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隆安县“四个一”工程激活人才生机与活力</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隆安县“四个一”工程激活人才生机与活力【信息】隆安县“四个一”工程激活人才生机与活力为大力营造重才、爱才、引才、留才良好环境，隆安县推行“四个一”工程激活人才生机与活力，扎实推进人才队伍建设取得实效。一是实施“阳光选才”工程，着力...</w:t>
      </w:r>
    </w:p>
    <w:p>
      <w:pPr>
        <w:ind w:left="0" w:right="0" w:firstLine="560"/>
        <w:spacing w:before="450" w:after="450" w:line="312" w:lineRule="auto"/>
      </w:pPr>
      <w:r>
        <w:rPr>
          <w:rFonts w:ascii="黑体" w:hAnsi="黑体" w:eastAsia="黑体" w:cs="黑体"/>
          <w:color w:val="000000"/>
          <w:sz w:val="36"/>
          <w:szCs w:val="36"/>
          <w:b w:val="1"/>
          <w:bCs w:val="1"/>
        </w:rPr>
        <w:t xml:space="preserve">第一篇：隆安县“四个一”工程激活人才生机与活力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为大力营造重才、爱才、引才、留才良好环境，隆安县推行“四个一”工程激活人才生机与活力，扎实推进人才队伍建设取得实效。</w:t>
      </w:r>
    </w:p>
    <w:p>
      <w:pPr>
        <w:ind w:left="0" w:right="0" w:firstLine="560"/>
        <w:spacing w:before="450" w:after="450" w:line="312" w:lineRule="auto"/>
      </w:pPr>
      <w:r>
        <w:rPr>
          <w:rFonts w:ascii="宋体" w:hAnsi="宋体" w:eastAsia="宋体" w:cs="宋体"/>
          <w:color w:val="000"/>
          <w:sz w:val="28"/>
          <w:szCs w:val="28"/>
        </w:rPr>
        <w:t xml:space="preserve">一是实施“阳光选才”工程，着力实现党政人才“大盘活”。继续加大党政人才选拔任用力度，盘活党政人才队伍，继续配合抓好南宁市“推优育才”跨部门跨区域交流任职、竞争上岗工作，加大人才交流力度。目前，已有30多人报名参加南宁市2024年“推优育才”工程第一批跨区域跨部门竞争上岗或交流任职。</w:t>
      </w:r>
    </w:p>
    <w:p>
      <w:pPr>
        <w:ind w:left="0" w:right="0" w:firstLine="560"/>
        <w:spacing w:before="450" w:after="450" w:line="312" w:lineRule="auto"/>
      </w:pPr>
      <w:r>
        <w:rPr>
          <w:rFonts w:ascii="宋体" w:hAnsi="宋体" w:eastAsia="宋体" w:cs="宋体"/>
          <w:color w:val="000"/>
          <w:sz w:val="28"/>
          <w:szCs w:val="28"/>
        </w:rPr>
        <w:t xml:space="preserve">二是实施“岗位拉伸”工程，着力实现专业技术人才“大变身”。通过对在职在岗从业专业技术人员进行在岗培训教育、岗外进修及上级专家前来调训等方式，进一步帮助教育卫生、农林水等各类专业技术人才实现岗位技能提升，让他们在自己平凡的工作岗位上实现个人价值的“大变身”。目前，全县共组织开展专业技术人员培训班5期。</w:t>
      </w:r>
    </w:p>
    <w:p>
      <w:pPr>
        <w:ind w:left="0" w:right="0" w:firstLine="560"/>
        <w:spacing w:before="450" w:after="450" w:line="312" w:lineRule="auto"/>
      </w:pPr>
      <w:r>
        <w:rPr>
          <w:rFonts w:ascii="宋体" w:hAnsi="宋体" w:eastAsia="宋体" w:cs="宋体"/>
          <w:color w:val="000"/>
          <w:sz w:val="28"/>
          <w:szCs w:val="28"/>
        </w:rPr>
        <w:t xml:space="preserve">三是实施“筑巢引凤”工程，着力实现企业经营管理人才“大引领”。充分依托华侨管理区和宝塔工业园区等优势吸才、聚才。同时，及时出台《关于加快高层次创新创业人才开发的实施办法》等相关激励政策，着力突破企业经营管理人才、企业高层次人才引进的瓶颈，争取引进一批高层次</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四是实施“人才支农惠农”工程，着力实现农村实用人才“大显身手”。该县结合春耕生产活动，开展“农业专家乡村行”活动，组织一批集种植、养殖及其他副业等方面能手的“土专家”到各乡镇各村屯开展技术指导服务活动。推行乡土教员和示范村“1+1”活动，即：每个乡镇组建1支乡土人才队伍，每个村确定5-10名有一定产业规模和示范带动作用的优秀实用人才作为本村乡土“专家”，采取举办培训班、选派到农广校函授学习等形式，对新技术优先培训，不断提高他们掌握运用新技术的能力和传授新技术的水平。每个乡镇确定1个村作为农村实用人才开发培养示范村，带动农村实用人才队伍发挥示范、引领作用。</w:t>
      </w:r>
    </w:p>
    <w:p>
      <w:pPr>
        <w:ind w:left="0" w:right="0" w:firstLine="560"/>
        <w:spacing w:before="450" w:after="450" w:line="312" w:lineRule="auto"/>
      </w:pPr>
      <w:r>
        <w:rPr>
          <w:rFonts w:ascii="宋体" w:hAnsi="宋体" w:eastAsia="宋体" w:cs="宋体"/>
          <w:color w:val="000"/>
          <w:sz w:val="28"/>
          <w:szCs w:val="28"/>
        </w:rPr>
        <w:t xml:space="preserve">(中共隆安县委组织部)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第二篇：激活红色基因焕发生机活力</w:t>
      </w:r>
    </w:p>
    <w:p>
      <w:pPr>
        <w:ind w:left="0" w:right="0" w:firstLine="560"/>
        <w:spacing w:before="450" w:after="450" w:line="312" w:lineRule="auto"/>
      </w:pPr>
      <w:r>
        <w:rPr>
          <w:rFonts w:ascii="宋体" w:hAnsi="宋体" w:eastAsia="宋体" w:cs="宋体"/>
          <w:color w:val="000"/>
          <w:sz w:val="28"/>
          <w:szCs w:val="28"/>
        </w:rPr>
        <w:t xml:space="preserve">激活红色基因焕发生机活力</w:t>
      </w:r>
    </w:p>
    <w:p>
      <w:pPr>
        <w:ind w:left="0" w:right="0" w:firstLine="560"/>
        <w:spacing w:before="450" w:after="450" w:line="312" w:lineRule="auto"/>
      </w:pPr>
      <w:r>
        <w:rPr>
          <w:rFonts w:ascii="宋体" w:hAnsi="宋体" w:eastAsia="宋体" w:cs="宋体"/>
          <w:color w:val="000"/>
          <w:sz w:val="28"/>
          <w:szCs w:val="28"/>
        </w:rPr>
        <w:t xml:space="preserve">来源：今视网 作者： 2024-05-14 11:43:00 编辑：何露</w:t>
      </w:r>
    </w:p>
    <w:p>
      <w:pPr>
        <w:ind w:left="0" w:right="0" w:firstLine="560"/>
        <w:spacing w:before="450" w:after="450" w:line="312" w:lineRule="auto"/>
      </w:pPr>
      <w:r>
        <w:rPr>
          <w:rFonts w:ascii="宋体" w:hAnsi="宋体" w:eastAsia="宋体" w:cs="宋体"/>
          <w:color w:val="000"/>
          <w:sz w:val="28"/>
          <w:szCs w:val="28"/>
        </w:rPr>
        <w:t xml:space="preserve">原标题：激活红色基因 焕发生机活力</w:t>
      </w:r>
    </w:p>
    <w:p>
      <w:pPr>
        <w:ind w:left="0" w:right="0" w:firstLine="560"/>
        <w:spacing w:before="450" w:after="450" w:line="312" w:lineRule="auto"/>
      </w:pPr>
      <w:r>
        <w:rPr>
          <w:rFonts w:ascii="宋体" w:hAnsi="宋体" w:eastAsia="宋体" w:cs="宋体"/>
          <w:color w:val="000"/>
          <w:sz w:val="28"/>
          <w:szCs w:val="28"/>
        </w:rPr>
        <w:t xml:space="preserve">——强卫作风建设党课报告精彩摘登</w:t>
      </w:r>
    </w:p>
    <w:p>
      <w:pPr>
        <w:ind w:left="0" w:right="0" w:firstLine="560"/>
        <w:spacing w:before="450" w:after="450" w:line="312" w:lineRule="auto"/>
      </w:pPr>
      <w:r>
        <w:rPr>
          <w:rFonts w:ascii="宋体" w:hAnsi="宋体" w:eastAsia="宋体" w:cs="宋体"/>
          <w:color w:val="000"/>
          <w:sz w:val="28"/>
          <w:szCs w:val="28"/>
        </w:rPr>
        <w:t xml:space="preserve">今视网5月13日南昌讯（记者良保）5月13日，省委召开开展“三大工程”、深入推进第二批教育实践活动视频会议，省委书记强卫作了题为《激活红色基因焕发生机活力》的作风建设党课报告。本网现将强卫书记报告中的精彩内容摘要刊登，以飨网友。</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w:t>
      </w:r>
    </w:p>
    <w:p>
      <w:pPr>
        <w:ind w:left="0" w:right="0" w:firstLine="560"/>
        <w:spacing w:before="450" w:after="450" w:line="312" w:lineRule="auto"/>
      </w:pPr>
      <w:r>
        <w:rPr>
          <w:rFonts w:ascii="宋体" w:hAnsi="宋体" w:eastAsia="宋体" w:cs="宋体"/>
          <w:color w:val="000"/>
          <w:sz w:val="28"/>
          <w:szCs w:val="28"/>
        </w:rPr>
        <w:t xml:space="preserve">争做红色基因的传承者争做“四有”好党员好干部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w:t>
      </w:r>
    </w:p>
    <w:p>
      <w:pPr>
        <w:ind w:left="0" w:right="0" w:firstLine="560"/>
        <w:spacing w:before="450" w:after="450" w:line="312" w:lineRule="auto"/>
      </w:pPr>
      <w:r>
        <w:rPr>
          <w:rFonts w:ascii="宋体" w:hAnsi="宋体" w:eastAsia="宋体" w:cs="宋体"/>
          <w:color w:val="000"/>
          <w:sz w:val="28"/>
          <w:szCs w:val="28"/>
        </w:rPr>
        <w:t xml:space="preserve">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w:t>
      </w:r>
    </w:p>
    <w:p>
      <w:pPr>
        <w:ind w:left="0" w:right="0" w:firstLine="560"/>
        <w:spacing w:before="450" w:after="450" w:line="312" w:lineRule="auto"/>
      </w:pPr>
      <w:r>
        <w:rPr>
          <w:rFonts w:ascii="宋体" w:hAnsi="宋体" w:eastAsia="宋体" w:cs="宋体"/>
          <w:color w:val="000"/>
          <w:sz w:val="28"/>
          <w:szCs w:val="28"/>
        </w:rPr>
        <w:t xml:space="preserve">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w:t>
      </w:r>
    </w:p>
    <w:p>
      <w:pPr>
        <w:ind w:left="0" w:right="0" w:firstLine="560"/>
        <w:spacing w:before="450" w:after="450" w:line="312" w:lineRule="auto"/>
      </w:pPr>
      <w:r>
        <w:rPr>
          <w:rFonts w:ascii="宋体" w:hAnsi="宋体" w:eastAsia="宋体" w:cs="宋体"/>
          <w:color w:val="000"/>
          <w:sz w:val="28"/>
          <w:szCs w:val="28"/>
        </w:rPr>
        <w:t xml:space="preserve">当人民的“勤务员”做百姓的“遮阳伞”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w:t>
      </w:r>
    </w:p>
    <w:p>
      <w:pPr>
        <w:ind w:left="0" w:right="0" w:firstLine="560"/>
        <w:spacing w:before="450" w:after="450" w:line="312" w:lineRule="auto"/>
      </w:pPr>
      <w:r>
        <w:rPr>
          <w:rFonts w:ascii="黑体" w:hAnsi="黑体" w:eastAsia="黑体" w:cs="黑体"/>
          <w:color w:val="000000"/>
          <w:sz w:val="36"/>
          <w:szCs w:val="36"/>
          <w:b w:val="1"/>
          <w:bCs w:val="1"/>
        </w:rPr>
        <w:t xml:space="preserve">第三篇：激活红色基因 焕发生机活力</w:t>
      </w:r>
    </w:p>
    <w:p>
      <w:pPr>
        <w:ind w:left="0" w:right="0" w:firstLine="560"/>
        <w:spacing w:before="450" w:after="450" w:line="312" w:lineRule="auto"/>
      </w:pPr>
      <w:r>
        <w:rPr>
          <w:rFonts w:ascii="宋体" w:hAnsi="宋体" w:eastAsia="宋体" w:cs="宋体"/>
          <w:color w:val="000"/>
          <w:sz w:val="28"/>
          <w:szCs w:val="28"/>
        </w:rPr>
        <w:t xml:space="preserve">激活红色基因 焕发生机活力</w:t>
      </w:r>
    </w:p>
    <w:p>
      <w:pPr>
        <w:ind w:left="0" w:right="0" w:firstLine="560"/>
        <w:spacing w:before="450" w:after="450" w:line="312" w:lineRule="auto"/>
      </w:pPr>
      <w:r>
        <w:rPr>
          <w:rFonts w:ascii="宋体" w:hAnsi="宋体" w:eastAsia="宋体" w:cs="宋体"/>
          <w:color w:val="000"/>
          <w:sz w:val="28"/>
          <w:szCs w:val="28"/>
        </w:rPr>
        <w:t xml:space="preserve">5月13日，省委召开开展“三大工程”、深入推进第二批教育实践活动视频会议，省委书记强卫作了题为《激活红色基因焕发生机活力》的作风建设党课报告。他指出，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省委副书记、省长鹿心社主持会议，省委副书记尚勇代表省委作工作部署。省领导赵爱明、张忠厚在南昌主会场出席会议。</w:t>
      </w:r>
    </w:p>
    <w:p>
      <w:pPr>
        <w:ind w:left="0" w:right="0" w:firstLine="560"/>
        <w:spacing w:before="450" w:after="450" w:line="312" w:lineRule="auto"/>
      </w:pPr>
      <w:r>
        <w:rPr>
          <w:rFonts w:ascii="宋体" w:hAnsi="宋体" w:eastAsia="宋体" w:cs="宋体"/>
          <w:color w:val="000"/>
          <w:sz w:val="28"/>
          <w:szCs w:val="28"/>
        </w:rPr>
        <w:t xml:space="preserve">会上，省直机关工委、吉安市委、新建县委等单位作了第二批教育实践活动经验交流发言。</w:t>
      </w:r>
    </w:p>
    <w:p>
      <w:pPr>
        <w:ind w:left="0" w:right="0" w:firstLine="560"/>
        <w:spacing w:before="450" w:after="450" w:line="312" w:lineRule="auto"/>
      </w:pPr>
      <w:r>
        <w:rPr>
          <w:rFonts w:ascii="宋体" w:hAnsi="宋体" w:eastAsia="宋体" w:cs="宋体"/>
          <w:color w:val="000"/>
          <w:sz w:val="28"/>
          <w:szCs w:val="28"/>
        </w:rPr>
        <w:t xml:space="preserve">●红土地孕育了红色基因</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w:t>
      </w:r>
    </w:p>
    <w:p>
      <w:pPr>
        <w:ind w:left="0" w:right="0" w:firstLine="560"/>
        <w:spacing w:before="450" w:after="450" w:line="312" w:lineRule="auto"/>
      </w:pPr>
      <w:r>
        <w:rPr>
          <w:rFonts w:ascii="宋体" w:hAnsi="宋体" w:eastAsia="宋体" w:cs="宋体"/>
          <w:color w:val="000"/>
          <w:sz w:val="28"/>
          <w:szCs w:val="28"/>
        </w:rPr>
        <w:t xml:space="preserve">强卫在报告中以一个个红色历史故事，总结提炼了江西红色基因的根本内涵：信念坚定、纪律严明，对党忠诚、一心为民，艰苦奋斗、勇于牺牲，实事求是、勇闯新路，清正廉洁、无私奉献。他深刻指出，这些内涵，集中体现了井冈山精神、苏区精神、苏区干部好作风的共性特征。</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强卫指出，激活红色基因，就是要把党的光荣传统、优良作风，与我们正在进行的奋斗相结合，让党的宝贵精神财富彰显出新的时代价值。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强卫具体阐释指出，首先，提高党的战斗力需要激活红色基因。其次，增强党的免疫力需要激活红色基因。其三，强化党的创新力需要激活红色基因。强卫强调，只有进一步激活红色基因，让那种敢闯新路、敢于担当的血性重新昂扬起来，坚决克服惰性、去除暮气，才能使党员干部永葆青春活力，使我们党永葆向上的活力。</w:t>
      </w:r>
    </w:p>
    <w:p>
      <w:pPr>
        <w:ind w:left="0" w:right="0" w:firstLine="560"/>
        <w:spacing w:before="450" w:after="450" w:line="312" w:lineRule="auto"/>
      </w:pPr>
      <w:r>
        <w:rPr>
          <w:rFonts w:ascii="宋体" w:hAnsi="宋体" w:eastAsia="宋体" w:cs="宋体"/>
          <w:color w:val="000"/>
          <w:sz w:val="28"/>
          <w:szCs w:val="28"/>
        </w:rPr>
        <w:t xml:space="preserve">●决不能刮一阵风、搞运动</w:t>
      </w:r>
    </w:p>
    <w:p>
      <w:pPr>
        <w:ind w:left="0" w:right="0" w:firstLine="560"/>
        <w:spacing w:before="450" w:after="450" w:line="312" w:lineRule="auto"/>
      </w:pPr>
      <w:r>
        <w:rPr>
          <w:rFonts w:ascii="宋体" w:hAnsi="宋体" w:eastAsia="宋体" w:cs="宋体"/>
          <w:color w:val="000"/>
          <w:sz w:val="28"/>
          <w:szCs w:val="28"/>
        </w:rPr>
        <w:t xml:space="preserve">目前，第二批活动正在有序开展，总体进展顺利、态势良好，取得了初步成效。为了让第二批活动更加扎实有效，省委作出决定，在全省开展“连心、强基、模范”三大工程，这是我省深入推进第二批活动、激活红色基因的具体抓手。强卫强调，“连心”工程，就是要在总结各地的群众工作好做法好经验基础上，进一步提质、扩面，打造群众工作新平台，使党员干部的心与人民群众的心紧紧联系在一起，做到心心相印、血脉相连。“强基”工程，就是要以整顿软弱涣散基层党组织为切入点，着力解决部分村级组织不够健全、领导班子软弱无力、党员队伍不起作用、社会治理水平较低等突出问题，进一步强壮党的执政根基，夯实党的执政基础，使每一个党支部都成为强有力的战斗堡垒。“模范”工程，就是促使党员干部以党的各项事业中涌现出来的先进典型为镜，努力改正不足，积极争创一流。</w:t>
      </w:r>
    </w:p>
    <w:p>
      <w:pPr>
        <w:ind w:left="0" w:right="0" w:firstLine="560"/>
        <w:spacing w:before="450" w:after="450" w:line="312" w:lineRule="auto"/>
      </w:pPr>
      <w:r>
        <w:rPr>
          <w:rFonts w:ascii="宋体" w:hAnsi="宋体" w:eastAsia="宋体" w:cs="宋体"/>
          <w:color w:val="000"/>
          <w:sz w:val="28"/>
          <w:szCs w:val="28"/>
        </w:rPr>
        <w:t xml:space="preserve">就做群众工作，强卫深刻指出，我们决不能刮一阵风、搞运动，而是要经常抓、抓经常，把已经采取的措施、形成的机制扎根落地，做到有章必循、违规必究，把服务群众工作坚持不懈抓下去。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●送给党员干部四句诗</w:t>
      </w:r>
    </w:p>
    <w:p>
      <w:pPr>
        <w:ind w:left="0" w:right="0" w:firstLine="560"/>
        <w:spacing w:before="450" w:after="450" w:line="312" w:lineRule="auto"/>
      </w:pPr>
      <w:r>
        <w:rPr>
          <w:rFonts w:ascii="宋体" w:hAnsi="宋体" w:eastAsia="宋体" w:cs="宋体"/>
          <w:color w:val="000"/>
          <w:sz w:val="28"/>
          <w:szCs w:val="28"/>
        </w:rPr>
        <w:t xml:space="preserve">强卫以四句诗要求全省各级党员干部争做红色基因的传承者，争做有信仰、有担当、有情怀、有气节的好党员、好干部。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有信仰，咬定青山不放松。强卫指出，激活红色基因，首要的就是激活我们党这种与生俱来的理想主义情怀，也就是为共产主义而奋斗终生。我们开展教育实践活动、实施“三大工程”，最需要解决的就是理想信念问题。</w:t>
      </w:r>
    </w:p>
    <w:p>
      <w:pPr>
        <w:ind w:left="0" w:right="0" w:firstLine="560"/>
        <w:spacing w:before="450" w:after="450" w:line="312" w:lineRule="auto"/>
      </w:pPr>
      <w:r>
        <w:rPr>
          <w:rFonts w:ascii="宋体" w:hAnsi="宋体" w:eastAsia="宋体" w:cs="宋体"/>
          <w:color w:val="000"/>
          <w:sz w:val="28"/>
          <w:szCs w:val="28"/>
        </w:rPr>
        <w:t xml:space="preserve">——有担当，敢教日月换新天。强卫指出，中国共产党是敢于担当的马克思主义政党，坚持原则、敢于担当是共产党员的鲜明品格。传承红色基因，就应该向先辈先烈那样，把党和人民的事业，当作一份沉甸甸的责任，不怕困难、不惧风险，知难而进、迎难而上。</w:t>
      </w:r>
    </w:p>
    <w:p>
      <w:pPr>
        <w:ind w:left="0" w:right="0" w:firstLine="560"/>
        <w:spacing w:before="450" w:after="450" w:line="312" w:lineRule="auto"/>
      </w:pPr>
      <w:r>
        <w:rPr>
          <w:rFonts w:ascii="宋体" w:hAnsi="宋体" w:eastAsia="宋体" w:cs="宋体"/>
          <w:color w:val="000"/>
          <w:sz w:val="28"/>
          <w:szCs w:val="28"/>
        </w:rPr>
        <w:t xml:space="preserve">——有情怀，俯首甘为孺子牛。强卫指出，全心全意为人民服务是党的根本宗旨。我们党来自人民、植根人民、以服务人民为最大追求。我们要时刻牢记，人民群众对美好生活的向往就是我们的奋斗目标，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有气节，只留清白在人间。强卫指出，清正廉洁是共产党人的政治本色，也是党员干部应该坚守的人生底线。我们党之所以能够由弱到强，我们的事业之所以能够发展壮大，很重要的就是廉洁奉公的红色基因起作用。</w:t>
      </w:r>
    </w:p>
    <w:p>
      <w:pPr>
        <w:ind w:left="0" w:right="0" w:firstLine="560"/>
        <w:spacing w:before="450" w:after="450" w:line="312" w:lineRule="auto"/>
      </w:pPr>
      <w:r>
        <w:rPr>
          <w:rFonts w:ascii="宋体" w:hAnsi="宋体" w:eastAsia="宋体" w:cs="宋体"/>
          <w:color w:val="000"/>
          <w:sz w:val="28"/>
          <w:szCs w:val="28"/>
        </w:rPr>
        <w:t xml:space="preserve">强卫书记讲话精彩摘录</w:t>
      </w:r>
    </w:p>
    <w:p>
      <w:pPr>
        <w:ind w:left="0" w:right="0" w:firstLine="560"/>
        <w:spacing w:before="450" w:after="450" w:line="312" w:lineRule="auto"/>
      </w:pPr>
      <w:r>
        <w:rPr>
          <w:rFonts w:ascii="宋体" w:hAnsi="宋体" w:eastAsia="宋体" w:cs="宋体"/>
          <w:color w:val="000"/>
          <w:sz w:val="28"/>
          <w:szCs w:val="28"/>
        </w:rPr>
        <w:t xml:space="preserve">●就像一个人体内流淌的有A型血、B型血、O型血一样，我们党的肌体中流淌的就是科学、为民、无私、高尚的“先进血液”。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怎样弱小，无论遇到什么困难，一直有强大的战斗力，因为我们有马克思列宁主义和共产主义的信念。有了共同的理想，也就有了铁的纪律。无论过去、现在和将来，这都是我们的真正优势。”这段话，确确实实道出了我们党走向胜利的“达芬奇密码”。</w:t>
      </w:r>
    </w:p>
    <w:p>
      <w:pPr>
        <w:ind w:left="0" w:right="0" w:firstLine="560"/>
        <w:spacing w:before="450" w:after="450" w:line="312" w:lineRule="auto"/>
      </w:pPr>
      <w:r>
        <w:rPr>
          <w:rFonts w:ascii="宋体" w:hAnsi="宋体" w:eastAsia="宋体" w:cs="宋体"/>
          <w:color w:val="000"/>
          <w:sz w:val="28"/>
          <w:szCs w:val="28"/>
        </w:rPr>
        <w:t xml:space="preserve">●过去，我们靠铁的纪律打败了敌人。新的历史条件下，更要上下同心、步调一致、统一行动，使我们党成为一支“铁军”，使组织的力量倍增。唯有如此，才能更好地带领人民群众前进，完成“两个一百年”目标、实现民族复兴中国梦。●只有激活红色基因，才能增强体内抗体，防止基因变异，减少被感染几率，从根本上保证党的思想纯洁、组织纯洁、作风纯洁。</w:t>
      </w:r>
    </w:p>
    <w:p>
      <w:pPr>
        <w:ind w:left="0" w:right="0" w:firstLine="560"/>
        <w:spacing w:before="450" w:after="450" w:line="312" w:lineRule="auto"/>
      </w:pPr>
      <w:r>
        <w:rPr>
          <w:rFonts w:ascii="宋体" w:hAnsi="宋体" w:eastAsia="宋体" w:cs="宋体"/>
          <w:color w:val="000"/>
          <w:sz w:val="28"/>
          <w:szCs w:val="28"/>
        </w:rPr>
        <w:t xml:space="preserve">●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在我们党的90多年历史中，一代代共产党人前赴后继、勇往直前，为的就是心中那永不磨灭的信仰。越是困难时期、越是面临考验，他们的革命信念越执着，革命意志越坚定，即使牺牲生命也在所不惜，这种精神就是我们党最宝贵的红色基因。</w:t>
      </w:r>
    </w:p>
    <w:p>
      <w:pPr>
        <w:ind w:left="0" w:right="0" w:firstLine="560"/>
        <w:spacing w:before="450" w:after="450" w:line="312" w:lineRule="auto"/>
      </w:pPr>
      <w:r>
        <w:rPr>
          <w:rFonts w:ascii="宋体" w:hAnsi="宋体" w:eastAsia="宋体" w:cs="宋体"/>
          <w:color w:val="000"/>
          <w:sz w:val="28"/>
          <w:szCs w:val="28"/>
        </w:rPr>
        <w:t xml:space="preserve">●我们共产党员的干部，是官又不是官。说是官，因为我们担负一定职责权力；说不是官，是因为我们除了好好地为人民服务之外，没有任何特权。</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争做红色基因的传承者 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当人民的“勤务员” 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本报记者 刘 勇整理）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第四篇：生机和活力从何而来</w:t>
      </w:r>
    </w:p>
    <w:p>
      <w:pPr>
        <w:ind w:left="0" w:right="0" w:firstLine="560"/>
        <w:spacing w:before="450" w:after="450" w:line="312" w:lineRule="auto"/>
      </w:pPr>
      <w:r>
        <w:rPr>
          <w:rFonts w:ascii="宋体" w:hAnsi="宋体" w:eastAsia="宋体" w:cs="宋体"/>
          <w:color w:val="000"/>
          <w:sz w:val="28"/>
          <w:szCs w:val="28"/>
        </w:rPr>
        <w:t xml:space="preserve">抓好发展党员源头方葆生机和活力</w:t>
      </w:r>
    </w:p>
    <w:p>
      <w:pPr>
        <w:ind w:left="0" w:right="0" w:firstLine="560"/>
        <w:spacing w:before="450" w:after="450" w:line="312" w:lineRule="auto"/>
      </w:pPr>
      <w:r>
        <w:rPr>
          <w:rFonts w:ascii="宋体" w:hAnsi="宋体" w:eastAsia="宋体" w:cs="宋体"/>
          <w:color w:val="000"/>
          <w:sz w:val="28"/>
          <w:szCs w:val="28"/>
        </w:rPr>
        <w:t xml:space="preserve">——关于改善农村党员队伍结构的思考</w:t>
      </w:r>
    </w:p>
    <w:p>
      <w:pPr>
        <w:ind w:left="0" w:right="0" w:firstLine="560"/>
        <w:spacing w:before="450" w:after="450" w:line="312" w:lineRule="auto"/>
      </w:pPr>
      <w:r>
        <w:rPr>
          <w:rFonts w:ascii="宋体" w:hAnsi="宋体" w:eastAsia="宋体" w:cs="宋体"/>
          <w:color w:val="000"/>
          <w:sz w:val="28"/>
          <w:szCs w:val="28"/>
        </w:rPr>
        <w:t xml:space="preserve">任何工作都有一个讲求生机和活力的问题，农村党员队伍建设也不例外，应该说，多年来，从事农村党员队伍建设的部门和同志做了大量有益的工作，有效地保证和促进了农村党员队伍整体素质的提高，在推进 “两个率先”的进程中较好地发挥了先锋模范作用。但不能不看到，农村党员队伍的整体素质和结构与新时期的社会主义新农村建设的需求还存在不相适应的问题，如年龄老化、文化素质偏低、发展能力不够强等问题，这些问题如不进一步加以研究和解决，势必影响农村党员队伍的生机和活力，影响全区社会主义新农村建设的进程。</w:t>
      </w:r>
    </w:p>
    <w:p>
      <w:pPr>
        <w:ind w:left="0" w:right="0" w:firstLine="560"/>
        <w:spacing w:before="450" w:after="450" w:line="312" w:lineRule="auto"/>
      </w:pPr>
      <w:r>
        <w:rPr>
          <w:rFonts w:ascii="宋体" w:hAnsi="宋体" w:eastAsia="宋体" w:cs="宋体"/>
          <w:color w:val="000"/>
          <w:sz w:val="28"/>
          <w:szCs w:val="28"/>
        </w:rPr>
        <w:t xml:space="preserve">一、对农村党员队伍现状的审视</w:t>
      </w:r>
    </w:p>
    <w:p>
      <w:pPr>
        <w:ind w:left="0" w:right="0" w:firstLine="560"/>
        <w:spacing w:before="450" w:after="450" w:line="312" w:lineRule="auto"/>
      </w:pPr>
      <w:r>
        <w:rPr>
          <w:rFonts w:ascii="宋体" w:hAnsi="宋体" w:eastAsia="宋体" w:cs="宋体"/>
          <w:color w:val="000"/>
          <w:sz w:val="28"/>
          <w:szCs w:val="28"/>
        </w:rPr>
        <w:t xml:space="preserve">从总的现状来看，我区农村党员队伍主要存在以下四方面的问题：</w:t>
      </w:r>
    </w:p>
    <w:p>
      <w:pPr>
        <w:ind w:left="0" w:right="0" w:firstLine="560"/>
        <w:spacing w:before="450" w:after="450" w:line="312" w:lineRule="auto"/>
      </w:pPr>
      <w:r>
        <w:rPr>
          <w:rFonts w:ascii="宋体" w:hAnsi="宋体" w:eastAsia="宋体" w:cs="宋体"/>
          <w:color w:val="000"/>
          <w:sz w:val="28"/>
          <w:szCs w:val="28"/>
        </w:rPr>
        <w:t xml:space="preserve">1、党员队伍老化现象比较严重。全区农村共有党员29230名，其中35岁以下的党员4241人，仅占农村党员总数的15%，全区有30个农村支部没有35岁以下的党员，占全区农村支部的11.6%，而60岁以上的党员8646人，占全区农村党员总数数的30%。农村支部建设面临着严重的后继</w:t>
      </w:r>
    </w:p>
    <w:p>
      <w:pPr>
        <w:ind w:left="0" w:right="0" w:firstLine="560"/>
        <w:spacing w:before="450" w:after="450" w:line="312" w:lineRule="auto"/>
      </w:pPr>
      <w:r>
        <w:rPr>
          <w:rFonts w:ascii="宋体" w:hAnsi="宋体" w:eastAsia="宋体" w:cs="宋体"/>
          <w:color w:val="000"/>
          <w:sz w:val="28"/>
          <w:szCs w:val="28"/>
        </w:rPr>
        <w:t xml:space="preserve">— 1 — 乏人问题。</w:t>
      </w:r>
    </w:p>
    <w:p>
      <w:pPr>
        <w:ind w:left="0" w:right="0" w:firstLine="560"/>
        <w:spacing w:before="450" w:after="450" w:line="312" w:lineRule="auto"/>
      </w:pPr>
      <w:r>
        <w:rPr>
          <w:rFonts w:ascii="宋体" w:hAnsi="宋体" w:eastAsia="宋体" w:cs="宋体"/>
          <w:color w:val="000"/>
          <w:sz w:val="28"/>
          <w:szCs w:val="28"/>
        </w:rPr>
        <w:t xml:space="preserve">2、党员队伍文化程度偏低。全区农村高中（中专）及以上的党员12826人，占全区农村党员总数的44%，其中大专及以上的党员仅3022人，小学及以下文化程度的党员16404人，占全区农村党员总数的56%。党员文化素质的偏低，直接影响着党员先锋模范作用的发挥。</w:t>
      </w:r>
    </w:p>
    <w:p>
      <w:pPr>
        <w:ind w:left="0" w:right="0" w:firstLine="560"/>
        <w:spacing w:before="450" w:after="450" w:line="312" w:lineRule="auto"/>
      </w:pPr>
      <w:r>
        <w:rPr>
          <w:rFonts w:ascii="宋体" w:hAnsi="宋体" w:eastAsia="宋体" w:cs="宋体"/>
          <w:color w:val="000"/>
          <w:sz w:val="28"/>
          <w:szCs w:val="28"/>
        </w:rPr>
        <w:t xml:space="preserve">3、发展的能力不够强。能带头富、带领群众致富的党员占不到三分之一，生活困难的党员占到三分之一，党员发展能力不够强，削弱了村党支部的战斗力、凝聚力和号召力。</w:t>
      </w:r>
    </w:p>
    <w:p>
      <w:pPr>
        <w:ind w:left="0" w:right="0" w:firstLine="560"/>
        <w:spacing w:before="450" w:after="450" w:line="312" w:lineRule="auto"/>
      </w:pPr>
      <w:r>
        <w:rPr>
          <w:rFonts w:ascii="宋体" w:hAnsi="宋体" w:eastAsia="宋体" w:cs="宋体"/>
          <w:color w:val="000"/>
          <w:sz w:val="28"/>
          <w:szCs w:val="28"/>
        </w:rPr>
        <w:t xml:space="preserve">4、妇女党员所占比例较少。全区农村党员共有妇女党员3318名，占农村党员总数的15%，与市委组织部和全区发展党员计划要求的25-30%的比例相比相差较远。同时也不同程度地影响了女干部的选拔和妇女“半边天”作用的发挥。</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上述问题的存在，既有客观方面的原因，更有基层党务工作者主观方面的原因，概括起来主要有四个方面：</w:t>
      </w:r>
    </w:p>
    <w:p>
      <w:pPr>
        <w:ind w:left="0" w:right="0" w:firstLine="560"/>
        <w:spacing w:before="450" w:after="450" w:line="312" w:lineRule="auto"/>
      </w:pPr>
      <w:r>
        <w:rPr>
          <w:rFonts w:ascii="宋体" w:hAnsi="宋体" w:eastAsia="宋体" w:cs="宋体"/>
          <w:color w:val="000"/>
          <w:sz w:val="28"/>
          <w:szCs w:val="28"/>
        </w:rPr>
        <w:t xml:space="preserve">一是部分镇党委对发展农村党员工作还显得重视不够。有的镇领导认为目前主要工作是抓经济，招商引资、项目推进、财政增收牵制了大部分精力，这是毋庸臵疑的。但这些干部不会弹钢琴，顾此失彼，只抓经济，放松了农村发展党员工作。殊不知，党员队伍缺少生机和活力，长远发展难来</w:t>
      </w:r>
    </w:p>
    <w:p>
      <w:pPr>
        <w:ind w:left="0" w:right="0" w:firstLine="560"/>
        <w:spacing w:before="450" w:after="450" w:line="312" w:lineRule="auto"/>
      </w:pPr>
      <w:r>
        <w:rPr>
          <w:rFonts w:ascii="宋体" w:hAnsi="宋体" w:eastAsia="宋体" w:cs="宋体"/>
          <w:color w:val="000"/>
          <w:sz w:val="28"/>
          <w:szCs w:val="28"/>
        </w:rPr>
        <w:t xml:space="preserve">— 2 — 抓。在实际工作中表现在对发展党员工作重视程度不够，措施不力，存在发展无计划，什么时间需要、什么时间发展，存随意进行，有的镇领导甚至认为，新发展的党员只要对本镇发展有利、贡献较大的就行，不管年龄大小，也不管文化高低，以实用代替条件和标准，不按照市、区委组织部下达的四项比例来研究讨论确定发展对象。在发展过程中，督促、指导、检查力度不够，导致部分村三年以上不发展党员。同时，个别镇党委对发展党员工作底数不清，思路不明确，党务工作者由于人员变动大，组工业务培训和个人自学又没有跟得上，业务不熟，参谋和助手作用发挥不好，工作推推动动，不推不动，既不主动向党委书记汇报发展党员工作情况，又不主动深入农村党支部帮助解决发展党员难的问题。</w:t>
      </w:r>
    </w:p>
    <w:p>
      <w:pPr>
        <w:ind w:left="0" w:right="0" w:firstLine="560"/>
        <w:spacing w:before="450" w:after="450" w:line="312" w:lineRule="auto"/>
      </w:pPr>
      <w:r>
        <w:rPr>
          <w:rFonts w:ascii="宋体" w:hAnsi="宋体" w:eastAsia="宋体" w:cs="宋体"/>
          <w:color w:val="000"/>
          <w:sz w:val="28"/>
          <w:szCs w:val="28"/>
        </w:rPr>
        <w:t xml:space="preserve">二是部分村支部班子特别是支部书记对发展党员工作认识不高，存有私心。有些村支部书记不清楚发展党员程序，存在不会发展党员的问题；有些村书记私心重，不愿发展青年人入党，怕发展了能干的党员会对自己的位子形成威胁；有些村受家族势力的影响，书记不愿意发展外姓家族青年入党，故意找借口不发展党员。</w:t>
      </w:r>
    </w:p>
    <w:p>
      <w:pPr>
        <w:ind w:left="0" w:right="0" w:firstLine="560"/>
        <w:spacing w:before="450" w:after="450" w:line="312" w:lineRule="auto"/>
      </w:pPr>
      <w:r>
        <w:rPr>
          <w:rFonts w:ascii="宋体" w:hAnsi="宋体" w:eastAsia="宋体" w:cs="宋体"/>
          <w:color w:val="000"/>
          <w:sz w:val="28"/>
          <w:szCs w:val="28"/>
        </w:rPr>
        <w:t xml:space="preserve">三是相当数量的村青年人外出多，后备力量不足，苗子难选。不管是经济实力好的村，还是经济发展落后、交通不便利的村，都存在有能力的人大量外出务工，有的甚至常年</w:t>
      </w:r>
    </w:p>
    <w:p>
      <w:pPr>
        <w:ind w:left="0" w:right="0" w:firstLine="560"/>
        <w:spacing w:before="450" w:after="450" w:line="312" w:lineRule="auto"/>
      </w:pPr>
      <w:r>
        <w:rPr>
          <w:rFonts w:ascii="宋体" w:hAnsi="宋体" w:eastAsia="宋体" w:cs="宋体"/>
          <w:color w:val="000"/>
          <w:sz w:val="28"/>
          <w:szCs w:val="28"/>
        </w:rPr>
        <w:t xml:space="preserve">— 3 — 不返乡，村里人青年人很少。加之这些村党组织对外出务工青年没能采取相应得力的措施进行经常性联系和培养，以至于入党积极分子的来源严重不足。</w:t>
      </w:r>
    </w:p>
    <w:p>
      <w:pPr>
        <w:ind w:left="0" w:right="0" w:firstLine="560"/>
        <w:spacing w:before="450" w:after="450" w:line="312" w:lineRule="auto"/>
      </w:pPr>
      <w:r>
        <w:rPr>
          <w:rFonts w:ascii="宋体" w:hAnsi="宋体" w:eastAsia="宋体" w:cs="宋体"/>
          <w:color w:val="000"/>
          <w:sz w:val="28"/>
          <w:szCs w:val="28"/>
        </w:rPr>
        <w:t xml:space="preserve">四是部分党员表率作用发挥得不好，影响群众的入党积极性。一部分农村党员宗旨意识淡薄，在计划生育、公益卫生、清洁河塘、造林绿化、带头和带领致富等方面没能发挥先锋模范作用，有的甚至比普通群众做得还差，在群众中造成了较坏的影响，部分群众认为党员不党员只差两毛钱，入党不入党也无所谓，这也是群众入党积极性不高的一个原因。</w:t>
      </w:r>
    </w:p>
    <w:p>
      <w:pPr>
        <w:ind w:left="0" w:right="0" w:firstLine="560"/>
        <w:spacing w:before="450" w:after="450" w:line="312" w:lineRule="auto"/>
      </w:pPr>
      <w:r>
        <w:rPr>
          <w:rFonts w:ascii="宋体" w:hAnsi="宋体" w:eastAsia="宋体" w:cs="宋体"/>
          <w:color w:val="000"/>
          <w:sz w:val="28"/>
          <w:szCs w:val="28"/>
        </w:rPr>
        <w:t xml:space="preserve">三、改善农村党员队伍结构的措施</w:t>
      </w:r>
    </w:p>
    <w:p>
      <w:pPr>
        <w:ind w:left="0" w:right="0" w:firstLine="560"/>
        <w:spacing w:before="450" w:after="450" w:line="312" w:lineRule="auto"/>
      </w:pPr>
      <w:r>
        <w:rPr>
          <w:rFonts w:ascii="宋体" w:hAnsi="宋体" w:eastAsia="宋体" w:cs="宋体"/>
          <w:color w:val="000"/>
          <w:sz w:val="28"/>
          <w:szCs w:val="28"/>
        </w:rPr>
        <w:t xml:space="preserve">广大农村党员是新时期建设社会主义新农村的骨干力量。要让这支队伍永葆生机和活力，必须彻底改变队伍年龄老化、文化程度偏低的现状。这里面有大量的工作要做，其中关键的是认真做好发展党员工作，抓好源头。只有把符合党员条件、时代要求的年轻先进分子吸收到党内来，才能从根本上改善农村党员队伍的结构。在当前建设社会主义新农村的形势下，要改善农村党员队伍的结构，抓好发展党员的源头，必须采取坚决有力的措施。</w:t>
      </w:r>
    </w:p>
    <w:p>
      <w:pPr>
        <w:ind w:left="0" w:right="0" w:firstLine="560"/>
        <w:spacing w:before="450" w:after="450" w:line="312" w:lineRule="auto"/>
      </w:pPr>
      <w:r>
        <w:rPr>
          <w:rFonts w:ascii="宋体" w:hAnsi="宋体" w:eastAsia="宋体" w:cs="宋体"/>
          <w:color w:val="000"/>
          <w:sz w:val="28"/>
          <w:szCs w:val="28"/>
        </w:rPr>
        <w:t xml:space="preserve">一要科学制订发展规划，突出农村发展党员的重点。全面推行发展农村优秀青年入党的的“五三O工程”，即从2024年开始，用五年时间，通过发展，使全区农村30岁左右的青</w:t>
      </w:r>
    </w:p>
    <w:p>
      <w:pPr>
        <w:ind w:left="0" w:right="0" w:firstLine="560"/>
        <w:spacing w:before="450" w:after="450" w:line="312" w:lineRule="auto"/>
      </w:pPr>
      <w:r>
        <w:rPr>
          <w:rFonts w:ascii="宋体" w:hAnsi="宋体" w:eastAsia="宋体" w:cs="宋体"/>
          <w:color w:val="000"/>
          <w:sz w:val="28"/>
          <w:szCs w:val="28"/>
        </w:rPr>
        <w:t xml:space="preserve">— 4 — 年党员占农村党员总数的30%以上。制订下发《关于加快培养发展农村优秀青年入党的实施意见》，把培养发展优秀青年入党工作纳入镇、村党建工作考核。对基层党组织培养发展优秀青年入党工作实行专项考核，镇领导班子成员每人联系1-2个村主2-3名优秀青年，培养1-2名入党积极分子，确保每个村每年至少有3-5名重点培养对象；各村党组织确定重点培养对象和联系责任人，并实行多种方式培养；突出优先培养发展有文化、有一技之长、发展带头致富能力强、带领群众致富本领强的“双强”型优秀青年农民入党，解决好农村党员队伍年龄老化的问题。</w:t>
      </w:r>
    </w:p>
    <w:p>
      <w:pPr>
        <w:ind w:left="0" w:right="0" w:firstLine="560"/>
        <w:spacing w:before="450" w:after="450" w:line="312" w:lineRule="auto"/>
      </w:pPr>
      <w:r>
        <w:rPr>
          <w:rFonts w:ascii="宋体" w:hAnsi="宋体" w:eastAsia="宋体" w:cs="宋体"/>
          <w:color w:val="000"/>
          <w:sz w:val="28"/>
          <w:szCs w:val="28"/>
        </w:rPr>
        <w:t xml:space="preserve">二要拓宽发展源头，壮大农村入党积极分子队伍。通过实施“三大”工程，建立一支数量充足、结构合理的入党积极分子队伍，从源头上为改善农村党员队伍结构提供保证。一是实施“磁石”工程，积极生动开展教育引导工作。针对农村青年实际，采取集中培训、重点培养、参加社会活动等各种形式，抓好思想启蒙教育，激发他们的政治热情，增强向党组织靠拢的信心和决心。二是实施“推优”工程，努力扩大民主。继续组织共青团、妇联等群团组织，加大“推优”力度。除此之外，针对外出务工人多的实际，把“推优”工作的触角延伸到务工的工地上，通过现场测评推、党员、群众推、过年过节回家集中推等多种形式，及时把优秀分子纳</w:t>
      </w:r>
    </w:p>
    <w:p>
      <w:pPr>
        <w:ind w:left="0" w:right="0" w:firstLine="560"/>
        <w:spacing w:before="450" w:after="450" w:line="312" w:lineRule="auto"/>
      </w:pPr>
      <w:r>
        <w:rPr>
          <w:rFonts w:ascii="宋体" w:hAnsi="宋体" w:eastAsia="宋体" w:cs="宋体"/>
          <w:color w:val="000"/>
          <w:sz w:val="28"/>
          <w:szCs w:val="28"/>
        </w:rPr>
        <w:t xml:space="preserve">— 5 — 入入党积极分子队伍。三是实施“素质”工程，努力提高积极分子队伍素质。进一步完善入党积极分子和建党对象的集中学习培训、培养联系人和岗位培训制度，加强对入党积极分子和建党对象进行定期考察与考核，实行滚动管理，为改善农村党员队伍结构打下坚实的基础。</w:t>
      </w:r>
    </w:p>
    <w:p>
      <w:pPr>
        <w:ind w:left="0" w:right="0" w:firstLine="560"/>
        <w:spacing w:before="450" w:after="450" w:line="312" w:lineRule="auto"/>
      </w:pPr>
      <w:r>
        <w:rPr>
          <w:rFonts w:ascii="宋体" w:hAnsi="宋体" w:eastAsia="宋体" w:cs="宋体"/>
          <w:color w:val="000"/>
          <w:sz w:val="28"/>
          <w:szCs w:val="28"/>
        </w:rPr>
        <w:t xml:space="preserve">三要落实各类党务人员职责，建立检查考评机制。一方面进一步落实领导和工作责任制，健全发展党员工作责任网络。明确镇村党组织主要负责人负总责，从巩固党的执政基础的高度，强化“党委不抓发展党员工作就是失职，党委书记不抓发展党员工作就是不称职”的意识，形成镇党委委员分工负责，村级党组织抓好落实的一级抓一级，层层抓落实的发展党员工作格局，同时把发展党员工作纳入镇村党建目标责任书中，进行考核评比。由区委组织部举办各镇党务书记和组织委员发展党员工作培训班，由各镇牵头培训农村基层支部书记或材料员，形成分层分级培训。</w:t>
      </w:r>
    </w:p>
    <w:p>
      <w:pPr>
        <w:ind w:left="0" w:right="0" w:firstLine="560"/>
        <w:spacing w:before="450" w:after="450" w:line="312" w:lineRule="auto"/>
      </w:pPr>
      <w:r>
        <w:rPr>
          <w:rFonts w:ascii="宋体" w:hAnsi="宋体" w:eastAsia="宋体" w:cs="宋体"/>
          <w:color w:val="000"/>
          <w:sz w:val="28"/>
          <w:szCs w:val="28"/>
        </w:rPr>
        <w:t xml:space="preserve">四要大力开展科技素质培训，提高农村党员队伍文化层次和“双带”本领。通过开展农村党员实用技术培训，使现有农村党员每人熟练掌握2至3门实用技术，成为懂技术、会经营、善管理，能带头并带领群众依靠科技致富的骨干队伍，在调整农村产业结构、发展农村经济、带领农民脱贫致富奔小康中充分发挥先锋模范作用。培训要坚持学历培训与</w:t>
      </w:r>
    </w:p>
    <w:p>
      <w:pPr>
        <w:ind w:left="0" w:right="0" w:firstLine="560"/>
        <w:spacing w:before="450" w:after="450" w:line="312" w:lineRule="auto"/>
      </w:pPr>
      <w:r>
        <w:rPr>
          <w:rFonts w:ascii="宋体" w:hAnsi="宋体" w:eastAsia="宋体" w:cs="宋体"/>
          <w:color w:val="000"/>
          <w:sz w:val="28"/>
          <w:szCs w:val="28"/>
        </w:rPr>
        <w:t xml:space="preserve">— 6 — 实用技术培训相结合。培训的内容要突出差别化，围绕市场所需、农民所求，根据不同的对象安排不同的培训内容，提高培训的针对性和实效性。培训的方式要力求多样化，可利用阵地，积极开展课堂培训，充分利用镇党校、成人中心校等阵地，邀请专家授课、专业大户现身说法等；可充分利用现代远程教育网络，开展网络培训，送致富信息、送科技、送项目信息到基层，组织农村党员学习先进种植、养殖技术，提高农村党员科技素质。</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为加快实施“四个一”人才工程，建立一支适应我省经济社会发展需要的高素质人才队伍，根据《中共贵州省委贵州省人民政府关于实施人才强省战略的决定》，特制定本办法。</w:t>
      </w:r>
    </w:p>
    <w:p>
      <w:pPr>
        <w:ind w:left="0" w:right="0" w:firstLine="560"/>
        <w:spacing w:before="450" w:after="450" w:line="312" w:lineRule="auto"/>
      </w:pPr>
      <w:r>
        <w:rPr>
          <w:rFonts w:ascii="宋体" w:hAnsi="宋体" w:eastAsia="宋体" w:cs="宋体"/>
          <w:color w:val="000"/>
          <w:sz w:val="28"/>
          <w:szCs w:val="28"/>
        </w:rPr>
        <w:t xml:space="preserve">第二条 实施“四个一”人才工程，是在全省范围内选拔一批国内领先并在国际上有一定影响的科学家、工程技术专家和理论家，组成我省的核心专家群体；选拔一批省内领先并在有关学科、各技术领域有较高学术造诣和技术水平，能够参与国内竞争的学术、技术带头人，组成我省的重点专家群体；选拔一批在有关学科和技术领域起骨干作用、具有发展潜力的科学技术人才，组成我省的骨干人才群体；选拔一批适应县域经济社会发展的拔尖人才、农村实用人才和在企业(事业)一线工作的高技能人才，组成我省县乡、企业基础人才群体。</w:t>
      </w:r>
    </w:p>
    <w:p>
      <w:pPr>
        <w:ind w:left="0" w:right="0" w:firstLine="560"/>
        <w:spacing w:before="450" w:after="450" w:line="312" w:lineRule="auto"/>
      </w:pPr>
      <w:r>
        <w:rPr>
          <w:rFonts w:ascii="宋体" w:hAnsi="宋体" w:eastAsia="宋体" w:cs="宋体"/>
          <w:color w:val="000"/>
          <w:sz w:val="28"/>
          <w:szCs w:val="28"/>
        </w:rPr>
        <w:t xml:space="preserve">第三条 实施“四个一”人才工程，要以邓小平理论和“三个代表”重要思想为指导，树立和落实科学发展观，坚持党管人才原则，坚持以人为本，坚持科学的人才观，树立人才资源是第一资源的观念，以盘活全省现有人才资源为基础，努力适应我省经济社会发展的需要，为推进我省社会主义物质文明、政治文明、精神文明与和谐社会建设提供人才保障和智力支持。</w:t>
      </w:r>
    </w:p>
    <w:p>
      <w:pPr>
        <w:ind w:left="0" w:right="0" w:firstLine="560"/>
        <w:spacing w:before="450" w:after="450" w:line="312" w:lineRule="auto"/>
      </w:pPr>
      <w:r>
        <w:rPr>
          <w:rFonts w:ascii="宋体" w:hAnsi="宋体" w:eastAsia="宋体" w:cs="宋体"/>
          <w:color w:val="000"/>
          <w:sz w:val="28"/>
          <w:szCs w:val="28"/>
        </w:rPr>
        <w:t xml:space="preserve">第四条 实施“四个一”人才工程的主要目标：到2024年，全省选拔核心专家30名左右，重点专家500名左右，骨干人才3000名左右，基础人才10000名左右。</w:t>
      </w:r>
    </w:p>
    <w:p>
      <w:pPr>
        <w:ind w:left="0" w:right="0" w:firstLine="560"/>
        <w:spacing w:before="450" w:after="450" w:line="312" w:lineRule="auto"/>
      </w:pPr>
      <w:r>
        <w:rPr>
          <w:rFonts w:ascii="宋体" w:hAnsi="宋体" w:eastAsia="宋体" w:cs="宋体"/>
          <w:color w:val="000"/>
          <w:sz w:val="28"/>
          <w:szCs w:val="28"/>
        </w:rPr>
        <w:t xml:space="preserve">第五条 本办法主要适用于核心专家群体和重点专家群体的选拔、培养使用和管理。骨干人才群体、基础人才群体的选拔、培养使用和管理，由省各主管部门和各市（州、地）负责，按照“四个一”人才工程的总体目标和要求制定选拔管理实施办法。</w:t>
      </w:r>
    </w:p>
    <w:p>
      <w:pPr>
        <w:ind w:left="0" w:right="0" w:firstLine="560"/>
        <w:spacing w:before="450" w:after="450" w:line="312" w:lineRule="auto"/>
      </w:pPr>
      <w:r>
        <w:rPr>
          <w:rFonts w:ascii="宋体" w:hAnsi="宋体" w:eastAsia="宋体" w:cs="宋体"/>
          <w:color w:val="000"/>
          <w:sz w:val="28"/>
          <w:szCs w:val="28"/>
        </w:rPr>
        <w:t xml:space="preserve">第六条 实施“四个一”人才工程，要坚持公开、公平、公认、择优的原则，重点在生产、教学、科研等单位的优秀人才中选拔。</w:t>
      </w:r>
    </w:p>
    <w:p>
      <w:pPr>
        <w:ind w:left="0" w:right="0" w:firstLine="560"/>
        <w:spacing w:before="450" w:after="450" w:line="312" w:lineRule="auto"/>
      </w:pPr>
      <w:r>
        <w:rPr>
          <w:rFonts w:ascii="宋体" w:hAnsi="宋体" w:eastAsia="宋体" w:cs="宋体"/>
          <w:color w:val="000"/>
          <w:sz w:val="28"/>
          <w:szCs w:val="28"/>
        </w:rPr>
        <w:t xml:space="preserve">第二章 选拔条件</w:t>
      </w:r>
    </w:p>
    <w:p>
      <w:pPr>
        <w:ind w:left="0" w:right="0" w:firstLine="560"/>
        <w:spacing w:before="450" w:after="450" w:line="312" w:lineRule="auto"/>
      </w:pPr>
      <w:r>
        <w:rPr>
          <w:rFonts w:ascii="宋体" w:hAnsi="宋体" w:eastAsia="宋体" w:cs="宋体"/>
          <w:color w:val="000"/>
          <w:sz w:val="28"/>
          <w:szCs w:val="28"/>
        </w:rPr>
        <w:t xml:space="preserve">第七条 入选“四个一”人才工程者，必须坚持四项基本原则，有良好的思想政治素质和职业道德素养；遵纪守法，团结协作，勇于创新；热爱贵州、乐于奉献，努力为富民兴黔做贡献。对在全国、全省发生的重大突发事件或重要科研工作中表现特别突出的专业技术人员，同等条件下应当优先选拔。</w:t>
      </w:r>
    </w:p>
    <w:p>
      <w:pPr>
        <w:ind w:left="0" w:right="0" w:firstLine="560"/>
        <w:spacing w:before="450" w:after="450" w:line="312" w:lineRule="auto"/>
      </w:pPr>
      <w:r>
        <w:rPr>
          <w:rFonts w:ascii="宋体" w:hAnsi="宋体" w:eastAsia="宋体" w:cs="宋体"/>
          <w:color w:val="000"/>
          <w:sz w:val="28"/>
          <w:szCs w:val="28"/>
        </w:rPr>
        <w:t xml:space="preserve">第八条 入选核心专家群体的基本条件：</w:t>
      </w:r>
    </w:p>
    <w:p>
      <w:pPr>
        <w:ind w:left="0" w:right="0" w:firstLine="560"/>
        <w:spacing w:before="450" w:after="450" w:line="312" w:lineRule="auto"/>
      </w:pPr>
      <w:r>
        <w:rPr>
          <w:rFonts w:ascii="宋体" w:hAnsi="宋体" w:eastAsia="宋体" w:cs="宋体"/>
          <w:color w:val="000"/>
          <w:sz w:val="28"/>
          <w:szCs w:val="28"/>
        </w:rPr>
        <w:t xml:space="preserve">（一）热爱祖国，认真学习贯彻邓小平理论和“三个代表”重要思想，拥护党的路线、方针、政策。</w:t>
      </w:r>
    </w:p>
    <w:p>
      <w:pPr>
        <w:ind w:left="0" w:right="0" w:firstLine="560"/>
        <w:spacing w:before="450" w:after="450" w:line="312" w:lineRule="auto"/>
      </w:pPr>
      <w:r>
        <w:rPr>
          <w:rFonts w:ascii="宋体" w:hAnsi="宋体" w:eastAsia="宋体" w:cs="宋体"/>
          <w:color w:val="000"/>
          <w:sz w:val="28"/>
          <w:szCs w:val="28"/>
        </w:rPr>
        <w:t xml:space="preserve">（二）学风正派，具有严谨求实、探索求知、崇尚真理的科学精神。</w:t>
      </w:r>
    </w:p>
    <w:p>
      <w:pPr>
        <w:ind w:left="0" w:right="0" w:firstLine="560"/>
        <w:spacing w:before="450" w:after="450" w:line="312" w:lineRule="auto"/>
      </w:pPr>
      <w:r>
        <w:rPr>
          <w:rFonts w:ascii="宋体" w:hAnsi="宋体" w:eastAsia="宋体" w:cs="宋体"/>
          <w:color w:val="000"/>
          <w:sz w:val="28"/>
          <w:szCs w:val="28"/>
        </w:rPr>
        <w:t xml:space="preserve">（三）国家有突出贡献中青年专家，“新世纪百千万人才工程(含国家百千万人才工程一、二层次人选)”、“长江学者奖励计划”、中宣部“四个一批”人才培养计划等国家级人才培养工程的重点培养对象，国务院特殊津贴专家、省政府特殊津贴专家，省管专家，省优秀青年科技人才培养对象、省宣传文化系统“四个一批”人才工程重点培养对象、省统战系统人才工程重点培养对象，经所在单位学术委员会认定并报主管单位审核同意的省重点学科、重点实验室、工程技术研究中心的学术技术带头人，经所在单位学术委员会认定并报省学位办审核同意的博士生导师等，年龄一般在65周岁以下，具备下列条件、经过评选列入核心专家群体：</w:t>
      </w:r>
    </w:p>
    <w:p>
      <w:pPr>
        <w:ind w:left="0" w:right="0" w:firstLine="560"/>
        <w:spacing w:before="450" w:after="450" w:line="312" w:lineRule="auto"/>
      </w:pPr>
      <w:r>
        <w:rPr>
          <w:rFonts w:ascii="宋体" w:hAnsi="宋体" w:eastAsia="宋体" w:cs="宋体"/>
          <w:color w:val="000"/>
          <w:sz w:val="28"/>
          <w:szCs w:val="28"/>
        </w:rPr>
        <w:t xml:space="preserve">1、在自然科学研究领域，所取得的研究成果达到国际先进水平或得到国内同行公认的学术带头人。主要包括：获得国家自然科学奖励的项目主要完成人；国家“863”计划、“973”计划、国家科技攻关计划和国家自然科学基金重大项目，以及省科技攻关计划的项目主要负责人。</w:t>
      </w:r>
    </w:p>
    <w:p>
      <w:pPr>
        <w:ind w:left="0" w:right="0" w:firstLine="560"/>
        <w:spacing w:before="450" w:after="450" w:line="312" w:lineRule="auto"/>
      </w:pPr>
      <w:r>
        <w:rPr>
          <w:rFonts w:ascii="宋体" w:hAnsi="宋体" w:eastAsia="宋体" w:cs="宋体"/>
          <w:color w:val="000"/>
          <w:sz w:val="28"/>
          <w:szCs w:val="28"/>
        </w:rPr>
        <w:t xml:space="preserve">2、在工程技术领域，有重大发明创造或技术革新，解决经济建设和社会发展中的重大技术难题，为国家技术创新做出重要贡献的工程技术专家。主要包括：获得国家技术发明、国家科学技术进步、省（部）级科技进步奖励项目的主要完成人；国家高新技术产业化项目总设计师、总工程师；国家和省重点工程建设项目总设计师、总工程师；国防科工系统型号总指挥、总设计师、副总指挥、副总设计师。</w:t>
      </w:r>
    </w:p>
    <w:p>
      <w:pPr>
        <w:ind w:left="0" w:right="0" w:firstLine="560"/>
        <w:spacing w:before="450" w:after="450" w:line="312" w:lineRule="auto"/>
      </w:pPr>
      <w:r>
        <w:rPr>
          <w:rFonts w:ascii="宋体" w:hAnsi="宋体" w:eastAsia="宋体" w:cs="宋体"/>
          <w:color w:val="000"/>
          <w:sz w:val="28"/>
          <w:szCs w:val="28"/>
        </w:rPr>
        <w:t xml:space="preserve">3、在哲学和社会科学领域，创造性地提出重要理论观点，在业内有重要影响的专家学者。</w:t>
      </w:r>
    </w:p>
    <w:p>
      <w:pPr>
        <w:ind w:left="0" w:right="0" w:firstLine="560"/>
        <w:spacing w:before="450" w:after="450" w:line="312" w:lineRule="auto"/>
      </w:pPr>
      <w:r>
        <w:rPr>
          <w:rFonts w:ascii="宋体" w:hAnsi="宋体" w:eastAsia="宋体" w:cs="宋体"/>
          <w:color w:val="000"/>
          <w:sz w:val="28"/>
          <w:szCs w:val="28"/>
        </w:rPr>
        <w:t xml:space="preserve">4、在科技或教育管理领域，创造性地提出和运用现代科学管理方法，对推动科技、教育事业的改革与发展，产生重大影响的专家学者。</w:t>
      </w:r>
    </w:p>
    <w:p>
      <w:pPr>
        <w:ind w:left="0" w:right="0" w:firstLine="560"/>
        <w:spacing w:before="450" w:after="450" w:line="312" w:lineRule="auto"/>
      </w:pPr>
      <w:r>
        <w:rPr>
          <w:rFonts w:ascii="宋体" w:hAnsi="宋体" w:eastAsia="宋体" w:cs="宋体"/>
          <w:color w:val="000"/>
          <w:sz w:val="28"/>
          <w:szCs w:val="28"/>
        </w:rPr>
        <w:t xml:space="preserve">5、在卫生和临床医疗方面有重大的技术创新，做出突出贡献，在国内外有重要影响的专家。</w:t>
      </w:r>
    </w:p>
    <w:p>
      <w:pPr>
        <w:ind w:left="0" w:right="0" w:firstLine="560"/>
        <w:spacing w:before="450" w:after="450" w:line="312" w:lineRule="auto"/>
      </w:pPr>
      <w:r>
        <w:rPr>
          <w:rFonts w:ascii="宋体" w:hAnsi="宋体" w:eastAsia="宋体" w:cs="宋体"/>
          <w:color w:val="000"/>
          <w:sz w:val="28"/>
          <w:szCs w:val="28"/>
        </w:rPr>
        <w:t xml:space="preserve">6、在金融、财会、外贸、法律等领域，有突出业务成果和重要贡献，对推动专业领域的发展有重大影响，并为国内外同行公认的著名专家学者。</w:t>
      </w:r>
    </w:p>
    <w:p>
      <w:pPr>
        <w:ind w:left="0" w:right="0" w:firstLine="560"/>
        <w:spacing w:before="450" w:after="450" w:line="312" w:lineRule="auto"/>
      </w:pPr>
      <w:r>
        <w:rPr>
          <w:rFonts w:ascii="宋体" w:hAnsi="宋体" w:eastAsia="宋体" w:cs="宋体"/>
          <w:color w:val="000"/>
          <w:sz w:val="28"/>
          <w:szCs w:val="28"/>
        </w:rPr>
        <w:t xml:space="preserve">7、在企业管理领域，运用现代科学管理方法，对推动企业发展产生重大影响的优秀企业管理专家；在企业生产中通过掌握的专门技术，对企业发展产生重大影响的优秀专家或管理人才。</w:t>
      </w:r>
    </w:p>
    <w:p>
      <w:pPr>
        <w:ind w:left="0" w:right="0" w:firstLine="560"/>
        <w:spacing w:before="450" w:after="450" w:line="312" w:lineRule="auto"/>
      </w:pPr>
      <w:r>
        <w:rPr>
          <w:rFonts w:ascii="宋体" w:hAnsi="宋体" w:eastAsia="宋体" w:cs="宋体"/>
          <w:color w:val="000"/>
          <w:sz w:val="28"/>
          <w:szCs w:val="28"/>
        </w:rPr>
        <w:t xml:space="preserve">8、在文化艺术、新闻出版、体育等领域，做出突出贡献，获得专业领域最高奖项的文学家、艺术家、记者、编辑、主持人、出版家、文物和博物馆学方面的专家，以及在教练执训工作中取得卓著成绩的教练员。</w:t>
      </w:r>
    </w:p>
    <w:p>
      <w:pPr>
        <w:ind w:left="0" w:right="0" w:firstLine="560"/>
        <w:spacing w:before="450" w:after="450" w:line="312" w:lineRule="auto"/>
      </w:pPr>
      <w:r>
        <w:rPr>
          <w:rFonts w:ascii="宋体" w:hAnsi="宋体" w:eastAsia="宋体" w:cs="宋体"/>
          <w:color w:val="000"/>
          <w:sz w:val="28"/>
          <w:szCs w:val="28"/>
        </w:rPr>
        <w:t xml:space="preserve">9、取得中国“永久居留权”并在我省长期工作的国际知名专家学者。</w:t>
      </w:r>
    </w:p>
    <w:p>
      <w:pPr>
        <w:ind w:left="0" w:right="0" w:firstLine="560"/>
        <w:spacing w:before="450" w:after="450" w:line="312" w:lineRule="auto"/>
      </w:pPr>
      <w:r>
        <w:rPr>
          <w:rFonts w:ascii="宋体" w:hAnsi="宋体" w:eastAsia="宋体" w:cs="宋体"/>
          <w:color w:val="000"/>
          <w:sz w:val="28"/>
          <w:szCs w:val="28"/>
        </w:rPr>
        <w:t xml:space="preserve">10、其他符合条件的人选。</w:t>
      </w:r>
    </w:p>
    <w:p>
      <w:pPr>
        <w:ind w:left="0" w:right="0" w:firstLine="560"/>
        <w:spacing w:before="450" w:after="450" w:line="312" w:lineRule="auto"/>
      </w:pPr>
      <w:r>
        <w:rPr>
          <w:rFonts w:ascii="宋体" w:hAnsi="宋体" w:eastAsia="宋体" w:cs="宋体"/>
          <w:color w:val="000"/>
          <w:sz w:val="28"/>
          <w:szCs w:val="28"/>
        </w:rPr>
        <w:t xml:space="preserve">（四）具备下列条件之一的，直接纳入核心专家群体：</w:t>
      </w:r>
    </w:p>
    <w:p>
      <w:pPr>
        <w:ind w:left="0" w:right="0" w:firstLine="560"/>
        <w:spacing w:before="450" w:after="450" w:line="312" w:lineRule="auto"/>
      </w:pPr>
      <w:r>
        <w:rPr>
          <w:rFonts w:ascii="宋体" w:hAnsi="宋体" w:eastAsia="宋体" w:cs="宋体"/>
          <w:color w:val="000"/>
          <w:sz w:val="28"/>
          <w:szCs w:val="28"/>
        </w:rPr>
        <w:t xml:space="preserve">1、国家最高科学技术奖获得者，国家科技进步奖、国家自然科学奖、国家技术发明奖一等奖的前两位获奖者；</w:t>
      </w:r>
    </w:p>
    <w:p>
      <w:pPr>
        <w:ind w:left="0" w:right="0" w:firstLine="560"/>
        <w:spacing w:before="450" w:after="450" w:line="312" w:lineRule="auto"/>
      </w:pPr>
      <w:r>
        <w:rPr>
          <w:rFonts w:ascii="宋体" w:hAnsi="宋体" w:eastAsia="宋体" w:cs="宋体"/>
          <w:color w:val="000"/>
          <w:sz w:val="28"/>
          <w:szCs w:val="28"/>
        </w:rPr>
        <w:t xml:space="preserve">2、中国科学院院士、中国工程院院士；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3、省最高科学技术奖获得者等。</w:t>
      </w:r>
    </w:p>
    <w:p>
      <w:pPr>
        <w:ind w:left="0" w:right="0" w:firstLine="560"/>
        <w:spacing w:before="450" w:after="450" w:line="312" w:lineRule="auto"/>
      </w:pPr>
      <w:r>
        <w:rPr>
          <w:rFonts w:ascii="宋体" w:hAnsi="宋体" w:eastAsia="宋体" w:cs="宋体"/>
          <w:color w:val="000"/>
          <w:sz w:val="28"/>
          <w:szCs w:val="28"/>
        </w:rPr>
        <w:t xml:space="preserve">第九条 在企业、事业单位工作的国家有突出贡献中青年专家，“新世纪百千万人才工程(含国家百千万人才工程一、二层次人选)”、“长江学者奖励计划”、中宣部“四个一批”人才培养计划入选人员，在管理期内的省管专家等，直接列入重点专家群体进行管理。</w:t>
      </w:r>
    </w:p>
    <w:p>
      <w:pPr>
        <w:ind w:left="0" w:right="0" w:firstLine="560"/>
        <w:spacing w:before="450" w:after="450" w:line="312" w:lineRule="auto"/>
      </w:pPr>
      <w:r>
        <w:rPr>
          <w:rFonts w:ascii="宋体" w:hAnsi="宋体" w:eastAsia="宋体" w:cs="宋体"/>
          <w:color w:val="000"/>
          <w:sz w:val="28"/>
          <w:szCs w:val="28"/>
        </w:rPr>
        <w:t xml:space="preserve">第十条 骨干人才群体是在各学科和技术领域具备较高理论基础、业务能力强、起骨干作用，具有发展潜力的专业技术人才。具体入选条件由各地、各单位确定。</w:t>
      </w:r>
    </w:p>
    <w:p>
      <w:pPr>
        <w:ind w:left="0" w:right="0" w:firstLine="560"/>
        <w:spacing w:before="450" w:after="450" w:line="312" w:lineRule="auto"/>
      </w:pPr>
      <w:r>
        <w:rPr>
          <w:rFonts w:ascii="宋体" w:hAnsi="宋体" w:eastAsia="宋体" w:cs="宋体"/>
          <w:color w:val="000"/>
          <w:sz w:val="28"/>
          <w:szCs w:val="28"/>
        </w:rPr>
        <w:t xml:space="preserve">第十一条 县乡基础人才群体是熟悉、了解基层情况、适应县域经济社会发展、推广科学技术的农村实用人才，具体选拔管理实施办法由各市、州、地制定；企业(事业)基础人才群体是技术工人队伍的骨干，是推动技术创新和实现科技成果转化不可缺少的重要力量，具体选拔管理实施办法由省劳动和社会保障厅会同有关部门制定。</w:t>
      </w:r>
    </w:p>
    <w:p>
      <w:pPr>
        <w:ind w:left="0" w:right="0" w:firstLine="560"/>
        <w:spacing w:before="450" w:after="450" w:line="312" w:lineRule="auto"/>
      </w:pPr>
      <w:r>
        <w:rPr>
          <w:rFonts w:ascii="宋体" w:hAnsi="宋体" w:eastAsia="宋体" w:cs="宋体"/>
          <w:color w:val="000"/>
          <w:sz w:val="28"/>
          <w:szCs w:val="28"/>
        </w:rPr>
        <w:t xml:space="preserve">第三章 选拔程序</w:t>
      </w:r>
    </w:p>
    <w:p>
      <w:pPr>
        <w:ind w:left="0" w:right="0" w:firstLine="560"/>
        <w:spacing w:before="450" w:after="450" w:line="312" w:lineRule="auto"/>
      </w:pPr>
      <w:r>
        <w:rPr>
          <w:rFonts w:ascii="宋体" w:hAnsi="宋体" w:eastAsia="宋体" w:cs="宋体"/>
          <w:color w:val="000"/>
          <w:sz w:val="28"/>
          <w:szCs w:val="28"/>
        </w:rPr>
        <w:t xml:space="preserve">第十二条 核心专家的选拔按以下程序进行：</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核心专家候选人的推荐采取单位推荐和核心专家个人推荐两种形式进行，不受理本人申请。</w:t>
      </w:r>
    </w:p>
    <w:p>
      <w:pPr>
        <w:ind w:left="0" w:right="0" w:firstLine="560"/>
        <w:spacing w:before="450" w:after="450" w:line="312" w:lineRule="auto"/>
      </w:pPr>
      <w:r>
        <w:rPr>
          <w:rFonts w:ascii="宋体" w:hAnsi="宋体" w:eastAsia="宋体" w:cs="宋体"/>
          <w:color w:val="000"/>
          <w:sz w:val="28"/>
          <w:szCs w:val="28"/>
        </w:rPr>
        <w:t xml:space="preserve">1、单位推荐：各市（州、地），省委各部委、省级国家机关各部门，省属高等院校、科研院所及其他省属事业单位，省属国有企业，省军区、省武警总队，各人民团体，可从本单位、本系统或其业务管辖范围内符合选拔条件的对象中推荐。单位推荐的程序要公开透明，人选需经过学术委员会评议，经地（厅）级以上党委（党组）研究后上报。</w:t>
      </w:r>
    </w:p>
    <w:p>
      <w:pPr>
        <w:ind w:left="0" w:right="0" w:firstLine="560"/>
        <w:spacing w:before="450" w:after="450" w:line="312" w:lineRule="auto"/>
      </w:pPr>
      <w:r>
        <w:rPr>
          <w:rFonts w:ascii="宋体" w:hAnsi="宋体" w:eastAsia="宋体" w:cs="宋体"/>
          <w:color w:val="000"/>
          <w:sz w:val="28"/>
          <w:szCs w:val="28"/>
        </w:rPr>
        <w:t xml:space="preserve">2、核心专家推荐：2名或2名以上核心专家可联合推荐1名候选人。每位核心专家每次增选最多可提名推荐2名候选人。</w:t>
      </w:r>
    </w:p>
    <w:p>
      <w:pPr>
        <w:ind w:left="0" w:right="0" w:firstLine="560"/>
        <w:spacing w:before="450" w:after="450" w:line="312" w:lineRule="auto"/>
      </w:pPr>
      <w:r>
        <w:rPr>
          <w:rFonts w:ascii="宋体" w:hAnsi="宋体" w:eastAsia="宋体" w:cs="宋体"/>
          <w:color w:val="000"/>
          <w:sz w:val="28"/>
          <w:szCs w:val="28"/>
        </w:rPr>
        <w:t xml:space="preserve">3、推荐核心专家候选人需填写《贵州省“四个一”人才工程核心专家候选人推荐书》（以下简称《推荐书》）。各推荐单位、推荐人对《推荐书》所填写的内容负责。</w:t>
      </w:r>
    </w:p>
    <w:p>
      <w:pPr>
        <w:ind w:left="0" w:right="0" w:firstLine="560"/>
        <w:spacing w:before="450" w:after="450" w:line="312" w:lineRule="auto"/>
      </w:pPr>
      <w:r>
        <w:rPr>
          <w:rFonts w:ascii="宋体" w:hAnsi="宋体" w:eastAsia="宋体" w:cs="宋体"/>
          <w:color w:val="000"/>
          <w:sz w:val="28"/>
          <w:szCs w:val="28"/>
        </w:rPr>
        <w:t xml:space="preserve">（二）公示 推荐工作结束后，省人才办将候选人情况向省人才工作领导小组报告，并通过新闻媒体向社会公布，在候选人所在单位进行公示。公示期为半个月。候选人名单公示后，如发现候选人有不符合核心专家评选的标准与条件，经省人才办研究讨论提出意见并报省人才工作领导小组批准，终止对该候选人的评审。</w:t>
      </w:r>
    </w:p>
    <w:p>
      <w:pPr>
        <w:ind w:left="0" w:right="0" w:firstLine="560"/>
        <w:spacing w:before="450" w:after="450" w:line="312" w:lineRule="auto"/>
      </w:pPr>
      <w:r>
        <w:rPr>
          <w:rFonts w:ascii="宋体" w:hAnsi="宋体" w:eastAsia="宋体" w:cs="宋体"/>
          <w:color w:val="000"/>
          <w:sz w:val="28"/>
          <w:szCs w:val="28"/>
        </w:rPr>
        <w:t xml:space="preserve">（三）评审</w:t>
      </w:r>
    </w:p>
    <w:p>
      <w:pPr>
        <w:ind w:left="0" w:right="0" w:firstLine="560"/>
        <w:spacing w:before="450" w:after="450" w:line="312" w:lineRule="auto"/>
      </w:pPr>
      <w:r>
        <w:rPr>
          <w:rFonts w:ascii="宋体" w:hAnsi="宋体" w:eastAsia="宋体" w:cs="宋体"/>
          <w:color w:val="000"/>
          <w:sz w:val="28"/>
          <w:szCs w:val="28"/>
        </w:rPr>
        <w:t xml:space="preserve">评审必须严格坚持标准，遵循公平、公正、科学、客观的原则，对候选人进行全面、客观、科学的评价。评审标准要结合学科的特点，注意候选人专业的学科涵盖面和对经济社会发展所作的贡献。评审专家组由省人才办邀请省内外的知名专家、学者组成，评审工作按学科进行，可采取会议评审和函评的方式。</w:t>
      </w:r>
    </w:p>
    <w:p>
      <w:pPr>
        <w:ind w:left="0" w:right="0" w:firstLine="560"/>
        <w:spacing w:before="450" w:after="450" w:line="312" w:lineRule="auto"/>
      </w:pPr>
      <w:r>
        <w:rPr>
          <w:rFonts w:ascii="宋体" w:hAnsi="宋体" w:eastAsia="宋体" w:cs="宋体"/>
          <w:color w:val="000"/>
          <w:sz w:val="28"/>
          <w:szCs w:val="28"/>
        </w:rPr>
        <w:t xml:space="preserve">（四）评选</w:t>
      </w:r>
    </w:p>
    <w:p>
      <w:pPr>
        <w:ind w:left="0" w:right="0" w:firstLine="560"/>
        <w:spacing w:before="450" w:after="450" w:line="312" w:lineRule="auto"/>
      </w:pPr>
      <w:r>
        <w:rPr>
          <w:rFonts w:ascii="宋体" w:hAnsi="宋体" w:eastAsia="宋体" w:cs="宋体"/>
          <w:color w:val="000"/>
          <w:sz w:val="28"/>
          <w:szCs w:val="28"/>
        </w:rPr>
        <w:t xml:space="preserve">评选委员会由省人才工作领导小组职能部门、省内外有关专家组成。在听取评审意见和充分评议后，通过无计名投票方式评选出核心专家建议人选。</w:t>
      </w:r>
    </w:p>
    <w:p>
      <w:pPr>
        <w:ind w:left="0" w:right="0" w:firstLine="560"/>
        <w:spacing w:before="450" w:after="450" w:line="312" w:lineRule="auto"/>
      </w:pPr>
      <w:r>
        <w:rPr>
          <w:rFonts w:ascii="宋体" w:hAnsi="宋体" w:eastAsia="宋体" w:cs="宋体"/>
          <w:color w:val="000"/>
          <w:sz w:val="28"/>
          <w:szCs w:val="28"/>
        </w:rPr>
        <w:t xml:space="preserve">（五）审批</w:t>
      </w:r>
    </w:p>
    <w:p>
      <w:pPr>
        <w:ind w:left="0" w:right="0" w:firstLine="560"/>
        <w:spacing w:before="450" w:after="450" w:line="312" w:lineRule="auto"/>
      </w:pPr>
      <w:r>
        <w:rPr>
          <w:rFonts w:ascii="宋体" w:hAnsi="宋体" w:eastAsia="宋体" w:cs="宋体"/>
          <w:color w:val="000"/>
          <w:sz w:val="28"/>
          <w:szCs w:val="28"/>
        </w:rPr>
        <w:t xml:space="preserve">核心专家建议人选经省人才工作领导小组审核同意后，报省委、省政府审批，并颁发证书。</w:t>
      </w:r>
    </w:p>
    <w:p>
      <w:pPr>
        <w:ind w:left="0" w:right="0" w:firstLine="560"/>
        <w:spacing w:before="450" w:after="450" w:line="312" w:lineRule="auto"/>
      </w:pPr>
      <w:r>
        <w:rPr>
          <w:rFonts w:ascii="宋体" w:hAnsi="宋体" w:eastAsia="宋体" w:cs="宋体"/>
          <w:color w:val="000"/>
          <w:sz w:val="28"/>
          <w:szCs w:val="28"/>
        </w:rPr>
        <w:t xml:space="preserve">第十三条 核心专家选拔的实施细则另行确定。第十四条 重点专家的选拔按有关规定执行。</w:t>
      </w:r>
    </w:p>
    <w:p>
      <w:pPr>
        <w:ind w:left="0" w:right="0" w:firstLine="560"/>
        <w:spacing w:before="450" w:after="450" w:line="312" w:lineRule="auto"/>
      </w:pPr>
      <w:r>
        <w:rPr>
          <w:rFonts w:ascii="宋体" w:hAnsi="宋体" w:eastAsia="宋体" w:cs="宋体"/>
          <w:color w:val="000"/>
          <w:sz w:val="28"/>
          <w:szCs w:val="28"/>
        </w:rPr>
        <w:t xml:space="preserve">第四章 培养使用</w:t>
      </w:r>
    </w:p>
    <w:p>
      <w:pPr>
        <w:ind w:left="0" w:right="0" w:firstLine="560"/>
        <w:spacing w:before="450" w:after="450" w:line="312" w:lineRule="auto"/>
      </w:pPr>
      <w:r>
        <w:rPr>
          <w:rFonts w:ascii="宋体" w:hAnsi="宋体" w:eastAsia="宋体" w:cs="宋体"/>
          <w:color w:val="000"/>
          <w:sz w:val="28"/>
          <w:szCs w:val="28"/>
        </w:rPr>
        <w:t xml:space="preserve">第十五条 要根据不同层次人才的情况，在参政议政、咨询、培训培养、项目资助、科技推广、积极使用等方面做好管理服务工作。对核心专家群体、重点专家群体和骨干人才群体的人员，要积极安排参与国家和省各类科研规划、计划和重大项目的调研、论证及组织管理工作，主持国家和省重大科技计划、重要科研和工程项目。积极支持“四个一”人才工程入选者面向基层、企业开展技术咨询、成果转化和技术服务活动，鼓励领办各类高新技术企业，促进科技成果的转化和推广。</w:t>
      </w:r>
    </w:p>
    <w:p>
      <w:pPr>
        <w:ind w:left="0" w:right="0" w:firstLine="560"/>
        <w:spacing w:before="450" w:after="450" w:line="312" w:lineRule="auto"/>
      </w:pPr>
      <w:r>
        <w:rPr>
          <w:rFonts w:ascii="宋体" w:hAnsi="宋体" w:eastAsia="宋体" w:cs="宋体"/>
          <w:color w:val="000"/>
          <w:sz w:val="28"/>
          <w:szCs w:val="28"/>
        </w:rPr>
        <w:t xml:space="preserve">第十六条 逐步加大对“四个一”人才工程的资金投入。省自然科学基金、省社科基金要向“四个一”人才工程入选者，特别是第一、二层次入选者倾斜，每年重点为他们安排一批项目。高层次人才科研条件特助专项经费要重点资助核心专家和重点专家改善科研和工作条件，资助出版专著。</w:t>
      </w:r>
    </w:p>
    <w:p>
      <w:pPr>
        <w:ind w:left="0" w:right="0" w:firstLine="560"/>
        <w:spacing w:before="450" w:after="450" w:line="312" w:lineRule="auto"/>
      </w:pPr>
      <w:r>
        <w:rPr>
          <w:rFonts w:ascii="宋体" w:hAnsi="宋体" w:eastAsia="宋体" w:cs="宋体"/>
          <w:color w:val="000"/>
          <w:sz w:val="28"/>
          <w:szCs w:val="28"/>
        </w:rPr>
        <w:t xml:space="preserve">第十七条 建立和完善专家国内外访问制度，积极支持“四个一”人才工程入选者参加国内外学术活动。要有计划地组织“四个一”人才工程的核心专家、重点专家到国外进行学术考察和交流，组织“四个一”人才工程入选者中的青年专家进行省情、国情考察。</w:t>
      </w:r>
    </w:p>
    <w:p>
      <w:pPr>
        <w:ind w:left="0" w:right="0" w:firstLine="560"/>
        <w:spacing w:before="450" w:after="450" w:line="312" w:lineRule="auto"/>
      </w:pPr>
      <w:r>
        <w:rPr>
          <w:rFonts w:ascii="宋体" w:hAnsi="宋体" w:eastAsia="宋体" w:cs="宋体"/>
          <w:color w:val="000"/>
          <w:sz w:val="28"/>
          <w:szCs w:val="28"/>
        </w:rPr>
        <w:t xml:space="preserve">第五章 管理及待遇</w:t>
      </w:r>
    </w:p>
    <w:p>
      <w:pPr>
        <w:ind w:left="0" w:right="0" w:firstLine="560"/>
        <w:spacing w:before="450" w:after="450" w:line="312" w:lineRule="auto"/>
      </w:pPr>
      <w:r>
        <w:rPr>
          <w:rFonts w:ascii="宋体" w:hAnsi="宋体" w:eastAsia="宋体" w:cs="宋体"/>
          <w:color w:val="000"/>
          <w:sz w:val="28"/>
          <w:szCs w:val="28"/>
        </w:rPr>
        <w:t xml:space="preserve">第十八条 对“四个一”人才工程入选者实行动态管理。核心专家群体每三年选拔一次，管理期为五年（院士不设管理期），管理期满后重新申报评选；重点专家群体的管理按有关规定执行。</w:t>
      </w:r>
    </w:p>
    <w:p>
      <w:pPr>
        <w:ind w:left="0" w:right="0" w:firstLine="560"/>
        <w:spacing w:before="450" w:after="450" w:line="312" w:lineRule="auto"/>
      </w:pPr>
      <w:r>
        <w:rPr>
          <w:rFonts w:ascii="宋体" w:hAnsi="宋体" w:eastAsia="宋体" w:cs="宋体"/>
          <w:color w:val="000"/>
          <w:sz w:val="28"/>
          <w:szCs w:val="28"/>
        </w:rPr>
        <w:t xml:space="preserve">第十九条 建立“四个一”人才工程核心专家和重点专家信息定期报告制度。这两类专家的职务调整、职称变化、工作调动以及奖惩、退休、健康等方面的情况变化，所在单位或主管部门要及时报告省人才办；跨系统、跨省区调动的，主管部门要事先征求省人才办的意见。</w:t>
      </w:r>
    </w:p>
    <w:p>
      <w:pPr>
        <w:ind w:left="0" w:right="0" w:firstLine="560"/>
        <w:spacing w:before="450" w:after="450" w:line="312" w:lineRule="auto"/>
      </w:pPr>
      <w:r>
        <w:rPr>
          <w:rFonts w:ascii="宋体" w:hAnsi="宋体" w:eastAsia="宋体" w:cs="宋体"/>
          <w:color w:val="000"/>
          <w:sz w:val="28"/>
          <w:szCs w:val="28"/>
        </w:rPr>
        <w:t xml:space="preserve">第二十条 建立高层次人才延退制度。根据工作需要和专家本人的身体状况，在管理期内的重点专家延退按有关规定执行，核心专家在重点专家延退的基础上可适当延长，退休后不再纳入管理。</w:t>
      </w:r>
    </w:p>
    <w:p>
      <w:pPr>
        <w:ind w:left="0" w:right="0" w:firstLine="560"/>
        <w:spacing w:before="450" w:after="450" w:line="312" w:lineRule="auto"/>
      </w:pPr>
      <w:r>
        <w:rPr>
          <w:rFonts w:ascii="宋体" w:hAnsi="宋体" w:eastAsia="宋体" w:cs="宋体"/>
          <w:color w:val="000"/>
          <w:sz w:val="28"/>
          <w:szCs w:val="28"/>
        </w:rPr>
        <w:t xml:space="preserve">第二十一条 建立高层次人才医疗保健基金，提高核心专家、重点专家的医疗保健待遇；对核心专家、重点专家实行国家投保制度、补充医疗保险制度、补充养老保险制度和休假制度，具体办法另行规定。</w:t>
      </w:r>
    </w:p>
    <w:p>
      <w:pPr>
        <w:ind w:left="0" w:right="0" w:firstLine="560"/>
        <w:spacing w:before="450" w:after="450" w:line="312" w:lineRule="auto"/>
      </w:pPr>
      <w:r>
        <w:rPr>
          <w:rFonts w:ascii="宋体" w:hAnsi="宋体" w:eastAsia="宋体" w:cs="宋体"/>
          <w:color w:val="000"/>
          <w:sz w:val="28"/>
          <w:szCs w:val="28"/>
        </w:rPr>
        <w:t xml:space="preserve">第二十二条 建立高层次人才专家津贴制度，对完成单位目标考核的“四个一”人才工程入选者实行专家津贴。津贴标准如下：</w:t>
      </w:r>
    </w:p>
    <w:p>
      <w:pPr>
        <w:ind w:left="0" w:right="0" w:firstLine="560"/>
        <w:spacing w:before="450" w:after="450" w:line="312" w:lineRule="auto"/>
      </w:pPr>
      <w:r>
        <w:rPr>
          <w:rFonts w:ascii="宋体" w:hAnsi="宋体" w:eastAsia="宋体" w:cs="宋体"/>
          <w:color w:val="000"/>
          <w:sz w:val="28"/>
          <w:szCs w:val="28"/>
        </w:rPr>
        <w:t xml:space="preserve">（一）核心专家群体中的院士每月8000元，其他入选者每月3000元；</w:t>
      </w:r>
    </w:p>
    <w:p>
      <w:pPr>
        <w:ind w:left="0" w:right="0" w:firstLine="560"/>
        <w:spacing w:before="450" w:after="450" w:line="312" w:lineRule="auto"/>
      </w:pPr>
      <w:r>
        <w:rPr>
          <w:rFonts w:ascii="宋体" w:hAnsi="宋体" w:eastAsia="宋体" w:cs="宋体"/>
          <w:color w:val="000"/>
          <w:sz w:val="28"/>
          <w:szCs w:val="28"/>
        </w:rPr>
        <w:t xml:space="preserve">（二）重点专家群体入选者每月1000元；</w:t>
      </w:r>
    </w:p>
    <w:p>
      <w:pPr>
        <w:ind w:left="0" w:right="0" w:firstLine="560"/>
        <w:spacing w:before="450" w:after="450" w:line="312" w:lineRule="auto"/>
      </w:pPr>
      <w:r>
        <w:rPr>
          <w:rFonts w:ascii="宋体" w:hAnsi="宋体" w:eastAsia="宋体" w:cs="宋体"/>
          <w:color w:val="000"/>
          <w:sz w:val="28"/>
          <w:szCs w:val="28"/>
        </w:rPr>
        <w:t xml:space="preserve">（三）骨干人才群体中的博士，在事业单位工作的每月600元，在机关工作的每月300元；</w:t>
      </w:r>
    </w:p>
    <w:p>
      <w:pPr>
        <w:ind w:left="0" w:right="0" w:firstLine="560"/>
        <w:spacing w:before="450" w:after="450" w:line="312" w:lineRule="auto"/>
      </w:pPr>
      <w:r>
        <w:rPr>
          <w:rFonts w:ascii="宋体" w:hAnsi="宋体" w:eastAsia="宋体" w:cs="宋体"/>
          <w:color w:val="000"/>
          <w:sz w:val="28"/>
          <w:szCs w:val="28"/>
        </w:rPr>
        <w:t xml:space="preserve">（四）骨干人才群体、基础人才群体的专家津贴由省属各单位、各市（州、地）确定。</w:t>
      </w:r>
    </w:p>
    <w:p>
      <w:pPr>
        <w:ind w:left="0" w:right="0" w:firstLine="560"/>
        <w:spacing w:before="450" w:after="450" w:line="312" w:lineRule="auto"/>
      </w:pPr>
      <w:r>
        <w:rPr>
          <w:rFonts w:ascii="宋体" w:hAnsi="宋体" w:eastAsia="宋体" w:cs="宋体"/>
          <w:color w:val="000"/>
          <w:sz w:val="28"/>
          <w:szCs w:val="28"/>
        </w:rPr>
        <w:t xml:space="preserve">专家津贴经费由同级财政专项列支。省直机关和省属高等院校、科研院所及其他省属事业单位中的核心专家、重点专家、博士，其专家津贴由省财政全额承担；企业和中央在黔单位参照执行，经费自行解决。</w:t>
      </w:r>
    </w:p>
    <w:p>
      <w:pPr>
        <w:ind w:left="0" w:right="0" w:firstLine="560"/>
        <w:spacing w:before="450" w:after="450" w:line="312" w:lineRule="auto"/>
      </w:pPr>
      <w:r>
        <w:rPr>
          <w:rFonts w:ascii="宋体" w:hAnsi="宋体" w:eastAsia="宋体" w:cs="宋体"/>
          <w:color w:val="000"/>
          <w:sz w:val="28"/>
          <w:szCs w:val="28"/>
        </w:rPr>
        <w:t xml:space="preserve">第二十三条 建立为专家配备科研助手制度。核心专家根据工作需要，可配备1—2名科研助手；重点专家根据工作需要，有条件的单位可为其配备1名科研助手。</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2025-05-03T09:29:51+08:00</dcterms:created>
  <dcterms:modified xsi:type="dcterms:W3CDTF">2025-05-03T09:29:51+08:00</dcterms:modified>
</cp:coreProperties>
</file>

<file path=docProps/custom.xml><?xml version="1.0" encoding="utf-8"?>
<Properties xmlns="http://schemas.openxmlformats.org/officeDocument/2006/custom-properties" xmlns:vt="http://schemas.openxmlformats.org/officeDocument/2006/docPropsVTypes"/>
</file>