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沂源政府工作报告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第一篇：沂源政府工作报告政府工作报告（摘要）—— 2024年1月16日在沂源县第十七届人民代表大会第二次会议上 县长 谭秀中一、2024年工作回顾(一)积极应对复杂严峻形势，稳增长促发展取得新成效。预计全年实现生产总值212.8亿元，同比...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第一篇：沂源政府工作报告</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 2024年1月16日在沂源县第十七届人民代表大会第二次会议上 县长 谭秀中</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积极应对复杂严峻形势，稳增长促发展取得新成效。预计全年实现生产总值212.8亿元，同比增长10.5 %；全社会固定资产投资117.2亿元，增长23.2%；境内财政总收入22.3亿元，增长10.5 %；地方财政收入14.1亿元，增长16.6%；社会消费品零售总额94.2亿元，增长16%；规模以上工业实现销售收入、利税、利润同比分别增长14.5%、14.7 %和19.5%，销售收入利税率、利润率分别达到20%和14.4%；进出口总额同比增长12.6 %；金融机构各项存贷款余额分别达到134亿元和96.6亿元。</w:t>
      </w:r>
    </w:p>
    <w:p>
      <w:pPr>
        <w:ind w:left="0" w:right="0" w:firstLine="560"/>
        <w:spacing w:before="450" w:after="450" w:line="312" w:lineRule="auto"/>
      </w:pPr>
      <w:r>
        <w:rPr>
          <w:rFonts w:ascii="宋体" w:hAnsi="宋体" w:eastAsia="宋体" w:cs="宋体"/>
          <w:color w:val="000"/>
          <w:sz w:val="28"/>
          <w:szCs w:val="28"/>
        </w:rPr>
        <w:t xml:space="preserve">(二)加快转方式调结构，产业竞争力进一步提升。着力培育医药、新材料和高分子三大产业集群，销售收入、利税分别占规模以上工业的43.6%和42.3%，“沂源生物医药产业基地”被确定为山东半岛蓝色经济区海洋产业联动发展示范基地。8家高成长性中小企业实现销售收入过亿元。实施了总投资134.4亿元的85个工业重点项目建设，有效投入创历史最好水平。鲁阳公司设立了我县第2家国家级企业技术中心，新增院士工作站2家、市级以上科技创新平台15家，9项科技成果通过省级鉴定，全县高新技术产业产值比重继续保持全省领先。华联矿业成功重组上市，我县上市公司达到6家。现代农业加快发展，建成现代农业示范园10处，规范提升有机农产品基地3万亩。“沂源红”苹果新品种通过省级技术成果鉴定，新增国家地理标志认证农产品3个、有机认证6个、地理标志证明商标1件，“沂源红”苹果大世界入选上海大世界基尼斯之最，沂源农产品品牌优势进一步彰显。服务业承载能力明显增强，东方购物广场、成和信誉商厦等服务业龙头企业投入运营，天湖旅游度假区、鲁中·义乌国际商贸城等项目建设顺利推进。强化旅游品牌打造，创建为“全国休闲农业和乡村旅游示范县”，牛郎织女景区创成国家4A级旅游区，全县接待旅游团队数、游客数同比分别增长43%和45%。</w:t>
      </w:r>
    </w:p>
    <w:p>
      <w:pPr>
        <w:ind w:left="0" w:right="0" w:firstLine="560"/>
        <w:spacing w:before="450" w:after="450" w:line="312" w:lineRule="auto"/>
      </w:pPr>
      <w:r>
        <w:rPr>
          <w:rFonts w:ascii="宋体" w:hAnsi="宋体" w:eastAsia="宋体" w:cs="宋体"/>
          <w:color w:val="000"/>
          <w:sz w:val="28"/>
          <w:szCs w:val="28"/>
        </w:rPr>
        <w:t xml:space="preserve">(三)着力打基础强功能，城乡统筹取得新进展。完成了新一轮县城总体规划修编并获市政府批复，县城规划区面积扩大到35平方公里。启动了河湖新区和城东工业新城建设，上海路、北京路、振兴路东扩、荆山路改造等城区道路和省道薛馆路改建竣工通车，南麻大街开工建设，改造提升县乡村道路58公里、大桥2座。过境铁路建设进展顺利。铺开了城区西南部老工业区、西台等5个片区改造项目，城区供热供气、污水管网、城乡环卫等公用事业发展步伐加快，安装改造城区双向路灯1242盏，完成了无害化生活垃圾处理场扩建工程。实施了全国高效节水灌溉试点县、全省生态农业与农村新能源示范县项目以及小型水库除险加固、饮水安全、农业综合开发、水土保持和库区移民等一批农业基础建设，争取到了总投资4亿元的全国中小河流治理重点县项目，推进了农村电网改造和电气化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四)坚持不懈抓生态建设，县域环境质量显著提升。大力实施“绿满沂源”工程，完成造林绿化4万亩，全县森林覆盖率、城市绿地率分别达到55.7%和48.5%。覆盖沂河沿岸82个村的农村环境连片整治项目完成两期工程。强化节能减排刚性约束，实施了鲁山水泥、丰泽源皮革等企业“退城进园”，县污水处理厂城东分厂启动建设，完成了24家企业大气和水污染治理，清理土小企业67家，全县万元GDP能耗和规模以上工业万元增加值能耗分别下降3.71个和5.32</w:t>
      </w:r>
    </w:p>
    <w:p>
      <w:pPr>
        <w:ind w:left="0" w:right="0" w:firstLine="560"/>
        <w:spacing w:before="450" w:after="450" w:line="312" w:lineRule="auto"/>
      </w:pPr>
      <w:r>
        <w:rPr>
          <w:rFonts w:ascii="宋体" w:hAnsi="宋体" w:eastAsia="宋体" w:cs="宋体"/>
          <w:color w:val="000"/>
          <w:sz w:val="28"/>
          <w:szCs w:val="28"/>
        </w:rPr>
        <w:t xml:space="preserve">个百分点，城区空气良好率提高2个百分点，省级生态县创建工作通过验收。</w:t>
      </w:r>
    </w:p>
    <w:p>
      <w:pPr>
        <w:ind w:left="0" w:right="0" w:firstLine="560"/>
        <w:spacing w:before="450" w:after="450" w:line="312" w:lineRule="auto"/>
      </w:pPr>
      <w:r>
        <w:rPr>
          <w:rFonts w:ascii="宋体" w:hAnsi="宋体" w:eastAsia="宋体" w:cs="宋体"/>
          <w:color w:val="000"/>
          <w:sz w:val="28"/>
          <w:szCs w:val="28"/>
        </w:rPr>
        <w:t xml:space="preserve">(五)突出惠民生保稳定，社会建设实现新进步。预计城镇居民人均可支配收入和农民人均纯收入同比分别增长13.5%和18.5 %。集中实施了100个民生重点项目，民生投入占财政支出的61%。各项民生政策全面兑现，城乡低保和养老、医疗保险等制度性成果进一步巩固。新农合参合率达到99.9%以上，政策范围内住院费用平均补偿比例达到77.17%。新增就业再就业1.3万人，转移就业农村劳动力2.56万人。建立了城乡困难群众临时救助、结对帮扶等制度，实施了共享阳光残疾人康复工程，为31974名70-80岁老人购买了意外伤害组合保险。新开工建设保障性住房2024套，向低收入家庭分售限价房890套。统筹推进社会事业发展，成功创建为国家可持续发展实验区，按全省一流标准实施了沂源四中建设，高标准建成了沂源儿童乐园、汇源幼儿园和县医院门诊综合楼，县妇幼保健院迁建、精神病防治院改扩建项目完成主体工程，我县被授予“全国慢性病防控示范县”称号。文化体育广电事业加快发展，食品药品安全得到有效保障，人口自然增长率控制在1.5‰。加强和创新社会管理，保持了社会和谐稳定，我县获“中国城市管理进步奖”。</w:t>
      </w:r>
    </w:p>
    <w:p>
      <w:pPr>
        <w:ind w:left="0" w:right="0" w:firstLine="560"/>
        <w:spacing w:before="450" w:after="450" w:line="312" w:lineRule="auto"/>
      </w:pPr>
      <w:r>
        <w:rPr>
          <w:rFonts w:ascii="宋体" w:hAnsi="宋体" w:eastAsia="宋体" w:cs="宋体"/>
          <w:color w:val="000"/>
          <w:sz w:val="28"/>
          <w:szCs w:val="28"/>
        </w:rPr>
        <w:t xml:space="preserve">(六)切实改进作风提高效能，政府自身建设有了新提高。健全完善政府各项工作制度，严格实行目标责任制和重大项目领导挂包、部门承办制，促进了政府各项工作落实。扎实开展“行政程序年”活动，行政服务效能进一步提高。坚持深入基层和项目一线开展调研、现场办公，着力解决事关人民群众切身利益的突出问题，全面加强行政监察、政务公开和审计监督，政风行风进一步改进。自觉接受县人大、县政协及社会各界的监督，认真办理人大代表建议和政协委员提案，大事实事办理取得了预期成效。狠抓政府廉政建设，树立和维护了政府机关的良好形象。</w:t>
      </w:r>
    </w:p>
    <w:p>
      <w:pPr>
        <w:ind w:left="0" w:right="0" w:firstLine="560"/>
        <w:spacing w:before="450" w:after="450" w:line="312" w:lineRule="auto"/>
      </w:pPr>
      <w:r>
        <w:rPr>
          <w:rFonts w:ascii="宋体" w:hAnsi="宋体" w:eastAsia="宋体" w:cs="宋体"/>
          <w:color w:val="000"/>
          <w:sz w:val="28"/>
          <w:szCs w:val="28"/>
        </w:rPr>
        <w:t xml:space="preserve">二、2024年任务目标和工作重点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也是加快推进跨越发展、为全面建成小康社会奠定坚实基础的重要一年，做好今年工作意义十分重大。根据中央及省市要求和县委十四届六次全委会精神，今年政府工作的指导思想是：深入学习贯彻党的十八大精神，坚持以邓小平理论、“三个代表”重要思想和科学发展观为指导，紧紧围绕主题主线，科学把握县情，进一步强化民生为先、生态文明、内涵发展、城乡统筹理念和“发展、实干”的工作要求，坚持以项目为纲，全力推动科学发展、转调创新，奋力赶超跨越、争先进位，着力保持经济持续健康发展，着力培植产业竞争新优势，着力推进“四化”同步发展，着力加强生态文明建设，着力改善民生促进和谐，为建成更高水平、更高质量的全面小康社会奠定坚实基础。</w:t>
      </w:r>
    </w:p>
    <w:p>
      <w:pPr>
        <w:ind w:left="0" w:right="0" w:firstLine="560"/>
        <w:spacing w:before="450" w:after="450" w:line="312" w:lineRule="auto"/>
      </w:pPr>
      <w:r>
        <w:rPr>
          <w:rFonts w:ascii="宋体" w:hAnsi="宋体" w:eastAsia="宋体" w:cs="宋体"/>
          <w:color w:val="000"/>
          <w:sz w:val="28"/>
          <w:szCs w:val="28"/>
        </w:rPr>
        <w:t xml:space="preserve">主要预期目标是：全县生产总值增长13%左右，城镇居民人均可支配收入增长15%左右，农民人均纯收入增长18%左右，公共财政预算收入增长16%左右，全社会固定资产投资增长24%左右，社会消费品零售总额增长18%左右，城镇登记失业率控制在3.5%以内，人口自然增长率控制在3.3‰以内。</w:t>
      </w:r>
    </w:p>
    <w:p>
      <w:pPr>
        <w:ind w:left="0" w:right="0" w:firstLine="560"/>
        <w:spacing w:before="450" w:after="450" w:line="312" w:lineRule="auto"/>
      </w:pPr>
      <w:r>
        <w:rPr>
          <w:rFonts w:ascii="宋体" w:hAnsi="宋体" w:eastAsia="宋体" w:cs="宋体"/>
          <w:color w:val="000"/>
          <w:sz w:val="28"/>
          <w:szCs w:val="28"/>
        </w:rPr>
        <w:t xml:space="preserve">围绕实现上述目标，重点抓好七个方面的工作：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全力推动高端工业率先跨越。突出项目建设、骨干企业膨胀和产业集群扩张，加快工业转调创步伐，努力推动工业经济又好又快发展，力争三年内全县规模以上工业企业销售收入突破800亿元、利税突破160亿元，实现翻番目标。加快建设城东工业新城。以沂源经济开发区东展扩容、顺接石桥工业小区为载体，编制城东工业新城总体规划和产业布局规划，进一步明确功能分区和产业</w:t>
      </w:r>
    </w:p>
    <w:p>
      <w:pPr>
        <w:ind w:left="0" w:right="0" w:firstLine="560"/>
        <w:spacing w:before="450" w:after="450" w:line="312" w:lineRule="auto"/>
      </w:pPr>
      <w:r>
        <w:rPr>
          <w:rFonts w:ascii="宋体" w:hAnsi="宋体" w:eastAsia="宋体" w:cs="宋体"/>
          <w:color w:val="000"/>
          <w:sz w:val="28"/>
          <w:szCs w:val="28"/>
        </w:rPr>
        <w:t xml:space="preserve">定位，拓展工业发展空间。</w:t>
      </w:r>
    </w:p>
    <w:p>
      <w:pPr>
        <w:ind w:left="0" w:right="0" w:firstLine="560"/>
        <w:spacing w:before="450" w:after="450" w:line="312" w:lineRule="auto"/>
      </w:pPr>
      <w:r>
        <w:rPr>
          <w:rFonts w:ascii="宋体" w:hAnsi="宋体" w:eastAsia="宋体" w:cs="宋体"/>
          <w:color w:val="000"/>
          <w:sz w:val="28"/>
          <w:szCs w:val="28"/>
        </w:rPr>
        <w:t xml:space="preserve">深入开展“工业项目建设年”活动。今年重点抓好概算总投资167.5亿元的瑞阳公司新区系列项目等79个工业重点项目，形成接续有力的投资格局。推动产业集群扩容升级。力争到“十二五”末，把医药、新材料、高分子产业发展成为500亿级产业集群。分类推进纺织、建材、机械、采矿等传统产业向高端工业转型发展。</w:t>
      </w:r>
    </w:p>
    <w:p>
      <w:pPr>
        <w:ind w:left="0" w:right="0" w:firstLine="560"/>
        <w:spacing w:before="450" w:after="450" w:line="312" w:lineRule="auto"/>
      </w:pPr>
      <w:r>
        <w:rPr>
          <w:rFonts w:ascii="宋体" w:hAnsi="宋体" w:eastAsia="宋体" w:cs="宋体"/>
          <w:color w:val="000"/>
          <w:sz w:val="28"/>
          <w:szCs w:val="28"/>
        </w:rPr>
        <w:t xml:space="preserve">壮大骨干企业群体。力争用三年左右的时间，全县规模以上工业企业发展到180家以上，1家企业销售收入过百亿元、4家企业过50亿元。</w:t>
      </w:r>
    </w:p>
    <w:p>
      <w:pPr>
        <w:ind w:left="0" w:right="0" w:firstLine="560"/>
        <w:spacing w:before="450" w:after="450" w:line="312" w:lineRule="auto"/>
      </w:pPr>
      <w:r>
        <w:rPr>
          <w:rFonts w:ascii="宋体" w:hAnsi="宋体" w:eastAsia="宋体" w:cs="宋体"/>
          <w:color w:val="000"/>
          <w:sz w:val="28"/>
          <w:szCs w:val="28"/>
        </w:rPr>
        <w:t xml:space="preserve">提升企业管理水平。深入开展“企业现场管理年”活动，指导企业健全完善规章制度，合理配置和优化组合生产要素，提升科学化、精细化、现代化管理水平，促进企业安全、文明、有序生产。</w:t>
      </w:r>
    </w:p>
    <w:p>
      <w:pPr>
        <w:ind w:left="0" w:right="0" w:firstLine="560"/>
        <w:spacing w:before="450" w:after="450" w:line="312" w:lineRule="auto"/>
      </w:pPr>
      <w:r>
        <w:rPr>
          <w:rFonts w:ascii="宋体" w:hAnsi="宋体" w:eastAsia="宋体" w:cs="宋体"/>
          <w:color w:val="000"/>
          <w:sz w:val="28"/>
          <w:szCs w:val="28"/>
        </w:rPr>
        <w:t xml:space="preserve">(二)扎实推进传统农业向现代农业提升跨越。强化农业基础地位，坚持以现代理念引领农业发展，以现代科技提升农业水平，加快农业现代化进程，确保实现农业增效、农民增收。</w:t>
      </w:r>
    </w:p>
    <w:p>
      <w:pPr>
        <w:ind w:left="0" w:right="0" w:firstLine="560"/>
        <w:spacing w:before="450" w:after="450" w:line="312" w:lineRule="auto"/>
      </w:pPr>
      <w:r>
        <w:rPr>
          <w:rFonts w:ascii="宋体" w:hAnsi="宋体" w:eastAsia="宋体" w:cs="宋体"/>
          <w:color w:val="000"/>
          <w:sz w:val="28"/>
          <w:szCs w:val="28"/>
        </w:rPr>
        <w:t xml:space="preserve">加快发展现代农业园区。突出抓好“沂源红”苹果大世界等都市农业示范园建设，发展现代农业示范园区10处以上，规划建设以核桃为主的西部5万亩优质干果基地。</w:t>
      </w:r>
    </w:p>
    <w:p>
      <w:pPr>
        <w:ind w:left="0" w:right="0" w:firstLine="560"/>
        <w:spacing w:before="450" w:after="450" w:line="312" w:lineRule="auto"/>
      </w:pPr>
      <w:r>
        <w:rPr>
          <w:rFonts w:ascii="宋体" w:hAnsi="宋体" w:eastAsia="宋体" w:cs="宋体"/>
          <w:color w:val="000"/>
          <w:sz w:val="28"/>
          <w:szCs w:val="28"/>
        </w:rPr>
        <w:t xml:space="preserve">增创农产品品牌优势。挖掘“沂源红”苹果文化内涵，全力打响“沂源红”品牌。鼓励引导企业开展品牌认证、商标注册和名牌产品争创工作，新认证“三品一标”农产品10个以上。</w:t>
      </w:r>
    </w:p>
    <w:p>
      <w:pPr>
        <w:ind w:left="0" w:right="0" w:firstLine="560"/>
        <w:spacing w:before="450" w:after="450" w:line="312" w:lineRule="auto"/>
      </w:pPr>
      <w:r>
        <w:rPr>
          <w:rFonts w:ascii="宋体" w:hAnsi="宋体" w:eastAsia="宋体" w:cs="宋体"/>
          <w:color w:val="000"/>
          <w:sz w:val="28"/>
          <w:szCs w:val="28"/>
        </w:rPr>
        <w:t xml:space="preserve">加快推进农业产业化。新培育发展县级以上龙头企业10家以上、农业合作示范社30家以上。</w:t>
      </w:r>
    </w:p>
    <w:p>
      <w:pPr>
        <w:ind w:left="0" w:right="0" w:firstLine="560"/>
        <w:spacing w:before="450" w:after="450" w:line="312" w:lineRule="auto"/>
      </w:pPr>
      <w:r>
        <w:rPr>
          <w:rFonts w:ascii="宋体" w:hAnsi="宋体" w:eastAsia="宋体" w:cs="宋体"/>
          <w:color w:val="000"/>
          <w:sz w:val="28"/>
          <w:szCs w:val="28"/>
        </w:rPr>
        <w:t xml:space="preserve">增强基础支撑保障能力。扎实推进全国高效节水灌溉试点县、生态农业与农村新能源示范县及中小河流治理重点县等项目建设，继续实施农村饮水安全、土地开发整理和库区移民工程，抓好农村电气化建设，加快农业机械化步伐，切实改善农民群众生产生活条件。</w:t>
      </w:r>
    </w:p>
    <w:p>
      <w:pPr>
        <w:ind w:left="0" w:right="0" w:firstLine="560"/>
        <w:spacing w:before="450" w:after="450" w:line="312" w:lineRule="auto"/>
      </w:pPr>
      <w:r>
        <w:rPr>
          <w:rFonts w:ascii="宋体" w:hAnsi="宋体" w:eastAsia="宋体" w:cs="宋体"/>
          <w:color w:val="000"/>
          <w:sz w:val="28"/>
          <w:szCs w:val="28"/>
        </w:rPr>
        <w:t xml:space="preserve">加快新农村建设步伐。加快13个生态文明乡村示范村建设，集中打造样板，发挥示范带动作用，走出一条山区新农村建设的新路子。</w:t>
      </w:r>
    </w:p>
    <w:p>
      <w:pPr>
        <w:ind w:left="0" w:right="0" w:firstLine="560"/>
        <w:spacing w:before="450" w:after="450" w:line="312" w:lineRule="auto"/>
      </w:pPr>
      <w:r>
        <w:rPr>
          <w:rFonts w:ascii="宋体" w:hAnsi="宋体" w:eastAsia="宋体" w:cs="宋体"/>
          <w:color w:val="000"/>
          <w:sz w:val="28"/>
          <w:szCs w:val="28"/>
        </w:rPr>
        <w:t xml:space="preserve">(三)大力推进传统服务业向现代服务业转型跨越。牢牢把握工业化、城镇化、信息化快速推进的机遇，力争服务业增加值占比提高1.5个百分点以上。</w:t>
      </w:r>
    </w:p>
    <w:p>
      <w:pPr>
        <w:ind w:left="0" w:right="0" w:firstLine="560"/>
        <w:spacing w:before="450" w:after="450" w:line="312" w:lineRule="auto"/>
      </w:pPr>
      <w:r>
        <w:rPr>
          <w:rFonts w:ascii="宋体" w:hAnsi="宋体" w:eastAsia="宋体" w:cs="宋体"/>
          <w:color w:val="000"/>
          <w:sz w:val="28"/>
          <w:szCs w:val="28"/>
        </w:rPr>
        <w:t xml:space="preserve">优化服务业布局。科学确定服务业功能分区，精心设计、合理布局一批特色服务业聚集区；结合新型城镇和农村社区建设，科学布局农村商业网点和农业生产服务网络。</w:t>
      </w:r>
    </w:p>
    <w:p>
      <w:pPr>
        <w:ind w:left="0" w:right="0" w:firstLine="560"/>
        <w:spacing w:before="450" w:after="450" w:line="312" w:lineRule="auto"/>
      </w:pPr>
      <w:r>
        <w:rPr>
          <w:rFonts w:ascii="宋体" w:hAnsi="宋体" w:eastAsia="宋体" w:cs="宋体"/>
          <w:color w:val="000"/>
          <w:sz w:val="28"/>
          <w:szCs w:val="28"/>
        </w:rPr>
        <w:t xml:space="preserve">加快发展旅游业。力争年内建成天湖旅游度假区度假酒店、鲁村湿地公园等项目；实施鲁山溶洞群、牛郎织女景区综合提升工程，丰富创新旅游产品，完善旅游产业链条。高标准打造1-2处乡村旅游休闲度假示范点。</w:t>
      </w:r>
    </w:p>
    <w:p>
      <w:pPr>
        <w:ind w:left="0" w:right="0" w:firstLine="560"/>
        <w:spacing w:before="450" w:after="450" w:line="312" w:lineRule="auto"/>
      </w:pPr>
      <w:r>
        <w:rPr>
          <w:rFonts w:ascii="宋体" w:hAnsi="宋体" w:eastAsia="宋体" w:cs="宋体"/>
          <w:color w:val="000"/>
          <w:sz w:val="28"/>
          <w:szCs w:val="28"/>
        </w:rPr>
        <w:t xml:space="preserve">积极推进服务业转型升级。以引进高端企业、知名品牌和先进理念为重点，加快实施鲁中·义乌国际商贸城、历山国际大厦、老汽车站改造等服务业重点项目，带动提升服务业现代化、精细化水平。</w:t>
      </w:r>
    </w:p>
    <w:p>
      <w:pPr>
        <w:ind w:left="0" w:right="0" w:firstLine="560"/>
        <w:spacing w:before="450" w:after="450" w:line="312" w:lineRule="auto"/>
      </w:pPr>
      <w:r>
        <w:rPr>
          <w:rFonts w:ascii="宋体" w:hAnsi="宋体" w:eastAsia="宋体" w:cs="宋体"/>
          <w:color w:val="000"/>
          <w:sz w:val="28"/>
          <w:szCs w:val="28"/>
        </w:rPr>
        <w:t xml:space="preserve">(四)加快推进新型城镇化。要把握机遇、发挥优势，认真组织实施新一轮县城总体规划，协调推进镇村建设，开创城镇化发展新局面。</w:t>
      </w:r>
    </w:p>
    <w:p>
      <w:pPr>
        <w:ind w:left="0" w:right="0" w:firstLine="560"/>
        <w:spacing w:before="450" w:after="450" w:line="312" w:lineRule="auto"/>
      </w:pPr>
      <w:r>
        <w:rPr>
          <w:rFonts w:ascii="宋体" w:hAnsi="宋体" w:eastAsia="宋体" w:cs="宋体"/>
          <w:color w:val="000"/>
          <w:sz w:val="28"/>
          <w:szCs w:val="28"/>
        </w:rPr>
        <w:t xml:space="preserve">加快河湖新区开发。坚持跨河西进、拥湖发展，突出生态宜居宜业，突出现代服务业聚集，突出都市农业发展，坚持教育、卫生、养老等社会事业项目配套布局，产业项目同步推进，打造河湖一体、水绿交融的靓丽河湖新区。</w:t>
      </w:r>
    </w:p>
    <w:p>
      <w:pPr>
        <w:ind w:left="0" w:right="0" w:firstLine="560"/>
        <w:spacing w:before="450" w:after="450" w:line="312" w:lineRule="auto"/>
      </w:pPr>
      <w:r>
        <w:rPr>
          <w:rFonts w:ascii="宋体" w:hAnsi="宋体" w:eastAsia="宋体" w:cs="宋体"/>
          <w:color w:val="000"/>
          <w:sz w:val="28"/>
          <w:szCs w:val="28"/>
        </w:rPr>
        <w:t xml:space="preserve">提升中心城区功能。把新北外环路规划到历山以北，把新南外环路规划到沂河以南，着力提升城市品位，塑造个性化城市风貌。继续大力度推进“森林围城”工程，打造立体森林城市，建设“森林沂源”。积极推进“六点水”新世界城市综合体项目建设，精心设计和建设一批滨水景观，畅通城市水脉、做活水文章，积极争创省级水生态文明城市。</w:t>
      </w:r>
    </w:p>
    <w:p>
      <w:pPr>
        <w:ind w:left="0" w:right="0" w:firstLine="560"/>
        <w:spacing w:before="450" w:after="450" w:line="312" w:lineRule="auto"/>
      </w:pPr>
      <w:r>
        <w:rPr>
          <w:rFonts w:ascii="宋体" w:hAnsi="宋体" w:eastAsia="宋体" w:cs="宋体"/>
          <w:color w:val="000"/>
          <w:sz w:val="28"/>
          <w:szCs w:val="28"/>
        </w:rPr>
        <w:t xml:space="preserve">大力推进小城镇建设。以东里、悦庄、鲁村、南鲁山4个省市县级示范镇为重点，按照“整体推进、重点突破”的要求，全面落实要素保障、投入支持以及扩权强镇等政策，促进小城镇提升标杆、跨越发展。</w:t>
      </w:r>
    </w:p>
    <w:p>
      <w:pPr>
        <w:ind w:left="0" w:right="0" w:firstLine="560"/>
        <w:spacing w:before="450" w:after="450" w:line="312" w:lineRule="auto"/>
      </w:pPr>
      <w:r>
        <w:rPr>
          <w:rFonts w:ascii="宋体" w:hAnsi="宋体" w:eastAsia="宋体" w:cs="宋体"/>
          <w:color w:val="000"/>
          <w:sz w:val="28"/>
          <w:szCs w:val="28"/>
        </w:rPr>
        <w:t xml:space="preserve">完善公共基础设施。抓好胜利山公园改造提升，实施城区供水管网改扩建和污水管网覆盖联网工程，加快管道天然气供气环网建设和推广普及，推进电网“142163”工程建设，增强基础承载功能。配合抓好过境铁路建设。</w:t>
      </w:r>
    </w:p>
    <w:p>
      <w:pPr>
        <w:ind w:left="0" w:right="0" w:firstLine="560"/>
        <w:spacing w:before="450" w:after="450" w:line="312" w:lineRule="auto"/>
      </w:pPr>
      <w:r>
        <w:rPr>
          <w:rFonts w:ascii="宋体" w:hAnsi="宋体" w:eastAsia="宋体" w:cs="宋体"/>
          <w:color w:val="000"/>
          <w:sz w:val="28"/>
          <w:szCs w:val="28"/>
        </w:rPr>
        <w:t xml:space="preserve">(五)突出抓好生态文明建设。在更高层次上推进生态文明建设，努力让天更蓝、地更绿、水更清、气更爽，全力建设生态美丽沂源。</w:t>
      </w:r>
    </w:p>
    <w:p>
      <w:pPr>
        <w:ind w:left="0" w:right="0" w:firstLine="560"/>
        <w:spacing w:before="450" w:after="450" w:line="312" w:lineRule="auto"/>
      </w:pPr>
      <w:r>
        <w:rPr>
          <w:rFonts w:ascii="宋体" w:hAnsi="宋体" w:eastAsia="宋体" w:cs="宋体"/>
          <w:color w:val="000"/>
          <w:sz w:val="28"/>
          <w:szCs w:val="28"/>
        </w:rPr>
        <w:t xml:space="preserve">大面积增加城乡绿量。力争全年完成造林绿化和森林抚育8万亩以上，加快形成森林拥抱城市、乡村绿树成荫的生态美景。</w:t>
      </w:r>
    </w:p>
    <w:p>
      <w:pPr>
        <w:ind w:left="0" w:right="0" w:firstLine="560"/>
        <w:spacing w:before="450" w:after="450" w:line="312" w:lineRule="auto"/>
      </w:pPr>
      <w:r>
        <w:rPr>
          <w:rFonts w:ascii="宋体" w:hAnsi="宋体" w:eastAsia="宋体" w:cs="宋体"/>
          <w:color w:val="000"/>
          <w:sz w:val="28"/>
          <w:szCs w:val="28"/>
        </w:rPr>
        <w:t xml:space="preserve">大范围实施生态治理保护。大力度推进节能减排。建立完善生态文明制度。</w:t>
      </w:r>
    </w:p>
    <w:p>
      <w:pPr>
        <w:ind w:left="0" w:right="0" w:firstLine="560"/>
        <w:spacing w:before="450" w:after="450" w:line="312" w:lineRule="auto"/>
      </w:pPr>
      <w:r>
        <w:rPr>
          <w:rFonts w:ascii="宋体" w:hAnsi="宋体" w:eastAsia="宋体" w:cs="宋体"/>
          <w:color w:val="000"/>
          <w:sz w:val="28"/>
          <w:szCs w:val="28"/>
        </w:rPr>
        <w:t xml:space="preserve">(六)坚定不移推进改革开放和创新驱动。深化重点领域改革。加快发展开放型经济。实施创新驱动工程。</w:t>
      </w:r>
    </w:p>
    <w:p>
      <w:pPr>
        <w:ind w:left="0" w:right="0" w:firstLine="560"/>
        <w:spacing w:before="450" w:after="450" w:line="312" w:lineRule="auto"/>
      </w:pPr>
      <w:r>
        <w:rPr>
          <w:rFonts w:ascii="宋体" w:hAnsi="宋体" w:eastAsia="宋体" w:cs="宋体"/>
          <w:color w:val="000"/>
          <w:sz w:val="28"/>
          <w:szCs w:val="28"/>
        </w:rPr>
        <w:t xml:space="preserve">(七)切实加强社会建设。着力保障和改善民生。提高社会事业发展水平。加强和创新社会管理。</w:t>
      </w:r>
    </w:p>
    <w:p>
      <w:pPr>
        <w:ind w:left="0" w:right="0" w:firstLine="560"/>
        <w:spacing w:before="450" w:after="450" w:line="312" w:lineRule="auto"/>
      </w:pPr>
      <w:r>
        <w:rPr>
          <w:rFonts w:ascii="宋体" w:hAnsi="宋体" w:eastAsia="宋体" w:cs="宋体"/>
          <w:color w:val="000"/>
          <w:sz w:val="28"/>
          <w:szCs w:val="28"/>
        </w:rPr>
        <w:t xml:space="preserve">三、努力建设为民务实清廉的服务型政府</w:t>
      </w:r>
    </w:p>
    <w:p>
      <w:pPr>
        <w:ind w:left="0" w:right="0" w:firstLine="560"/>
        <w:spacing w:before="450" w:after="450" w:line="312" w:lineRule="auto"/>
      </w:pPr>
      <w:r>
        <w:rPr>
          <w:rFonts w:ascii="宋体" w:hAnsi="宋体" w:eastAsia="宋体" w:cs="宋体"/>
          <w:color w:val="000"/>
          <w:sz w:val="28"/>
          <w:szCs w:val="28"/>
        </w:rPr>
        <w:t xml:space="preserve">推进经济社会跨越发展的新形势，实现人民群众的新期待，对政府工作提出了新的更高要求。我们必须以改革创新的精神谋划工作，以干事创业的激情投身实践，以务实高效的作风服务发展，全面提升行政效能和服务水平，大力唱响发展发展再发展、实干实干再实干的主旋律。</w:t>
      </w:r>
    </w:p>
    <w:p>
      <w:pPr>
        <w:ind w:left="0" w:right="0" w:firstLine="560"/>
        <w:spacing w:before="450" w:after="450" w:line="312" w:lineRule="auto"/>
      </w:pPr>
      <w:r>
        <w:rPr>
          <w:rFonts w:ascii="宋体" w:hAnsi="宋体" w:eastAsia="宋体" w:cs="宋体"/>
          <w:color w:val="000"/>
          <w:sz w:val="28"/>
          <w:szCs w:val="28"/>
        </w:rPr>
        <w:t xml:space="preserve">(一)坚持执政为民，建设服务政府。</w:t>
      </w:r>
    </w:p>
    <w:p>
      <w:pPr>
        <w:ind w:left="0" w:right="0" w:firstLine="560"/>
        <w:spacing w:before="450" w:after="450" w:line="312" w:lineRule="auto"/>
      </w:pPr>
      <w:r>
        <w:rPr>
          <w:rFonts w:ascii="宋体" w:hAnsi="宋体" w:eastAsia="宋体" w:cs="宋体"/>
          <w:color w:val="000"/>
          <w:sz w:val="28"/>
          <w:szCs w:val="28"/>
        </w:rPr>
        <w:t xml:space="preserve">(二)大兴实干之风，建设效能政府。</w:t>
      </w:r>
    </w:p>
    <w:p>
      <w:pPr>
        <w:ind w:left="0" w:right="0" w:firstLine="560"/>
        <w:spacing w:before="450" w:after="450" w:line="312" w:lineRule="auto"/>
      </w:pPr>
      <w:r>
        <w:rPr>
          <w:rFonts w:ascii="宋体" w:hAnsi="宋体" w:eastAsia="宋体" w:cs="宋体"/>
          <w:color w:val="000"/>
          <w:sz w:val="28"/>
          <w:szCs w:val="28"/>
        </w:rPr>
        <w:t xml:space="preserve">(三)推进依法行政，建设法治政府。</w:t>
      </w:r>
    </w:p>
    <w:p>
      <w:pPr>
        <w:ind w:left="0" w:right="0" w:firstLine="560"/>
        <w:spacing w:before="450" w:after="450" w:line="312" w:lineRule="auto"/>
      </w:pPr>
      <w:r>
        <w:rPr>
          <w:rFonts w:ascii="宋体" w:hAnsi="宋体" w:eastAsia="宋体" w:cs="宋体"/>
          <w:color w:val="000"/>
          <w:sz w:val="28"/>
          <w:szCs w:val="28"/>
        </w:rPr>
        <w:t xml:space="preserve">(四)强化监督约束，建设廉洁政府。</w:t>
      </w:r>
    </w:p>
    <w:p>
      <w:pPr>
        <w:ind w:left="0" w:right="0" w:firstLine="560"/>
        <w:spacing w:before="450" w:after="450" w:line="312" w:lineRule="auto"/>
      </w:pPr>
      <w:r>
        <w:rPr>
          <w:rFonts w:ascii="黑体" w:hAnsi="黑体" w:eastAsia="黑体" w:cs="黑体"/>
          <w:color w:val="000000"/>
          <w:sz w:val="36"/>
          <w:szCs w:val="36"/>
          <w:b w:val="1"/>
          <w:bCs w:val="1"/>
        </w:rPr>
        <w:t xml:space="preserve">第二篇：《沂源红》歌词</w:t>
      </w:r>
    </w:p>
    <w:p>
      <w:pPr>
        <w:ind w:left="0" w:right="0" w:firstLine="560"/>
        <w:spacing w:before="450" w:after="450" w:line="312" w:lineRule="auto"/>
      </w:pPr>
      <w:r>
        <w:rPr>
          <w:rFonts w:ascii="宋体" w:hAnsi="宋体" w:eastAsia="宋体" w:cs="宋体"/>
          <w:color w:val="000"/>
          <w:sz w:val="28"/>
          <w:szCs w:val="28"/>
        </w:rPr>
        <w:t xml:space="preserve">《沂源红》歌词</w:t>
      </w:r>
    </w:p>
    <w:p>
      <w:pPr>
        <w:ind w:left="0" w:right="0" w:firstLine="560"/>
        <w:spacing w:before="450" w:after="450" w:line="312" w:lineRule="auto"/>
      </w:pPr>
      <w:r>
        <w:rPr>
          <w:rFonts w:ascii="宋体" w:hAnsi="宋体" w:eastAsia="宋体" w:cs="宋体"/>
          <w:color w:val="000"/>
          <w:sz w:val="28"/>
          <w:szCs w:val="28"/>
        </w:rPr>
        <w:t xml:space="preserve">作词：孙 涛 任纪航</w:t>
      </w:r>
    </w:p>
    <w:p>
      <w:pPr>
        <w:ind w:left="0" w:right="0" w:firstLine="560"/>
        <w:spacing w:before="450" w:after="450" w:line="312" w:lineRule="auto"/>
      </w:pPr>
      <w:r>
        <w:rPr>
          <w:rFonts w:ascii="宋体" w:hAnsi="宋体" w:eastAsia="宋体" w:cs="宋体"/>
          <w:color w:val="000"/>
          <w:sz w:val="28"/>
          <w:szCs w:val="28"/>
        </w:rPr>
        <w:t xml:space="preserve">作曲：刘晓鹏</w:t>
      </w:r>
    </w:p>
    <w:p>
      <w:pPr>
        <w:ind w:left="0" w:right="0" w:firstLine="560"/>
        <w:spacing w:before="450" w:after="450" w:line="312" w:lineRule="auto"/>
      </w:pPr>
      <w:r>
        <w:rPr>
          <w:rFonts w:ascii="宋体" w:hAnsi="宋体" w:eastAsia="宋体" w:cs="宋体"/>
          <w:color w:val="000"/>
          <w:sz w:val="28"/>
          <w:szCs w:val="28"/>
        </w:rPr>
        <w:t xml:space="preserve">演唱：李朝霞</w:t>
      </w:r>
    </w:p>
    <w:p>
      <w:pPr>
        <w:ind w:left="0" w:right="0" w:firstLine="560"/>
        <w:spacing w:before="450" w:after="450" w:line="312" w:lineRule="auto"/>
      </w:pPr>
      <w:r>
        <w:rPr>
          <w:rFonts w:ascii="宋体" w:hAnsi="宋体" w:eastAsia="宋体" w:cs="宋体"/>
          <w:color w:val="000"/>
          <w:sz w:val="28"/>
          <w:szCs w:val="28"/>
        </w:rPr>
        <w:t xml:space="preserve">美丽的沂河源头，绿色葱茏</w:t>
      </w:r>
    </w:p>
    <w:p>
      <w:pPr>
        <w:ind w:left="0" w:right="0" w:firstLine="560"/>
        <w:spacing w:before="450" w:after="450" w:line="312" w:lineRule="auto"/>
      </w:pPr>
      <w:r>
        <w:rPr>
          <w:rFonts w:ascii="宋体" w:hAnsi="宋体" w:eastAsia="宋体" w:cs="宋体"/>
          <w:color w:val="000"/>
          <w:sz w:val="28"/>
          <w:szCs w:val="28"/>
        </w:rPr>
        <w:t xml:space="preserve">踏歌起舞的梦中，我看到了一片红</w:t>
      </w:r>
    </w:p>
    <w:p>
      <w:pPr>
        <w:ind w:left="0" w:right="0" w:firstLine="560"/>
        <w:spacing w:before="450" w:after="450" w:line="312" w:lineRule="auto"/>
      </w:pPr>
      <w:r>
        <w:rPr>
          <w:rFonts w:ascii="宋体" w:hAnsi="宋体" w:eastAsia="宋体" w:cs="宋体"/>
          <w:color w:val="000"/>
          <w:sz w:val="28"/>
          <w:szCs w:val="28"/>
        </w:rPr>
        <w:t xml:space="preserve">婀娜多姿，随风摆动</w:t>
      </w:r>
    </w:p>
    <w:p>
      <w:pPr>
        <w:ind w:left="0" w:right="0" w:firstLine="560"/>
        <w:spacing w:before="450" w:after="450" w:line="312" w:lineRule="auto"/>
      </w:pPr>
      <w:r>
        <w:rPr>
          <w:rFonts w:ascii="宋体" w:hAnsi="宋体" w:eastAsia="宋体" w:cs="宋体"/>
          <w:color w:val="000"/>
          <w:sz w:val="28"/>
          <w:szCs w:val="28"/>
        </w:rPr>
        <w:t xml:space="preserve">摇醒了好山好水好风景</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富庶的红色土地，风情万种</w:t>
      </w:r>
    </w:p>
    <w:p>
      <w:pPr>
        <w:ind w:left="0" w:right="0" w:firstLine="560"/>
        <w:spacing w:before="450" w:after="450" w:line="312" w:lineRule="auto"/>
      </w:pPr>
      <w:r>
        <w:rPr>
          <w:rFonts w:ascii="宋体" w:hAnsi="宋体" w:eastAsia="宋体" w:cs="宋体"/>
          <w:color w:val="000"/>
          <w:sz w:val="28"/>
          <w:szCs w:val="28"/>
        </w:rPr>
        <w:t xml:space="preserve">勤劳朴实的人们，捧出了一片红</w:t>
      </w:r>
    </w:p>
    <w:p>
      <w:pPr>
        <w:ind w:left="0" w:right="0" w:firstLine="560"/>
        <w:spacing w:before="450" w:after="450" w:line="312" w:lineRule="auto"/>
      </w:pPr>
      <w:r>
        <w:rPr>
          <w:rFonts w:ascii="宋体" w:hAnsi="宋体" w:eastAsia="宋体" w:cs="宋体"/>
          <w:color w:val="000"/>
          <w:sz w:val="28"/>
          <w:szCs w:val="28"/>
        </w:rPr>
        <w:t xml:space="preserve">满山遍野，如幻如梦</w:t>
      </w:r>
    </w:p>
    <w:p>
      <w:pPr>
        <w:ind w:left="0" w:right="0" w:firstLine="560"/>
        <w:spacing w:before="450" w:after="450" w:line="312" w:lineRule="auto"/>
      </w:pPr>
      <w:r>
        <w:rPr>
          <w:rFonts w:ascii="宋体" w:hAnsi="宋体" w:eastAsia="宋体" w:cs="宋体"/>
          <w:color w:val="000"/>
          <w:sz w:val="28"/>
          <w:szCs w:val="28"/>
        </w:rPr>
        <w:t xml:space="preserve">铺开了美轮美奂美前程</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大步前行！</w:t>
      </w:r>
    </w:p>
    <w:p>
      <w:pPr>
        <w:ind w:left="0" w:right="0" w:firstLine="560"/>
        <w:spacing w:before="450" w:after="450" w:line="312" w:lineRule="auto"/>
      </w:pPr>
      <w:r>
        <w:rPr>
          <w:rFonts w:ascii="宋体" w:hAnsi="宋体" w:eastAsia="宋体" w:cs="宋体"/>
          <w:color w:val="000"/>
          <w:sz w:val="28"/>
          <w:szCs w:val="28"/>
        </w:rPr>
        <w:t xml:space="preserve">《沂源红》是一首非常好听的歌曲，歌词深情的表达了沂源人民对家乡这片红色的土地无限赞美和热爱之情，歌颂了山川秀美、风景宜人的沂源，近几年来立足山区实际，充分发挥鲁中生态高地优势，培育民族品牌“沂源红”，为秀美沂源的建设做出了积极地贡献。“沂源红，中国梦”已成为全县人民践行十八大精神的美好愿景与奋斗目标。歌曲以其优美的旋律，展示了沂源美丽的自然风光和勤劳朴实的沂源人民在县委县政府的坚强领导下，跨越发展、大步前行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第三篇：2024沂源事业单位考试题</w:t>
      </w:r>
    </w:p>
    <w:p>
      <w:pPr>
        <w:ind w:left="0" w:right="0" w:firstLine="560"/>
        <w:spacing w:before="450" w:after="450" w:line="312" w:lineRule="auto"/>
      </w:pPr>
      <w:r>
        <w:rPr>
          <w:rFonts w:ascii="宋体" w:hAnsi="宋体" w:eastAsia="宋体" w:cs="宋体"/>
          <w:color w:val="000"/>
          <w:sz w:val="28"/>
          <w:szCs w:val="28"/>
        </w:rPr>
        <w:t xml:space="preserve">2024年沂源事业单位考试题</w:t>
      </w:r>
    </w:p>
    <w:p>
      <w:pPr>
        <w:ind w:left="0" w:right="0" w:firstLine="560"/>
        <w:spacing w:before="450" w:after="450" w:line="312" w:lineRule="auto"/>
      </w:pPr>
      <w:r>
        <w:rPr>
          <w:rFonts w:ascii="宋体" w:hAnsi="宋体" w:eastAsia="宋体" w:cs="宋体"/>
          <w:color w:val="000"/>
          <w:sz w:val="28"/>
          <w:szCs w:val="28"/>
        </w:rPr>
        <w:t xml:space="preserve">今年的考试于12月1日举行，考试地点是沂源一中。通过考过不同地区的考题，发觉每个区县的侧重点不一样，比如沂源的事业单位考试题没有作文。今年的《公共基础知识》考试题包括四个题型：</w:t>
      </w:r>
    </w:p>
    <w:p>
      <w:pPr>
        <w:ind w:left="0" w:right="0" w:firstLine="560"/>
        <w:spacing w:before="450" w:after="450" w:line="312" w:lineRule="auto"/>
      </w:pPr>
      <w:r>
        <w:rPr>
          <w:rFonts w:ascii="宋体" w:hAnsi="宋体" w:eastAsia="宋体" w:cs="宋体"/>
          <w:color w:val="000"/>
          <w:sz w:val="28"/>
          <w:szCs w:val="28"/>
        </w:rPr>
        <w:t xml:space="preserve">1、单选题，一共85个题，每个0.8分</w:t>
      </w:r>
    </w:p>
    <w:p>
      <w:pPr>
        <w:ind w:left="0" w:right="0" w:firstLine="560"/>
        <w:spacing w:before="450" w:after="450" w:line="312" w:lineRule="auto"/>
      </w:pPr>
      <w:r>
        <w:rPr>
          <w:rFonts w:ascii="宋体" w:hAnsi="宋体" w:eastAsia="宋体" w:cs="宋体"/>
          <w:color w:val="000"/>
          <w:sz w:val="28"/>
          <w:szCs w:val="28"/>
        </w:rPr>
        <w:t xml:space="preserve">2、多选题，一共15个，每个1分</w:t>
      </w:r>
    </w:p>
    <w:p>
      <w:pPr>
        <w:ind w:left="0" w:right="0" w:firstLine="560"/>
        <w:spacing w:before="450" w:after="450" w:line="312" w:lineRule="auto"/>
      </w:pPr>
      <w:r>
        <w:rPr>
          <w:rFonts w:ascii="宋体" w:hAnsi="宋体" w:eastAsia="宋体" w:cs="宋体"/>
          <w:color w:val="000"/>
          <w:sz w:val="28"/>
          <w:szCs w:val="28"/>
        </w:rPr>
        <w:t xml:space="preserve">3、不定项选择题，一共10个，每个1.2分</w:t>
      </w:r>
    </w:p>
    <w:p>
      <w:pPr>
        <w:ind w:left="0" w:right="0" w:firstLine="560"/>
        <w:spacing w:before="450" w:after="450" w:line="312" w:lineRule="auto"/>
      </w:pPr>
      <w:r>
        <w:rPr>
          <w:rFonts w:ascii="宋体" w:hAnsi="宋体" w:eastAsia="宋体" w:cs="宋体"/>
          <w:color w:val="000"/>
          <w:sz w:val="28"/>
          <w:szCs w:val="28"/>
        </w:rPr>
        <w:t xml:space="preserve">4、判断题，一共10个，每个0.5分一共是120个题，满分100分</w:t>
      </w:r>
    </w:p>
    <w:p>
      <w:pPr>
        <w:ind w:left="0" w:right="0" w:firstLine="560"/>
        <w:spacing w:before="450" w:after="450" w:line="312" w:lineRule="auto"/>
      </w:pPr>
      <w:r>
        <w:rPr>
          <w:rFonts w:ascii="宋体" w:hAnsi="宋体" w:eastAsia="宋体" w:cs="宋体"/>
          <w:color w:val="000"/>
          <w:sz w:val="28"/>
          <w:szCs w:val="28"/>
        </w:rPr>
        <w:t xml:space="preserve">这次考试侧重于马哲，时事，十八大的内容，只要大家认真复习一定能取得好的成绩。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第四篇：沂源烟草专题片文案</w:t>
      </w:r>
    </w:p>
    <w:p>
      <w:pPr>
        <w:ind w:left="0" w:right="0" w:firstLine="560"/>
        <w:spacing w:before="450" w:after="450" w:line="312" w:lineRule="auto"/>
      </w:pPr>
      <w:r>
        <w:rPr>
          <w:rFonts w:ascii="宋体" w:hAnsi="宋体" w:eastAsia="宋体" w:cs="宋体"/>
          <w:color w:val="000"/>
          <w:sz w:val="28"/>
          <w:szCs w:val="28"/>
        </w:rPr>
        <w:t xml:space="preserve">夯实基础 科学发展</w:t>
      </w:r>
    </w:p>
    <w:p>
      <w:pPr>
        <w:ind w:left="0" w:right="0" w:firstLine="560"/>
        <w:spacing w:before="450" w:after="450" w:line="312" w:lineRule="auto"/>
      </w:pPr>
      <w:r>
        <w:rPr>
          <w:rFonts w:ascii="宋体" w:hAnsi="宋体" w:eastAsia="宋体" w:cs="宋体"/>
          <w:color w:val="000"/>
          <w:sz w:val="28"/>
          <w:szCs w:val="28"/>
        </w:rPr>
        <w:t xml:space="preserve">沂源县烟草专卖局（分公司）2024年工作纪实</w:t>
      </w:r>
    </w:p>
    <w:p>
      <w:pPr>
        <w:ind w:left="0" w:right="0" w:firstLine="560"/>
        <w:spacing w:before="450" w:after="450" w:line="312" w:lineRule="auto"/>
      </w:pPr>
      <w:r>
        <w:rPr>
          <w:rFonts w:ascii="宋体" w:hAnsi="宋体" w:eastAsia="宋体" w:cs="宋体"/>
          <w:color w:val="000"/>
          <w:sz w:val="28"/>
          <w:szCs w:val="28"/>
        </w:rPr>
        <w:t xml:space="preserve">蒙山沂水，沃土清波，这里是泱泱八百里沂河的发源地，这里孕育了最早的山东古人类，这里是山东省唯一同时拥有“全国绿化模范县”、“国家园林县城”和“山东省适宜人居环境奖”三项荣誉的县城。这里还是中国北方溶洞之乡国家级非物质文化遗产--牛郎织女传说之乡。这就是素有“山东屋脊”之称的全国文明县城——沂源。在这片美丽的土地上，勤劳朴实的烟草人正用自己的智慧、才能与奉献精神，铺设一条和谐发展、科学发展的康庄大道。</w:t>
      </w:r>
    </w:p>
    <w:p>
      <w:pPr>
        <w:ind w:left="0" w:right="0" w:firstLine="560"/>
        <w:spacing w:before="450" w:after="450" w:line="312" w:lineRule="auto"/>
      </w:pPr>
      <w:r>
        <w:rPr>
          <w:rFonts w:ascii="宋体" w:hAnsi="宋体" w:eastAsia="宋体" w:cs="宋体"/>
          <w:color w:val="000"/>
          <w:sz w:val="28"/>
          <w:szCs w:val="28"/>
        </w:rPr>
        <w:t xml:space="preserve">沂源县地处鲁中腹地，总面积1636平方公里，辖11个镇、1个经济开发区，633个行政村，总人口54.95万。持证卷烟零售户2810户。沂源县烟草专卖局组建于1983年1 月，设有综合办公室、营销科、专卖监督管理科、烟叶科、财务科、离退休人员管理科等8个科室，现有在岗人员128人。</w:t>
      </w:r>
    </w:p>
    <w:p>
      <w:pPr>
        <w:ind w:left="0" w:right="0" w:firstLine="560"/>
        <w:spacing w:before="450" w:after="450" w:line="312" w:lineRule="auto"/>
      </w:pPr>
      <w:r>
        <w:rPr>
          <w:rFonts w:ascii="宋体" w:hAnsi="宋体" w:eastAsia="宋体" w:cs="宋体"/>
          <w:color w:val="000"/>
          <w:sz w:val="28"/>
          <w:szCs w:val="28"/>
        </w:rPr>
        <w:t xml:space="preserve">在省、市局（公司）的正确领导下，沂源县局（分公司）深入贯彻落实科学发展观，以“两个至上”为根本价值追求，解放思想，开拓创新，各项工作扎实推进，发展质量持续稳定提升。</w:t>
      </w:r>
    </w:p>
    <w:p>
      <w:pPr>
        <w:ind w:left="0" w:right="0" w:firstLine="560"/>
        <w:spacing w:before="450" w:after="450" w:line="312" w:lineRule="auto"/>
      </w:pPr>
      <w:r>
        <w:rPr>
          <w:rFonts w:ascii="宋体" w:hAnsi="宋体" w:eastAsia="宋体" w:cs="宋体"/>
          <w:color w:val="000"/>
          <w:sz w:val="28"/>
          <w:szCs w:val="28"/>
        </w:rPr>
        <w:t xml:space="preserve">领导重视 积极部署 全员参与</w:t>
      </w:r>
    </w:p>
    <w:p>
      <w:pPr>
        <w:ind w:left="0" w:right="0" w:firstLine="560"/>
        <w:spacing w:before="450" w:after="450" w:line="312" w:lineRule="auto"/>
      </w:pPr>
      <w:r>
        <w:rPr>
          <w:rFonts w:ascii="宋体" w:hAnsi="宋体" w:eastAsia="宋体" w:cs="宋体"/>
          <w:color w:val="000"/>
          <w:sz w:val="28"/>
          <w:szCs w:val="28"/>
        </w:rPr>
        <w:t xml:space="preserve">----各级领导对沂源烟草的发展寄予了莫大鼓励和殷切希望。省局陈毅力局长曾亲临沂源视察，市局谢云局长等领导多次深入沂源指导工作。</w:t>
      </w:r>
    </w:p>
    <w:p>
      <w:pPr>
        <w:ind w:left="0" w:right="0" w:firstLine="560"/>
        <w:spacing w:before="450" w:after="450" w:line="312" w:lineRule="auto"/>
      </w:pPr>
      <w:r>
        <w:rPr>
          <w:rFonts w:ascii="宋体" w:hAnsi="宋体" w:eastAsia="宋体" w:cs="宋体"/>
          <w:color w:val="000"/>
          <w:sz w:val="28"/>
          <w:szCs w:val="28"/>
        </w:rPr>
        <w:t xml:space="preserve">谁言寸草心，报得三春晖，为确保优秀基层单位创建成功，县局（分公司）成立了创建活动领导小组及办公室，明确了“一把手”负总责，分管领导抓落实，全员参与的三级工作机制，为创建活动提供了强有力的组织领导保障。在广大干部员工中进行广泛深入的动员，认真传达国家局、省市局相关文件和指示精神，并将工作细化分解、责任层层落实到人，让“创优”意识深入人心，“创优”氛围日益浓厚。强化班子建设 引领科学发展</w:t>
      </w:r>
    </w:p>
    <w:p>
      <w:pPr>
        <w:ind w:left="0" w:right="0" w:firstLine="560"/>
        <w:spacing w:before="450" w:after="450" w:line="312" w:lineRule="auto"/>
      </w:pPr>
      <w:r>
        <w:rPr>
          <w:rFonts w:ascii="宋体" w:hAnsi="宋体" w:eastAsia="宋体" w:cs="宋体"/>
          <w:color w:val="000"/>
          <w:sz w:val="28"/>
          <w:szCs w:val="28"/>
        </w:rPr>
        <w:t xml:space="preserve">----县局（分公司）以创建“四好班子”为标准，全面贯彻落实行业各项工作部署，坚持“三会一课”制度，发扬大事商议、小事通气的民主作风，不断加强民主集中制建设。完善领导班子议事规则，严格执行“三重一大”集体决策程序，重要事项均通过不同渠道向广大职工公示、公开。紧紧依靠广大干部职工抓稳定、促团结、谋发展，班子凝聚力和战斗力不断增强，确保了企业经营决策的科学性和正确性，在创建活动中发挥了良好的引领和统领作用。狠抓队伍素质 打造优秀团队</w:t>
      </w:r>
    </w:p>
    <w:p>
      <w:pPr>
        <w:ind w:left="0" w:right="0" w:firstLine="560"/>
        <w:spacing w:before="450" w:after="450" w:line="312" w:lineRule="auto"/>
      </w:pPr>
      <w:r>
        <w:rPr>
          <w:rFonts w:ascii="宋体" w:hAnsi="宋体" w:eastAsia="宋体" w:cs="宋体"/>
          <w:color w:val="000"/>
          <w:sz w:val="28"/>
          <w:szCs w:val="28"/>
        </w:rPr>
        <w:t xml:space="preserve">----创建工作，队伍是关键。县局（分公司）积极鼓励员工参加高等教育自学考试和行业职业技能鉴定，以素质的培养提升，增强员工履职尽责能力。深化人事用工分配制度改革，坚持机会平等，过程、结果公开、公平的原则，结合烟叶经营机制转换工作，提高了选人用人的公信度和满意度。强化行业职业技能鉴定工作，36名执法人员全部持证上岗，其中中级专卖管理员19人，高级专卖管理员9人；营销人员持证率达到88.9%，为创优工作提供了有力的人才支撑 狠抓企业文化建设 不断提升企业“软实力”</w:t>
      </w:r>
    </w:p>
    <w:p>
      <w:pPr>
        <w:ind w:left="0" w:right="0" w:firstLine="560"/>
        <w:spacing w:before="450" w:after="450" w:line="312" w:lineRule="auto"/>
      </w:pPr>
      <w:r>
        <w:rPr>
          <w:rFonts w:ascii="宋体" w:hAnsi="宋体" w:eastAsia="宋体" w:cs="宋体"/>
          <w:color w:val="000"/>
          <w:sz w:val="28"/>
          <w:szCs w:val="28"/>
        </w:rPr>
        <w:t xml:space="preserve">----规范的中国烟草VI标识应用、随处可见的企业文化理念宣传，树立了“规范整洁、运转高效”的沂源烟草新形象。“以人为本、快乐工作、快乐生活”的理念深入人心，篮球赛、演讲赛、知识赛，赛赛精彩；书声、歌声、欢笑声，声声动听。一张张阳光的笑脸，一块块荣耀的奖牌，彰显出沂源烟草人蓬勃的朝气和昂扬的锐气。企业文化建设与经营管理工作相辅融合，开展“时间银行，爱心储蓄”志愿服务活动，号召全体员工为困难职工捐款，让他们感受到烟草大家庭的温暖，增强了企业的凝聚力。</w:t>
      </w:r>
    </w:p>
    <w:p>
      <w:pPr>
        <w:ind w:left="0" w:right="0" w:firstLine="560"/>
        <w:spacing w:before="450" w:after="450" w:line="312" w:lineRule="auto"/>
      </w:pPr>
      <w:r>
        <w:rPr>
          <w:rFonts w:ascii="宋体" w:hAnsi="宋体" w:eastAsia="宋体" w:cs="宋体"/>
          <w:color w:val="000"/>
          <w:sz w:val="28"/>
          <w:szCs w:val="28"/>
        </w:rPr>
        <w:t xml:space="preserve">加强品牌建设 提高卷烟结构 提升经营业绩</w:t>
      </w:r>
    </w:p>
    <w:p>
      <w:pPr>
        <w:ind w:left="0" w:right="0" w:firstLine="560"/>
        <w:spacing w:before="450" w:after="450" w:line="312" w:lineRule="auto"/>
      </w:pPr>
      <w:r>
        <w:rPr>
          <w:rFonts w:ascii="宋体" w:hAnsi="宋体" w:eastAsia="宋体" w:cs="宋体"/>
          <w:color w:val="000"/>
          <w:sz w:val="28"/>
          <w:szCs w:val="28"/>
        </w:rPr>
        <w:t xml:space="preserve">----明确工作思路，以“四转三”、“五转六”为契机，促进销量增长和结构提升，为全年工作赢得主动。以“532”、“461”知名品牌培育为导向，深化精准营销，扎实开展建功立业活动，品牌培育水平不断提高。以“135”工作法为抓手，结合网上订货，着力提升网建软实力，全面提升市场基础管理水平。以零售客户为关注焦点，扎实推进协会建设和零售户致富工程，强化经营指导和客户培训，调动零售客户互动监督自律，促进了零售终端市场的规范建设。</w:t>
      </w:r>
    </w:p>
    <w:p>
      <w:pPr>
        <w:ind w:left="0" w:right="0" w:firstLine="560"/>
        <w:spacing w:before="450" w:after="450" w:line="312" w:lineRule="auto"/>
      </w:pPr>
      <w:r>
        <w:rPr>
          <w:rFonts w:ascii="宋体" w:hAnsi="宋体" w:eastAsia="宋体" w:cs="宋体"/>
          <w:color w:val="000"/>
          <w:sz w:val="28"/>
          <w:szCs w:val="28"/>
        </w:rPr>
        <w:t xml:space="preserve">----加强团队建设，以客户经理队伍素质提升为目的，优化人力资源配臵，完善绩效管理，切实提高营销人员工作积极性。</w:t>
      </w:r>
    </w:p>
    <w:p>
      <w:pPr>
        <w:ind w:left="0" w:right="0" w:firstLine="560"/>
        <w:spacing w:before="450" w:after="450" w:line="312" w:lineRule="auto"/>
      </w:pPr>
      <w:r>
        <w:rPr>
          <w:rFonts w:ascii="宋体" w:hAnsi="宋体" w:eastAsia="宋体" w:cs="宋体"/>
          <w:color w:val="000"/>
          <w:sz w:val="28"/>
          <w:szCs w:val="28"/>
        </w:rPr>
        <w:t xml:space="preserve">----加强过程监管，实现规范经营。日常拜访中，客户经理协助指导零售户进行店容店貌的美化，确保其柜台布臵、卷烟陈列科学美观，品类结构摆放分明。通过规范卷烟出样，帮助客户提升经营能力，树立诚信形象，营造和谐稳定的经营环境。</w:t>
      </w:r>
    </w:p>
    <w:p>
      <w:pPr>
        <w:ind w:left="0" w:right="0" w:firstLine="560"/>
        <w:spacing w:before="450" w:after="450" w:line="312" w:lineRule="auto"/>
      </w:pPr>
      <w:r>
        <w:rPr>
          <w:rFonts w:ascii="宋体" w:hAnsi="宋体" w:eastAsia="宋体" w:cs="宋体"/>
          <w:color w:val="000"/>
          <w:sz w:val="28"/>
          <w:szCs w:val="28"/>
        </w:rPr>
        <w:t xml:space="preserve">----不断细化内控工作制度和流程，按照市场管理要求，明确各阶段的工作职责，分解监督管理工作内容，建立完善长效机制。自觉遵守行业自律规定，规范营销理念，主动接受专卖内管监督，在经营活动实现了100%入网销售、100%落地销售、100%落户销售，切实杜绝了虚拟客户、拆单分摊等任何形式的违规经营现象，保持了持续健康发展。</w:t>
      </w:r>
    </w:p>
    <w:p>
      <w:pPr>
        <w:ind w:left="0" w:right="0" w:firstLine="560"/>
        <w:spacing w:before="450" w:after="450" w:line="312" w:lineRule="auto"/>
      </w:pPr>
      <w:r>
        <w:rPr>
          <w:rFonts w:ascii="宋体" w:hAnsi="宋体" w:eastAsia="宋体" w:cs="宋体"/>
          <w:color w:val="000"/>
          <w:sz w:val="28"/>
          <w:szCs w:val="28"/>
        </w:rPr>
        <w:t xml:space="preserve">全年主要卷烟销售指标实现大幅增长，共销售卷烟17212箱，同比增加1170箱，增幅7.3%，全市排名第一。实现单箱值15313元，同比增加2711元，增幅21.52%，全市排名第四。实现毛利5695万元，同比增加1482万元，增长35.17%，全市排名第一。“四转三”取得显著成效，三类烟臵换率全市第一。全国重点骨干一二三类卷烟销售8596箱，同比增长4968箱，集中度49.94，同比增幅136.9%，全市排名第一。</w:t>
      </w:r>
    </w:p>
    <w:p>
      <w:pPr>
        <w:ind w:left="0" w:right="0" w:firstLine="560"/>
        <w:spacing w:before="450" w:after="450" w:line="312" w:lineRule="auto"/>
      </w:pPr>
      <w:r>
        <w:rPr>
          <w:rFonts w:ascii="宋体" w:hAnsi="宋体" w:eastAsia="宋体" w:cs="宋体"/>
          <w:color w:val="000"/>
          <w:sz w:val="28"/>
          <w:szCs w:val="28"/>
        </w:rPr>
        <w:t xml:space="preserve">强化市场监管 突出打假破网 提升市场控制力</w:t>
      </w:r>
    </w:p>
    <w:p>
      <w:pPr>
        <w:ind w:left="0" w:right="0" w:firstLine="560"/>
        <w:spacing w:before="450" w:after="450" w:line="312" w:lineRule="auto"/>
      </w:pPr>
      <w:r>
        <w:rPr>
          <w:rFonts w:ascii="宋体" w:hAnsi="宋体" w:eastAsia="宋体" w:cs="宋体"/>
          <w:color w:val="000"/>
          <w:sz w:val="28"/>
          <w:szCs w:val="28"/>
        </w:rPr>
        <w:t xml:space="preserve">----以“专控体系建设”为基础，以“建立健全联合打假协作机制”为突破口，加强组织领导，强化措施落实，专卖整体工作迈上了新台阶。狠抓队伍建设，增强执行能力，实行了“周调度”、“旬公示”、“月排名”、“季考核”和“黄”、“红”牌警示制度,不断提升专卖队伍的向心力、凝聚力和战斗力；创新工作思路，营造联合打假氛围，与县公安局联合成立了打击制售假冒卷烟网络领导小组办公室，与县综治委、公、检、法、工商等单位（部门）联合签署了《打击涉烟违法犯罪合作协议书》，利用联席会、案件研讨会、重点卷烟市场清理整治专项行动等形式，进一步加大了对涉烟违法犯罪的打击力度。先后在1月中旬、4月下旬、9月上旬集中开展了3次较大规模的专项行动，有力的维护了全县卷烟市场秩序的稳定。</w:t>
      </w:r>
    </w:p>
    <w:p>
      <w:pPr>
        <w:ind w:left="0" w:right="0" w:firstLine="560"/>
        <w:spacing w:before="450" w:after="450" w:line="312" w:lineRule="auto"/>
      </w:pPr>
      <w:r>
        <w:rPr>
          <w:rFonts w:ascii="宋体" w:hAnsi="宋体" w:eastAsia="宋体" w:cs="宋体"/>
          <w:color w:val="000"/>
          <w:sz w:val="28"/>
          <w:szCs w:val="28"/>
        </w:rPr>
        <w:t xml:space="preserve">----创新方法，以变应变，主动出击，市场监管取得新成效。认真贯彻年初全市专卖工作会议精神，全体专卖人员不断解放思想，创新工作方法，密切同地方派出所的协作配合力度，提高了他们参与专卖执法的积极性。先后查获了3起有较大影响的案件。查获假冒大前门卷烟53条、非法烟丝1.05吨、无证经营卷烟15条，3名当事人因态度恶劣，多次阻挠执法，均被县治安大队予以行政拘留，在全县引起了强烈的反响。烟草执法环境得到明显改善，市场控制力、净化率不断提高。</w:t>
      </w:r>
    </w:p>
    <w:p>
      <w:pPr>
        <w:ind w:left="0" w:right="0" w:firstLine="560"/>
        <w:spacing w:before="450" w:after="450" w:line="312" w:lineRule="auto"/>
      </w:pPr>
      <w:r>
        <w:rPr>
          <w:rFonts w:ascii="宋体" w:hAnsi="宋体" w:eastAsia="宋体" w:cs="宋体"/>
          <w:color w:val="000"/>
          <w:sz w:val="28"/>
          <w:szCs w:val="28"/>
        </w:rPr>
        <w:t xml:space="preserve">全年共查处涉烟案件188起，查扣各类非法卷烟275.82万支，完成市局下达计划指标的116.90%，同比增加41.3%；案值73.02万元，完成计划指标的104.80%，同比增加87.5%；破获5万元案件2起，完成计划指标的100%，同比持平；完成省级标准网络案件1起，市级标准网络案件1起；配合公安机关拘留15人，完成计划指标100%，同比增加7人。发展烤烟生产 促进烟农增收</w:t>
      </w:r>
    </w:p>
    <w:p>
      <w:pPr>
        <w:ind w:left="0" w:right="0" w:firstLine="560"/>
        <w:spacing w:before="450" w:after="450" w:line="312" w:lineRule="auto"/>
      </w:pPr>
      <w:r>
        <w:rPr>
          <w:rFonts w:ascii="宋体" w:hAnsi="宋体" w:eastAsia="宋体" w:cs="宋体"/>
          <w:color w:val="000"/>
          <w:sz w:val="28"/>
          <w:szCs w:val="28"/>
        </w:rPr>
        <w:t xml:space="preserve">----2024年烟叶生产工作注重强基础、抓细节、促业绩、上水平。一是积极做好宣传培训工作，先后发放《育苗技术规程》、《技术服务手册》等资料2024余份，举办育苗技术、科学施肥等培训班六次，培训烟农1100余人次。二是突出抓好植烟村户的确定及合同签订工作，做好全县育苗及假植工作。严格“套餐制”标准做好肥料供应和配方施肥工作。共筹备各类烟用物资6336吨，结合烟草研究所的土壤化验结果，分门别类制作特色施肥方案，统一下发施肥指导单到每一户烟农。三是全力做好烟田后期管理和抗灾救灾工作，今年以来接连发生四次风、涝、冰雹灾害，给全县烟农造成很大损失，针对这种情况，县局（分公司）高度重视，积极做好烟农的思想工作，稳定烟农情绪，引导烟农在灾害面前不灰心、不放弃，积极参与抗灾救灾进行生产自救。在市局（公司）烟叶中心等部门的关心指导下，及时购进部分救灾农药免费发放给受灾烟农，指导烟农及时喷施，防止了次生病害发生；补贴烟农12960元购臵抗旱机械27台（套），增强烟农抗旱能力；同时积极协调市阳光保险公司，全力做好灾害理赔工作，经核查评估，四次灾害共计赔付烟农灾害保险金316396.8元，最大限度的保护了受灾烟农的利益。</w:t>
      </w:r>
    </w:p>
    <w:p>
      <w:pPr>
        <w:ind w:left="0" w:right="0" w:firstLine="560"/>
        <w:spacing w:before="450" w:after="450" w:line="312" w:lineRule="auto"/>
      </w:pPr>
      <w:r>
        <w:rPr>
          <w:rFonts w:ascii="宋体" w:hAnsi="宋体" w:eastAsia="宋体" w:cs="宋体"/>
          <w:color w:val="000"/>
          <w:sz w:val="28"/>
          <w:szCs w:val="28"/>
        </w:rPr>
        <w:t xml:space="preserve">2024年共发展烤烟面积5760亩，签订生产收购合同223份，收购烟叶418185.7公斤，公斤均价16.48元，其中上等烟比例52.57%，累计投放收购资金7549747.68元，实现利税161.5万元，烟农户均增收3万余元。强化基础管理 促进企业和谐发展</w:t>
      </w:r>
    </w:p>
    <w:p>
      <w:pPr>
        <w:ind w:left="0" w:right="0" w:firstLine="560"/>
        <w:spacing w:before="450" w:after="450" w:line="312" w:lineRule="auto"/>
      </w:pPr>
      <w:r>
        <w:rPr>
          <w:rFonts w:ascii="宋体" w:hAnsi="宋体" w:eastAsia="宋体" w:cs="宋体"/>
          <w:color w:val="000"/>
          <w:sz w:val="28"/>
          <w:szCs w:val="28"/>
        </w:rPr>
        <w:t xml:space="preserve">----资产核查与处臵工作扎实推进。加大财务管理工作力度，完善全面预算管理，加强国有资产和资金监管，规范资产处臵行为，切实防止国有资产流失。对县局（分公司）所属资产进行了全面核查和报废处臵，切实做到账实相符。</w:t>
      </w:r>
    </w:p>
    <w:p>
      <w:pPr>
        <w:ind w:left="0" w:right="0" w:firstLine="560"/>
        <w:spacing w:before="450" w:after="450" w:line="312" w:lineRule="auto"/>
      </w:pPr>
      <w:r>
        <w:rPr>
          <w:rFonts w:ascii="宋体" w:hAnsi="宋体" w:eastAsia="宋体" w:cs="宋体"/>
          <w:color w:val="000"/>
          <w:sz w:val="28"/>
          <w:szCs w:val="28"/>
        </w:rPr>
        <w:t xml:space="preserve">----安全稳定工作稳妥开展。以职业健康安全体系管理为总抓手，层层签订安全目标责任书，加强消防培训和预案演练，积极落实车辆交通安全措施，完善领导接访制度，本着“用心去听、用情去办”的原则，切实解决职工诉求，全年安全无事故。</w:t>
      </w:r>
    </w:p>
    <w:p>
      <w:pPr>
        <w:ind w:left="0" w:right="0" w:firstLine="560"/>
        <w:spacing w:before="450" w:after="450" w:line="312" w:lineRule="auto"/>
      </w:pPr>
      <w:r>
        <w:rPr>
          <w:rFonts w:ascii="宋体" w:hAnsi="宋体" w:eastAsia="宋体" w:cs="宋体"/>
          <w:color w:val="000"/>
          <w:sz w:val="28"/>
          <w:szCs w:val="28"/>
        </w:rPr>
        <w:t xml:space="preserve">----文体养老工作丰富多彩。认真落实“两项待遇”，坚持定期走访、慰问老同志，全年发放慰问金近十万元。成立离退休人员志愿服务队，开展“一对一”帮扶活动；坚持健康查体制度，每年组织老同志进行一次健康查体；开展贫困中小学生捐款帮扶活动，募集资金1530元，救助帮扶贫困生5名，受到社会好评；组织形式多样的文体活动，成立了舞蹈、秧歌、腰鼓、柔力球等11项活动小组。其中秧歌舞蹈队2024年代表省局公司参加的省运会老年健身秧歌规定套路比赛获金奖，自选套路获银奖，乒乓队2024年代表市局（公司）参加的省烟草系统乒乓比赛获集体第三名，数名同志在文体养老方面成为地方骨干成员，海派秧歌代表县局参加市元旦汇演；离退休人员党支部建设不断加强，老党员的政治优势、经验优势、智力优势、威望优势得到充分发挥，在离退休老同志中形成了爱党爱国、保持本色、与时俱进、发挥余热的浓厚氛围。</w:t>
      </w:r>
    </w:p>
    <w:p>
      <w:pPr>
        <w:ind w:left="0" w:right="0" w:firstLine="560"/>
        <w:spacing w:before="450" w:after="450" w:line="312" w:lineRule="auto"/>
      </w:pPr>
      <w:r>
        <w:rPr>
          <w:rFonts w:ascii="宋体" w:hAnsi="宋体" w:eastAsia="宋体" w:cs="宋体"/>
          <w:color w:val="000"/>
          <w:sz w:val="28"/>
          <w:szCs w:val="28"/>
        </w:rPr>
        <w:t xml:space="preserve">俗虑尽随流水去，襟怀都向碧波前。二十八载风雨路，豪情满怀谱新篇。“创优”为沂源烟草带来了发展的新契机，更是一次腾飞的新起点。勤劳务实、奋发自强的沂源烟草人将继续集合在“两个至上”的旗臶下，自觉投身到“卷烟上水平”的实践中去，以科学发展为要务，以一流管理为目标，在创建中奋进，在创优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第五篇：沂源地质公园陈述材料((2024年)</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申报陈述材料</w:t>
      </w:r>
    </w:p>
    <w:p>
      <w:pPr>
        <w:ind w:left="0" w:right="0" w:firstLine="560"/>
        <w:spacing w:before="450" w:after="450" w:line="312" w:lineRule="auto"/>
      </w:pPr>
      <w:r>
        <w:rPr>
          <w:rFonts w:ascii="宋体" w:hAnsi="宋体" w:eastAsia="宋体" w:cs="宋体"/>
          <w:color w:val="000"/>
          <w:sz w:val="28"/>
          <w:szCs w:val="28"/>
        </w:rPr>
        <w:t xml:space="preserve">沂源县人民政府 二○一一年十月</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沂源县位于鲁中腹地，沂蒙革命老区，是全国果品生产百强县、无公害果品生产示范基地县、全国造林绿化先进县、山东省最佳旅游县市。中低山、丘陵占全县面积的99%，为纯山区。拟建的山东沂源国家地质公园包括沂源猿人遗址溶洞群景区、凤凰山景区、圣佛山怪石峪景区、唐山景区、织女洞红旗湖景区共五个景区，总面积233km。</w:t>
      </w:r>
    </w:p>
    <w:p>
      <w:pPr>
        <w:ind w:left="0" w:right="0" w:firstLine="560"/>
        <w:spacing w:before="450" w:after="450" w:line="312" w:lineRule="auto"/>
      </w:pPr>
      <w:r>
        <w:rPr>
          <w:rFonts w:ascii="宋体" w:hAnsi="宋体" w:eastAsia="宋体" w:cs="宋体"/>
          <w:color w:val="000"/>
          <w:sz w:val="28"/>
          <w:szCs w:val="28"/>
        </w:rPr>
        <w:t xml:space="preserve">一、申报背景及工作进展情况</w:t>
      </w:r>
    </w:p>
    <w:p>
      <w:pPr>
        <w:ind w:left="0" w:right="0" w:firstLine="560"/>
        <w:spacing w:before="450" w:after="450" w:line="312" w:lineRule="auto"/>
      </w:pPr>
      <w:r>
        <w:rPr>
          <w:rFonts w:ascii="宋体" w:hAnsi="宋体" w:eastAsia="宋体" w:cs="宋体"/>
          <w:color w:val="000"/>
          <w:sz w:val="28"/>
          <w:szCs w:val="28"/>
        </w:rPr>
        <w:t xml:space="preserve">拟申报的山东沂源国家地质公园以岩溶洞穴群、A型钾长花岗岩岩体、花岗岩地貌景观为主，融合古人类遗址及众多历史文化遗迹的综合地质公园。拥有我国北方最大的溶洞群，丰富多彩的岩溶化学沉积，公园内发现的古猿人遗骸被命名为“沂源猿人”，与北京人同期，申报国家地质公园可以保护珍贵自然地质遗迹永续利用，增加沂源旅游的内涵，改善沂源的旅游环境，对沂源旅游业的发展起到积极的促进作用。为此，2024年9月，沂源县委县政府积极申报山东沂源省级地质公园；2024年至今，完成了省级地质公园建设工作。在此基础上对地质遗迹情况进行了全面深入的调查研究，先后发现了璞邱A型钾长花岗岩、唐家寨岩溶洼地、焦家上庄村典型第四纪地质剖面等重要地质遗迹。目前，申报材料已编制完成。</w:t>
      </w:r>
    </w:p>
    <w:p>
      <w:pPr>
        <w:ind w:left="0" w:right="0" w:firstLine="560"/>
        <w:spacing w:before="450" w:after="450" w:line="312" w:lineRule="auto"/>
      </w:pPr>
      <w:r>
        <w:rPr>
          <w:rFonts w:ascii="宋体" w:hAnsi="宋体" w:eastAsia="宋体" w:cs="宋体"/>
          <w:color w:val="000"/>
          <w:sz w:val="28"/>
          <w:szCs w:val="28"/>
        </w:rPr>
        <w:t xml:space="preserve">二、地质遗迹保护现状</w:t>
      </w:r>
    </w:p>
    <w:p>
      <w:pPr>
        <w:ind w:left="0" w:right="0" w:firstLine="560"/>
        <w:spacing w:before="450" w:after="450" w:line="312" w:lineRule="auto"/>
      </w:pPr>
      <w:r>
        <w:rPr>
          <w:rFonts w:ascii="宋体" w:hAnsi="宋体" w:eastAsia="宋体" w:cs="宋体"/>
          <w:color w:val="000"/>
          <w:sz w:val="28"/>
          <w:szCs w:val="28"/>
        </w:rPr>
        <w:t xml:space="preserve">各级政府为保护和开发地质遗迹做了大量工作，为地质公园建设奠定了坚实的基础。（1）2024年12月，山东省人民政府批准建立“沂源猿人遗址溶洞群省级风景名胜区”；（2）1999年，淄博市人民政府批准设立“淄博市地质地貌景观保护区”；（3）2024年，山东省国土资源厅批准建设“山东沂源省级地</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质公园”；（4）2024年，实施“九天洞与玄云洞贯通工程”的勘查工作；（5）2024年至今，实施“下崖洞探洞工程”。</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一）沂源县委、县政府高度重视地质遗迹保护和地质文化旅游品牌创建工作，把国家地质公园创建工作作为县委县政府头号工程。成立了创建工作领导小组，各部门团结协作，全力配合做好地质遗迹保护工作，具备了良好的组织基础和人文环境。</w:t>
      </w:r>
    </w:p>
    <w:p>
      <w:pPr>
        <w:ind w:left="0" w:right="0" w:firstLine="560"/>
        <w:spacing w:before="450" w:after="450" w:line="312" w:lineRule="auto"/>
      </w:pPr>
      <w:r>
        <w:rPr>
          <w:rFonts w:ascii="宋体" w:hAnsi="宋体" w:eastAsia="宋体" w:cs="宋体"/>
          <w:color w:val="000"/>
          <w:sz w:val="28"/>
          <w:szCs w:val="28"/>
        </w:rPr>
        <w:t xml:space="preserve">（二）拟申报国家地质公园内的地质遗迹具有国家级代表性，在全国乃至国际上具有独特的科学价值、普及教育价值和美学观赏价值。具有国际或国内大区域地层（构造）对比意义的典型剖面、化石产地及具有国际或国内典型地学意义的地质地貌景观或现象，主要地质遗迹有：</w:t>
      </w:r>
    </w:p>
    <w:p>
      <w:pPr>
        <w:ind w:left="0" w:right="0" w:firstLine="560"/>
        <w:spacing w:before="450" w:after="450" w:line="312" w:lineRule="auto"/>
      </w:pPr>
      <w:r>
        <w:rPr>
          <w:rFonts w:ascii="宋体" w:hAnsi="宋体" w:eastAsia="宋体" w:cs="宋体"/>
          <w:color w:val="000"/>
          <w:sz w:val="28"/>
          <w:szCs w:val="28"/>
        </w:rPr>
        <w:t xml:space="preserve">1、古人类活动遗迹—沂源猿人遗址，“沂源猿人”使沂源成为黄河中下游和中国东部最早的古猿人发源地。沂源猿人化石的发现，是国内古人类考古工作的一次重大发现，填补了国内猿人地理分布的空白，对于研究古地理、古气候及古人类的发展进化、史前文化等领域提供了可靠的佐证。沂源猿人遗址被国务院确定为全国重点文物保护单位。该地质遗迹为国家级地质遗迹。</w:t>
      </w:r>
    </w:p>
    <w:p>
      <w:pPr>
        <w:ind w:left="0" w:right="0" w:firstLine="560"/>
        <w:spacing w:before="450" w:after="450" w:line="312" w:lineRule="auto"/>
      </w:pPr>
      <w:r>
        <w:rPr>
          <w:rFonts w:ascii="宋体" w:hAnsi="宋体" w:eastAsia="宋体" w:cs="宋体"/>
          <w:color w:val="000"/>
          <w:sz w:val="28"/>
          <w:szCs w:val="28"/>
        </w:rPr>
        <w:t xml:space="preserve">2、被誉为“中国北方溶洞之乡”的沂源猿人遗址溶洞群。该溶洞群位于华北山地高原—黄淮海平原岩溶区，是中国北方典型岩溶发育区。在约20km的范围内已发现洞穴100个，洞口122个，溶洞数量和集中程度远远高于鲁中南地区及北京房山、河北天桂山。2024年9月11日-16日，“全国第十二届洞</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穴学术会议暨山东沂源溶洞群探秘活动”在沂源召开，与会专家对沂源地区的地质遗迹给以高度评价。沂源溶洞群已发现有九天洞、珊瑚洞、灵芝洞、神仙洞、千人洞、石龙洞、养神洞、玄云洞等观赏价值极高的洞穴，被命名为“中国北方岩溶洞穴之乡”。并被中国地质学会洞穴专业委员会设立为“中国北方岩溶洞穴研究基地”。该遗迹为国家级地质遗迹。</w:t>
      </w:r>
    </w:p>
    <w:p>
      <w:pPr>
        <w:ind w:left="0" w:right="0" w:firstLine="560"/>
        <w:spacing w:before="450" w:after="450" w:line="312" w:lineRule="auto"/>
      </w:pPr>
      <w:r>
        <w:rPr>
          <w:rFonts w:ascii="宋体" w:hAnsi="宋体" w:eastAsia="宋体" w:cs="宋体"/>
          <w:color w:val="000"/>
          <w:sz w:val="28"/>
          <w:szCs w:val="28"/>
        </w:rPr>
        <w:t xml:space="preserve">3、被誉为“中国岩溶化学沉积天然博物馆”的九天洞。中国科学院陈诗才教授称赞为“中国最大的石花洞穴”，中国地学旅游学会会长卢云亭教授称赞为“中国溶洞精品景观博物馆”，中国地质学会洞穴研究会会长朱学稳教授在考察九天洞后赞叹：“九天洞石花类型之多样，面积之广大，国内外无与伦比，是天下第一石花洞”。该遗迹为国家级地质遗迹。</w:t>
      </w:r>
    </w:p>
    <w:p>
      <w:pPr>
        <w:ind w:left="0" w:right="0" w:firstLine="560"/>
        <w:spacing w:before="450" w:after="450" w:line="312" w:lineRule="auto"/>
      </w:pPr>
      <w:r>
        <w:rPr>
          <w:rFonts w:ascii="宋体" w:hAnsi="宋体" w:eastAsia="宋体" w:cs="宋体"/>
          <w:color w:val="000"/>
          <w:sz w:val="28"/>
          <w:szCs w:val="28"/>
        </w:rPr>
        <w:t xml:space="preserve">4、下崖洞地下暗河。该遗迹经过洞内勘查发现重大勘查成果。至目前，下崖洞已勘查洞段长度达到1085.64米，其中原有洞段733.87米，全充水隐伏洞段41.50米，新发现洞段310.27米，同时洞内存有丰富的钟乳石等岩溶景观。通过310多米新洞段的发现说明，下崖洞隐伏洞段延伸很远，约在10多公里以上，其洞段长度在我国北方是极为罕见的，具有较高的旅游开发价值。该遗迹为国家级地质遗迹。</w:t>
      </w:r>
    </w:p>
    <w:p>
      <w:pPr>
        <w:ind w:left="0" w:right="0" w:firstLine="560"/>
        <w:spacing w:before="450" w:after="450" w:line="312" w:lineRule="auto"/>
      </w:pPr>
      <w:r>
        <w:rPr>
          <w:rFonts w:ascii="宋体" w:hAnsi="宋体" w:eastAsia="宋体" w:cs="宋体"/>
          <w:color w:val="000"/>
          <w:sz w:val="28"/>
          <w:szCs w:val="28"/>
        </w:rPr>
        <w:t xml:space="preserve">5、发育的地表岩溶—唐家寨岩溶洼地。该洼地面积0.125km。洼地中有52个落水洞，直径一般为3-10m，深大于2m，最大一处直径达110m，深12m。洼地最低点海拔740.5m，四周最高点海拔786.0m，洼地平均深度29.3m，从航片上看好似月球上的环形山。大气降水进入洼地后全部通过落水洞渗入地下，它的出现标志着发达的地下排水网的形成。洼地内原始森林十分发育，松柏、灌木茂密，湿地植被芦苇发育，花香宜</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人。这一珍贵的地质遗迹为我们提供了溶洞探源的优良基地，是我国北方一处罕见的、原始的、神秘的科考圣地。唐家寨高山洼地也称为“唐家寨高山古岩溶洼地、湿地”。唐家寨高山洼地是山东著名的四大岩溶洼地之一。</w:t>
      </w:r>
    </w:p>
    <w:p>
      <w:pPr>
        <w:ind w:left="0" w:right="0" w:firstLine="560"/>
        <w:spacing w:before="450" w:after="450" w:line="312" w:lineRule="auto"/>
      </w:pPr>
      <w:r>
        <w:rPr>
          <w:rFonts w:ascii="宋体" w:hAnsi="宋体" w:eastAsia="宋体" w:cs="宋体"/>
          <w:color w:val="000"/>
          <w:sz w:val="28"/>
          <w:szCs w:val="28"/>
        </w:rPr>
        <w:t xml:space="preserve">6、新太古代时期大规模的岩浆侵入活动和构造变质作用遗留的接触关系地质遗迹，代表性的有3个方面：</w:t>
      </w:r>
    </w:p>
    <w:p>
      <w:pPr>
        <w:ind w:left="0" w:right="0" w:firstLine="560"/>
        <w:spacing w:before="450" w:after="450" w:line="312" w:lineRule="auto"/>
      </w:pPr>
      <w:r>
        <w:rPr>
          <w:rFonts w:ascii="宋体" w:hAnsi="宋体" w:eastAsia="宋体" w:cs="宋体"/>
          <w:color w:val="000"/>
          <w:sz w:val="28"/>
          <w:szCs w:val="28"/>
        </w:rPr>
        <w:t xml:space="preserve">（1）以新太古代傲徕山超单元二长花岗岩入侵过程中形成的3种岩性及2种接触关系遗迹。对研究华北地区新太古代早期岩浆侵入活动具有重要意义。</w:t>
      </w:r>
    </w:p>
    <w:p>
      <w:pPr>
        <w:ind w:left="0" w:right="0" w:firstLine="560"/>
        <w:spacing w:before="450" w:after="450" w:line="312" w:lineRule="auto"/>
      </w:pPr>
      <w:r>
        <w:rPr>
          <w:rFonts w:ascii="宋体" w:hAnsi="宋体" w:eastAsia="宋体" w:cs="宋体"/>
          <w:color w:val="000"/>
          <w:sz w:val="28"/>
          <w:szCs w:val="28"/>
        </w:rPr>
        <w:t xml:space="preserve">（2）斑状二长花岗岩和中细粒二长花岗岩的侵入接触关系遗迹，该遗迹对研究华北地区新太古代晚期岩浆侵入机理具有重要意义。</w:t>
      </w:r>
    </w:p>
    <w:p>
      <w:pPr>
        <w:ind w:left="0" w:right="0" w:firstLine="560"/>
        <w:spacing w:before="450" w:after="450" w:line="312" w:lineRule="auto"/>
      </w:pPr>
      <w:r>
        <w:rPr>
          <w:rFonts w:ascii="宋体" w:hAnsi="宋体" w:eastAsia="宋体" w:cs="宋体"/>
          <w:color w:val="000"/>
          <w:sz w:val="28"/>
          <w:szCs w:val="28"/>
        </w:rPr>
        <w:t xml:space="preserve">该遗迹为国家级地质遗迹。</w:t>
      </w:r>
    </w:p>
    <w:p>
      <w:pPr>
        <w:ind w:left="0" w:right="0" w:firstLine="560"/>
        <w:spacing w:before="450" w:after="450" w:line="312" w:lineRule="auto"/>
      </w:pPr>
      <w:r>
        <w:rPr>
          <w:rFonts w:ascii="宋体" w:hAnsi="宋体" w:eastAsia="宋体" w:cs="宋体"/>
          <w:color w:val="000"/>
          <w:sz w:val="28"/>
          <w:szCs w:val="28"/>
        </w:rPr>
        <w:t xml:space="preserve">（3）新太古代晚期华北地区大面积岩浆入侵活动侵入的“A型钾长花岗岩”遗迹。</w:t>
      </w:r>
    </w:p>
    <w:p>
      <w:pPr>
        <w:ind w:left="0" w:right="0" w:firstLine="560"/>
        <w:spacing w:before="450" w:after="450" w:line="312" w:lineRule="auto"/>
      </w:pPr>
      <w:r>
        <w:rPr>
          <w:rFonts w:ascii="宋体" w:hAnsi="宋体" w:eastAsia="宋体" w:cs="宋体"/>
          <w:color w:val="000"/>
          <w:sz w:val="28"/>
          <w:szCs w:val="28"/>
        </w:rPr>
        <w:t xml:space="preserve">新太古代末期的岩浆侵入活动是一次全球性空前岩浆侵入事件，在华北地区形成大面积二长花岗岩系列和正长花岗岩系列，在这次岩浆活动接近尾声时，侵入了A型钾长花岗岩。专家考察后认为，园区内处发育的A型钾长花岗岩是我国发育最典型的一处，可与世界上多个国家进行对比研究。锆石内核SHRIMP铀—铅年龄法测定为2525±13Ma。</w:t>
      </w:r>
    </w:p>
    <w:p>
      <w:pPr>
        <w:ind w:left="0" w:right="0" w:firstLine="560"/>
        <w:spacing w:before="450" w:after="450" w:line="312" w:lineRule="auto"/>
      </w:pPr>
      <w:r>
        <w:rPr>
          <w:rFonts w:ascii="宋体" w:hAnsi="宋体" w:eastAsia="宋体" w:cs="宋体"/>
          <w:color w:val="000"/>
          <w:sz w:val="28"/>
          <w:szCs w:val="28"/>
        </w:rPr>
        <w:t xml:space="preserve">该遗迹为世界级地质遗迹。</w:t>
      </w:r>
    </w:p>
    <w:p>
      <w:pPr>
        <w:ind w:left="0" w:right="0" w:firstLine="560"/>
        <w:spacing w:before="450" w:after="450" w:line="312" w:lineRule="auto"/>
      </w:pPr>
      <w:r>
        <w:rPr>
          <w:rFonts w:ascii="宋体" w:hAnsi="宋体" w:eastAsia="宋体" w:cs="宋体"/>
          <w:color w:val="000"/>
          <w:sz w:val="28"/>
          <w:szCs w:val="28"/>
        </w:rPr>
        <w:t xml:space="preserve">四、政府承诺</w:t>
      </w:r>
    </w:p>
    <w:p>
      <w:pPr>
        <w:ind w:left="0" w:right="0" w:firstLine="560"/>
        <w:spacing w:before="450" w:after="450" w:line="312" w:lineRule="auto"/>
      </w:pPr>
      <w:r>
        <w:rPr>
          <w:rFonts w:ascii="宋体" w:hAnsi="宋体" w:eastAsia="宋体" w:cs="宋体"/>
          <w:color w:val="000"/>
          <w:sz w:val="28"/>
          <w:szCs w:val="28"/>
        </w:rPr>
        <w:t xml:space="preserve">山东沂源国家地质公园一旦申报成功，我们将保证按照《中国国家地质公园建设工作指南》和相关要求做好地质公园建设工作，特承诺如下：</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一、成立专门的地质公园管理机构，编制并落实地质公园规划，有效保护区内地质遗迹资源。</w:t>
      </w:r>
    </w:p>
    <w:p>
      <w:pPr>
        <w:ind w:left="0" w:right="0" w:firstLine="560"/>
        <w:spacing w:before="450" w:after="450" w:line="312" w:lineRule="auto"/>
      </w:pPr>
      <w:r>
        <w:rPr>
          <w:rFonts w:ascii="宋体" w:hAnsi="宋体" w:eastAsia="宋体" w:cs="宋体"/>
          <w:color w:val="000"/>
          <w:sz w:val="28"/>
          <w:szCs w:val="28"/>
        </w:rPr>
        <w:t xml:space="preserve">二、我县将采取财政投入、市场招标、争取上级财政支持等途径提供资金支持，加快地质公园建设步伐。</w:t>
      </w:r>
    </w:p>
    <w:p>
      <w:pPr>
        <w:ind w:left="0" w:right="0" w:firstLine="560"/>
        <w:spacing w:before="450" w:after="450" w:line="312" w:lineRule="auto"/>
      </w:pPr>
      <w:r>
        <w:rPr>
          <w:rFonts w:ascii="宋体" w:hAnsi="宋体" w:eastAsia="宋体" w:cs="宋体"/>
          <w:color w:val="000"/>
          <w:sz w:val="28"/>
          <w:szCs w:val="28"/>
        </w:rPr>
        <w:t xml:space="preserve">三、通过各种渠道宣传地质景观，提高社会知名度，充分发挥地质公园科学研究、科普教育、发展经济的作用，促进我县经济社会发展。</w:t>
      </w:r>
    </w:p>
    <w:p>
      <w:pPr>
        <w:ind w:left="0" w:right="0" w:firstLine="560"/>
        <w:spacing w:before="450" w:after="450" w:line="312" w:lineRule="auto"/>
      </w:pPr>
      <w:r>
        <w:rPr>
          <w:rFonts w:ascii="宋体" w:hAnsi="宋体" w:eastAsia="宋体" w:cs="宋体"/>
          <w:color w:val="000"/>
          <w:sz w:val="28"/>
          <w:szCs w:val="28"/>
        </w:rPr>
        <w:t xml:space="preserve">四、接受国家地质公园管理部门的各项管理和监督。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2025-06-19T07:43:08+08:00</dcterms:created>
  <dcterms:modified xsi:type="dcterms:W3CDTF">2025-06-19T07:43:08+08:00</dcterms:modified>
</cp:coreProperties>
</file>

<file path=docProps/custom.xml><?xml version="1.0" encoding="utf-8"?>
<Properties xmlns="http://schemas.openxmlformats.org/officeDocument/2006/custom-properties" xmlns:vt="http://schemas.openxmlformats.org/officeDocument/2006/docPropsVTypes"/>
</file>