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在全县经济形势分析会上的讲话</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形势分析会上的讲话文章标题：在全县经济形势分析会上的讲话同志们：为认真贯彻落实全市经济形势分析暨招商引资表彰奖励会议精神，全面完成今年的各项目标任务，在县第九次党代会刚刚胜利闭幕之际，县委、县政府决定迅速召开这次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第二个特点是：夏粮生产再创新高，农业经济形势较好。全县夏粮总产40.7万吨,单产340公斤，两项指标均创历史新高。蔬菜产量为29.7万吨，[找材料到☆范文搜 fwsir.com-ˇ范文搜 fwsir.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在全旗上半年经济形势分析会上的讲话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周金桩同志的讲话（2024年8月1日）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年多来，全旗上下认真落实科学发展观，以旗委十一届四次全委（扩大）会议精神统领经济社会发展全局，坚持不懈地走生态文明建设和经济又好又快发展之路，全旗经济社会发展承接大好来势，在实现科学奋起、全面振兴上迈出了新步伐。关于党建工作，我在全旗党建工作会议和庆祝建党87周年大会上做了专题部署；关于经济社会工作，在全旗领导干部大会上就下半年和今后一个时期的经济社会工作，进一步提出了总体思路和主要任务。刚才，通拉嘎旗长对上半年经济形势做了全面分析，对下半年的工作做了具体部署，讲的非常好，我完全赞同，希望大家要把最近几次重要会议的精神融会贯通，深刻领会，抓好落实。特别是旗委、政府办公室和督查部门要加大督促检查力度，把每项工作部署落到实处。下面，我就几个重点问题，再强调几点意见：</w:t>
      </w:r>
    </w:p>
    <w:p>
      <w:pPr>
        <w:ind w:left="0" w:right="0" w:firstLine="560"/>
        <w:spacing w:before="450" w:after="450" w:line="312" w:lineRule="auto"/>
      </w:pPr>
      <w:r>
        <w:rPr>
          <w:rFonts w:ascii="宋体" w:hAnsi="宋体" w:eastAsia="宋体" w:cs="宋体"/>
          <w:color w:val="000"/>
          <w:sz w:val="28"/>
          <w:szCs w:val="28"/>
        </w:rPr>
        <w:t xml:space="preserve">一、要坚定不移地抓好联户经营的推进工作</w:t>
      </w:r>
    </w:p>
    <w:p>
      <w:pPr>
        <w:ind w:left="0" w:right="0" w:firstLine="560"/>
        <w:spacing w:before="450" w:after="450" w:line="312" w:lineRule="auto"/>
      </w:pPr>
      <w:r>
        <w:rPr>
          <w:rFonts w:ascii="宋体" w:hAnsi="宋体" w:eastAsia="宋体" w:cs="宋体"/>
          <w:color w:val="000"/>
          <w:sz w:val="28"/>
          <w:szCs w:val="28"/>
        </w:rPr>
        <w:t xml:space="preserve">牧区是我旗全面建设小康社会和实现社会转型的重点和难点。牧民增收是党和政府工作的重中之重。当前，牧区经济社会发展中遇到了一些困难和问题，要真正解决这些问题，联户经营是一个有力抓手。实践证明，“联户经营模式”已成为破解超载放牧、更好落实“两项基本制度”战略的有效手段。它代表了牧民集约生产的意愿和牧区“两转双赢”工作的重要方向，得到了牧区群众的普遍认可，也得到畜牧专家和盟委、行署领导的充分肯定。通过联户经营，至少有以下几点好处：第一，可以就近流转草场，实现有效整合草场资源，从而使划区轮牧、减轻草场压力成为可能，为恢复植被、保护生态和合理利用草场资源走出了一条路子。第二，解放牧区剩余劳动力、加快牧区人口转移。联户经营后，部分牧户全家搬到镇里或外地通过从事二、三产业生活，在取得租赁草场收入的基础上，还有工资性收入。其中，一部分已经在城里站稳脚跟，有了固定居住场所和稳定收入，适应了城市的生活节奏，由牧民变成了市民。还有一部分牧户，尽管没有搬家，但年轻牧民已经出来打短工，补贴家用。第三，为今后搞产业化加基地化打下基础。提升联户经营模式，最终是产业化加基地化的路子。现在政府通过项目资金，集中扶持和培育条件较好、规模较大的联户经营浩特，推动他们走基地化和产业化的路子，提升畜牧业经营水平，实现效益型的牧业产业经济，这个方向是对的。但一定要清楚，联户经营是产业化、基地化的普遍基础，是现阶段必做的工作。假设，产业化、基地化是较高层次的模式，那联户经营一定是第一层次的模式，是一个不可逾越的阶段。况且，这个阶段需要很长时间才能完成。第四，可以增加牧民收入。联户经营后留下的牧民，因为草场面积变大、加上畜群改良和冬季储草，收入大幅提高。出去的牧户，因为在外从事其他生产，有工资性收入，加上租赁草场的费用，生活水平明显提高。种种好处，不一列举。我在今年一月份的党政联席会议上，以及尔后的旗委扩大会议和党政领导干部大会上都作了系统阐述和具体要求，反复强调这项工作的紧迫性和重要性。最近，自治区党委组织部将把我旗联户经营作为加强基层建设的典型，在全区推开。盟委、行署决定将我旗作为示范地区，不仅是对联户经营模式的充分肯定，而且还在全盟推广方面寄予厚望。所以，我们从上到下，必须提高认识、统一思想，坚定不移地大力推广和深化联户经营模式，务必完成今年45%的覆盖面。联户经营经验来自于牧民实践，也应在反复听取牧民意见的基础上，认真总结联户经营过程中出现的好经验好做法，使之不断深化、完善和提升。要尊重牧民在联户经营中的主体地位，切实发挥苏木（镇）、嘎查的组织引导和推动作用，尽快改变动作缓慢被动的局面。旗委、政府分管领导要认真研究、细化措施，统筹推进。苏木（镇）党委、政府实行“主要领导负总责、副职领导具体推”的原则，根据每一个嘎查、每一个浩特的具体情况，分片包干、分类指导、逐一突破。以苏木为单位，采取典型引路的办法，选择一批联户经营成功的示范户，组织牧民实地参观考察，通过示范户的现身说教，加快推进联户经营。同时，要把调整畜群结构作为推进联户经营的基本条件，推广德美羊集中繁育和西门达尔牛集中育肥，逐步“减养增牛”，提高联户经营效益。林业、生态、农牧业局等部门要通过有效整合项目、资金，重点扶持联户经营项目区，使其朝着产业化、基地化方向发展，把联户经营工作提高到新水平，实现畜牧业的现代化经营水平。</w:t>
      </w:r>
    </w:p>
    <w:p>
      <w:pPr>
        <w:ind w:left="0" w:right="0" w:firstLine="560"/>
        <w:spacing w:before="450" w:after="450" w:line="312" w:lineRule="auto"/>
      </w:pPr>
      <w:r>
        <w:rPr>
          <w:rFonts w:ascii="宋体" w:hAnsi="宋体" w:eastAsia="宋体" w:cs="宋体"/>
          <w:color w:val="000"/>
          <w:sz w:val="28"/>
          <w:szCs w:val="28"/>
        </w:rPr>
        <w:t xml:space="preserve">二、要积极争取项目建设</w:t>
      </w:r>
    </w:p>
    <w:p>
      <w:pPr>
        <w:ind w:left="0" w:right="0" w:firstLine="560"/>
        <w:spacing w:before="450" w:after="450" w:line="312" w:lineRule="auto"/>
      </w:pPr>
      <w:r>
        <w:rPr>
          <w:rFonts w:ascii="宋体" w:hAnsi="宋体" w:eastAsia="宋体" w:cs="宋体"/>
          <w:color w:val="000"/>
          <w:sz w:val="28"/>
          <w:szCs w:val="28"/>
        </w:rPr>
        <w:t xml:space="preserve">一是切实做好国家、自治区项目和资金争取工作。紧紧抓住当前中央、自治区的产业引导政策和发展民生的机遇，坚持把产业开发和解决民生问题作为核心，规划布局一大批产业项目，特别是增加地方财政收入和牧民收入的项目，增强“造血”功能和自我发展能力。发改委已经筛选、规划和上报了2024年中央预算内投资项目，盟发改委已经向自治区转报23项，约3.97亿元资金。从现在开始，发改委和相关部门，要加大向上跑的力度，抓紧沟通联络，确保明年争取国家、自治区项目资金7000--8000万元。最近或整个上半年，旗发改局的工作比较超前、到位，有明显变化。希望各单位都要学习。党委、政府分管领导和旗直部门领导要认真摆布好工作，积极主动争取项目资金，促进我旗经济和社会各项事业快速发展。二是继续大力招商引资。加大对外开放、加快招商引资是我旗实现科学发展、迅速奋起的根本途径，是强旗富民的必由之路。两个文明现场会结束之后，四大班子领导带队，主动走出去，围绕“双石”产业、畜牧业产业化、非资源型产业、清洁能源产业以及基础设施建设等重点工作，以部分国家、自治区预算投资项目为引导，到上海、福建、浙江以及西安、延安、呼市、包头、鄂尔多斯等地推介项目，进行定向招商，主动承接发达地区产业转移，继续改善城乡面貌，发展社会事业，为明年加快发展打好基础，进一步夯实自我发展的平台。发改委、经济局、工业区、商务局、招商局等部门，从现在开始，要认真细致地做好招商的前期工作，确保更具针对性和实效性。</w:t>
      </w:r>
    </w:p>
    <w:p>
      <w:pPr>
        <w:ind w:left="0" w:right="0" w:firstLine="560"/>
        <w:spacing w:before="450" w:after="450" w:line="312" w:lineRule="auto"/>
      </w:pPr>
      <w:r>
        <w:rPr>
          <w:rFonts w:ascii="宋体" w:hAnsi="宋体" w:eastAsia="宋体" w:cs="宋体"/>
          <w:color w:val="000"/>
          <w:sz w:val="28"/>
          <w:szCs w:val="28"/>
        </w:rPr>
        <w:t xml:space="preserve">三、要认真细致地做好全盟两个文明建设现场会筹办工作</w:t>
      </w:r>
    </w:p>
    <w:p>
      <w:pPr>
        <w:ind w:left="0" w:right="0" w:firstLine="560"/>
        <w:spacing w:before="450" w:after="450" w:line="312" w:lineRule="auto"/>
      </w:pPr>
      <w:r>
        <w:rPr>
          <w:rFonts w:ascii="宋体" w:hAnsi="宋体" w:eastAsia="宋体" w:cs="宋体"/>
          <w:color w:val="000"/>
          <w:sz w:val="28"/>
          <w:szCs w:val="28"/>
        </w:rPr>
        <w:t xml:space="preserve">全盟两个文明建设现场会开幕在即，全盟都在注视着镶黄旗。要围绕举办一届有特色、有水平的现场会目标，把承办好会议作为当前头等大事来抓，更加奋发努力、更加深入细致地做好各项筹办工作，努力把这次现场会办成盟委、行署满意，旗委、政府满意，人民群众满意的盛会。现在，离现场会只有二十多天的时间了，我们的献礼项目正在迅速推进，各项工作有条不紊地进行当中。但也不能否认，由于柴油供应紧张，我们的重点项目进度和完工时间受到影响，为保证工程质量不得不延后工期，部分工程的附属设施明年继续施工。这一点，旗委、政府的态度非常明确，我们宁要跨的优质工程，也不要为赶会议的带病工程。我们必须集中精力把主要工程、重点地段和参观线路、参观点的工作按时完成。同时，要做好査漏补遗工作，把细节工作做好。要精心做好接待工作，做到热情、周到、节俭，营造文明好客的氛围，让与会者感受到镶黄旗人民的热情。要认真做好会议的服务保障工作，坚持以人为本，按照遵循惯例、标准统一、注重细节的要求，提供一流的服务保障。要广泛做好群众参与工作，以为黄旗争光、为会议添彩为主题，引导广大群众形成讲文明、重礼仪、团结友善、热情好客的良好风尚。</w:t>
      </w:r>
    </w:p>
    <w:p>
      <w:pPr>
        <w:ind w:left="0" w:right="0" w:firstLine="560"/>
        <w:spacing w:before="450" w:after="450" w:line="312" w:lineRule="auto"/>
      </w:pPr>
      <w:r>
        <w:rPr>
          <w:rFonts w:ascii="宋体" w:hAnsi="宋体" w:eastAsia="宋体" w:cs="宋体"/>
          <w:color w:val="000"/>
          <w:sz w:val="28"/>
          <w:szCs w:val="28"/>
        </w:rPr>
        <w:t xml:space="preserve">四、要转变作风，求真务实，确保全年目标任务完成 面对新形势、新问题和自治区、盟委、行署领导对我们提出的新要求，我们一定要继续解放思想，切实转变作风，全力以赴做好下半年各项工作。总体要求是“三个不变”：第一，坚持既定的发展目标任务不变。就是努力实现“三个确保”，即确保全面或超额完成《政府工作报告》中确定的目标任务，主要经济指标增速位次力争保持在全盟前列；确保经济平稳协调发展，结构调整、发展方式转变和工作创新进一步加快；确保社会和谐稳定，创造良好的社会环境。第二，坚持既定的思路、原则和要求不变。要继续按照“双石双增”的总体要求，切实转变发展方式，加快推进新型工业化、畜牧业产业化、城镇化和信息化，不断开创科学发展、可持续发展的新局面。第三，坚持既定的工作方式方法不变。要继续重视研究和掌握科学的工作方法，正确处理好连续性和创新性的关系，处理好继承与发展、重点突破与全面推进、应急解难与健全机制的关系，进一步加快和谐发展的步伐。第四，坚持既定的干部作风评定评议标准不变。一是组织部门的目标实绩考核；二是人大常委会的述职评议；三是政风行风民主评议。这三个方面的考核考评，基本上就能准确地评定领导个人和部门、苏木（镇）的工作业绩和工作作风情况。这些也是使用干部和选拔干部的重要依据。</w:t>
      </w:r>
    </w:p>
    <w:p>
      <w:pPr>
        <w:ind w:left="0" w:right="0" w:firstLine="560"/>
        <w:spacing w:before="450" w:after="450" w:line="312" w:lineRule="auto"/>
      </w:pPr>
      <w:r>
        <w:rPr>
          <w:rFonts w:ascii="宋体" w:hAnsi="宋体" w:eastAsia="宋体" w:cs="宋体"/>
          <w:color w:val="000"/>
          <w:sz w:val="28"/>
          <w:szCs w:val="28"/>
        </w:rPr>
        <w:t xml:space="preserve">面对发展的繁重任务，全旗上下必须按照新的任务和新的要求，树立新的观点，展现新的作风。党政各级领导要亲自抓发展规划、抓发展项目、抓干部管理。既要当好驾驭、摆布全局的“一把手”，也要当好调查研究、检查落实情况的主推力量。各级领导必须走上去、走下去、走出去。带头走上去，就是要按照分工和职责，对口跟进，牵线对接，不遗余力地找信息、要政策、盯项目、抓核准，把可用的、该得的、能争取到的在第一时间落实到位，争取在国家、自治区项目“大蛋糕”中多分得一部分。带头走下去，就是通过包点、督查、调研等多种形式，促使身心下移，问计于苏木、嘎查领导和普通牧民，倾听基层的声音，真心为牧民服务。带头走出去，就是各级领导干部特别是党政主要领导，必须把主要精力放到招商引资、学习考察和项目推进上，盯紧大客商、大项目，亲自跑、谈、签。要学习先进地区经验，开阔视野，转换思维，改进作风，推动工作。</w:t>
      </w:r>
    </w:p>
    <w:p>
      <w:pPr>
        <w:ind w:left="0" w:right="0" w:firstLine="560"/>
        <w:spacing w:before="450" w:after="450" w:line="312" w:lineRule="auto"/>
      </w:pPr>
      <w:r>
        <w:rPr>
          <w:rFonts w:ascii="宋体" w:hAnsi="宋体" w:eastAsia="宋体" w:cs="宋体"/>
          <w:color w:val="000"/>
          <w:sz w:val="28"/>
          <w:szCs w:val="28"/>
        </w:rPr>
        <w:t xml:space="preserve">五、要进一步加强基层基础工作</w:t>
      </w:r>
    </w:p>
    <w:p>
      <w:pPr>
        <w:ind w:left="0" w:right="0" w:firstLine="560"/>
        <w:spacing w:before="450" w:after="450" w:line="312" w:lineRule="auto"/>
      </w:pPr>
      <w:r>
        <w:rPr>
          <w:rFonts w:ascii="宋体" w:hAnsi="宋体" w:eastAsia="宋体" w:cs="宋体"/>
          <w:color w:val="000"/>
          <w:sz w:val="28"/>
          <w:szCs w:val="28"/>
        </w:rPr>
        <w:t xml:space="preserve">要下大力气加强基层组织建设，充分发挥基层党组织的战斗堡垒作用。今后要把“两转双赢”的各项目标任务，特别是把加快推进联户经营、转移牧区人口、促进牧民增收作为考核基层组织和基层干部的主要内容，层层明确责任，完善考核体系，真正使基层党组织活起来、党员动起来、服务强起来。要在基层组织和广大干部中大力发扬“敢讲真话、敢为人先”的优良风气，切实发挥好苏木镇党委、政府和嘎查两委作为旗委、政府的“耳朵和眼睛”作用。“敢讲真话、敢为人先”是现阶段对每一个干部的最基本的要求，敢讲真话，是说实话、办实事，是使用干部的品德标准；敢为人先，是勤政创新、敢做事、能做成事的表现，是选拔干部的才华和能力标准。最近，党政两办对旗直部门主要领导勤政动态进行通报，希望大家上网了解，提出监督意见。苏木镇党委、政府、旗直各单位要立足实际，因地制宜，多动脑筋，多想办法，用坚忍不拔的精神和持之以恒的毅力，创造性地开展工作，做出和以往不同的新业绩。组织部门和政府职能部门要加强对基层工作的指导，使之做到思路明确，定位准确，措施得力。要加强对基层干部的教育与管理，及时向他们传达旗委政府的重大决策方针和工作部署，提高工作能力和业务水平，做到政令畅通、落实到底。基层组织工作要有创新意识，摒弃“等、靠、要”的落后观念，发挥主观能动性，根据自身特点与时俱进的开展工作。要根据党的事业发展需要，积极培养政治责任感强、有文化、有能力的年轻人入党，重点培养年轻牧民，为党组织输入新鲜血液，壮大基层党组织力量。要充分发挥苏木镇党委、政府在发展牧区经济、管理牧区事务、服务牧民群众的核心作用，旗直各单位、各部门所有涉及“三牧”的项目或工程，必须与苏木镇党委、政府、嘎查沟通联系，取得一致意见后方可进驻实施，决不允许旗直部门“一杆子”插到底，架空苏木镇、嘎查两层机构，真正体现苏木镇党委、政府的职能作用和嘎查的基础作用，这是我们执政党的坚实基础，绝不能动摇。要切实维护广大人民群众特别是牧民的合法利益，在征地补偿等各项经济活动中，要依法做好合理补偿。最近，旗委、政府正在研究出台新的补偿办法，使之更加符合镶黄旗实际，营造公平正义的镶黄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w:t>
      </w:r>
    </w:p>
    <w:p>
      <w:pPr>
        <w:ind w:left="0" w:right="0" w:firstLine="560"/>
        <w:spacing w:before="450" w:after="450" w:line="312" w:lineRule="auto"/>
      </w:pPr>
      <w:r>
        <w:rPr>
          <w:rFonts w:ascii="宋体" w:hAnsi="宋体" w:eastAsia="宋体" w:cs="宋体"/>
          <w:color w:val="000"/>
          <w:sz w:val="28"/>
          <w:szCs w:val="28"/>
        </w:rPr>
        <w:t xml:space="preserve">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第二个特点是：夏粮生产再创新高，农业经济形势较好。全县夏粮总产40.7万吨,单产340公斤，两项指标均创历史新高。蔬菜产量为29.7万吨，[找材料到☆好范文 wenmi114.com-ˇ好范文 wenmi114.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域</w:t>
      </w:r>
    </w:p>
    <w:p>
      <w:pPr>
        <w:ind w:left="0" w:right="0" w:firstLine="560"/>
        <w:spacing w:before="450" w:after="450" w:line="312" w:lineRule="auto"/>
      </w:pPr>
      <w:r>
        <w:rPr>
          <w:rFonts w:ascii="宋体" w:hAnsi="宋体" w:eastAsia="宋体" w:cs="宋体"/>
          <w:color w:val="000"/>
          <w:sz w:val="28"/>
          <w:szCs w:val="28"/>
        </w:rPr>
        <w:t xml:space="preserve">经济发展的意见》。上半年，全省各地发展速度加快，各县市都在争先进位，对我们的压力更大。在总量上，地区生产总值最高的县达到40.7亿元，是我县的1.8倍；固定资产投资最高的县达到22.5亿元，是我县的3.9倍；农民人均现金收入最高的县为2683元，是我县的2.7倍。在速度上，生产总值增幅最高的县达到21.5，高于我县9.5个百分点；</w:t>
      </w:r>
    </w:p>
    <w:p>
      <w:pPr>
        <w:ind w:left="0" w:right="0" w:firstLine="560"/>
        <w:spacing w:before="450" w:after="450" w:line="312" w:lineRule="auto"/>
      </w:pPr>
      <w:r>
        <w:rPr>
          <w:rFonts w:ascii="宋体" w:hAnsi="宋体" w:eastAsia="宋体" w:cs="宋体"/>
          <w:color w:val="000"/>
          <w:sz w:val="28"/>
          <w:szCs w:val="28"/>
        </w:rPr>
        <w:t xml:space="preserve">固定资产投资增幅最高的县达到179.3，高于我县94.5个百分点；农民人均现金收入增幅最高的县为35，高于我县29.2个百分点。</w:t>
      </w:r>
    </w:p>
    <w:p>
      <w:pPr>
        <w:ind w:left="0" w:right="0" w:firstLine="560"/>
        <w:spacing w:before="450" w:after="450" w:line="312" w:lineRule="auto"/>
      </w:pPr>
      <w:r>
        <w:rPr>
          <w:rFonts w:ascii="宋体" w:hAnsi="宋体" w:eastAsia="宋体" w:cs="宋体"/>
          <w:color w:val="000"/>
          <w:sz w:val="28"/>
          <w:szCs w:val="28"/>
        </w:rPr>
        <w:t xml:space="preserve">第二个方面：与周边县市经济实力的差距不小。与我们同属阜阳市的临泉、太和、界首、颍上及市外的霍邱、河南省的淮滨、固始相比，前些年和我们差不多在一个起跑线上，有的甚至还不如我们。但从今年上半年情况来看，这7个县市的GDP总量除淮滨、界首外，均超过我们；财政收入我县只占第6位，是颍上的五分之二，竟然比界首还少306万元，仅比淮滨略高；50万元以上固定资产投资的增幅，比太和低40.8个百分点，总量不及颍上的五分之一；三产增加值在阜阳8个县市区中位居第七位。我县是农业大县，但不是农业强县；是粮食生产大县，但不是农产品加工强县。农业产业化刚刚起步，有影响的龙头企业少，叫响的品牌少。省级龙头企业仅黄岗柳编一家，但仍是松散型的企业组合，没有真正发挥应有的作用。新农村建设启动晚，行动缓慢。</w:t>
      </w:r>
    </w:p>
    <w:p>
      <w:pPr>
        <w:ind w:left="0" w:right="0" w:firstLine="560"/>
        <w:spacing w:before="450" w:after="450" w:line="312" w:lineRule="auto"/>
      </w:pPr>
      <w:r>
        <w:rPr>
          <w:rFonts w:ascii="宋体" w:hAnsi="宋体" w:eastAsia="宋体" w:cs="宋体"/>
          <w:color w:val="000"/>
          <w:sz w:val="28"/>
          <w:szCs w:val="28"/>
        </w:rPr>
        <w:t xml:space="preserve">第三个方面：招商引资结构性的差距不小。上半年，全市考核认定的招商引资项目699个，我县166个，占总数的24；全市引进外资35.6亿元，我县仅占9.1。我们只所以能在市里排位靠前，主要是以量取胜，缺少拉动性强的工业项目、大项目、好项目。我县引进的工业项目投资额仅是颍上的42，结构很不合理，差距明显。进入下半年，到目前全县还没有新引进投资超千万元的一二产项目。招商项目跟进不够到位，意向项目较多，签约项目偏少，开工项目更少，上半年合同利用外资19.1亿元，实际资金到位率仅21.4。项目库建设滞后，项目存储较少，能吸引外商眼光、拉动经济快速增长的大项目、好项目几乎没有；项目的前期工作薄弱，缺乏深入细致的可行性研究和论证；与大专院校、科研机构还没有建立联系，跟踪项目研发工作仍没有起步。</w:t>
      </w:r>
    </w:p>
    <w:p>
      <w:pPr>
        <w:ind w:left="0" w:right="0" w:firstLine="560"/>
        <w:spacing w:before="450" w:after="450" w:line="312" w:lineRule="auto"/>
      </w:pPr>
      <w:r>
        <w:rPr>
          <w:rFonts w:ascii="宋体" w:hAnsi="宋体" w:eastAsia="宋体" w:cs="宋体"/>
          <w:color w:val="000"/>
          <w:sz w:val="28"/>
          <w:szCs w:val="28"/>
        </w:rPr>
        <w:t xml:space="preserve">第四个方面：工业经济增长的差距不小。上半年，全省规模工业增加值总量前20强的县平均为6.7亿元，最高的为17.1亿元，分别是我县的5.6倍和14.4倍。从全市看，由于我县缺少支柱工业、没有形成工业集群、产业链条短、份额小，虽增加值位居第一，但工业经济效益综合指数却位居第六。加上11家新增规模工业企业亏损7家，致使生产、效益不同步，[找文章还是到☆好范文 wenmi114.com，更多原创！注：去掉中间符号在百度搜索第一个网站]直接影响到增加值和经济效益综合指数的提高。在三次产业比中，工业所占比例极不合理，仅占18.8，远远低于太和、颍上等县。工业园区建设滞后。虽然我县工业园区被批准为省级园区，也成立了管委会，但由于体制没有理顺，责权不明，管理服务职能得不到发挥。特别是园区建设的资金投入极为有限，基础设施薄弱，没有达到“五通一平”，招商引资的承载力和吸纳力不强，对外宣传推介效果不明显。至今还没有一个乡镇引进500万元以上的工业项目进入工业园区。尤其是通过近两天对霍山和界首、太和、颍泉园区经济的参观考察，可以说，每位同志都深深感到触动大、启发大、压力大。</w:t>
      </w:r>
    </w:p>
    <w:p>
      <w:pPr>
        <w:ind w:left="0" w:right="0" w:firstLine="560"/>
        <w:spacing w:before="450" w:after="450" w:line="312" w:lineRule="auto"/>
      </w:pPr>
      <w:r>
        <w:rPr>
          <w:rFonts w:ascii="宋体" w:hAnsi="宋体" w:eastAsia="宋体" w:cs="宋体"/>
          <w:color w:val="000"/>
          <w:sz w:val="28"/>
          <w:szCs w:val="28"/>
        </w:rPr>
        <w:t xml:space="preserve">第五个方面：财政收入的差距不小。我县财政收入税基窄、税源少，收入结构不合理。从收入情况看，上半年竟然比界首还少300余万元。全县地方财政收入增幅为17.2，仍低于全省平均增幅的8.1个百分点，而支出增幅却高达36.6，位居全省12位、全市第二。加上，社会保障、公务员增资、基础设施投入及新农村建设等刚性支出不断增加，年内支出压力将进一步加大。</w:t>
      </w:r>
    </w:p>
    <w:p>
      <w:pPr>
        <w:ind w:left="0" w:right="0" w:firstLine="560"/>
        <w:spacing w:before="450" w:after="450" w:line="312" w:lineRule="auto"/>
      </w:pPr>
      <w:r>
        <w:rPr>
          <w:rFonts w:ascii="宋体" w:hAnsi="宋体" w:eastAsia="宋体" w:cs="宋体"/>
          <w:color w:val="000"/>
          <w:sz w:val="28"/>
          <w:szCs w:val="28"/>
        </w:rPr>
        <w:t xml:space="preserve">第六个方面：经济发展环境的差距不小。损害外来投资者利益的事情仍时有发生，有的还相当严重。一些行政审批部门，高高在上，时常使投资者高兴而来，扫兴而归；有的办事效率低下，拖拉疲沓，对外来投资者审批项目，总是强调本部门的规定和程序，马上能办的事，总要拖一拖，逼得外商跑来跑去；有的大局观念较差，部门之间协调配合不够，甚至互相抵触，遇事推诿扯皮；还有少数单位部门利益至上，死抱着本单位条条框框，不落实县委、县政府的优惠政策；一些新开工工地强装强卸、强买强卖、强包工程、强送原料等恶劣行为屡禁不止。存在以上问题和差距的原因是多方面的，但主要原因是我们不少干部思想解放不够，坐而论道、畏首畏尾、抱残守缺、坐井观天、小富即安。</w:t>
      </w:r>
    </w:p>
    <w:p>
      <w:pPr>
        <w:ind w:left="0" w:right="0" w:firstLine="560"/>
        <w:spacing w:before="450" w:after="450" w:line="312" w:lineRule="auto"/>
      </w:pPr>
      <w:r>
        <w:rPr>
          <w:rFonts w:ascii="宋体" w:hAnsi="宋体" w:eastAsia="宋体" w:cs="宋体"/>
          <w:color w:val="000"/>
          <w:sz w:val="28"/>
          <w:szCs w:val="28"/>
        </w:rPr>
        <w:t xml:space="preserve">在看到差距的同时，我们更要看到机遇、看到优势。从政策机遇上看，党中央、国务院出台了中发1号、10号文件，省委、省政府出台了皖发14号、15号文件，这些文件含金量极高，对于我们进一步争取资金、项目、优惠政策等方面的支持，提供了难得的机遇。从区位条件上看，“十一五”时期，将有阜</w:t>
      </w:r>
    </w:p>
    <w:p>
      <w:pPr>
        <w:ind w:left="0" w:right="0" w:firstLine="560"/>
        <w:spacing w:before="450" w:after="450" w:line="312" w:lineRule="auto"/>
      </w:pPr>
      <w:r>
        <w:rPr>
          <w:rFonts w:ascii="宋体" w:hAnsi="宋体" w:eastAsia="宋体" w:cs="宋体"/>
          <w:color w:val="000"/>
          <w:sz w:val="28"/>
          <w:szCs w:val="28"/>
        </w:rPr>
        <w:t xml:space="preserve">六、合淮阜、阜新等四条高速公路建成通车，国道105改道、村村通的实施，阜南的交通优势将凸显，必将带来大量的人流、物流和信息流，这对我们实施东向发展和招商引资战略，与东部地区实现全方位、零距离的无缝对接，承接发达地区产业转移提供了先机。从自身基础看，多年来，县委、县政府带领全县人民团结拼搏，艰苦努力，积累了加快发展的物质条件和精神力量，为推进全县经济社会再发展、再突破奠定了坚实基础。从政治优势看，历届县委、县政府都把加快发展作为第一要务，一任接着一任干，形成了阜南目前政治安定、社会稳定、经济快速发展的良好态势。当前，县九次党代会已经胜利闭幕，大会成功选举产生了新一届县委班子。全县各级领导干部，尤其是县几套班子成员严守规范，率先垂范，内求团结，外求公正，树立了为民、务实、创新、清廉的良好形象。全县上下人心思进、人心思上、人心思干、人心思发展的局面已经形成，经济整体向快向好的大趋势已经显现，阜南跨越式发展基础已经具备，这是我们最大的政治优势。因此，认真分析上半年的经济形势，展望下半年经济发展前景，可以概括为“四句话”：纵向比较发展很快，横向比较差距不小，可以抢抓的机遇较多，能够增长的潜力较大。</w:t>
      </w:r>
    </w:p>
    <w:p>
      <w:pPr>
        <w:ind w:left="0" w:right="0" w:firstLine="560"/>
        <w:spacing w:before="450" w:after="450" w:line="312" w:lineRule="auto"/>
      </w:pPr>
      <w:r>
        <w:rPr>
          <w:rFonts w:ascii="宋体" w:hAnsi="宋体" w:eastAsia="宋体" w:cs="宋体"/>
          <w:color w:val="000"/>
          <w:sz w:val="28"/>
          <w:szCs w:val="28"/>
        </w:rPr>
        <w:t xml:space="preserve">三、突出重点，长短结合，全力推进经济社会跨越式发展</w:t>
      </w:r>
    </w:p>
    <w:p>
      <w:pPr>
        <w:ind w:left="0" w:right="0" w:firstLine="560"/>
        <w:spacing w:before="450" w:after="450" w:line="312" w:lineRule="auto"/>
      </w:pPr>
      <w:r>
        <w:rPr>
          <w:rFonts w:ascii="宋体" w:hAnsi="宋体" w:eastAsia="宋体" w:cs="宋体"/>
          <w:color w:val="000"/>
          <w:sz w:val="28"/>
          <w:szCs w:val="28"/>
        </w:rPr>
        <w:t xml:space="preserve">关于下半年经济工作，总的要求是，准确把握经济走势，积极抢抓发展机遇，坚定不移地实施工业化、城镇化、农业产业化和大开放战略，更好地完成经济社会发展的各项目标任务。重点要抓好九项重点工作，也是“九个千方百计”。</w:t>
      </w:r>
    </w:p>
    <w:p>
      <w:pPr>
        <w:ind w:left="0" w:right="0" w:firstLine="560"/>
        <w:spacing w:before="450" w:after="450" w:line="312" w:lineRule="auto"/>
      </w:pPr>
      <w:r>
        <w:rPr>
          <w:rFonts w:ascii="宋体" w:hAnsi="宋体" w:eastAsia="宋体" w:cs="宋体"/>
          <w:color w:val="000"/>
          <w:sz w:val="28"/>
          <w:szCs w:val="28"/>
        </w:rPr>
        <w:t xml:space="preserve">第一，千方百计促进工业提速增效。要调整工业结构。依托资源优势，加大扶持和支持力度，加大资金投入，加快技改和科技创新，积极发展优势工业，延长和拓展产业链。进一步壮大板材、化工、制造、柳编、麻纺和农副产品加工等支柱工业。要抓好骨干工业企业。要打造工业经济支柱，实施品牌战略，在创新上下功夫，促使优势企业尽快发展壮大，带动相关产业发展。抓好销售收入500万元以上规模工业、骨干工业，加快腾达亿利机电、印尼金光集团板材、伟晔机械制造等企业的建设，培育新的经济增长点。全力抓好化工总厂技改、绿源化工二期扩建等项目，使其尽快投产达产，早见效益。要突出抓好目标管理。加强对工业企业的调度，建立工业经济协调指导机制，定期到企业调研、定期组织企业交流。选派人员，在双方自愿的基础上，到企业挂职，帮助重点企业工作。做到以月保季、以季保年，确保各项任务的全面完成。搞好协调服务，在土地供给上，要向大企业、大项目、优势工业倾斜；在电力供应上，要满足重点工业企业、经济效益好的企业需求；在资金投入上，要对有市场、有效益、讲信用的企业予以优先扶持，切实帮助企业解决实际困难和问题。</w:t>
      </w:r>
    </w:p>
    <w:p>
      <w:pPr>
        <w:ind w:left="0" w:right="0" w:firstLine="560"/>
        <w:spacing w:before="450" w:after="450" w:line="312" w:lineRule="auto"/>
      </w:pPr>
      <w:r>
        <w:rPr>
          <w:rFonts w:ascii="宋体" w:hAnsi="宋体" w:eastAsia="宋体" w:cs="宋体"/>
          <w:color w:val="000"/>
          <w:sz w:val="28"/>
          <w:szCs w:val="28"/>
        </w:rPr>
        <w:t xml:space="preserve">第二，千方百计加快工业园区建设。集全县之力、聚全民之智，整体推进工业园区的开发和建设，着力打造工业经济发展和招商引资的平台。要抓好规划。按照“高标准规划、高水平建设、高层次发展、高效益产出”的思路，完成工业园区10平方公里的总体规划，一期5.8平方公里的详规，规划要突出特色，具有前瞻性，合理进行功能分区，提高园区的品味，注重与老城区的结合，有利于工业聚集。要抓好融资。建立多渠道、多层次、多元化的完善的投融资体系：加强信用体系建设，争取金融部门的支持；规范县中小企业担保中心的运作，争取上级的扶持；完成国家开行贷款的申贷工作，确保九月份资金到位；在不改变扶贫资金、以工代赈资金投资方向和使用原则的前提下，履行审批手续，加大对园区建设的投入；吸纳社会各方面力量，参与园区的开发建设，缓解建议和发展资金不足。要抓好规范用地。对规划区内的所有土地，管委会要切实抓好储备，同时要整合土地资源，强化土地经营，以地生财、以地养园。今年，要依法完成园区内1450亩土地的规范收储工作，做好农村土地复垦整理工作，今年要完成5000亩的任务。要抓好管理。明确工业园区管委会为县政府派出机构，成立必要的办事机构、招商机构和经营公司，积极探索人才管理使用新机制，使管委会权、责、利相统一。整合县工业园区和阜南经济开发区，规划城关镇工业园，科学定位，合理分区，相互促进，加快发展。要抓好招商。工业园区招商机构要发挥自身优势，完善招商机制，突出招商重点，引进税源型、环保型、低能耗型的大项目、好项目、工业项目入园，尽快把工业园区建成精细化工、机械制造、林产品加工、纺织和服装加工、农副产品加工和高新技术六大产业集群。要抓好拆迁。结合新农村建设，完成对涂庄、六里、相树、大张四个居委会的整体外迁。今年年底，全面完成董民路以西、S328以南、南阳大道以东、陶孜河路以北2平方公里范围内的道路、供水、供电、排水、通讯、绿化和亮化等基础设施建设，保证核心区内道路和主要管线形成网络，使工业园区成为工业的聚集地、经济的增长点和社会各界创业的乐园。</w:t>
      </w:r>
    </w:p>
    <w:p>
      <w:pPr>
        <w:ind w:left="0" w:right="0" w:firstLine="560"/>
        <w:spacing w:before="450" w:after="450" w:line="312" w:lineRule="auto"/>
      </w:pPr>
      <w:r>
        <w:rPr>
          <w:rFonts w:ascii="宋体" w:hAnsi="宋体" w:eastAsia="宋体" w:cs="宋体"/>
          <w:color w:val="000"/>
          <w:sz w:val="28"/>
          <w:szCs w:val="28"/>
        </w:rPr>
        <w:t xml:space="preserve">第三，千方百计提高招商引资水平。发展是硬道理，招商引资是硬抓手。要坚持真招商、招真商。各乡镇、县直各单位一把手必须始终把招商引资作为经济工作的重中之重，坚持做到招真商、真招商。要认真审视今年以来招商引资工作的完成情况，未能完成序时进度的，单位负责人要舍得面子、丢掉架子、扑下身子，带头上阵，主动出击招商，服务项目建设。从六个班子开始，明确专人，盯住项目不放，谈判项目抓签约、签约项目抓报批、报批项目抓到位、到位项目抓开工、开工项目抓进度，促使项目尽快落地、开花结果。要坚持大招商、招大商。今年是招商引资年。全县要牢固树立“一盘棋”思想，打破条块分割、部门界限，只要有利于招商引资的都要大开绿灯，大力支持。各职能部门要充分发挥自身优势，结合工作实际，创造性地开展工作。要立足于大招商、招大商，乡镇都要完成一个投资不少于500万元的工业项目进驻工业园区。对所有招商引资项目，实行统一审查、统一立项、统一服务、统一督查、统一考评，确保落实，确保见效。要坚持专人抓、抓专人。严格实行招商引资工作目标责任制，驻外招商人员和招商小分队人员要真正走出去，以无孔不入的钻劲、粘住不放的盯劲、锲而不舍的韧劲，多层次、全方位，打通关节点，突破制约“瓶颈”，多搜集线索，并促成意向项目早签约、早投资、早见效。县招商办要切实加强对外出招商人员的管理。要坚持人人都是招商主体，个个都是投资环境。积极鼓励各类社会团体、各种经济组织踊跃参与招商引资，激发全县上下以及在外地工作的阜南籍人士招商引资的热情，营造全民招商的良好氛围。大力实施“凤还巢工程”，吸引更多的民间资金用于经济建设。同时，要创新招商方式，加大以企招商、以商招商、以情招商的力度，调动一切有利因素，进一步推动招商引资工作。要坚持严格目标责任制、落实责任追究制。对招商引资项目，坚持按考核办法，强化管理，实行责任制。上半年完成任务较好的单位，要在抓好引资项目落实的同时，再接再厉，继续努力，争取超额完成任务；正在洽谈引资项目的要切实加大力度，确保完成引资任务；尚无进展的要认真查找原因，想方设法取得实质性突破，争取后来居上。县委、县政府将对招商引资工作进行目标考核，年终将严格按照文件兑现奖惩，落实责任追究制。</w:t>
      </w:r>
    </w:p>
    <w:p>
      <w:pPr>
        <w:ind w:left="0" w:right="0" w:firstLine="560"/>
        <w:spacing w:before="450" w:after="450" w:line="312" w:lineRule="auto"/>
      </w:pPr>
      <w:r>
        <w:rPr>
          <w:rFonts w:ascii="宋体" w:hAnsi="宋体" w:eastAsia="宋体" w:cs="宋体"/>
          <w:color w:val="000"/>
          <w:sz w:val="28"/>
          <w:szCs w:val="28"/>
        </w:rPr>
        <w:t xml:space="preserve">第四，千方百计加快乡镇经济发展。阜南要奋力崛起、实现跨越式发展，必须把夯实乡镇经济基础、提升乡镇经济实力放到更加突出的位置。要解放思想、更新观念。霍山县恒山镇、界首市田营镇的发展经验充分证明，基础条件较差的地方，只要转变观念、发挥优势，同样能够走出具有特色的加快发展路子。对照先进找差距，关键在于要有一个好的思想作风和工作作风，有强烈的事业心和责任感；关键在于结合自身实际，找准发展的突破口，一任接着一任干，一以贯之抓落实，以思想的大解放促进发展的新跨越。要准确定位、突出特色。各乡镇要立足实际，发挥比较优势，抢抓发展机遇，走富有当地特色的发展路子。蒙洪洼乡镇要围绕行蓄洪库低洼地，积极发展林业和畜牧业，形成林草牧一体化的产业优势；西北部乡镇要围绕延秋辣椒、芦蒿和食用菌，积极发展无公害蔬菜，形成蔬菜种植加工产业优势；东部乡镇要围绕柳编，积极发展杞柳种植，形成柳编生产加工产业优势；北部乡镇要围绕粮食和畜牧养殖，积极发展高产粮食和优质畜产品，形成种养加一条龙的产业优势。要因地制宜，突出特色，形成一乡一品。要突出抓好郜台板鸭、洪河桥活性炭、方集小白沙花生、王家坝毛豆、田集萝卜、王化贡米、焦陂焦半夏等传统特色农产品的种植和加工，打响阜南特色品牌。要主攻工业、培育优势。各乡镇要加快培育一批集生产专业化、经营精细化、产品特色化、技术高新化，在发展上有后劲的龙头企业，着力推进工业化进程，张寨发展好雨篷、龙王要发展好鱼饵、赵集要发展好黑陶、曹集要发展好食品加工、于集要发展好缝纫机板、柴集要发展好冶炼、新村要发展好热水器等，全力培育和发展特色工业。制定政策，加强扶持，鼓励黄岗、会龙、袁集、三塔、田集、中岗等有条件的乡镇，积极创办工业分园区，努力形成一园多区的经济增长新格局。要全民创业、增强后劲。出台鼓励全民创业的优惠政策，倡导全县人民开展全民创业行动，进一步营造创业氛围，优化创业环境，完善创业政策，以创业推动发展、以创业带动就业、以创业加快致富、以创业推动和谐。引导干部创事业，支持能人创企业，鼓励百姓创家业。切实加大对非公有制经济在资金、技术、人才等方面的扶持，促进非公有制经济快速发展。要抢抓机遇、争取支持。政策是普惠的、机会是均等的，能不能在相同的政策中把握更多的机遇，关键要看我们的行动。关键要看用心不用心，一些乡镇之所以没有做好、发展不快，主要是工作态度和责任心的问题，说得严重一点，是一种不作为、不深入的表现。会后，各级领导干部尤其乡镇党政一把手要认真研究，坚决防止大而化之、粗枝大叶、浮在面上和面貌依旧现象；坚决克服纸上落实、会上落实、嘴上落实的问题，以工作的实干为立身之本，以工作的实绩为评判准则，创造性地发展好乡镇经济。</w:t>
      </w:r>
    </w:p>
    <w:p>
      <w:pPr>
        <w:ind w:left="0" w:right="0" w:firstLine="560"/>
        <w:spacing w:before="450" w:after="450" w:line="312" w:lineRule="auto"/>
      </w:pPr>
      <w:r>
        <w:rPr>
          <w:rFonts w:ascii="宋体" w:hAnsi="宋体" w:eastAsia="宋体" w:cs="宋体"/>
          <w:color w:val="000"/>
          <w:sz w:val="28"/>
          <w:szCs w:val="28"/>
        </w:rPr>
        <w:t xml:space="preserve">第五，千方百计推进新农村建设。围绕新农村建设这个中心，围绕农民增收这个核心，围绕农业产业化这个重点，切实抓好各项农业和农村工作。要抓好新农村试点建设。各乡镇和建设部门要切实负起责任，集中力量，严格程序，积极做好新农村“一镇十五村”示范工程的规划和建设，以点带面，逐步推开。同时，要启动全县村庄规划工作，利用两年左右的时间，完成全县村庄规划任务。要拓宽渠道促进农民增收。坚持以工业的理念抓农业，大力提升农业产业化水平，促进农民增收。切实加大对柳编、蔬菜、食用菌、林业、畜牧养殖等龙头产业的扶持力度，积极发展农村专业合作组织促增收，重点扶持和规范养殖、种植等20家行业协会，大力推进林业、畜牧业等富民增收工程。切实搞好涉农资金的发放工作，落实各项惠农政策，激励广大农民切实抓好农业生产。加强农民负担监督管理，确保农民负担不反弹。继续实施扶贫和“阳光工程”等技能培训，拓宽劳务输出渠道，建立劳务输出信息和服务网络，有序扩大劳务输出，做大做强劳务经济。</w:t>
      </w:r>
    </w:p>
    <w:p>
      <w:pPr>
        <w:ind w:left="0" w:right="0" w:firstLine="560"/>
        <w:spacing w:before="450" w:after="450" w:line="312" w:lineRule="auto"/>
      </w:pPr>
      <w:r>
        <w:rPr>
          <w:rFonts w:ascii="宋体" w:hAnsi="宋体" w:eastAsia="宋体" w:cs="宋体"/>
          <w:color w:val="000"/>
          <w:sz w:val="28"/>
          <w:szCs w:val="28"/>
        </w:rPr>
        <w:t xml:space="preserve">第六，千方百计推进项目建设。发展是硬道理，项目是硬支撑。没有项目，就没有发展；没有好的项目，就没有好的发展；没有大的项目，就没有大的发展。深刻领会省委、省政府皖发14、15号文件的实质，对两个文件中的各项政策、资金、项目的争取，任务已分解到责任单位和牵头人，各单位要进一步细化量化，明确责任，强化措施，积极争取上级多支持、多扶持。至少要争取到我们在全省总盘子应占的份额。要加强项目编制。注重策划、论证和编制一批投资数额大、可行性强、带动性强的大项目，尤其是效益高、无污染的工业项目进入省“861”和市“6611”的盘子。要加强项目前期工作。对已列入“861”和“6611”工程的项目，进一步落实责任制，实行动态管理，严格按基本建设程序做好各项前期工作。要完善机制推进项目。建立健全重大项目绿色通道和全程服务制度，完善项目建设工作责任、督办落实和考核评估机制，坚持重点项目建设领导联系工作制度。县几个班子领导牵头组织对重大建设项目进展情况进行督查，做到一月一调度、一季一督查、半年一通报、一年一考评，切实提高项目成功率。</w:t>
      </w:r>
    </w:p>
    <w:p>
      <w:pPr>
        <w:ind w:left="0" w:right="0" w:firstLine="560"/>
        <w:spacing w:before="450" w:after="450" w:line="312" w:lineRule="auto"/>
      </w:pPr>
      <w:r>
        <w:rPr>
          <w:rFonts w:ascii="宋体" w:hAnsi="宋体" w:eastAsia="宋体" w:cs="宋体"/>
          <w:color w:val="000"/>
          <w:sz w:val="28"/>
          <w:szCs w:val="28"/>
        </w:rPr>
        <w:t xml:space="preserve">第七，千方百计加快城乡基础设施建设。对所有基础设施建设工程，要逐项倒排工期，抓紧三季度工程施工的黄金时期，明确责任，加强调度，基本竣工的要抓紧扫尾，尽快全面完工；在建的要进一步加快进度，力争如期竣工；未开工的要加快前期准备，力争早日开工，确保年内各项建设任务顺利完成。要加快城市基础设施建设。今年是我县城市建设年，项目多、投入大、要求高，任务重。要按照规划要求，全面完成南阳大道、三塔北路、府前路、府后路、淮河东路、沿河东路的改建及配套设施，建好三塔北路城北绿地游园，新建两个垃圾站，完成12.7公里的污水处理网管铺设和主厂区开工建设，积极申报垃圾处理厂项目，全力建好县工业园区内2平方公里路网。要加快专业市场建设。加快提升传统三产，培育壮大骨干市场。完成农机大市场、春光·皖西北购物广场和五金交电大市场建设，加快现代商贸城和建材市场二期工程建设，同时要做好粮食大市场的前期准备工作。要加快乡村公路建设。要积极争取上级项目资金、筹措配套资金、整合扶贫及以工代赈等资金，全面完成六王路、阜陶路及方集洪河大桥建设任务，完成阜曹路的路基土方工程和“村村通”道路58条240公里的修筑任务。要加快农田水利基本建设。全面完成城市防洪保安、二环路及双龙生态园工程，完成临淮岗北副坝拆迁及淹没影响、洪汝河治理、蒙洼圈堤加固及安全建设工程，完成乡镇农田水利基本建设工程任务。要加快教育、体育和供电通讯基础设施建设。</w:t>
      </w:r>
    </w:p>
    <w:p>
      <w:pPr>
        <w:ind w:left="0" w:right="0" w:firstLine="560"/>
        <w:spacing w:before="450" w:after="450" w:line="312" w:lineRule="auto"/>
      </w:pPr>
      <w:r>
        <w:rPr>
          <w:rFonts w:ascii="宋体" w:hAnsi="宋体" w:eastAsia="宋体" w:cs="宋体"/>
          <w:color w:val="000"/>
          <w:sz w:val="28"/>
          <w:szCs w:val="28"/>
        </w:rPr>
        <w:t xml:space="preserve">第八，千方百计抓好财政金融工作。要强化税收征收。加强财源体系建设，夯实税源基础，壮大群体财源。加大欠税清收力度，加强对增值税、营业税和企业所得税的征管，对高收入人群个人所得税、无纳税实绩和上缴税收明显下降的企业进行重点稽查，严厉打击各种偷逃骗税行为。尤其要切实抓好黄沙、城建、房地产和水资源等税费的征收，做到应收尽收。要加强支出控管。抓好财税信息平台建设，坚决执行省委、省政府关于增收节支的“八条纪律”，切实加强支出控管。加大对所有预算外资金的清理和监管，严格落实30调控政策，坚决杜绝私设小金库和坐收坐支。对扶贫、以工代赈、黄淮海开发等各类专项资金，一律实行“统一计划、统一预算、统一调配、统一管理、统一审批、统一使用”，把有限的资金捆绑使用，突出重点，充分发挥资金的最大效益。严格执行部门预算，从现在开始，不再开增支口子，除特殊情况外，不再审批追加资金的报告，确保干部职工工资发放、社保支出、机关正常运转、财源建设等重点支出。财政部门要尽快制定出台资金使用管理办法，确保财政资金管理的规范化、制度化。要加强金融信用建设。要加强诚实守信宣传，坚决制止逃废债务的行为。继续加强和推动县级联社一级法人建设。加强银企对接，每月召开一次调度会。进一步探索建立信用担保体系，建立政府政策性存款与商业银行贷款挂钩机制，引导各金融机制加大对中小企业的信贷投入。各金融机构对授信企业要给予优惠，努力降低融资成本，解决中小企业、民营企业融资难的问题。</w:t>
      </w:r>
    </w:p>
    <w:p>
      <w:pPr>
        <w:ind w:left="0" w:right="0" w:firstLine="560"/>
        <w:spacing w:before="450" w:after="450" w:line="312" w:lineRule="auto"/>
      </w:pPr>
      <w:r>
        <w:rPr>
          <w:rFonts w:ascii="宋体" w:hAnsi="宋体" w:eastAsia="宋体" w:cs="宋体"/>
          <w:color w:val="000"/>
          <w:sz w:val="28"/>
          <w:szCs w:val="28"/>
        </w:rPr>
        <w:t xml:space="preserve">第九，千方百计优化经济发展环境。要规范行政行为。要牢固树立环境经济的意识，切实改进行政服务，应纳入中心的审批项目，必须纳入中心管理，绝不允许搞“体外循环”。要根治“三乱”现象，严格执行收费许可审批及公开公示制度，不断强化职能部门的大局意识、奉献意识、服务意识和责任意识。要整治经济秩序。深入开展重点工程建设创平安活动，全力推进建筑劳务市场施工环境整治，对国家和省有关重点工程建设的环境进行专项治理，着力查处强行服务、非法抢揽工程项目、阻挠破坏工程建设的违法犯罪行为。在这里，我要特别强调一点，对县城新区沿路非法圈地、乱搭乱建和边搭边建的问题，会后，县委、县政府将组织力量，全面清理，坚决依法拆除。要强化优质服务。健全制度，加强监管，加强机关效能建设，从窗口行为抓起，改进行风，优化服务，大力推行“阳光政务”，认真开展行风评议，引导全县上下逐步形成“明礼诚信、遵纪守法、热情友好”的社会氛围，努力把阜南建成“市场化进程最快、市场秩序最好、政府服务最优、行政效率最高、投资成本最低”的发展乐土。</w:t>
      </w:r>
    </w:p>
    <w:p>
      <w:pPr>
        <w:ind w:left="0" w:right="0" w:firstLine="560"/>
        <w:spacing w:before="450" w:after="450" w:line="312" w:lineRule="auto"/>
      </w:pPr>
      <w:r>
        <w:rPr>
          <w:rFonts w:ascii="宋体" w:hAnsi="宋体" w:eastAsia="宋体" w:cs="宋体"/>
          <w:color w:val="000"/>
          <w:sz w:val="28"/>
          <w:szCs w:val="28"/>
        </w:rPr>
        <w:t xml:space="preserve">同志们，发展是时代的主题，发展是党的召唤，发展是群众的期盼。阜南实现跨越式发展、实现奋力崛起，方针已定、目标已定、战略已定，当务之急是扑下身子抓落实，倒排时间抓落实，一件一件抓落实。让我们在新一届县委班子的坚强领导下，进一步增强忧患意识，振奋精神，昂扬斗志，抢抓机遇，顽强拼搏，立足当前，抓好全年，全面完成全年各项目标任务，为实现县第九次党代会提出的“工业化、城镇化、农业产业化和大开放”的战略目标而努力奋斗！</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《在全县经济形势分析会上的讲话》来源于feisuxs，欢迎阅读在全县经济形势分析会上的讲话。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市委、市政府专题召开经济形势分析会，主要是贯彻落实党的十六届五中全会精神，分析今年前三季度全市经济运行情况，研究部署年底工作，确保全面完成全年目标任务，圆满划好“十五”句号，为“十一五”顺利开局作好充分准备。今年经济运行平稳较快增长，一系列措施行之有效，率先崛起之势初见端倪。当前，全市上下要坚定信心、聚精会神，乘势而上、冲刺</w:t>
      </w:r>
    </w:p>
    <w:p>
      <w:pPr>
        <w:ind w:left="0" w:right="0" w:firstLine="560"/>
        <w:spacing w:before="450" w:after="450" w:line="312" w:lineRule="auto"/>
      </w:pPr>
      <w:r>
        <w:rPr>
          <w:rFonts w:ascii="宋体" w:hAnsi="宋体" w:eastAsia="宋体" w:cs="宋体"/>
          <w:color w:val="000"/>
          <w:sz w:val="28"/>
          <w:szCs w:val="28"/>
        </w:rPr>
        <w:t xml:space="preserve">年底，落实责任、确保稳定，描绘蓝图、准备开局。下面，我就今年以来我市经济社会发展基本情况和下阶段工作讲三个方面的意见。</w:t>
      </w:r>
    </w:p>
    <w:p>
      <w:pPr>
        <w:ind w:left="0" w:right="0" w:firstLine="560"/>
        <w:spacing w:before="450" w:after="450" w:line="312" w:lineRule="auto"/>
      </w:pPr>
      <w:r>
        <w:rPr>
          <w:rFonts w:ascii="宋体" w:hAnsi="宋体" w:eastAsia="宋体" w:cs="宋体"/>
          <w:color w:val="000"/>
          <w:sz w:val="28"/>
          <w:szCs w:val="28"/>
        </w:rPr>
        <w:t xml:space="preserve">一、关于今年以来经济社会发展情况</w:t>
      </w:r>
    </w:p>
    <w:p>
      <w:pPr>
        <w:ind w:left="0" w:right="0" w:firstLine="560"/>
        <w:spacing w:before="450" w:after="450" w:line="312" w:lineRule="auto"/>
      </w:pPr>
      <w:r>
        <w:rPr>
          <w:rFonts w:ascii="宋体" w:hAnsi="宋体" w:eastAsia="宋体" w:cs="宋体"/>
          <w:color w:val="000"/>
          <w:sz w:val="28"/>
          <w:szCs w:val="28"/>
        </w:rPr>
        <w:t xml:space="preserve">今年以来，面对持续趋紧的宏观形势，全市上下自觉落实科学发展观，创新破难，加快发展，各项工作继续保持良好发展态势。主要呈现出五大特点：一是率先崛起战略形成了广泛共识。市委、市政府在调查研究的基础上，提出了实现在杭宁发展带中间率先崛起的战略，并在全市广泛开展了“创新破难、加快发展”大学习、大推进活动。经过近一年的实践，率先崛起战略已经得到了省委、省政府和全市人民的肯定。全市各条战线围绕实施率先崛起战略，自我加压、奋力拼搏，组织实施了工业经济“冲千亿”、农业“六大提升”、招商引资“保七争八”、加快大城市建设等一系列工作，取得了良好成绩。二是主要经济指标完成了序时进度。前三季度，在全省经济发展总体回落的情况下，我市经济逆势上扬，多项指标名列全省前茅。一季度实现了“开门红”，上半年实现了“时间过半，任务过半”，并在省政府全体会议、全省经济工作电视电话会议上作了交流发言。到9月底，全市完成生产总值480.6亿元，比去年同期增长14.1；实现财政收入57.9亿元，增长19.5，其中地方财政收入31.6亿元，增长27.1；完成全社会固定资产投资295.8亿元，增长20.5，主要经济指标均超过序时进度。可以预见，全市各项主要经济指标有望顺利完成或超额完成全年目标任务。三是各项创建活动取得了阶段性成果。今年的“四城联创”工作进入了实质性的攻坚阶段，国家环保模范城市、国家园林城市创建和全国双拥模范城“五连冠”都面临着迎检验收的繁重任务。目前，创建国家环保模范城市的各项指标已达到考核要求，8月份已通过专家组技术评估，现正在抓紧整改，争取国家环保总局11月底或12月初来湖正式验收。最近，国家园林城市创建也已经通过了专家验收，得到了高度评价。全国双拥模范城“五连冠”也已通过了测评，并已上报。此外，我们还成功举办了第三届国际湖笔文化节暨第六届全国极限运动大赛，“一式四个板块二十五个专项活动”均实现了隆重、热烈、安全、有序的目标，是历届湖笔文化节中层次最高、品位最佳、氛围最浓、效果最好的一届。四是和谐社会建设经受了新的考验。坚持以人为本，致力为民排忧解难，加快和谐社会建设，全面启动实施了“456”民生工程，提炼出新时代的湖州精神，加快了文化大市建设步伐，推出了文化发展“八大工程”，努力为湖州经济社会发展提供思想保证、精神动力、智力支持。连续四次成功抵御了台风重大灾害，妥善处置了群体性事件和特大交通事故，有效控制了急性肠道传染病。五是先进性建设不断深入。按照中央和省委的统一部署，我市顺利开展了第一批保持共产党员先进性教育活动，认真进行了学习动员、分析评议和整改提高，先进性教育取得了良好成效。目前，第二批先进性教育也已进入整改提高阶段。</w:t>
      </w:r>
    </w:p>
    <w:p>
      <w:pPr>
        <w:ind w:left="0" w:right="0" w:firstLine="560"/>
        <w:spacing w:before="450" w:after="450" w:line="312" w:lineRule="auto"/>
      </w:pPr>
      <w:r>
        <w:rPr>
          <w:rFonts w:ascii="宋体" w:hAnsi="宋体" w:eastAsia="宋体" w:cs="宋体"/>
          <w:color w:val="000"/>
          <w:sz w:val="28"/>
          <w:szCs w:val="28"/>
        </w:rPr>
        <w:t xml:space="preserve">从经济运行的角度分析，可以形成以下四个基本判断：一是对照序时，基本达标。截至三季度，我市主要经济指标基本实现序时进度，其中全社会固定资产投资、财政总收入和地方财政收入、城市居民人均可支配收入、农民人均现金收入等都已完成了全年目标任务的70以上，规模以上工业总产值、增加值增幅分别超过预期目标。二是对照全省，有喜有忧。全市主要经济指标与全省平均水平相比，呈现出“五高两低”的特点。“五高”，即规模以上工业产值、固定资产投资、财政收入、外贸出口和城市居民人均可支配收入增幅高于省均；“两低”，即实际利用外资、社会消费品零售总额增幅低于省均。三是县区对比，参差不齐。前三季度，全社会固定资产投资增幅最高的(南浔区38.7)比最低的(德清县1.7)高出37个百分点；财政收入增幅最高的(吴兴区23.1)比最低的(长兴县7.4)高出15.7个百分点；实到外资增幅最高的(吴兴区31.4)比最低的(安吉县－42)高出73.4个百分点，总量最高的(吴兴区1亿美元)比最低的(安吉县3324万美元)高出近7000万美元。当然，这些情况也有不可比因素，有的增幅很大，但总量很小，有的增幅小，但总量大，这里只是告诉大家，县区之间发展不平衡性依然较大。四是对照周边，压力不小。从长三角来看，我市经济总量小、实力弱的状况没有改变；从杭宁发展带看，我市经济发展速度偏慢，一些主要指标增幅与实现中间崛起尚有不小距离。前三季度，宜兴、溧阳、句容三个县级市实现生产总值增幅分别达到16.9、19.8和15，均高出我市；我市规模以上工业产值、固定资产投资等指标增幅也低于宜兴、溧阳两市。</w:t>
      </w:r>
    </w:p>
    <w:p>
      <w:pPr>
        <w:ind w:left="0" w:right="0" w:firstLine="560"/>
        <w:spacing w:before="450" w:after="450" w:line="312" w:lineRule="auto"/>
      </w:pPr>
      <w:r>
        <w:rPr>
          <w:rFonts w:ascii="宋体" w:hAnsi="宋体" w:eastAsia="宋体" w:cs="宋体"/>
          <w:color w:val="000"/>
          <w:sz w:val="28"/>
          <w:szCs w:val="28"/>
        </w:rPr>
        <w:t xml:space="preserve">总的来看，今年以来我市经济社会发展各项工作是有成效的，全市上下、县区和部门是积极努力的，各方面的成绩是在严峻形势下取得的，来之不易，极其艰辛。对此，我代表市委、市政府向大家表示衷心感谢和亲切慰问！</w:t>
      </w:r>
    </w:p>
    <w:p>
      <w:pPr>
        <w:ind w:left="0" w:right="0" w:firstLine="560"/>
        <w:spacing w:before="450" w:after="450" w:line="312" w:lineRule="auto"/>
      </w:pPr>
      <w:r>
        <w:rPr>
          <w:rFonts w:ascii="宋体" w:hAnsi="宋体" w:eastAsia="宋体" w:cs="宋体"/>
          <w:color w:val="000"/>
          <w:sz w:val="28"/>
          <w:szCs w:val="28"/>
        </w:rPr>
        <w:t xml:space="preserve">二、关于后两个月的重点工作</w:t>
      </w:r>
    </w:p>
    <w:p>
      <w:pPr>
        <w:ind w:left="0" w:right="0" w:firstLine="560"/>
        <w:spacing w:before="450" w:after="450" w:line="312" w:lineRule="auto"/>
      </w:pPr>
      <w:r>
        <w:rPr>
          <w:rFonts w:ascii="宋体" w:hAnsi="宋体" w:eastAsia="宋体" w:cs="宋体"/>
          <w:color w:val="000"/>
          <w:sz w:val="28"/>
          <w:szCs w:val="28"/>
        </w:rPr>
        <w:t xml:space="preserve">现在已经是10月底，今年留给我们的时间还有两个月。可以说是时间紧迫、形势逼人、任务艰巨。针对今年以来全市经济社会发展态势，我们认为，市委、市政府作出的一系列重大决策部署，是符合省委、省政府“干在实处、走在前列”总体要求的，也是符合湖州实际的，是正确和行之有效的。在今年最后短短两个月内，我们必须强调坚持坚持再坚持，落实落实再落实，抓发展，抓重点，抓后劲，抓稳定，抓冲刺，奋战两个月，合力保全年，全面和超额完成年初确定的各项目标任务，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(一)统一思想认识，聚精会神抓发展</w:t>
      </w:r>
    </w:p>
    <w:p>
      <w:pPr>
        <w:ind w:left="0" w:right="0" w:firstLine="560"/>
        <w:spacing w:before="450" w:after="450" w:line="312" w:lineRule="auto"/>
      </w:pPr>
      <w:r>
        <w:rPr>
          <w:rFonts w:ascii="宋体" w:hAnsi="宋体" w:eastAsia="宋体" w:cs="宋体"/>
          <w:color w:val="000"/>
          <w:sz w:val="28"/>
          <w:szCs w:val="28"/>
        </w:rPr>
        <w:t xml:space="preserve">一要坚定信心，振奋精神。我在前面已经讲到，今年以来我市经济社会发展总体趋好，各项工作卓有成效，对此，必须予以充分肯定。我们对湖州的发展始终抱有坚定的信心和坚强的信念，始终相信只要按照既定的目标和思路，坚定不移地走下去，一鼓作气地干下去，湖州的发展必定会迎来一片广阔的天地。一段时期以来，全市各级各界围绕率先崛起这一个相同的目标，满怀信心，满腔热情，营造了一个多年未有的良好氛围。在这么一个大环境下，劲松不得，气懈不得，信心丧不得，精神垮不得，各级领导和广大党员干部必须继续保持今年以来奋发进取、奋勇争先的精神状态和工作作风，以对257万湖州人民高度负责的使命感和责任心，坚定信心，鼓足干劲，把我们共同的事业推向前进，推向一个新的高潮。</w:t>
      </w:r>
    </w:p>
    <w:p>
      <w:pPr>
        <w:ind w:left="0" w:right="0" w:firstLine="560"/>
        <w:spacing w:before="450" w:after="450" w:line="312" w:lineRule="auto"/>
      </w:pPr>
      <w:r>
        <w:rPr>
          <w:rFonts w:ascii="宋体" w:hAnsi="宋体" w:eastAsia="宋体" w:cs="宋体"/>
          <w:color w:val="000"/>
          <w:sz w:val="28"/>
          <w:szCs w:val="28"/>
        </w:rPr>
        <w:t xml:space="preserve">二要凝心聚力，聚精会神。发展是第一要务，发展是硬道理。这一点，在任何时候、任何情况下，都来不得任何动摇。湖州经济社会的良好发展局面和势头，得来不易，是全市各级各部门共同努力的结果，是广大干部群众团结奋斗的结果，必须倍加珍惜、倍加爱护、倍加努力、倍加保持。湖州关键问题是加快发展，生态有特色，人文甲天下，平安有氛围，党建有经验，但压力最大的、最根本的，也是最紧迫的、必须始终抓住不放的，还是加快发展、加快崛起。当前，全市各级领导干部、广大党员务必要把思想统一到市委的集体决策和部署上来，把注意力集中到经济建设中心和发展第一要务上来，排除一切干扰，克服一切困难，聚精会神抓建设，一心一意谋发展，切实保持经济社会的快速健康发展。</w:t>
      </w:r>
    </w:p>
    <w:p>
      <w:pPr>
        <w:ind w:left="0" w:right="0" w:firstLine="560"/>
        <w:spacing w:before="450" w:after="450" w:line="312" w:lineRule="auto"/>
      </w:pPr>
      <w:r>
        <w:rPr>
          <w:rFonts w:ascii="宋体" w:hAnsi="宋体" w:eastAsia="宋体" w:cs="宋体"/>
          <w:color w:val="000"/>
          <w:sz w:val="28"/>
          <w:szCs w:val="28"/>
        </w:rPr>
        <w:t xml:space="preserve">三要增进团结，形成合力。全市各级要牢固树立政治意识、全局意识、稳定意识、发展意识，一切为了湖州稳定与发展的大局，为大局、想大局、议大局、干大局，少说不利于湖州发展的话，多做有利于湖州发展的事。必须形成心往一处想、劲往一处使的良好局面，举全市之力把湖州的各项工作做好，把经济社会发展的各项任务完成好。</w:t>
      </w:r>
    </w:p>
    <w:p>
      <w:pPr>
        <w:ind w:left="0" w:right="0" w:firstLine="560"/>
        <w:spacing w:before="450" w:after="450" w:line="312" w:lineRule="auto"/>
      </w:pPr>
      <w:r>
        <w:rPr>
          <w:rFonts w:ascii="宋体" w:hAnsi="宋体" w:eastAsia="宋体" w:cs="宋体"/>
          <w:color w:val="000"/>
          <w:sz w:val="28"/>
          <w:szCs w:val="28"/>
        </w:rPr>
        <w:t xml:space="preserve">四要决战冲刺，再创佳绩。现在已经到了全年最关键、最要紧的时刻，经济社会各领域各项工作进入了全面冲刺、决战决胜的阶段。最后两个月的工作做好了，全年的目标任务就能顺利实现，前三季度全市上下所付出的心血也就能结出硕果。因此，做好年底前各项工作，圆满完成全年目标任务，具有很强的现实意义。全市各级各部门各单位务必要抢时间、赶进度、保质量，拿出百倍勇气，使出浑身解数，认真落实各项目标，扎实推进各项举措，创造出更多更好更新的发展业绩。特别是针对经济社会发展中还存在的不少难点、盲点、薄弱点，对症下药，创新破难，打下坚实基础，开创崭新局面。</w:t>
      </w:r>
    </w:p>
    <w:p>
      <w:pPr>
        <w:ind w:left="0" w:right="0" w:firstLine="560"/>
        <w:spacing w:before="450" w:after="450" w:line="312" w:lineRule="auto"/>
      </w:pPr>
      <w:r>
        <w:rPr>
          <w:rFonts w:ascii="宋体" w:hAnsi="宋体" w:eastAsia="宋体" w:cs="宋体"/>
          <w:color w:val="000"/>
          <w:sz w:val="28"/>
          <w:szCs w:val="28"/>
        </w:rPr>
        <w:t xml:space="preserve">(二)对照全年目标，攻坚克难抓重点</w:t>
      </w:r>
    </w:p>
    <w:p>
      <w:pPr>
        <w:ind w:left="0" w:right="0" w:firstLine="560"/>
        <w:spacing w:before="450" w:after="450" w:line="312" w:lineRule="auto"/>
      </w:pPr>
      <w:r>
        <w:rPr>
          <w:rFonts w:ascii="宋体" w:hAnsi="宋体" w:eastAsia="宋体" w:cs="宋体"/>
          <w:color w:val="000"/>
          <w:sz w:val="28"/>
          <w:szCs w:val="28"/>
        </w:rPr>
        <w:t xml:space="preserve">一是工业经济要支撑大局。工业始终是湖州经济的火车头、顶梁柱。今年，我们确定了工业销售收入“冲千亿”的总体目标和实施“六大工程”的工作总抓手，应当说，目标非常明确，思路十分清晰。年底前的这段时间，工业经济的重点就是要围绕“冲千亿”，继续不遗余力地抓好“六大工程”的深入实施，为顺利实现各项经济指标提供强大的支撑和可靠的保障。要坚定不移地抓投入、抓产出，开足马力，提速增效，确保200－235亿元地方工业性投入按时完成、发挥效益。坚定不移地加快产业内部结构调整，加快推进传统产业高新化和高新技术产业化，特别是水泥机立窑、粘土砖瓦窑等落后生产能力的淘汰工作在已经取得突破性进展的基础上，继续抓紧实施，加快进度，努力成为我市产业结构调整的一大亮点。坚定不移地扶持和发展大企业、大集团，积极引导明星企业和重点骨干企业制定中长期战略规划，确保培大育强取得实质性进展。坚定不移地抓好园区建设，提高产业集聚度，延伸产业链，为工业产业集群发展构筑优质平台。坚定不移地推进工业强镇建设，做大做强块状经济和民营经济，奠定工业经济发展坚实基础。坚定不移地强化要素保障，努力做好冬季用电高峰期的电力调度，积极引导金融机构加大信贷扶持力度，不断增加建设用地供给强度，继续深化“企业服务年”活动，营造良好的政策空间和服务环境。</w:t>
      </w:r>
    </w:p>
    <w:p>
      <w:pPr>
        <w:ind w:left="0" w:right="0" w:firstLine="560"/>
        <w:spacing w:before="450" w:after="450" w:line="312" w:lineRule="auto"/>
      </w:pPr>
      <w:r>
        <w:rPr>
          <w:rFonts w:ascii="宋体" w:hAnsi="宋体" w:eastAsia="宋体" w:cs="宋体"/>
          <w:color w:val="000"/>
          <w:sz w:val="28"/>
          <w:szCs w:val="28"/>
        </w:rPr>
        <w:t xml:space="preserve">二是农业农村工作要紧抓不放。统筹城乡发展是贯穿党和政府工作的一条主线，必须始终坚持不懈地抓紧抓好。今年，我市农业经济遭受了一些损失，特别是受天气、病虫害的影响较大，对农业增效、农民增收构成了不小压力。堤内损失堤外补，好在我市效益农业、转移农民等发展势头不错，为圆满做好全年的农业农村工作奠定了良好的基础。当前，一方面要切实组织好秋收冬种，把因病虫害遭受的损失降到最低限度；另一方面要紧紧抓住秋冬有利时机，组织开展好水利修建，实施好农业综合开发建设，特别是抓紧推进老虎潭水库建设相关工作，积极稳妥地加快移民安置步伐，为年内开工扫除障碍。大力开拓农产品市场，组织举办好湖州农产品赴上海展示展销活动，加大农业龙头企业、农村合作经济组织与大超市、大市场等采购商的衔接洽谈。高度重视解决农业面源污染问题，特别是省督办的全市9个较大型畜牧养殖场的综合治理工作要确保达标完成。继续深入推进百千、康庄、公交、培训、社保、医疗等城乡统筹工程，按计划、高标准完成各项任务，尤其要加快农村新社区规划和建设步伐，为建设社会主义新农村铺好路子、当好引子。</w:t>
      </w:r>
    </w:p>
    <w:p>
      <w:pPr>
        <w:ind w:left="0" w:right="0" w:firstLine="560"/>
        <w:spacing w:before="450" w:after="450" w:line="312" w:lineRule="auto"/>
      </w:pPr>
      <w:r>
        <w:rPr>
          <w:rFonts w:ascii="宋体" w:hAnsi="宋体" w:eastAsia="宋体" w:cs="宋体"/>
          <w:color w:val="000"/>
          <w:sz w:val="28"/>
          <w:szCs w:val="28"/>
        </w:rPr>
        <w:t xml:space="preserve">三是服务业发展要抢抓机遇。如果说湖州工业发展不够，那么湖州服务业发展更加不够，湖州工业是一条短腿，湖州服务业则更是一条短腿。工业经济的发展历程，对服务业的发展来说，是一笔极其宝贵的财富。现在，湖州年人均GDP即将跨过3000美元门槛，对外快速、高效的交通网络又将建成并融合，服务业的发展必将迎来一个崭新的时代。如果不能清醒和充分地认识到这些，必将坐失服务业发展的良机。可以说，现在是一个真真切切的转折点，必须理直气壮、毫不动摇地提出大力发展服务业，要反弹琵琶，奋力一击，实现服务业的大发展、大突破、大提升。市委、市政府初步考虑，下个月要召开全市服务业大会，明确提出湖州服务业发展的目标、思路和举措。在“十一五”规划中，服务业的发展也将被提到前所未有的高度。应当说，服务业发展到现在，其涵盖的领域、涉及的范畴已经是十分宽泛了，湖州服务业发展的定位、突破口究竟在哪里，我觉得这些问题必须搞清楚，每年都要有几件看得见、摸得着的大事抓在手上、抓出成效。旅游业绝对不能按部就班，“十一五”期间湖州旅游再上不去，那就真的被淘汰了。物流业最重要的是突出湖州港建设，把铁路湖州站、湖州港两个牌子高高地举起来、树起来，构建一个铁、公、水一体化，真正融入长三角的物流业发展大平台。传统商贸业必须做大做强，每年都集中力量培育和扶持若干家龙头骨干企业，确立和形成湖州商业新高地、新亮点。整个商贸业发展布局要与城市总体规划相衔接，力争经过几年时间的努力，打造出若干个湖州标志性商业建筑和商业街区。年底前，除了召开全市服务业大会这个大动作外，还要乘服务业大发展这股东风，抢抓节前消费旺季的有利时机，加大营销力度，加强衔接调度，增购扩销，做旺市场，提高效益。要高度重视房地产市场走势，避免出现大起大落。加强市场价格监测预警，严格掌控好物价风险。</w:t>
      </w:r>
    </w:p>
    <w:p>
      <w:pPr>
        <w:ind w:left="0" w:right="0" w:firstLine="560"/>
        <w:spacing w:before="450" w:after="450" w:line="312" w:lineRule="auto"/>
      </w:pPr>
      <w:r>
        <w:rPr>
          <w:rFonts w:ascii="宋体" w:hAnsi="宋体" w:eastAsia="宋体" w:cs="宋体"/>
          <w:color w:val="000"/>
          <w:sz w:val="28"/>
          <w:szCs w:val="28"/>
        </w:rPr>
        <w:t xml:space="preserve">四是开放型经济要迎难而上。今年我市开放型经济有喜有忧，喜的是对外贸易在不利局面下继续保持去年以来的强劲发展势头，忧的是利用外资尽管采取了多种措施但进展依然缓慢。开放型经济是衡量一个地方、一座城市经济社会发展程度、发展水平的一杆重要标尺，我市开放型经济特别是招商引资工作当前遇到的困难实质上是思想观念、体制机制、方式方法等方面的综合反映。总体上，当前和今后一个时期，是大发展、大调整、大开放的时期，我市的开放型经济必须有一个大突破、大飞跃。“大、好、高”项目落地要有大突破，抓住高速公路贯通、与上海等周边大城市同城发展的机遇，在加快利用外资增长速度的同时，更加注重引进“大、好、高”外资项目。平台建设要有大突破，注重规划和建设的前瞻性、可靠性，凸显开发区在全市发展开放型经济中的龙头作用，切实增强其影响力和辐射力。外贸增长方式转变要有大突破，深入推进“四个多元化”战略，调整和优化外贸结构，推行外贸品牌经营，构建外贸风险防范和化解机制，努力实现对外贸易又快又好发展。服务保障要有大突破，强调全社会的联动和大环境的营造，讲规范、讲诚信、讲效率，创新开放发展理念，按照国际惯例办事。年底前的这两个月，一方面要咬紧牙关，奋力拼搏，继续全力以赴抓好招商引资工作，全年实到外资只能做加法，不能做减法，必须超过去年6.1亿美元这个总量，同时数字要实，不要有水份，引进的项目要符合产业政策，要“大、好、高”项目；另一方面要提前做好明年开放型经济发展的谋划和衔接工作，特别是招商引资工作一定要力争“开门红”，避免出现像今年年初这样的不利和被动局面；再一方面要继续重视和抓好外贸外经工作，在保证完成全年目标任务的同时，抓紧做好明年的接单及生产衔接等，再接再厉，再创新高。</w:t>
      </w:r>
    </w:p>
    <w:p>
      <w:pPr>
        <w:ind w:left="0" w:right="0" w:firstLine="560"/>
        <w:spacing w:before="450" w:after="450" w:line="312" w:lineRule="auto"/>
      </w:pPr>
      <w:r>
        <w:rPr>
          <w:rFonts w:ascii="宋体" w:hAnsi="宋体" w:eastAsia="宋体" w:cs="宋体"/>
          <w:color w:val="000"/>
          <w:sz w:val="28"/>
          <w:szCs w:val="28"/>
        </w:rPr>
        <w:t xml:space="preserve">五是增长方式转变要有更大作为。优化经济结构、提升产业层次、转变增长方式的任务十分重要、非常紧迫，直接关系着湖州发展的后劲，关系着湖州经济的未来。转变增长方式是一个大课题，不是一朝一夕能完成得了的事情，但也绝不是说归说、做归做的事情，必须立足当前，着眼长远，从现时现事入手，从一点一滴做起，厚积薄发，积小胜为大胜。当前，要着重做好循环经济建设试点工作，切实按照全市循环经济工作会议精神抓好工业领域“3911”工程等，组织实施好节能降耗、清洁生产和资源综合利用工作，重点抓好建材、印染、皮革、铅酸蓄电池、小化工等高能耗、高污染行业的综合治理工作；要大力发展高新技术产业，以增量换存量，同时抓紧落实中科院湖州应用技术研究和产业化中心等一批产学研结合项目，大力构建区域创新体系，提升自主创新能力。</w:t>
      </w:r>
    </w:p>
    <w:p>
      <w:pPr>
        <w:ind w:left="0" w:right="0" w:firstLine="560"/>
        <w:spacing w:before="450" w:after="450" w:line="312" w:lineRule="auto"/>
      </w:pPr>
      <w:r>
        <w:rPr>
          <w:rFonts w:ascii="宋体" w:hAnsi="宋体" w:eastAsia="宋体" w:cs="宋体"/>
          <w:color w:val="000"/>
          <w:sz w:val="28"/>
          <w:szCs w:val="28"/>
        </w:rPr>
        <w:t xml:space="preserve">(三)推进项目建设，千方百计增后劲</w:t>
      </w:r>
    </w:p>
    <w:p>
      <w:pPr>
        <w:ind w:left="0" w:right="0" w:firstLine="560"/>
        <w:spacing w:before="450" w:after="450" w:line="312" w:lineRule="auto"/>
      </w:pPr>
      <w:r>
        <w:rPr>
          <w:rFonts w:ascii="宋体" w:hAnsi="宋体" w:eastAsia="宋体" w:cs="宋体"/>
          <w:color w:val="000"/>
          <w:sz w:val="28"/>
          <w:szCs w:val="28"/>
        </w:rPr>
        <w:t xml:space="preserve">一要加快推进城市化。城市化对于湖州发展具有举足轻重的意义和影响。这几年湖州的城市建设力度大、进展快、成效好，但与先进地区相比，还是存有明显差距，特别是在城市规模、影响力等方面差距更大。下一步推进城市化的总体要求集中体现在建设大城市、实现大统筹、强调大功能、改善大生态、中间大完善、健全大机制上，要给人以耳目一新、眼前一亮的感觉。当前，影响城市化推进的一大重要制约因素是建设环境问题。尽管从去年下半年开始，在中心城区开展了建设环境大整治活动，集中时间、集中力量拆除了一批违法违章建筑，但受各方面因素影响，违法占地、违章建房的现象还比较普遍甚至愈演愈烈，极大地影响和阻碍了城市化进程。必须以铁的决心、铁的纪律、铁的手段、铁的行动，坚决打好攻坚战，使中心城区建设环境得到根本改观，确保城市化推进有一个良好的环境和氛围。</w:t>
      </w:r>
    </w:p>
    <w:p>
      <w:pPr>
        <w:ind w:left="0" w:right="0" w:firstLine="560"/>
        <w:spacing w:before="450" w:after="450" w:line="312" w:lineRule="auto"/>
      </w:pPr>
      <w:r>
        <w:rPr>
          <w:rFonts w:ascii="宋体" w:hAnsi="宋体" w:eastAsia="宋体" w:cs="宋体"/>
          <w:color w:val="000"/>
          <w:sz w:val="28"/>
          <w:szCs w:val="28"/>
        </w:rPr>
        <w:t xml:space="preserve">二要狠抓重点工程建设。今年的重点建设是抓得紧、抓得好的，无论是项目前期工作，还是建设推进速度，或是服务保障力度，都是坚强有力、很有成效的，对我市经济增长和社会发展起到了至关重要的作用。要全力保持这一有利势头，劲不松、力不减，抓紧在建项目的建设进程，按计划保质保量完成工程进度，中心城市“五路十桥”等工程项目要抓紧扫尾，更快、更好地出形象、出精品、出亮点。计划本开工建设的项目必须按时开工，不能强调客观原因，一定要在主观上努力努力再努力，抓紧拿出破解难点的工作方案并付诸实施，尽早尽快地使工程项目上马开工，不拖全市重点建设的后腿。此外，一个非常重要的事情必须再次强调，对于明年以及“十一五”期间的重点建设盘子，各县区、各有关部门必须抓紧最后的机会，锁定目标，敲定任务，与国家部委、省厅切实搞好汇报沟通，使项目储备库建设真正落到实处。县区主要领导都要成为抓项目的领导，排项目，跑项目，抓项目，协调项目。市重点办要及时了解和全面掌握面上有关情况，并认真做好督促检查和协调衔接工作。</w:t>
      </w:r>
    </w:p>
    <w:p>
      <w:pPr>
        <w:ind w:left="0" w:right="0" w:firstLine="560"/>
        <w:spacing w:before="450" w:after="450" w:line="312" w:lineRule="auto"/>
      </w:pPr>
      <w:r>
        <w:rPr>
          <w:rFonts w:ascii="宋体" w:hAnsi="宋体" w:eastAsia="宋体" w:cs="宋体"/>
          <w:color w:val="000"/>
          <w:sz w:val="28"/>
          <w:szCs w:val="28"/>
        </w:rPr>
        <w:t xml:space="preserve">(四)更加关注民生，全力以赴保稳定</w:t>
      </w:r>
    </w:p>
    <w:p>
      <w:pPr>
        <w:ind w:left="0" w:right="0" w:firstLine="560"/>
        <w:spacing w:before="450" w:after="450" w:line="312" w:lineRule="auto"/>
      </w:pPr>
      <w:r>
        <w:rPr>
          <w:rFonts w:ascii="宋体" w:hAnsi="宋体" w:eastAsia="宋体" w:cs="宋体"/>
          <w:color w:val="000"/>
          <w:sz w:val="28"/>
          <w:szCs w:val="28"/>
        </w:rPr>
        <w:t xml:space="preserve">一是为民办实事项目要狠抓落实。抓好为民办实事项目的落实到位，是党执政为民和政府取信于民的一条重要路径，每年“两会”期间，代表、委员们和市民群众对为民办实事项目都予以高度关注，在他们看来，一大堆的说理、一连串的漂亮数字，归根结底，还是究竟有没有给老百姓带来实惠，而这些实事项目才是看得见、摸得着的。因此，我们必须不折不扣地履行自己的承诺，扎扎实实地把这些实事办好、办到位，以实际行动服务于民、取信于民。今年以来，市委、市政府推出的各项为民办实事项目总的进展情况是好的，但也存在着不平衡、不一致的问题。对于这些问题，各级各部门必须认真对照省、市下达的指标任务，对照自己的工作职责，对照目前的进展情况，再推进、再组织、再实施、再落实，绝不允许发生推诿扯皮、强调客观原因等现象。如何在缺钱少物的情况下把实事办好，才是显示真本事、真本领的关键。“两办”督查室要重点对办实事工作进行专项督办、定期督办，督出成果。总之，一句话，一诺千金，一言九鼎，为民办实事项目一定要在年内保证完成。</w:t>
      </w:r>
    </w:p>
    <w:p>
      <w:pPr>
        <w:ind w:left="0" w:right="0" w:firstLine="560"/>
        <w:spacing w:before="450" w:after="450" w:line="312" w:lineRule="auto"/>
      </w:pPr>
      <w:r>
        <w:rPr>
          <w:rFonts w:ascii="宋体" w:hAnsi="宋体" w:eastAsia="宋体" w:cs="宋体"/>
          <w:color w:val="000"/>
          <w:sz w:val="28"/>
          <w:szCs w:val="28"/>
        </w:rPr>
        <w:t xml:space="preserve">二是社会稳定和安全生产要严防死守。年底即将到来，各方面的社会不稳定因素集聚在一起，压力剧增，难度加大。在这样严峻的形势面前，万万不可掉以轻心、疏于防范。要认真总结抗台经验，总结“天能事件”和“10•08”特大交通事故教训，举一反三，拓展延伸，构建一个完整的、毫无疏漏的稳定与安全工作体系。前一段时间，在全面排摸不稳定因素和安全隐患的基础上，市里建立了市领导挂牌联系制度，这些不稳定因素和安全隐患，必须千方百计切实采取有效措施，尽快予以化解。要在征地拆迁、企业改制、环境保护、特殊群体等群体性事件多发环节和环保、消防、工程建设、矿山生产、道路交通、卫生防疫、食品药品等安全事故易发领域，继续全面、深入、细致、彻底地进行排查，防患于未然。要突出强调严防死守，严格落实各级各部门责任制，各级各部门党政“一把手”要切实负起责任，亲自组织实施，亲自排查隐患，亲自面对面采取有力措施，亲自做好防范化解工作。要注重从源头上解决问题，更加关注保护弱势群体的利益，更加注重做好多数人的工作，更加重视加强基层组织建设。</w:t>
      </w:r>
    </w:p>
    <w:p>
      <w:pPr>
        <w:ind w:left="0" w:right="0" w:firstLine="560"/>
        <w:spacing w:before="450" w:after="450" w:line="312" w:lineRule="auto"/>
      </w:pPr>
      <w:r>
        <w:rPr>
          <w:rFonts w:ascii="宋体" w:hAnsi="宋体" w:eastAsia="宋体" w:cs="宋体"/>
          <w:color w:val="000"/>
          <w:sz w:val="28"/>
          <w:szCs w:val="28"/>
        </w:rPr>
        <w:t xml:space="preserve">三是干部队伍和作风建设要切实加强。干部队伍及其思想作风建设的好坏，直接关系到党和政府在人民群众心目中的形象，也关系社会大局的稳定。我们要以正在开展的保持共产党员先进性教育活动为重点，扎扎实实地做好干部教育、作风建设各项基础性工作，坚持自重、自省、自警、自励，始终保持共产党人的蓬勃朝气、昂扬锐气和浩然正气，以先进性教育的扎实成果取信于民。</w:t>
      </w:r>
    </w:p>
    <w:p>
      <w:pPr>
        <w:ind w:left="0" w:right="0" w:firstLine="560"/>
        <w:spacing w:before="450" w:after="450" w:line="312" w:lineRule="auto"/>
      </w:pPr>
      <w:r>
        <w:rPr>
          <w:rFonts w:ascii="宋体" w:hAnsi="宋体" w:eastAsia="宋体" w:cs="宋体"/>
          <w:color w:val="000"/>
          <w:sz w:val="28"/>
          <w:szCs w:val="28"/>
        </w:rPr>
        <w:t xml:space="preserve">三、关于深入学习贯彻五中全会精神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在我国经济社会发展的关键时刻召开的一次重要会议，是一次激励全党和全国人民在新的发展起点上继续向全面建设小康社会宏伟目标迈进的会议。全会审议并通过的《中共中央关于制定国民经济和社会发展第十一个五年规划的建议》，明确了我国下一个五年经济社会发展的指导方针、奋斗目标、主要任务和重大举措。当前，摆在全市各级党政组织、各级干部、全体共产党员面前的一个重大政治任务，就是认真学习贯彻五中全会精神，更加自觉地以科学发展观统领全局，进一步推动湖州经济社会又快又好发展。</w:t>
      </w:r>
    </w:p>
    <w:p>
      <w:pPr>
        <w:ind w:left="0" w:right="0" w:firstLine="560"/>
        <w:spacing w:before="450" w:after="450" w:line="312" w:lineRule="auto"/>
      </w:pPr>
      <w:r>
        <w:rPr>
          <w:rFonts w:ascii="宋体" w:hAnsi="宋体" w:eastAsia="宋体" w:cs="宋体"/>
          <w:color w:val="000"/>
          <w:sz w:val="28"/>
          <w:szCs w:val="28"/>
        </w:rPr>
        <w:t xml:space="preserve">一是要坚持以科学发展观统领经济社会发展全局。今后五年，我们既处在经济社会发展新的更高起点上，也面临着比过去任何五年更为严峻的挑战。可以说，“十一五”既是加快发展的黄金期，又是矛盾集中暴露的凸显期，既蕴藏着难得的发展机遇，也面临着艰难复杂的局势。要抓住发展机遇，破解发展难题，关键就是要用科学发展观统领经济社会发展全局。这次全会鲜明地提出了“六个必须”的原则，这“六个必须”相互联系，相互促进，是“十一五”时期全面贯彻落实科学发展观的基本要求。我们一定要按照这“六个必须”的要求，从实现在杭宁发展带中间率先崛起的战略高度，在思想上、体制上、举措上加大力度，增强落实科学发展观的自觉性和坚定性，切实把科学发展观贯穿于经济社会发展的全过程，落实到经济社会发展的各环节。在“十一五”规划的编制和明年工作思路的调研过程中，一定要更加突出科学发展这个主题，坚持发展是硬道理，坚持抓好发展这个第一要务，坚持以经济建设为中心，坚持用发展和改革的办法解决前进中的问题。一定要更加注重转变发展观念、创新发展模式、提高发展质量，更加注重优化结构、提高效益、降低消耗、减少污染，更加注重实现速度和结构、质量、效益相统一，更加注重经济发展和人口、资源、环境相协调，保持经济社会长期平稳较快发展。</w:t>
      </w:r>
    </w:p>
    <w:p>
      <w:pPr>
        <w:ind w:left="0" w:right="0" w:firstLine="560"/>
        <w:spacing w:before="450" w:after="450" w:line="312" w:lineRule="auto"/>
      </w:pPr>
      <w:r>
        <w:rPr>
          <w:rFonts w:ascii="宋体" w:hAnsi="宋体" w:eastAsia="宋体" w:cs="宋体"/>
          <w:color w:val="000"/>
          <w:sz w:val="28"/>
          <w:szCs w:val="28"/>
        </w:rPr>
        <w:t xml:space="preserve">二是要高度重视自主创新。这次五中全会把提高自主创新能力作为调整经济结构、转变增长方式的中心环节，提出了“自主创新、重点跨越、支撑发展、引领未来”的科技发展十六字方针，加快建设国家创新体系；同时，还把形成一批拥有自主知识产权和知名品牌、国际竞争力较强的优势企业，纳入“十一五”时期的重要目标。这是根据我国经济社会发展的阶段性特征提出的一项新的重要任务，也是一个指导性很强的方针。这充分体现了新一届中央领导集体对于整个产业发展的科学判断，表明下一步政策、资金和人力投入将会向这个方面加强。贯彻落实好全会精神，要求我们在“十一五”期间必须深入实施科教兴市和人才强市两大战略，坚定不移地把科技进步和创新作为经济社会发展的首要推动力量，大力提高“原始创新、集成创新、引进消化吸收再创新”三个能力，大力提升先进制造业发展水平，努力建设科技强市、教育强市和构筑人才高地。</w:t>
      </w:r>
    </w:p>
    <w:p>
      <w:pPr>
        <w:ind w:left="0" w:right="0" w:firstLine="560"/>
        <w:spacing w:before="450" w:after="450" w:line="312" w:lineRule="auto"/>
      </w:pPr>
      <w:r>
        <w:rPr>
          <w:rFonts w:ascii="宋体" w:hAnsi="宋体" w:eastAsia="宋体" w:cs="宋体"/>
          <w:color w:val="000"/>
          <w:sz w:val="28"/>
          <w:szCs w:val="28"/>
        </w:rPr>
        <w:t xml:space="preserve">三是要全面推进社会主义新农村建设。这次规划建议中有一个很醒目的词汇，就是“建设社会主义新农村”，提出了新农村建设“生产发展、生活宽裕、乡风文明、村容整洁、管理民主”的二十字要求。这是解决“三农”问题的最新思路，实际上也是一个全面系统的工程。它既有发展农村经济的内容，又有发展农村社会事业的内容；既有农村综合改革和农村政权建设、治理的内容，又有乡村文明建设的内容。把提升农村经济、农业经济和农民素质有机统一起来，一方面着眼于提高农业综合生产能力，加强农村基础设施投入、农村基础教育建设和对农民培训的投入，提升农村自我发展能力；另一方面实行“工业反哺农业、城市支持农村”。说到底，建设社会主义新农村，实际上是要跳出农村、农业和农民来谋划“三农”发展。从湖州的实际来看，我市较早地实施了城乡统筹发展战略，“三农”工作基础好、特色明，许多工作走在全省前列。这次，我们又在“十一五”专项规划中增加了建设社会主义新农村建设规划，主要目的就是加快我市的社会主义新农村建设，使之继续走在全省乃至全国的前列。</w:t>
      </w:r>
    </w:p>
    <w:p>
      <w:pPr>
        <w:ind w:left="0" w:right="0" w:firstLine="560"/>
        <w:spacing w:before="450" w:after="450" w:line="312" w:lineRule="auto"/>
      </w:pPr>
      <w:r>
        <w:rPr>
          <w:rFonts w:ascii="宋体" w:hAnsi="宋体" w:eastAsia="宋体" w:cs="宋体"/>
          <w:color w:val="000"/>
          <w:sz w:val="28"/>
          <w:szCs w:val="28"/>
        </w:rPr>
        <w:t xml:space="preserve">四是要加强和谐社会建设。这次全会将促进社会和谐作为“十一五”时期我国发展的重要目标和必要条件，充分体现了党中央对社会主义和谐社会建设的高度重视。可以预计，在今后相当长一段时间内，我们面临的矛盾和问题可能更复杂、更突出。要巩固改革发展的成果，推动经济快、好、稳发展，就必须积极促进社会和谐，更好地协调各方面的利益关系。这次规划建议中提出了要重点解决就业、社会保障、收入分配、文化事业、医疗卫生、安全保障等六大人民群众最关心、最直接、最现实的利益问题，这就要求我们在今后的工作中，重点围绕这六大问题，真正为民办实事，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五是要加快推进行政管理体制改革。五中全会传递出一个强烈的信号，就是“十一五”期间对改革提出了新的更高要求，规划既是发展的规划，也是改革的规划。建议中提出“必须以更大的决心加快推进改革”，“使关系经济社会发展全局的重大体制改革取得突破性进展”，这样的提法分量非常重、要求非常高。我市在“十一五”时期，还是要高举改革的大旗，改革的信心要坚定，改革的方向要肯定，改革的政策要稳定，改革的热情要保护，改革的成效要巩固，改革的探索要深化，改革的领域要拓展，改革的活力要激发，改革要义无反顾，决不动摇。</w:t>
      </w:r>
    </w:p>
    <w:p>
      <w:pPr>
        <w:ind w:left="0" w:right="0" w:firstLine="560"/>
        <w:spacing w:before="450" w:after="450" w:line="312" w:lineRule="auto"/>
      </w:pPr>
      <w:r>
        <w:rPr>
          <w:rFonts w:ascii="宋体" w:hAnsi="宋体" w:eastAsia="宋体" w:cs="宋体"/>
          <w:color w:val="000"/>
          <w:sz w:val="28"/>
          <w:szCs w:val="28"/>
        </w:rPr>
        <w:t xml:space="preserve">同志们，今年留给我们的时间已经不多了。形势逼人，时不我待，我们一定要认真贯彻党的十六届五中全会精神，团结一致，奋发进取，苦干两个月，拿下关键战，力争全面和超额完成全年各项目标任务，为“十五”划上圆满句号，为“十一五”创造良好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2025-05-07T17:10:28+08:00</dcterms:created>
  <dcterms:modified xsi:type="dcterms:W3CDTF">2025-05-07T17:10:28+08:00</dcterms:modified>
</cp:coreProperties>
</file>

<file path=docProps/custom.xml><?xml version="1.0" encoding="utf-8"?>
<Properties xmlns="http://schemas.openxmlformats.org/officeDocument/2006/custom-properties" xmlns:vt="http://schemas.openxmlformats.org/officeDocument/2006/docPropsVTypes"/>
</file>