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贯彻落实市委人大工作会议精神的情况汇报</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人大工作会议精神的情况汇报2024年市委人大工作会议以来,我县在市委的领导和市人大常委会的指导下，高举邓小平理论和“三个代表”重要思想伟大旗帜，深入贯彻落实《中共广安市委关于进一步加强和改进人大工作的意见》和市委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共广安市委关于进一步加强和改进人大工作的意见》和市委人大工作会议精神，紧紧围绕“工业强县，二次创业”大局，努力创新机制，积极增添措施，充分发挥人大职能，为加快我县民主法制建设和依法治县进程，推动邻水</w:t>
      </w:r>
    </w:p>
    <w:p>
      <w:pPr>
        <w:ind w:left="0" w:right="0" w:firstLine="560"/>
        <w:spacing w:before="450" w:after="450" w:line="312" w:lineRule="auto"/>
      </w:pPr>
      <w:r>
        <w:rPr>
          <w:rFonts w:ascii="宋体" w:hAnsi="宋体" w:eastAsia="宋体" w:cs="宋体"/>
          <w:color w:val="000"/>
          <w:sz w:val="28"/>
          <w:szCs w:val="28"/>
        </w:rPr>
        <w:t xml:space="preserve">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年度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共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年度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w:t>
      </w:r>
    </w:p>
    <w:p>
      <w:pPr>
        <w:ind w:left="0" w:right="0" w:firstLine="560"/>
        <w:spacing w:before="450" w:after="450" w:line="312" w:lineRule="auto"/>
      </w:pPr>
      <w:r>
        <w:rPr>
          <w:rFonts w:ascii="宋体" w:hAnsi="宋体" w:eastAsia="宋体" w:cs="宋体"/>
          <w:color w:val="000"/>
          <w:sz w:val="28"/>
          <w:szCs w:val="28"/>
        </w:rPr>
        <w:t xml:space="preserve">级配备，进一步加强了乡（镇）人大组织建设。目前，全县45个乡（镇）有40个配备了专职人大主席或副主席，其中，专职人大主席38名（全部进入了同级党委任委员），专职人大副主席2名（其中正科级1名）；有1个乡（镇）人大主席由党委书记担任，有4个乡（镇）因去年底部分乡（镇）主要领导调整暂缺。</w:t>
      </w:r>
    </w:p>
    <w:p>
      <w:pPr>
        <w:ind w:left="0" w:right="0" w:firstLine="560"/>
        <w:spacing w:before="450" w:after="450" w:line="312" w:lineRule="auto"/>
      </w:pPr>
      <w:r>
        <w:rPr>
          <w:rFonts w:ascii="宋体" w:hAnsi="宋体" w:eastAsia="宋体" w:cs="宋体"/>
          <w:color w:val="000"/>
          <w:sz w:val="28"/>
          <w:szCs w:val="28"/>
        </w:rPr>
        <w:t xml:space="preserve">机构人员落实。县编委及时核定编制，出台文</w:t>
      </w:r>
    </w:p>
    <w:p>
      <w:pPr>
        <w:ind w:left="0" w:right="0" w:firstLine="560"/>
        <w:spacing w:before="450" w:after="450" w:line="312" w:lineRule="auto"/>
      </w:pPr>
      <w:r>
        <w:rPr>
          <w:rFonts w:ascii="宋体" w:hAnsi="宋体" w:eastAsia="宋体" w:cs="宋体"/>
          <w:color w:val="000"/>
          <w:sz w:val="28"/>
          <w:szCs w:val="28"/>
        </w:rPr>
        <w:t xml:space="preserve">件规定每个乡（镇）人大主席团设立办公室，在乡（镇）公务员中调剂配备人大主席团专职工作人员落到实处。目前，全县45个乡（镇）人大主席团均有专门的办公室和专（兼）职工作人员，其中有两个乡（镇）配了2名工作人员，解决了乡（镇）人大主席团无人办事的问题。</w:t>
      </w:r>
    </w:p>
    <w:p>
      <w:pPr>
        <w:ind w:left="0" w:right="0" w:firstLine="560"/>
        <w:spacing w:before="450" w:after="450" w:line="312" w:lineRule="auto"/>
      </w:pPr>
      <w:r>
        <w:rPr>
          <w:rFonts w:ascii="宋体" w:hAnsi="宋体" w:eastAsia="宋体" w:cs="宋体"/>
          <w:color w:val="000"/>
          <w:sz w:val="28"/>
          <w:szCs w:val="28"/>
        </w:rPr>
        <w:t xml:space="preserve">工作经费到位。根据相关法律法规和《意见》的规定，县、乡（镇）人大工作经费和人大代表活动经费纳入同级财政预算，保证了各项工作的顺利进行和活动开展，保证了代表阅读“一报一刊”。</w:t>
      </w:r>
    </w:p>
    <w:p>
      <w:pPr>
        <w:ind w:left="0" w:right="0" w:firstLine="560"/>
        <w:spacing w:before="450" w:after="450" w:line="312" w:lineRule="auto"/>
      </w:pPr>
      <w:r>
        <w:rPr>
          <w:rFonts w:ascii="宋体" w:hAnsi="宋体" w:eastAsia="宋体" w:cs="宋体"/>
          <w:color w:val="000"/>
          <w:sz w:val="28"/>
          <w:szCs w:val="28"/>
        </w:rPr>
        <w:t xml:space="preserve">干部交流加强。县委把人大干部的配备和交流纳入全县干部队伍建设的总体规划，统筹安排，加大人大干部的培养、选拔、任用和交流力度，优化了干部年龄和知识结构。县人大常委会机关公开考调公务员3名，3名科员提拔担任了常委会工委副主任，1名工委主任交流到县政府采购中心任主任，1名工委副主任交流到县政府法制办任主任。县人大常委会一名副主任交流到县政府任副县长，1名人大主席交流到乡任党委书记，1名局长交流到县人大常委会任工委主任，1名镇党委书记和1名人大主席交流到县人大机关任工委副主任。干部的提拔交流，不仅优化了干部队伍结构，而且进一步调动了人大干部的工作积极性。</w:t>
      </w:r>
    </w:p>
    <w:p>
      <w:pPr>
        <w:ind w:left="0" w:right="0" w:firstLine="560"/>
        <w:spacing w:before="450" w:after="450" w:line="312" w:lineRule="auto"/>
      </w:pPr>
      <w:r>
        <w:rPr>
          <w:rFonts w:ascii="宋体" w:hAnsi="宋体" w:eastAsia="宋体" w:cs="宋体"/>
          <w:color w:val="000"/>
          <w:sz w:val="28"/>
          <w:szCs w:val="28"/>
        </w:rPr>
        <w:t xml:space="preserve">政策待遇从优。县委和“一府两院”召开的有关重要大会，均安排了县人大常委会组成人员和工作机构负责人参加。根据省委和市委的文件规定，县委制定了符合邻水实际的关于人大干部的政治和经济待遇政策。从县级机关和县级部门调到县人大常委会任职的同志的待遇，均按省、市、县的规定予以落实，与原单位同级在职干部保持了一致。</w:t>
      </w:r>
    </w:p>
    <w:p>
      <w:pPr>
        <w:ind w:left="0" w:right="0" w:firstLine="560"/>
        <w:spacing w:before="450" w:after="450" w:line="312" w:lineRule="auto"/>
      </w:pPr>
      <w:r>
        <w:rPr>
          <w:rFonts w:ascii="宋体" w:hAnsi="宋体" w:eastAsia="宋体" w:cs="宋体"/>
          <w:color w:val="000"/>
          <w:sz w:val="28"/>
          <w:szCs w:val="28"/>
        </w:rPr>
        <w:t xml:space="preserve">四、建立健全制度，加强自身建设</w:t>
      </w:r>
    </w:p>
    <w:p>
      <w:pPr>
        <w:ind w:left="0" w:right="0" w:firstLine="560"/>
        <w:spacing w:before="450" w:after="450" w:line="312" w:lineRule="auto"/>
      </w:pPr>
      <w:r>
        <w:rPr>
          <w:rFonts w:ascii="宋体" w:hAnsi="宋体" w:eastAsia="宋体" w:cs="宋体"/>
          <w:color w:val="000"/>
          <w:sz w:val="28"/>
          <w:szCs w:val="28"/>
        </w:rPr>
        <w:t xml:space="preserve">按照市委和市人大常委会的要求，县委对县人大常委会加强人大工作制度建设提出了具体要求，县人大常委会把加强人大工作制度建设，推进人大工作全面走向规范化，努力提高依法行权能力作为重点。一方面，将过去建立的相关工作制度，按照新时期人大工作的要求，结合实际进行修正，使之更加符合现实需要。另一方面，组织人员认真钻研人大工作理论和法律法规，深入开展调查研究，广泛借鉴外地成功经验，先后制定通过了《邻水县人民代表大会常务委员会关于人民陪审员任免实施办法》、《邻水县人民代表大会常务委员会执法检查规定》、《邻水县人民代表大会常务委员会关于规范性文件备案审查的规定》、《邻水县人民代表大会常务委员会审议“一府两院”工作报告的办法》、《邻水县人大常委会关于组织县人大代表旁听人民法院公开审理案件的暂行办法》等。各乡（镇）人大主席团根据县人大常委会统一安排部署，普遍建立健全了“十项制度”，即主席团例会制度、学习制度、联系代表制度、代表联系选民制度、代表小组活动制度、组织代表视察制度、办理代表议案和建议批评意见制度、办理来信来访制度、请示汇报制度、考核制度；建立了“七簿一册”，即选民登记簿、收发文件登记簿、代表小组活动记录簿、主席团会议记录簿、来信来访登记簿、代表议案建议批评和意见登记薄、代表先进事迹登记簿和代表花名册；做到了“四有”，即有办公室、有吊牌、有文件柜、有办公设施；落实了“五上墙”，即将《四川省乡（镇）人大主席团工作条例》、“乡（镇）人大主席团工作职责”、“乡（镇）人大主席副主席职责”、“十项制度”、“主席团成员分工”装镜框上墙。制度的建立完善，规范化建设卓有成效地开展，有力地推动了全县人大工作。</w:t>
      </w:r>
    </w:p>
    <w:p>
      <w:pPr>
        <w:ind w:left="0" w:right="0" w:firstLine="560"/>
        <w:spacing w:before="450" w:after="450" w:line="312" w:lineRule="auto"/>
      </w:pPr>
      <w:r>
        <w:rPr>
          <w:rFonts w:ascii="宋体" w:hAnsi="宋体" w:eastAsia="宋体" w:cs="宋体"/>
          <w:color w:val="000"/>
          <w:sz w:val="28"/>
          <w:szCs w:val="28"/>
        </w:rPr>
        <w:t xml:space="preserve">县人大常委会按照建设一支政治坚定、业务精通、务实高效、作风过硬、团结协作、勤政廉洁的人大干部队伍要求，加强常委会机关思想作风建设，增强机关工作人员党的观念、政治观念、大局观念和群众观念，精心组织、周密安排机关保持共产党员先进性教育活动，通过抓好学习动员、征求意见、党性分析、民主评议、“回头看”等环节，找到了机关党组织和党员个人存在的主要问题，提出要“强化‘三新’理念（即新的思路抓党建、新的状态抓工作、新的精神抓落实）、促进‘四风’好转（即党风、政风、学风、作风）、培育‘五视’修养（即视党建为生命、视人大为家园、视人民为主人、视工作为乐趣、视奉献为光荣）、打造‘六型’机关（即学习型、创新型、务实型、服务型、高效型、清廉型）”的先进性教育目标，切实进行整改，机关党员干部政治素质明显提高。</w:t>
      </w:r>
    </w:p>
    <w:p>
      <w:pPr>
        <w:ind w:left="0" w:right="0" w:firstLine="560"/>
        <w:spacing w:before="450" w:after="450" w:line="312" w:lineRule="auto"/>
      </w:pPr>
      <w:r>
        <w:rPr>
          <w:rFonts w:ascii="宋体" w:hAnsi="宋体" w:eastAsia="宋体" w:cs="宋体"/>
          <w:color w:val="000"/>
          <w:sz w:val="28"/>
          <w:szCs w:val="28"/>
        </w:rPr>
        <w:t xml:space="preserve">五、做好代表工作，发挥代表作用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制度的根基。切实做好代表工作，充分发挥人大代表作用，是人大工作的生命线。县委对加强代表工作，发挥代表作用非常重视，对县人大常委会开展代表活动大力支持，对人大代表中的各级各部门领导参加县人大常委会组织的代表活动提出了具体要求，为县人大常委会切实做好代表工作创造了良好条件。去年以来，我县主要从四个方面加强了代表工作。一是加强代表履职培训指导。去年4月，县人大常委会组织人员深入全县11个片区，对基层的县人大代表开展了以《宪法》、《地方组织法》、《代表法》、《选举法》为主要内容的培训，共培训人大代表210人。通过培训指导，各乡（镇）人代会更加规范，选举等各项表决没有出现违法行为；闭会期间的乡（镇）人大主席团会议，多数乡（镇）能够按法定要求召开，会议实效也有所提高。二是扩大代表参与渠道。县人大常委会的每次会议，均邀请了2名县人大代表列席，既扩大了他们参与的渠道，又将常委会的工作置于人大代表的监督之下。三是开展评议、视察、执法检查工作和代表联系活动，丰富了代表小组活动内容。去年以来，县人大常委会开展执法检查5次；县人大常委会和各代表小组组织视察了大洪河库区开发、道路整治、金融工作等6个方面的工作。开展这些活动，均邀请了县人大代表参加。乡（镇）人大在县人大常委会的指导下，有效开展了评议、视察、执法检查和代表联系选民活动。柑子镇人大主席团根据群众反映楼高的吃不到水、楼低的吃浑水问题，组织镇人大代表对柑子镇水利水保站进行工作评议，解决了供水存在的问题，群众反映很好。合流镇人大主席团组织镇人大代表对派出所、供电所、水利水保站的工作进行了工作评议；兴仁镇人大主席团组织镇人大代表及社会各界人士共85人对镇属部门的工作进行了民主测评。九龙镇等乡（镇）人大主席团对《种子法》、《动物防疫法》、《环境保护法》、《人口与计划生育法》等法律法规进行了执法检查，对小城镇居民饮用水源、打鼓山水库环境污染情况进行了专项检查。合流镇人大主席团组织镇人大代表和县人大代表联合视察了九峰至坛同公路的建设情况和华蓥山大峡谷景区建设情况，提出意见和建议，促进了“一路一景区”的建设。四是加强与选民的联系。乡（镇）人大主席团每个主席团成员联系3名代表，每1名代表联系2名选民，柑子等乡（镇）还建立了“选民联系卡”。各乡（镇）人大主席团的这些工作对促进农业增产、农民增收，对改善人民群众生产、生活环境，提高人民群众生活质量，加强代表和选民的联系起到了重要作用。五是开展代表争先创优活动。县人大常委会报经县委同意，作出在县人大代表中开展“尽职责、讲文明、比贡献”活动，鼓励和支持县人大代表在各条战线发挥先锋模范作用，努力为全县“三个文明”建设做贡献，这项工作在2024年1月召开的县十五届人民代表大会第五次会议进行了评比表彰，共表彰了20名优秀县人大代表。九龙等乡（镇）人大主席团为配合此项活动，在代表中创造性地开展了“五带头”竞赛活动。即：带头遵纪守法，带头执行党的方针政策和人大决议决定，带头勤劳致富，带头为民办实事，带头扶贫济困奔小康。六是开展代表向选民述职活动。去年7月，县人大常委会在九龙镇开展代表向选民述职活动，有力地促进了人大代表依法履行代表职责。今年5月，县人大常委会决定在鼎屏镇、冷家乡继续开展代表向选民述职活动。</w:t>
      </w:r>
    </w:p>
    <w:p>
      <w:pPr>
        <w:ind w:left="0" w:right="0" w:firstLine="560"/>
        <w:spacing w:before="450" w:after="450" w:line="312" w:lineRule="auto"/>
      </w:pPr>
      <w:r>
        <w:rPr>
          <w:rFonts w:ascii="宋体" w:hAnsi="宋体" w:eastAsia="宋体" w:cs="宋体"/>
          <w:color w:val="000"/>
          <w:sz w:val="28"/>
          <w:szCs w:val="28"/>
        </w:rPr>
        <w:t xml:space="preserve">六、存在的不足和建议</w:t>
      </w:r>
    </w:p>
    <w:p>
      <w:pPr>
        <w:ind w:left="0" w:right="0" w:firstLine="560"/>
        <w:spacing w:before="450" w:after="450" w:line="312" w:lineRule="auto"/>
      </w:pPr>
      <w:r>
        <w:rPr>
          <w:rFonts w:ascii="宋体" w:hAnsi="宋体" w:eastAsia="宋体" w:cs="宋体"/>
          <w:color w:val="000"/>
          <w:sz w:val="28"/>
          <w:szCs w:val="28"/>
        </w:rPr>
        <w:t xml:space="preserve">在贯彻落实市委人大工作会议和《意见》的工作中，我县以科学的发展观为统领，做了一些工作，取得了一定的成效。但也存在一些不足之处：一是对政府规章及政府和法院、检察院的规范性文件的备案审查，还应进一步加强。二是对部分监督工作，尤其是对财政部门预算和执行还留于程序和形式。三是公民旁听人大常委会会议，旁听人民代表大会会议，还处在起步阶段。四是乡（镇）人大工作还比较薄弱，乡（镇）人大主席团和乡（镇）人大代表作用的发挥还存在一定差距。</w:t>
      </w:r>
    </w:p>
    <w:p>
      <w:pPr>
        <w:ind w:left="0" w:right="0" w:firstLine="560"/>
        <w:spacing w:before="450" w:after="450" w:line="312" w:lineRule="auto"/>
      </w:pPr>
      <w:r>
        <w:rPr>
          <w:rFonts w:ascii="宋体" w:hAnsi="宋体" w:eastAsia="宋体" w:cs="宋体"/>
          <w:color w:val="000"/>
          <w:sz w:val="28"/>
          <w:szCs w:val="28"/>
        </w:rPr>
        <w:t xml:space="preserve">对这些存在的问题，我县将在今后的工作中认真加以克服。一是尽快出台制度，规范公民旁听人代会工作。二是加强对人大地位和作用的宣传，把包括乡（镇）人大在内的我国的人民代表大会制度全面纳入各级党校、行政学校的教学内容。三是县人大常委会应加强对乡（镇）人大工作的指导，把对乡（镇）人大工作的安排、检查、考核考评、奖惩等制度化，使指导工作具体化，从而提高指导实效。四是乡（镇）人大应坚持每个季度向党委汇报一次工作，主动争取党委的领导、重视和支持。人大和“一府两院”职责不同，目标一致，要通过监督，推动行政、司法权力阳光运行，促进“一府两院”工作良性开展。五是要认真执行各项法律制度，对各项法律制度要把着力点放在执行上。六是努力提高乡（镇）人大代表素质。要把好代表提名推荐选举的入口关，要把那些政治素质较好、文化程度较高、参政议政意识较强、群众普遍信得过的人士选为人大代表，要通过对代表进行相关法律知识的培训，使其适应执行职务的需要。七是加强人大干部队伍建设。注重选拔年纪较轻、热爱人大工作、综合素质较高、有发展潜力的优秀中青年干部担任人大领导职务，形成合理的人大干部梯次，并按十六届四中全会精神，注重人大干部与党委、政府干部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国共产党广安市委关于进一步加强和改进人大工作的意见》和市委人大工作会议精神，紧紧围绕“工业强县，二次创业”大局，努力创新机制，积极增添措施，充分发挥人大职能，为加快我县民主法制建设和依法治县进程，推动邻水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国共产党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级配备，进一步加强了乡（镇）人大组织建设。目前，全县45个乡（镇）有40个配备了专职人大主席或副主席，其中，专职人大主席38名（全部进入了同级党委任委员），专职人</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第三篇：乡党委贯彻落实县委人大工作会议精神情况的汇报[范文]</w:t>
      </w:r>
    </w:p>
    <w:p>
      <w:pPr>
        <w:ind w:left="0" w:right="0" w:firstLine="560"/>
        <w:spacing w:before="450" w:after="450" w:line="312" w:lineRule="auto"/>
      </w:pPr>
      <w:r>
        <w:rPr>
          <w:rFonts w:ascii="宋体" w:hAnsi="宋体" w:eastAsia="宋体" w:cs="宋体"/>
          <w:color w:val="000"/>
          <w:sz w:val="28"/>
          <w:szCs w:val="28"/>
        </w:rPr>
        <w:t xml:space="preserve">两家子乡党委贯彻落实县委人大工作会议和《中国共产党康平县委关于加强人大工作的决定》精神情况的汇报</w:t>
      </w:r>
    </w:p>
    <w:p>
      <w:pPr>
        <w:ind w:left="0" w:right="0" w:firstLine="560"/>
        <w:spacing w:before="450" w:after="450" w:line="312" w:lineRule="auto"/>
      </w:pPr>
      <w:r>
        <w:rPr>
          <w:rFonts w:ascii="宋体" w:hAnsi="宋体" w:eastAsia="宋体" w:cs="宋体"/>
          <w:color w:val="000"/>
          <w:sz w:val="28"/>
          <w:szCs w:val="28"/>
        </w:rPr>
        <w:t xml:space="preserve">县委人大工作会议后，我们两家子乡党委立即召开了党委会，进行了认真的研究部署，把进一步加强人大工作作为提高执政能力，加强农村民主法制建设的重要内容来抓。一年来，我们重点抓了以下几个方面：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一、加大宣传力度，充分认识人大工作的地位和重要性。</w:t>
      </w:r>
    </w:p>
    <w:p>
      <w:pPr>
        <w:ind w:left="0" w:right="0" w:firstLine="560"/>
        <w:spacing w:before="450" w:after="450" w:line="312" w:lineRule="auto"/>
      </w:pPr>
      <w:r>
        <w:rPr>
          <w:rFonts w:ascii="宋体" w:hAnsi="宋体" w:eastAsia="宋体" w:cs="宋体"/>
          <w:color w:val="000"/>
          <w:sz w:val="28"/>
          <w:szCs w:val="28"/>
        </w:rPr>
        <w:t xml:space="preserve">随着乡人大组织建设的日益完善，乡人大在基层民主政治建设中的作用越来越明显。新形势下，加强乡人大建设，充分发挥乡人民代表大会、乡人大主席团和乡人大代表的作用，对于推动农村改革与发展，维护农村社会稳定，促进农村基层民主政治建设和民主法制建设具有重要的意义，对加快我乡经济发展、实现建设全面小康的奋斗目标也将产生重要的影响。因此，我乡党委从贯彻落实“三个代表”重要思想，维护农村改革发展稳定大局的高度，切实加强乡人大工作，保障乡人大作用的有效发挥。一方面，我们加大了对县委关于加强人大工作的《决定》的宣传，使乡村两级领导和全体代表都了解这个《决定》，增强贯彻落实这个《决定》的自觉性；另一方面，我们组织全体班子成员，认真学习人大方面的有关知识，提高依法领导人大工作的能力。feisuxs</w:t>
      </w:r>
    </w:p>
    <w:p>
      <w:pPr>
        <w:ind w:left="0" w:right="0" w:firstLine="560"/>
        <w:spacing w:before="450" w:after="450" w:line="312" w:lineRule="auto"/>
      </w:pPr>
      <w:r>
        <w:rPr>
          <w:rFonts w:ascii="宋体" w:hAnsi="宋体" w:eastAsia="宋体" w:cs="宋体"/>
          <w:color w:val="000"/>
          <w:sz w:val="28"/>
          <w:szCs w:val="28"/>
        </w:rPr>
        <w:t xml:space="preserve">二、进一步加强对乡人大工作的领导</w:t>
      </w:r>
    </w:p>
    <w:p>
      <w:pPr>
        <w:ind w:left="0" w:right="0" w:firstLine="560"/>
        <w:spacing w:before="450" w:after="450" w:line="312" w:lineRule="auto"/>
      </w:pPr>
      <w:r>
        <w:rPr>
          <w:rFonts w:ascii="宋体" w:hAnsi="宋体" w:eastAsia="宋体" w:cs="宋体"/>
          <w:color w:val="000"/>
          <w:sz w:val="28"/>
          <w:szCs w:val="28"/>
        </w:rPr>
        <w:t xml:space="preserve">一是切实把人大工作列入党委的重要议事日程。每年年初，乡党委都研究人大工作计划，定期听取乡人大工作汇报，及时讨论研究人大工作的重要事项。人大主席参加乡党委书记办工会和参加乡政府重要会议，重要情况及时向他们通报，使他们知情知政，积极围绕党委工作中心开展工作。二是大力支持人大依法行使职权。凡是应由乡人大讨论决定的重要事项，都依法由乡镇人大审议决定，如全乡经济和社会发展计划、招商引资政策，村务公开政策及乡规民约的制定以及财政预算、决算等。三是进一步探索发挥乡人大作用的新途径、新方法，加强对乡人大具体工作人员业务培训和工作指导，积极参加县人大组织的各种培训和学习活动，进一步提高乡人大工作人员的政治业务素质和业务素质。四是进一步规范乡人大选举、监督等工作的运行程序，切实保障乡镇人大依法履行职责，行使职权。五是充分发挥乡人大在决策、监督等方面的作用。乡党委在决定一些重要问题或重要事项时，如重要的人事任免安排，重大事项的决策，事先都听取乡人大主席和人大代表的意见。支持乡镇人大依法对政府工作开展视察、调查、评议等活动，重视对人大调查报告和评议意见的使用，督促政府认真落实代表所提建议意见，如对乡人大代表提出的关于加强乡村道路建设和改善敬老院环境的建议，我们进行了认真的落实，先后修建油路44.2公里，修建沙石路63公里，基本上达到了村村通油路，屯屯通沙石路的目标，先后投资近百万元建设了标准化敬老院，使五保老人有了舒适的养老环境，对乡人大代表提出的质询、建议、批评和意见，都进行认真研究办理，及时做出答复或说明，充分发挥了人大代表和人大主席团的作用。</w:t>
      </w:r>
    </w:p>
    <w:p>
      <w:pPr>
        <w:ind w:left="0" w:right="0" w:firstLine="560"/>
        <w:spacing w:before="450" w:after="450" w:line="312" w:lineRule="auto"/>
      </w:pPr>
      <w:r>
        <w:rPr>
          <w:rFonts w:ascii="宋体" w:hAnsi="宋体" w:eastAsia="宋体" w:cs="宋体"/>
          <w:color w:val="000"/>
          <w:sz w:val="28"/>
          <w:szCs w:val="28"/>
        </w:rPr>
        <w:t xml:space="preserve">三、认真落实乡人大主席和人大代表的有关政治、经济待遇</w:t>
      </w:r>
    </w:p>
    <w:p>
      <w:pPr>
        <w:ind w:left="0" w:right="0" w:firstLine="560"/>
        <w:spacing w:before="450" w:after="450" w:line="312" w:lineRule="auto"/>
      </w:pPr>
      <w:r>
        <w:rPr>
          <w:rFonts w:ascii="宋体" w:hAnsi="宋体" w:eastAsia="宋体" w:cs="宋体"/>
          <w:color w:val="000"/>
          <w:sz w:val="28"/>
          <w:szCs w:val="28"/>
        </w:rPr>
        <w:t xml:space="preserve">一方面是真诚关心人大代表的生产和生活情况，力尽所能地为人大代表解决工作和生产中遇到的实际困难，积极为人大代表开展活动创造条件，要按照有关文件的规定，乡人大代表每季度活动一次，活动经费列入本级财政的预算，同时，要给予人大代表的时间保障，并切实做好其他服务和保障工作，依法保护人大代表的合法权益。二是保障乡人大工作必需的办公、交通、通讯条件及活动场所、活动经费。按照有关文件的规定，我乡人大主席的享受乡级正职待遇，并享受同等标准的政治、工作、生活等方面的待遇，乡人大主席在工资、奖金及各种福利、补贴方面都达到了有关规定标准。</w:t>
      </w:r>
    </w:p>
    <w:p>
      <w:pPr>
        <w:ind w:left="0" w:right="0" w:firstLine="560"/>
        <w:spacing w:before="450" w:after="450" w:line="312" w:lineRule="auto"/>
      </w:pPr>
      <w:r>
        <w:rPr>
          <w:rFonts w:ascii="宋体" w:hAnsi="宋体" w:eastAsia="宋体" w:cs="宋体"/>
          <w:color w:val="000"/>
          <w:sz w:val="28"/>
          <w:szCs w:val="28"/>
        </w:rPr>
        <w:t xml:space="preserve">四、扶持指导乡人大加强自身建设</w:t>
      </w:r>
    </w:p>
    <w:p>
      <w:pPr>
        <w:ind w:left="0" w:right="0" w:firstLine="560"/>
        <w:spacing w:before="450" w:after="450" w:line="312" w:lineRule="auto"/>
      </w:pPr>
      <w:r>
        <w:rPr>
          <w:rFonts w:ascii="宋体" w:hAnsi="宋体" w:eastAsia="宋体" w:cs="宋体"/>
          <w:color w:val="000"/>
          <w:sz w:val="28"/>
          <w:szCs w:val="28"/>
        </w:rPr>
        <w:t xml:space="preserve">结合我乡实际，认真谋划进一步加强乡人大自身建设的具体办法。一是充分发挥乡人大代表大会、乡人大主席团以及乡人大代表的作用，围绕我乡经济和社会各项事业发展目标，认真履行职责，在维护农村稳定、促进依法行政、推动中心工作开展等方面，努力做出更大贡献。二是指导乡人大主席团认真学习党在农村的各项方针、政策、有关法律、法规和乡人大工作业务知识，主动参与落实乡党委的重大决策和部署，以实际行动树立自己在干部群众中的威信和形象。四是重视加强人大组织建设，及时调整人大主席团组成人员，配齐人大工作人员，设立了人大秘书，确保人大组织真正发挥作用。</w:t>
      </w:r>
    </w:p>
    <w:p>
      <w:pPr>
        <w:ind w:left="0" w:right="0" w:firstLine="560"/>
        <w:spacing w:before="450" w:after="450" w:line="312" w:lineRule="auto"/>
      </w:pPr>
      <w:r>
        <w:rPr>
          <w:rFonts w:ascii="宋体" w:hAnsi="宋体" w:eastAsia="宋体" w:cs="宋体"/>
          <w:color w:val="000"/>
          <w:sz w:val="28"/>
          <w:szCs w:val="28"/>
        </w:rPr>
        <w:t xml:space="preserve">五、进一步加强党委与人大代表的联系，充分发挥人大代表的作用</w:t>
      </w:r>
    </w:p>
    <w:p>
      <w:pPr>
        <w:ind w:left="0" w:right="0" w:firstLine="560"/>
        <w:spacing w:before="450" w:after="450" w:line="312" w:lineRule="auto"/>
      </w:pPr>
      <w:r>
        <w:rPr>
          <w:rFonts w:ascii="宋体" w:hAnsi="宋体" w:eastAsia="宋体" w:cs="宋体"/>
          <w:color w:val="000"/>
          <w:sz w:val="28"/>
          <w:szCs w:val="28"/>
        </w:rPr>
        <w:t xml:space="preserve">一是为代表履行职责提供服务和保障，建立了党委联系代表制度，定期组织代表召开座谈会，就有关问题进行研讨，一方面是定期组织代表开展视察活动，在视察内容上，坚持重点工作与一般工作相结合，在视察形式上，坚持因事而宜与形式多样相结合，在视察方法上，坚持调查研究与开展视察相结合，在视察效果上，坚</w:t>
      </w:r>
    </w:p>
    <w:p>
      <w:pPr>
        <w:ind w:left="0" w:right="0" w:firstLine="560"/>
        <w:spacing w:before="450" w:after="450" w:line="312" w:lineRule="auto"/>
      </w:pPr>
      <w:r>
        <w:rPr>
          <w:rFonts w:ascii="宋体" w:hAnsi="宋体" w:eastAsia="宋体" w:cs="宋体"/>
          <w:color w:val="000"/>
          <w:sz w:val="28"/>
          <w:szCs w:val="28"/>
        </w:rPr>
        <w:t xml:space="preserve">持交办代表建议、批评和意见与跟踪监督相结合，监督各项工作进展情况。另一方面是定期组织代表开展评议政府部门活动，每年都组织人大代表评议二到三个政府部门，充分发挥代表作用，每年，人大代表参加各种活动的时间都不少于5天。二是提升代表的社会地位，形成全社会尊重和维护人大代表的法律地位的氛围。依照《中华人民共和国全国人民代表大会和地方各级人民代表大会代表法》的规定，建立和完善人大代表学习培训制度，组织代表学习邓小平理论、党的方针政策和法律法规，使他们更多地了解全局，了解重大事项，做到知情知政，更好地履行代表职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一是人大代表的素质还有待于进一步提高。这项工作过去我们虽然作了一定努力，但按照于时俱进的发展要求，还有一定差距，需进一步加强。</w:t>
      </w:r>
    </w:p>
    <w:p>
      <w:pPr>
        <w:ind w:left="0" w:right="0" w:firstLine="560"/>
        <w:spacing w:before="450" w:after="450" w:line="312" w:lineRule="auto"/>
      </w:pPr>
      <w:r>
        <w:rPr>
          <w:rFonts w:ascii="宋体" w:hAnsi="宋体" w:eastAsia="宋体" w:cs="宋体"/>
          <w:color w:val="000"/>
          <w:sz w:val="28"/>
          <w:szCs w:val="28"/>
        </w:rPr>
        <w:t xml:space="preserve">二是在党委抓人大工作的方式方法上还有待于进一步创新。既要体现党的领导，又要充分发挥人大作用。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目标，狠抓两个重点，强化三项职能，做好六项工作。</w:t>
      </w:r>
    </w:p>
    <w:p>
      <w:pPr>
        <w:ind w:left="0" w:right="0" w:firstLine="560"/>
        <w:spacing w:before="450" w:after="450" w:line="312" w:lineRule="auto"/>
      </w:pPr>
      <w:r>
        <w:rPr>
          <w:rFonts w:ascii="宋体" w:hAnsi="宋体" w:eastAsia="宋体" w:cs="宋体"/>
          <w:color w:val="000"/>
          <w:sz w:val="28"/>
          <w:szCs w:val="28"/>
        </w:rPr>
        <w:t xml:space="preserve">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 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本文出自feisuxs-http://www.feisuxs]</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3、大力发展循环经济。要通过媒体宣传、政府推动、政策鼓励、会议号召等多种行之有效的方式，营造一种大力发展循环经济、推行清洁生产的浓厚氛围。对煤</w:t>
      </w:r>
    </w:p>
    <w:p>
      <w:pPr>
        <w:ind w:left="0" w:right="0" w:firstLine="560"/>
        <w:spacing w:before="450" w:after="450" w:line="312" w:lineRule="auto"/>
      </w:pPr>
      <w:r>
        <w:rPr>
          <w:rFonts w:ascii="黑体" w:hAnsi="黑体" w:eastAsia="黑体" w:cs="黑体"/>
          <w:color w:val="000000"/>
          <w:sz w:val="36"/>
          <w:szCs w:val="36"/>
          <w:b w:val="1"/>
          <w:bCs w:val="1"/>
        </w:rPr>
        <w:t xml:space="preserve">第五篇：经贸系统贯彻落实市委工作会议精神的汇报材料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w:t>
      </w:r>
    </w:p>
    <w:p>
      <w:pPr>
        <w:ind w:left="0" w:right="0" w:firstLine="560"/>
        <w:spacing w:before="450" w:after="450" w:line="312" w:lineRule="auto"/>
      </w:pPr>
      <w:r>
        <w:rPr>
          <w:rFonts w:ascii="宋体" w:hAnsi="宋体" w:eastAsia="宋体" w:cs="宋体"/>
          <w:color w:val="000"/>
          <w:sz w:val="28"/>
          <w:szCs w:val="28"/>
        </w:rPr>
        <w:t xml:space="preserve">目标，狠抓两个重点，强化三项职能，做好六项工作。围绕一个目标，即：以创建全国百强县市为目标，充分发挥为经贸系统管理经济、服务企业、协调财经的各项职能职责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w:t>
      </w:r>
    </w:p>
    <w:p>
      <w:pPr>
        <w:ind w:left="0" w:right="0" w:firstLine="560"/>
        <w:spacing w:before="450" w:after="450" w:line="312" w:lineRule="auto"/>
      </w:pPr>
      <w:r>
        <w:rPr>
          <w:rFonts w:ascii="宋体" w:hAnsi="宋体" w:eastAsia="宋体" w:cs="宋体"/>
          <w:color w:val="000"/>
          <w:sz w:val="28"/>
          <w:szCs w:val="28"/>
        </w:rPr>
        <w:t xml:space="preserve">煤、铁、铝等资源的开发实行统筹规划，综合开发，大力提高资源回采率和综合利用率。支持能源和原材料生产企业向深层次加工和宽领域的方向发展，充分利用机焦企业现有的煤气、煤焦油、矸石等发展煤气制甲醇、焦油深加工、矸石发电、矸石水泥等项目，真正使进入生产企业的资源吃干榨尽，不污染环境。今年市经贸局拟将金岩、金晖、金达、城财、楼东、东义、红塔、矐、鑫、金山、红沟等十户企业确定为全市循环经济试点企业，培育典型，示范引导，积极推动循环经济型企业在我市蓬勃发展。到2024年底，争取全市万元GDP综合能耗下降8，万元GDP取水量下降10，工业固体废弃物综合利用率达到50。</w:t>
      </w:r>
    </w:p>
    <w:p>
      <w:pPr>
        <w:ind w:left="0" w:right="0" w:firstLine="560"/>
        <w:spacing w:before="450" w:after="450" w:line="312" w:lineRule="auto"/>
      </w:pPr>
      <w:r>
        <w:rPr>
          <w:rFonts w:ascii="宋体" w:hAnsi="宋体" w:eastAsia="宋体" w:cs="宋体"/>
          <w:color w:val="000"/>
          <w:sz w:val="28"/>
          <w:szCs w:val="28"/>
        </w:rPr>
        <w:t xml:space="preserve">4、启动“万村千乡”工程。年内要按照全省统一部署，争取将我市列入全国“万村千乡”工程试点县，力争用3—5年时间，形成覆盖全市行政村和乡镇的流通网络，初步形成以城区店为龙头、乡镇店为骨干、村级店为基础的，集生活消费品、农资销售、农副产品收购于一体，市、乡、村三级连锁的现代化农村商品流通网络。</w:t>
      </w:r>
    </w:p>
    <w:p>
      <w:pPr>
        <w:ind w:left="0" w:right="0" w:firstLine="560"/>
        <w:spacing w:before="450" w:after="450" w:line="312" w:lineRule="auto"/>
      </w:pPr>
      <w:r>
        <w:rPr>
          <w:rFonts w:ascii="宋体" w:hAnsi="宋体" w:eastAsia="宋体" w:cs="宋体"/>
          <w:color w:val="000"/>
          <w:sz w:val="28"/>
          <w:szCs w:val="28"/>
        </w:rPr>
        <w:t xml:space="preserve">5、健全商贸流通体系。在发展新型产业的同时，要注重用现代流通方式和手段改造传统商业。一是要改造提升传统小型商业网点，增强社会服务功能；二是要改造提升传统农贸市场，通过引入现代商业物业管理模式，将其转型为适合我市的社区便民利民市场；三是要改造提升传统百货店，引进购物中心、超市、专业店、专卖店等新型业态、降低成本、扩大销售，走规模经营连锁化的路子。年内重点扶持张家庄蔬菜批发市场以及市商业总公司、市供销社下属企业。</w:t>
      </w:r>
    </w:p>
    <w:p>
      <w:pPr>
        <w:ind w:left="0" w:right="0" w:firstLine="560"/>
        <w:spacing w:before="450" w:after="450" w:line="312" w:lineRule="auto"/>
      </w:pPr>
      <w:r>
        <w:rPr>
          <w:rFonts w:ascii="宋体" w:hAnsi="宋体" w:eastAsia="宋体" w:cs="宋体"/>
          <w:color w:val="000"/>
          <w:sz w:val="28"/>
          <w:szCs w:val="28"/>
        </w:rPr>
        <w:t xml:space="preserve">6、努力改善服务水平。要把服务民营经济，服务项目建设作为创新软环境的着力点，进一步转变工作观念，简化审批手续，提高工作效率，改进工作作风，凡是符合国家产业政策和环保政策的调产项目和市场建设项目，一律尽快办理或立即上报。继续坚持并完善局班子成员包扶项目责任制，随时了解项目建设进度以及建设过程中遇到的困难和问题，为企业排忧解难，促使这些项目早投产、早见效。搭建和完善银企合作平台，拓宽投资渠道，缓解资金瓶颈制约，积极为企业提供政策信息、市场信息、经济信息、技术信息，搞好信息服务。</w:t>
      </w:r>
    </w:p>
    <w:p>
      <w:pPr>
        <w:ind w:left="0" w:right="0" w:firstLine="560"/>
        <w:spacing w:before="450" w:after="450" w:line="312" w:lineRule="auto"/>
      </w:pPr>
      <w:r>
        <w:rPr>
          <w:rFonts w:ascii="宋体" w:hAnsi="宋体" w:eastAsia="宋体" w:cs="宋体"/>
          <w:color w:val="000"/>
          <w:sz w:val="28"/>
          <w:szCs w:val="28"/>
        </w:rPr>
        <w:t xml:space="preserve">二00六年经贸局和系统各单位将团结带领全体干部职工明确目标，以科学发展观指导工作，以良好的精神状态迎接挑战，以全新的工作方式服务社会，开拓创新，扎实工作，圆满完成经贸系统所承担的各项工作任务，以优异的成绩向市委、政府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2025-06-20T20:53:05+08:00</dcterms:created>
  <dcterms:modified xsi:type="dcterms:W3CDTF">2025-06-20T20:53:05+08:00</dcterms:modified>
</cp:coreProperties>
</file>

<file path=docProps/custom.xml><?xml version="1.0" encoding="utf-8"?>
<Properties xmlns="http://schemas.openxmlformats.org/officeDocument/2006/custom-properties" xmlns:vt="http://schemas.openxmlformats.org/officeDocument/2006/docPropsVTypes"/>
</file>