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市委常委会工作报告</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会工作报告同志们：现在，我受市委常委会的委托，向全委会报告工作。今年以来，我们在盐城市委的正确领导下，团结带领全市广大干群，坚持以邓小平理论和“三个代表”重要思想为指导，以学习贯彻胡锦涛总书记视察江苏时的重要讲话精神为强大...</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w:t>
      </w:r>
    </w:p>
    <w:p>
      <w:pPr>
        <w:ind w:left="0" w:right="0" w:firstLine="560"/>
        <w:spacing w:before="450" w:after="450" w:line="312" w:lineRule="auto"/>
      </w:pPr>
      <w:r>
        <w:rPr>
          <w:rFonts w:ascii="宋体" w:hAnsi="宋体" w:eastAsia="宋体" w:cs="宋体"/>
          <w:color w:val="000"/>
          <w:sz w:val="28"/>
          <w:szCs w:val="28"/>
        </w:rPr>
        <w:t xml:space="preserve">”的奋斗目标，坚持全面、协调、可持续发展，积极创新发展思路，努力破解发展难题，保持了经济和社会事业持续健康快速发展的良好势头，取得了三个文明建设和党的建设的新成效。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好范文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本文来自文秘之音，海量精品免费文章请登陆 www.feisuxs查看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w:t>
      </w:r>
    </w:p>
    <w:p>
      <w:pPr>
        <w:ind w:left="0" w:right="0" w:firstLine="560"/>
        <w:spacing w:before="450" w:after="450" w:line="312" w:lineRule="auto"/>
      </w:pPr>
      <w:r>
        <w:rPr>
          <w:rFonts w:ascii="宋体" w:hAnsi="宋体" w:eastAsia="宋体" w:cs="宋体"/>
          <w:color w:val="000"/>
          <w:sz w:val="28"/>
          <w:szCs w:val="28"/>
        </w:rPr>
        <w:t xml:space="preserve">努力提高招商引资水平，在提升开放型经济上力求新突破。狠抓外向开拓，增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7.9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47.8%，实施千万元以上项目160个以上，其中亿元以上项目8个。狠抓载体建设，增强要素集聚力。加大城北新区建设推进力度，基础设施建设累计投入1.69亿元，完成迎宾大道、开发大道等道路的快车道及配套工程，道路总长18.5公里，在16平方公里规划区内形成“五纵六横”道路框架；累计引进项目51个，其中已投产项目21个，预计全年可实现销售2.28亿元、利税1800万元；在建项目17个，已完成投资4.05亿元，其中东昇焦化完成投入1.5亿元，预计12月份投产运行。认真做好省级经济开发区的申报工作，并顺利通过省专家组论证。加强对各镇工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40个，引进“三资”4.5亿元。加快滩涂开发利用，大力发展围栏养殖，积极组织滩涂围垦，海洋经济开发取得明显成效。加强农村水利建设，农业生产综合机械化水平达80%，农业基础设施建设水平得到进一步提高。认真落实农村政策，保护和调动农民积极性。严格执行农民负担政策，取消“两工”，降低农业税税率，规范一事一议筹资筹劳，强化监督管理，防止负担反弹，今年全市农业税费总额同比下降36.95%。严格兑现水稻补贴和良种补助政策，全市780万元水稻补助款全部兑现到户，调动了广大农民种粮的积极性。切实做好移民工作，顺利完成第三批移民安置任务，积极落实帮扶稳定措施，推进移民致富，全市2352名移民生产生活稳定。全力防灾抗灾，夺取农业丰产丰收。面对禽流感疫情、水稻条纹叶枯病等突发性灾害，分别召开专题会议部署落实，实行统防统治，层层包保，把生产的灾害性损失降到最低限度，夺取了防灾抗灾的全面胜利，农林牧渔业项项增产增收。预计全年实现农民人均纯收入5100元，同比增长8.1%。</w:t>
      </w:r>
    </w:p>
    <w:p>
      <w:pPr>
        <w:ind w:left="0" w:right="0" w:firstLine="560"/>
        <w:spacing w:before="450" w:after="450" w:line="312" w:lineRule="auto"/>
      </w:pPr>
      <w:r>
        <w:rPr>
          <w:rFonts w:ascii="宋体" w:hAnsi="宋体" w:eastAsia="宋体" w:cs="宋体"/>
          <w:color w:val="000"/>
          <w:sz w:val="28"/>
          <w:szCs w:val="28"/>
        </w:rPr>
        <w:t xml:space="preserve">加大要素协调力度，在破解难题加快发展上力求新突破。面对用地控紧、银根收紧、能源趋紧、审批从紧的宏观经济“紧运行”状况，引导广大干群正确分析形势，创新发展思路，积极应对挑战，加强要素筹措，促进经济社会平稳健康快速发展。认真开展土地市场秩序治理整顿，全面清理征而未供、供而未用、用而不足的项目土地，顺利通过国家土地市场整顿检查验收，成为全省首批恢复农用地转建设用地审批的55个县（市、区）之一。坚持依法用地、按规划用地，对达不到投资强度的削减面积或动员客商追加投资，圈地超过时限未开工的“腾笼换鸟”，不符合国家产业政策的停供调整。组织对闲置校舍村部、厂房库房全面调查，有效利用，盘活存量，有效缓解了用地控紧环境下的瓶颈制约。严格执行征用土地补偿政策，大力开展土地复垦，切实抓好基本农田保护，全年开发整理完成项目可达5万亩，新增耕地3万亩以上。针对今年夏季用电趋紧的矛盾，积极争取用电计划，科学组织实施错峰用电方案，大力开展全民节约用电活动，尽量把拉闸限电对企业的影响降到最低限度，基本保证了夏季供电高峰期群众生产生活用电的需要。积极开展银企对接，组建市镇两级中小企业担保机构开展融资担保，引导公司制企业采取股东增资扩股等多种形式筹集资金，着力解决中小企业贷款难问题，促进了全市工业企业平稳较快发展。1-10月份，全市定报工业完成增加值29.53亿元，销售收入118亿元，利税9.48亿元，利润4.3亿元，分别同比增长21.7%、27.4%、29%和32.1%。工业用电量达6.28亿千瓦时，同比增长31.7%。</w:t>
      </w:r>
    </w:p>
    <w:p>
      <w:pPr>
        <w:ind w:left="0" w:right="0" w:firstLine="560"/>
        <w:spacing w:before="450" w:after="450" w:line="312" w:lineRule="auto"/>
      </w:pPr>
      <w:r>
        <w:rPr>
          <w:rFonts w:ascii="宋体" w:hAnsi="宋体" w:eastAsia="宋体" w:cs="宋体"/>
          <w:color w:val="000"/>
          <w:sz w:val="28"/>
          <w:szCs w:val="28"/>
        </w:rPr>
        <w:t xml:space="preserve">三、坚持富民优先不动摇，努力把发展的成果惠及全市人民</w:t>
      </w:r>
    </w:p>
    <w:p>
      <w:pPr>
        <w:ind w:left="0" w:right="0" w:firstLine="560"/>
        <w:spacing w:before="450" w:after="450" w:line="312" w:lineRule="auto"/>
      </w:pPr>
      <w:r>
        <w:rPr>
          <w:rFonts w:ascii="宋体" w:hAnsi="宋体" w:eastAsia="宋体" w:cs="宋体"/>
          <w:color w:val="000"/>
          <w:sz w:val="28"/>
          <w:szCs w:val="28"/>
        </w:rPr>
        <w:t xml:space="preserve">我们始终牢记党执政为民的宗旨，坚持用更广的思路、更多的精力、更大的力度解决富民问题，努力使全市人民从改革发展中得到更多的实惠。</w:t>
      </w:r>
    </w:p>
    <w:p>
      <w:pPr>
        <w:ind w:left="0" w:right="0" w:firstLine="560"/>
        <w:spacing w:before="450" w:after="450" w:line="312" w:lineRule="auto"/>
      </w:pPr>
      <w:r>
        <w:rPr>
          <w:rFonts w:ascii="宋体" w:hAnsi="宋体" w:eastAsia="宋体" w:cs="宋体"/>
          <w:color w:val="000"/>
          <w:sz w:val="28"/>
          <w:szCs w:val="28"/>
        </w:rPr>
        <w:t xml:space="preserve">坚持把全民创业作为富民的优先工程来抓。大力推进全民创业、艰苦创业、自主创业，放手发展民营经济，努力提高经营性、资产性收入在城乡居民收入中的比重，使广大百姓尽快通过创业富裕起来。召开全市全民创业动员大会，邀请创业有成的优秀民营企业家到会介绍创业经验，在全社会营造浓烈的创业氛围。认真落实省市发展民营经济的各项政策，大力实施“凤还巢”工程，动员机关干部带头创业、广大农民离土创业、企业主和个体工商户“二次创业”、在外能人回乡创业，不断优化发展环境，有力地促进了全市民营经济的快速发展。1－10月份，全市新发展私营企业531户，同比增长29%；新发展个体工商户4390家，增长168%；新增注册资本5.05亿元，增长101%；完成入库税收3.73亿元，增长35%。</w:t>
      </w:r>
    </w:p>
    <w:p>
      <w:pPr>
        <w:ind w:left="0" w:right="0" w:firstLine="560"/>
        <w:spacing w:before="450" w:after="450" w:line="312" w:lineRule="auto"/>
      </w:pPr>
      <w:r>
        <w:rPr>
          <w:rFonts w:ascii="宋体" w:hAnsi="宋体" w:eastAsia="宋体" w:cs="宋体"/>
          <w:color w:val="000"/>
          <w:sz w:val="28"/>
          <w:szCs w:val="28"/>
        </w:rPr>
        <w:t xml:space="preserve">加快劳动力转移致富农民。研究出台《关于加快推进农村劳动力向非农产业转移的意见》，坚持内转外输结合、就业创业并重、培训维权齐抓，多方拓宽劳动力本地就业领域。突出发展劳动密集型企业，培大育强区域特色产业，加快集镇建设步伐，扩大了农民就地转移致富的空间。组织开拓劳务市场，强化南北对接，成功举办“10?28”等5次大型劳务用工洽谈活动，设立劳务输出上海办事处，进一步提高了劳务输出的组织化程度。加强劳动力技能培训，充分运用现有教育资源，选准优势特色产业，开展定向、订单培训，增强了劳动力的就业能力。预计全年新增转移20600人，全市劳务总收入17亿元。</w:t>
      </w:r>
    </w:p>
    <w:p>
      <w:pPr>
        <w:ind w:left="0" w:right="0" w:firstLine="560"/>
        <w:spacing w:before="450" w:after="450" w:line="312" w:lineRule="auto"/>
      </w:pPr>
      <w:r>
        <w:rPr>
          <w:rFonts w:ascii="宋体" w:hAnsi="宋体" w:eastAsia="宋体" w:cs="宋体"/>
          <w:color w:val="000"/>
          <w:sz w:val="28"/>
          <w:szCs w:val="28"/>
        </w:rPr>
        <w:t xml:space="preserve">认真抓好就业和社会保障工作。认真落实再就业优惠政策，做到工作责任、政策落实、资金投入、措施保证四个到位。强化公共就业服务，搭建交流平台，延伸服务网络，开发就业技能，促进下岗失业人员就业再就业。加强人才市场建设，1500多人通过人才市场走上就业岗位，其中本科以上各类人才400多人。继续开展“千人结对帮扶再就业”工作，明确76个党政机关事业单位采取多种途径和办法给予帮扶，成效明显。预计全年净增就业4500人，占计划的124%；城镇登记失业率为3.99%，低于控制值0.71个百分点。实施机关事业单位人员地方性补贴，建立稳步增长的工资机制。强化征缴管理，多渠道筹措资金，确保企业离退休人员养老金按时足额发放，确保下岗失业人员和特殊群体的基本生活。扩大社会保险覆盖面，年内养老、失业、医疗三项保险分别新增2531人、550人和3974人。调整企业职工养老保险征缴比例，增加医疗保险基本用药品种，进一步完善了社会保险制度。加大劳动保障维权力度，强化监督管理，切实维护劳动者的合法权益。</w:t>
      </w:r>
    </w:p>
    <w:p>
      <w:pPr>
        <w:ind w:left="0" w:right="0" w:firstLine="560"/>
        <w:spacing w:before="450" w:after="450" w:line="312" w:lineRule="auto"/>
      </w:pPr>
      <w:r>
        <w:rPr>
          <w:rFonts w:ascii="宋体" w:hAnsi="宋体" w:eastAsia="宋体" w:cs="宋体"/>
          <w:color w:val="000"/>
          <w:sz w:val="28"/>
          <w:szCs w:val="28"/>
        </w:rPr>
        <w:t xml:space="preserve">高度重视困难群众和弱势群体生产生活。认真抓好困难企业军转干部解困稳定工作，提高城市低保对象的最低生活标准，实施城市低保对象动态管理，建立健全“应保尽保”、“应退尽退”运行机制，城市低保工作水平进一步提高。开展农村特困户春（夏）荒救助工作，加快农村敬老院建设，启动农村最低生活保障制度，建立健全救灾机制，农村扶贫帮困工作进一步加强。继续动员党员干部捐献解困资金，在全省建立首家党员干部“爱心超市”。组织成立市慈善协会，深入开展“亲情联动”、“献爱心、送温暖”和特困大学生结对资助活动，使特困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四、坚定不移地推进改革创新，不断激发经济社会的发展活力</w:t>
      </w:r>
    </w:p>
    <w:p>
      <w:pPr>
        <w:ind w:left="0" w:right="0" w:firstLine="560"/>
        <w:spacing w:before="450" w:after="450" w:line="312" w:lineRule="auto"/>
      </w:pPr>
      <w:r>
        <w:rPr>
          <w:rFonts w:ascii="宋体" w:hAnsi="宋体" w:eastAsia="宋体" w:cs="宋体"/>
          <w:color w:val="000"/>
          <w:sz w:val="28"/>
          <w:szCs w:val="28"/>
        </w:rPr>
        <w:t xml:space="preserve">坚持把改革创新作为富民强市的强大动力，在加快政府职能转变的同时，进一步加快企事业单位改革，努力增创体制机制新优势。</w:t>
      </w:r>
    </w:p>
    <w:p>
      <w:pPr>
        <w:ind w:left="0" w:right="0" w:firstLine="560"/>
        <w:spacing w:before="450" w:after="450" w:line="312" w:lineRule="auto"/>
      </w:pPr>
      <w:r>
        <w:rPr>
          <w:rFonts w:ascii="宋体" w:hAnsi="宋体" w:eastAsia="宋体" w:cs="宋体"/>
          <w:color w:val="000"/>
          <w:sz w:val="28"/>
          <w:szCs w:val="28"/>
        </w:rPr>
        <w:t xml:space="preserve">按照现代企业制度要求，继续深化企业改革。年初市委、市政府制订下发了深化企业改革的工作意见，部署落实全年改革工作的目标任务，在继续推进破产企业攻坚扫尾的基础上，重点抓好改制企业改革的完善和深化。按照现代企业制度要求，进一步明晰企业产权，规范企业经营行为，建立完善科学的管理体制，引导和鼓励外资、民资参与企业深化改革，中兴化纤、康怡制药、东翔气门等一批企业嫁接改造和资产重组工作取得良好效果。加强对企业改制工作的针对性指导，加大对职工反映强烈问题的查处力度，及时会办协调处理疑难问题，促进企业改革加快推进，预计年底前25家重点改制企业有22家可完成或主体完成改制任务。</w:t>
      </w:r>
    </w:p>
    <w:p>
      <w:pPr>
        <w:ind w:left="0" w:right="0" w:firstLine="560"/>
        <w:spacing w:before="450" w:after="450" w:line="312" w:lineRule="auto"/>
      </w:pPr>
      <w:r>
        <w:rPr>
          <w:rFonts w:ascii="宋体" w:hAnsi="宋体" w:eastAsia="宋体" w:cs="宋体"/>
          <w:color w:val="000"/>
          <w:sz w:val="28"/>
          <w:szCs w:val="28"/>
        </w:rPr>
        <w:t xml:space="preserve">按照“分类定位、分开管理、分别改革”的思路，加快推进事业单位改革。根据事业单位改革“保住一头、放开一片”的方针，按照“彻底、规范、配套”的要求，积极推进以多元化改革为重点的事业单位改革，一批生产经营型事业单位实施改制，一批职能弱化、运转困难的事业单位予以注销，市直事业单位普遍实施人编分离、人员聘用、人事代理和多元化岗位工资制，已改制的事业单位步入良性运行的轨道。目前，全市事转企改制单位已达14个，市直生产经营型事业单位转企改制工作总体进展顺利，全市镇级农技推广和农经服务体系改革正加紧推进。</w:t>
      </w:r>
    </w:p>
    <w:p>
      <w:pPr>
        <w:ind w:left="0" w:right="0" w:firstLine="560"/>
        <w:spacing w:before="450" w:after="450" w:line="312" w:lineRule="auto"/>
      </w:pPr>
      <w:r>
        <w:rPr>
          <w:rFonts w:ascii="宋体" w:hAnsi="宋体" w:eastAsia="宋体" w:cs="宋体"/>
          <w:color w:val="000"/>
          <w:sz w:val="28"/>
          <w:szCs w:val="28"/>
        </w:rPr>
        <w:t xml:space="preserve">按照建设服务型政府的方向，加快转变政府职能。以《行政许可法》的实施为契机，以行政审批制度改革为突破口，加快推进政府职能转变和管理方式创新，提高依法行政水平。全面清理涉及行政许可规范性文件和事项，废止涉及行政许可的政府规范性文件79份，保留行政许可274项，取消86项。建立健全配套制度，加强行政执法监督，把政府职能的重心转到搞好经济调节、市场监管、社会管理和公共服务上，努力营造行为规范、运转协调、公正透明、廉洁高效的政务环境。深入开展万人评议机关活动，推动机关转变观念、转变职能、转变作风，提高机关为发展、为基层、为群众服务水平。</w:t>
      </w:r>
    </w:p>
    <w:p>
      <w:pPr>
        <w:ind w:left="0" w:right="0" w:firstLine="560"/>
        <w:spacing w:before="450" w:after="450" w:line="312" w:lineRule="auto"/>
      </w:pPr>
      <w:r>
        <w:rPr>
          <w:rFonts w:ascii="宋体" w:hAnsi="宋体" w:eastAsia="宋体" w:cs="宋体"/>
          <w:color w:val="000"/>
          <w:sz w:val="28"/>
          <w:szCs w:val="28"/>
        </w:rPr>
        <w:t xml:space="preserve">五、注重统筹协调，推动经济社会全面进步</w:t>
      </w:r>
    </w:p>
    <w:p>
      <w:pPr>
        <w:ind w:left="0" w:right="0" w:firstLine="560"/>
        <w:spacing w:before="450" w:after="450" w:line="312" w:lineRule="auto"/>
      </w:pPr>
      <w:r>
        <w:rPr>
          <w:rFonts w:ascii="宋体" w:hAnsi="宋体" w:eastAsia="宋体" w:cs="宋体"/>
          <w:color w:val="000"/>
          <w:sz w:val="28"/>
          <w:szCs w:val="28"/>
        </w:rPr>
        <w:t xml:space="preserve">实现经济社会全面协调可持续发展，既是科学发展观的重要内容，也是树立和落实科学发展观的重要体现。我们坚持统筹经济与社会发展，努力走出一条符合东台实际的全面协调可持续发展的新路子。</w:t>
      </w:r>
    </w:p>
    <w:p>
      <w:pPr>
        <w:ind w:left="0" w:right="0" w:firstLine="560"/>
        <w:spacing w:before="450" w:after="450" w:line="312" w:lineRule="auto"/>
      </w:pPr>
      <w:r>
        <w:rPr>
          <w:rFonts w:ascii="宋体" w:hAnsi="宋体" w:eastAsia="宋体" w:cs="宋体"/>
          <w:color w:val="000"/>
          <w:sz w:val="28"/>
          <w:szCs w:val="28"/>
        </w:rPr>
        <w:t xml:space="preserve">大力推进城镇、中心村建设，全方位提升城市化水平。实行整体规划、同步共建，进一步加大城乡建设力度。紧紧围绕建设苏中沿海现代化中等城市的发展思路，精心组织城市总体规划的修编，充分发挥规划对建设的指导、引导和调控功能。按照“拉开框架、提升品位、完善功能、改善环境”的要求，扎实推进“两路一桥一带”等市政重点项目建设，推进市区楼宇亮化工程，完善城市基础功能。进一步拓展城市经营思路，成功组织第五届土地招商活动，全面推行市场化运作，形成城市建设与城市开发的良性互动。督促已出让的土地加快建设进度，相继建成阳光华庭、西湖花园、湖畔花园等一批环境优美、配套齐全、品位较高的住宅小区。经过连续几年不懈努力，我市城市建设取得明显成效，在前不久省建设厅、省统计局公布的《2024年江苏省城镇发展报告》中，我市作为江苏长江以北唯一的县级市首次被正式列入全省9个中等城市之一。在突出城市建设的同时，大力推进集镇建设，继续开展“十个一”精品工程竞赛，努力创建新型示范小城镇。针对中心村建设中出现的问题，及时召开常委会，研究中心村建设中的问题，先后两次专题召开全市中心村建设工作会议，明确领导责任，加强督促检查，保证中心村建设健康发展。</w:t>
      </w:r>
    </w:p>
    <w:p>
      <w:pPr>
        <w:ind w:left="0" w:right="0" w:firstLine="560"/>
        <w:spacing w:before="450" w:after="450" w:line="312" w:lineRule="auto"/>
      </w:pPr>
      <w:r>
        <w:rPr>
          <w:rFonts w:ascii="宋体" w:hAnsi="宋体" w:eastAsia="宋体" w:cs="宋体"/>
          <w:color w:val="000"/>
          <w:sz w:val="28"/>
          <w:szCs w:val="28"/>
        </w:rPr>
        <w:t xml:space="preserve">大力加快道路建设，着力改善交通环境。立足城市长远发展，高标准改造省道333盐通高速公路以东段路桥，在全盐城率先建成海堤景观道路，推动东台全方位融入沿海交通网。配合做好盐通高速征地拆迁工作，协调解决地方矛盾，做好群众工作，确保工程建设顺利进行。多方筹集资金，加大农村公路等级化改造工作力度，完成市通镇二级公路36.5公里，镇通村四级公路230公里，提前3个月完成全年任务。</w:t>
      </w:r>
    </w:p>
    <w:p>
      <w:pPr>
        <w:ind w:left="0" w:right="0" w:firstLine="560"/>
        <w:spacing w:before="450" w:after="450" w:line="312" w:lineRule="auto"/>
      </w:pPr>
      <w:r>
        <w:rPr>
          <w:rFonts w:ascii="宋体" w:hAnsi="宋体" w:eastAsia="宋体" w:cs="宋体"/>
          <w:color w:val="000"/>
          <w:sz w:val="28"/>
          <w:szCs w:val="28"/>
        </w:rPr>
        <w:t xml:space="preserve">大力发展商贸流通业，提高服务业贡献率。狠抓服务业载体建设和项目招商，市区基础设施和人居环境逐步改善，商贸流通、文教卫生、房地产等服务行业发展较快，服务业所占比重在全省9个中等城市中位居第4位。实施千万元以上服务业重点项目24个，已完成投入3.85亿元。成功实施金谷大厦整体出售，引进江苏五星电器有限公司建立东台直销店。继续优化流通格局，加快发展商贸中心区、特色街和特色经营区，引导骨干流通企业扩大经营规模，提升经营层次，创新经营业态，国贸大厦西扩工程顺利进行，苏中大厦积极开发集镇连锁超市，金东广场新型商业区开工建设。世纪联华、农工商大型连锁超市销售形势看好，鼓楼路步行街、九龙坊文化街经营氛围基本形成，整个商业发展格局实现了由同业竞争向错位、特色经营转变，进一步增强了城市的集聚和辐射功能。引导兴办一批农副产品特色市场和专业批发市场，全市基本形成以专业批发市场为支撑、市镇农贸市场为基础，各种要素市场相配套的流通网络。积极发展旅游业，重点抓好西溪旅游资源开发的前期工作，海滨湿地生态国家公园的规划编制基本完成。</w:t>
      </w:r>
    </w:p>
    <w:p>
      <w:pPr>
        <w:ind w:left="0" w:right="0" w:firstLine="560"/>
        <w:spacing w:before="450" w:after="450" w:line="312" w:lineRule="auto"/>
      </w:pPr>
      <w:r>
        <w:rPr>
          <w:rFonts w:ascii="宋体" w:hAnsi="宋体" w:eastAsia="宋体" w:cs="宋体"/>
          <w:color w:val="000"/>
          <w:sz w:val="28"/>
          <w:szCs w:val="28"/>
        </w:rPr>
        <w:t xml:space="preserve">大力发展社会事业，提高公共服务水平。加大科技工作力度，精心组织科技招商和产学研活动，扎实推进科技创新和高新技术产业化，强化科技项目计划管理。全市科技工作成效显著，被国家科技部命名为首批“全国科技进步示范市”，成为苏北地区唯一的示范市。加强科普工作，今年10月被国家科协表彰为全国科普示范市。优先发展教育事业，全面推行素质教育，深化办学体制改革，扶持发展优质民办教育，大力实施教育重点工程建设，教育教学质量登上新的台阶。深入推进医疗卫生事业单位改革，逐步完善疾病预防控制和卫生监督体系，扩大农村新型医疗保险覆盖面，镇村覆盖率达100%，人民医院成为全省唯一一家被国家人事部、卫生部联合表彰为“全国卫生系统先进集体”的县级医院。启动特色文化和民间艺术资源普查工作，强化文化市场管理，加快建设文化、体育中心，多次举办大型文化体育活动，全市文体事业日趋繁荣。紧紧围绕创建“省人口与计划生育示范市”的目标，抓紧抓好人口与计划生育工作，实施以法治育，推进优质服务，连续6年实现人口负增长。大力实施绿化造林，全面完成国家国债海防林建设，市林场正式揭牌建立省级黄海森林公园。加强环境保护工作，始终坚持环保第一审批权，严格执行项目建设“三同时”制度，加强污染源监控管理，千方百计保护好生态环境，稳步推进生态市建设。高度重视国防教育和国防建设，进一步加强人防、人武工作，不断提高“双拥”工作水平，全市人武工作跨入全省先进行列，征兵工作被省政府、省军区表彰为先进单位。</w:t>
      </w:r>
    </w:p>
    <w:p>
      <w:pPr>
        <w:ind w:left="0" w:right="0" w:firstLine="560"/>
        <w:spacing w:before="450" w:after="450" w:line="312" w:lineRule="auto"/>
      </w:pPr>
      <w:r>
        <w:rPr>
          <w:rFonts w:ascii="宋体" w:hAnsi="宋体" w:eastAsia="宋体" w:cs="宋体"/>
          <w:color w:val="000"/>
          <w:sz w:val="28"/>
          <w:szCs w:val="28"/>
        </w:rPr>
        <w:t xml:space="preserve">六、切实加强宣传思想工作和精神文明建设，为率先全面建成小康社会提供精神动力和智力支持</w:t>
      </w:r>
    </w:p>
    <w:p>
      <w:pPr>
        <w:ind w:left="0" w:right="0" w:firstLine="560"/>
        <w:spacing w:before="450" w:after="450" w:line="312" w:lineRule="auto"/>
      </w:pPr>
      <w:r>
        <w:rPr>
          <w:rFonts w:ascii="宋体" w:hAnsi="宋体" w:eastAsia="宋体" w:cs="宋体"/>
          <w:color w:val="000"/>
          <w:sz w:val="28"/>
          <w:szCs w:val="28"/>
        </w:rPr>
        <w:t xml:space="preserve">充分发挥宣传思想工作的优势，始终坚持“两手抓、两手都要硬”的方针，牢牢把握先进文化的前进方向，牢牢把握正确的舆论导向，为深化改革、加快发展、保持稳定营造良好的舆论环境和人文环境，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深入开展精神文明创建活动，全面提升全民精神风貌和城乡文明形象。大力弘扬以创新创业为核心的新时期精神，弘扬“劳动为本、创业立身”的优良文化，在全市上下开展“创业为什么，富民谋什么，率先靠什么，自己干什么”的大讨论，举办全民创业先进事迹巡回报告会，广泛宣传锐意改革、勇创大业的先进典型，充分激发和释放广大干群创业的热情。广泛开展“创十星、评三户”、“十佳文明新事”、“星级文明窗口”等一系列富有特色的文明创建活动，开通文明创建热线，及时接处群众反映的热点问题。组织实施“文明交通”工程，继续狠抓204国道（东台段）文明带创建工作，实施大规模道路环境秩序整治，开展“移风易俗、破除迷信”等主题活动，竭力倡导文明新风，城乡文明形象不断提升。</w:t>
      </w:r>
    </w:p>
    <w:p>
      <w:pPr>
        <w:ind w:left="0" w:right="0" w:firstLine="560"/>
        <w:spacing w:before="450" w:after="450" w:line="312" w:lineRule="auto"/>
      </w:pPr>
      <w:r>
        <w:rPr>
          <w:rFonts w:ascii="宋体" w:hAnsi="宋体" w:eastAsia="宋体" w:cs="宋体"/>
          <w:color w:val="000"/>
          <w:sz w:val="28"/>
          <w:szCs w:val="28"/>
        </w:rPr>
        <w:t xml:space="preserve">坚持正确的舆论导向，为改革发展稳定提供思想保证。高度重视宣传思想工作，并始终贯穿于改革发展稳定的全过程，倾力营造聚精会神搞建设、一心一意谋发展的浓烈氛围。充分运用《东台日报》作为苏北唯一保留的县级党报这一平台优势和广播、电视主阵地作用，按照团结稳定鼓劲、正面宣传为主的方针，加强典型宣传和热点引导，牢牢掌握舆论工作的主动权。强化舆论监督，把舆论监督作为倾听民声、了解民意、改进工作的重要渠道。精心组织香港、上海、温台甬等重大经贸洽谈和投资推介活动的宣传，建立“文明在线”网站，并与国内知名网站友情链接，与新华社江苏分社联合拍摄招商引资电视专题片《仙配福地金东台》，成为对外推介东台的“动感名片”。着力搞好对外宣传，全方位、多角度宣传报道我市三个文明建设的新成就,不断增强我市的对外影响力和吸引力。</w:t>
      </w:r>
    </w:p>
    <w:p>
      <w:pPr>
        <w:ind w:left="0" w:right="0" w:firstLine="560"/>
        <w:spacing w:before="450" w:after="450" w:line="312" w:lineRule="auto"/>
      </w:pPr>
      <w:r>
        <w:rPr>
          <w:rFonts w:ascii="宋体" w:hAnsi="宋体" w:eastAsia="宋体" w:cs="宋体"/>
          <w:color w:val="000"/>
          <w:sz w:val="28"/>
          <w:szCs w:val="28"/>
        </w:rPr>
        <w:t xml:space="preserve">加强思想道德建设，不断提高全民思想道德素质。高度重视未成年人思想道德建设，深入贯彻《公民道德建设实施纲要》，制定出台《加强和改进未成年人思想道德建设实施意见》，大力实施“强基固本、塑形铸魂、环境优化、载体创新”四大育人工程。举办师德师风建设先进事迹报告会，组织开展“文明进社区、周周见行动”等青少年道德实践活动。充分发挥关工委作用，为青少年健康成长办实事、做好事。对网吧和电子游戏场所实行专项整治，大力净化未成年人的成长环境。农村思想道德建设取得新成果，我市农民道德评议活动被中央电视台和北京电影制片厂联合拍摄成电影，将在全国上映。社区道德教育有了新进展，道德点评等市民道德实践活动成为市民自我教育的有效形式，《人民日报》介绍了我市的这一做法。扎实推进“诚信东台”建设，把诚信建设与文明创建紧密结合起来，不断提高全民思想道德素质和城乡文明水平。</w:t>
      </w:r>
    </w:p>
    <w:p>
      <w:pPr>
        <w:ind w:left="0" w:right="0" w:firstLine="560"/>
        <w:spacing w:before="450" w:after="450" w:line="312" w:lineRule="auto"/>
      </w:pPr>
      <w:r>
        <w:rPr>
          <w:rFonts w:ascii="宋体" w:hAnsi="宋体" w:eastAsia="宋体" w:cs="宋体"/>
          <w:color w:val="000"/>
          <w:sz w:val="28"/>
          <w:szCs w:val="28"/>
        </w:rPr>
        <w:t xml:space="preserve">七、加强民主法制建设，全力维护安定团结的政治局面</w:t>
      </w:r>
    </w:p>
    <w:p>
      <w:pPr>
        <w:ind w:left="0" w:right="0" w:firstLine="560"/>
        <w:spacing w:before="450" w:after="450" w:line="312" w:lineRule="auto"/>
      </w:pPr>
      <w:r>
        <w:rPr>
          <w:rFonts w:ascii="宋体" w:hAnsi="宋体" w:eastAsia="宋体" w:cs="宋体"/>
          <w:color w:val="000"/>
          <w:sz w:val="28"/>
          <w:szCs w:val="28"/>
        </w:rPr>
        <w:t xml:space="preserve">始终坚持加快发展民主政治，加强依法行政能力，全力维护安定团结的政治局面。</w:t>
      </w:r>
    </w:p>
    <w:p>
      <w:pPr>
        <w:ind w:left="0" w:right="0" w:firstLine="560"/>
        <w:spacing w:before="450" w:after="450" w:line="312" w:lineRule="auto"/>
      </w:pPr>
      <w:r>
        <w:rPr>
          <w:rFonts w:ascii="宋体" w:hAnsi="宋体" w:eastAsia="宋体" w:cs="宋体"/>
          <w:color w:val="000"/>
          <w:sz w:val="28"/>
          <w:szCs w:val="28"/>
        </w:rPr>
        <w:t xml:space="preserve">进一步扩大民主，形成加快建设全面小康社会的强大合力。我们坚持党的领导、人民当家作主和依法治市的有机统一，不断提高发展民主政治的能力。坚持和完善人民代表大会制度，支持人大及其常委会行使法定职权，召开纪念人民代表大会制度建立50周年座谈会，进一步加强和改善人大工作。坚持和完善政治协商制度，支持政协围绕团结和民主两大主题履行政治协商、民主监督、参政议政职能。坚持市委重大决策征求人大、政协意见的制度，坚持人大、政协主要领导列席常委会制度，充分发挥人大、政协人才和智力优势，鼓励围绕改革发展稳定大局献计献策，提高决策的科学化、民主化水平。召开市委工会工作会议和全市妇女第五次代表大会，更好地发挥工、青、妇等群众团体联系群众的桥梁和纽带作用。切实做好新形势下统战、民族、宗教和对台工作。进一步扩大基层民主，积极推行政务、检务、审务、村务公开，在全省率先实施第七届村民委员会换届选举，为省和盐城市搞好了试点并提供了经验。</w:t>
      </w:r>
    </w:p>
    <w:p>
      <w:pPr>
        <w:ind w:left="0" w:right="0" w:firstLine="560"/>
        <w:spacing w:before="450" w:after="450" w:line="312" w:lineRule="auto"/>
      </w:pPr>
      <w:r>
        <w:rPr>
          <w:rFonts w:ascii="宋体" w:hAnsi="宋体" w:eastAsia="宋体" w:cs="宋体"/>
          <w:color w:val="000"/>
          <w:sz w:val="28"/>
          <w:szCs w:val="28"/>
        </w:rPr>
        <w:t xml:space="preserve">加快建设“法治东台”，不断提升依法行政水平。认真贯彻《法治江苏建设纲要》精神，启动“法治东台”建设。全面贯彻落实《行政许可法》和《全面推进依法行政实施纲要》，以规范行政执法自由裁量权为突破，大力推进法治政府建设。认真贯彻落实省政府关于进一步改善企业发展环境的“十不准”规定，大力优化经济发展环境。推行企业法人“绿卡”制度，抓好重点项目跟踪服务，提高了投资者对东台发展环境的满意度。广泛开展普法宣传教育活动，分层次开展学习培训，建立健全实施行政许可法配套制度，认真清理涉及行政许可规范性文件和事项，加强政府规范性文件制订工作和法制机构队伍建设。开展经常性行政执法监督检查，不断提高依法行政工作水平。高度重视法院、检察院建设，支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深入开展“平安东台”建设活动，为经济社会发展提供稳定环境。以“建设平安东台、创建江苏最安全地区”为目标，健全完善“防范严密、控制有力、全面设防”的城乡社会治安防控体系。建设高素质的政法队伍，大力推进技防建设，开展“平安校园”、“平安大道”、“创四无、保稳定”等主题创建活动，努力打造安定、安全、安宁的社会环境，在盐城率先建成“江苏省社会治安安全县（市）”。切实落实安全生产各项措施，杜绝重大安全事故和交通事故的发生，安全生产事故比去年同期有较大幅度下降。采取各种防范控制措施，加强同“***”、“实际神”等邪教组织的斗争，持续四年实现“三个确保、一个零指标”目标。深入开展严打整治斗争，始终保持高压态势，全市刑事案件多发势头得到有效遏制，人民群众的安全感和对社会治安的认同度明显提高。</w:t>
      </w:r>
    </w:p>
    <w:p>
      <w:pPr>
        <w:ind w:left="0" w:right="0" w:firstLine="560"/>
        <w:spacing w:before="450" w:after="450" w:line="312" w:lineRule="auto"/>
      </w:pPr>
      <w:r>
        <w:rPr>
          <w:rFonts w:ascii="宋体" w:hAnsi="宋体" w:eastAsia="宋体" w:cs="宋体"/>
          <w:color w:val="000"/>
          <w:sz w:val="28"/>
          <w:szCs w:val="28"/>
        </w:rPr>
        <w:t xml:space="preserve">构建社会矛盾大调解机制，妥善处理改革发展中出现的利益矛盾。针对新形势下因利益格局调整引发的人民内部矛盾有所增多的情况，高度重视、统筹协调各方面的利益，采取有效得力措施，努力化解矛盾纠纷。着力构建社会矛盾纠纷“大调解”机制，高标准高起点建立社会矛盾纠纷调处中心，筑牢维护稳定的第一道防线。高度重视解决土地征用、城镇拆迁、企业改制中的突出问题，依法办事，按政策办事，切实维护广大群众的合法权益。重视做好信访工作，充分发挥信访部门在化解矛盾、维护稳定中的作用。建立市集中处理信访突出问题和群体性事件联席会议制度，成立5个专项工作组，严格落实初信初访责任制、信访包案责任制等制度，大力度、全方位宣传信访法规，扎实有效抓好重要时期的信访工作。深入开展“金桥行动”，变群众上访为干部下访，变被动接访为主动理访，促进社会和谐稳定。</w:t>
      </w:r>
    </w:p>
    <w:p>
      <w:pPr>
        <w:ind w:left="0" w:right="0" w:firstLine="560"/>
        <w:spacing w:before="450" w:after="450" w:line="312" w:lineRule="auto"/>
      </w:pPr>
      <w:r>
        <w:rPr>
          <w:rFonts w:ascii="宋体" w:hAnsi="宋体" w:eastAsia="宋体" w:cs="宋体"/>
          <w:color w:val="000"/>
          <w:sz w:val="28"/>
          <w:szCs w:val="28"/>
        </w:rPr>
        <w:t xml:space="preserve">八、全面加强和改进党的建设，努力提高党的执政能力</w:t>
      </w:r>
    </w:p>
    <w:p>
      <w:pPr>
        <w:ind w:left="0" w:right="0" w:firstLine="560"/>
        <w:spacing w:before="450" w:after="450" w:line="312" w:lineRule="auto"/>
      </w:pPr>
      <w:r>
        <w:rPr>
          <w:rFonts w:ascii="宋体" w:hAnsi="宋体" w:eastAsia="宋体" w:cs="宋体"/>
          <w:color w:val="000"/>
          <w:sz w:val="28"/>
          <w:szCs w:val="28"/>
        </w:rPr>
        <w:t xml:space="preserve">我们认真贯彻党的十六大和十六届四中全会、五中全会对加强和改进党的建设作出的部署，以加强党的执政能力为重点，全面推进党的建设新的伟大工程。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不断深化干部人事制度改革,牢固树立正确的用人导向。认真贯彻落实中央颁布的《党政领导干部选拔任用条例》和“5＋1”法规性文件，探索建立干部选拔任用新机制。对镇党政正职实施经济工作实绩考核，2名镇党委书记因实绩突出被提拔，2名“双带”实绩突出的村党组织书记被明确为副科级，在全市上下进一步形成“以发展论英雄，凭实绩用干部”的良好导向。大力实施公推公选，在总结去年试点经验的基础上，先后公推公选产生包括1名镇党委书记在内的10名科级领导干部，对公选的领导干部实行任期目标承诺，明确发展目标和奖惩措施。全面推行党政机关科级领导本资料权属文秘家园严禁复制剽窃干部免职、辞职、降职暂行规定、市镇机关中层干部竞争上岗制、干部考察预告制、干部考察工作责任制、党政领导干部任期经济责任审计制，从制度上加强对干部的监督管理，形成了良好的制约机制。实施“三征询”制度，在部门单位评先、干部选拔任用、党员发展评议等工作中注重民意评价，将考评干部的范围拓展到“社交圈”和“生活圈”，进一步扩大党员和基层群众对干部选拔任用的知情权、参与权、选择权和监督权，促使各级干部更好地为人民办事、受人民监督、对人民负责、让人民满意。</w:t>
      </w:r>
    </w:p>
    <w:p>
      <w:pPr>
        <w:ind w:left="0" w:right="0" w:firstLine="560"/>
        <w:spacing w:before="450" w:after="450" w:line="312" w:lineRule="auto"/>
      </w:pPr>
      <w:r>
        <w:rPr>
          <w:rFonts w:ascii="宋体" w:hAnsi="宋体" w:eastAsia="宋体" w:cs="宋体"/>
          <w:color w:val="000"/>
          <w:sz w:val="28"/>
          <w:szCs w:val="28"/>
        </w:rPr>
        <w:t xml:space="preserve">扎实抓好干部队伍建设，进一步增强加快发展的本领。着眼于提高各级干部的执政意识和能力素质，多渠道、多形式开展大规模干部培训，努力建设眼界宽、思路宽、胸襟宽的学习型干部队伍。市委中心组每次学习突出一两个专题进行深入的学习研究，邀请专家学者举办专题讲座，带头加强自身学习。精心打造“百人团队”，把镇和市直部门的“一把手”作为重点对象进行重点培训。加强对党政一把手、青年后备干部、招商引资骨干和企业经营管理者的教育培训，努力提高他们的政治素养、理论水平、思维层次和知识技能。从提高思想解放程度和增强实际工作才干着眼，重抓干部实践锻炼，继续选派机关干部到上海、苏南等发达地区挂职学习、挂职招商，选派青年后备干部到基层挂职锻炼，在实践中增长才干。大力实施“十百千万”二期工程，重视做好紧缺高层次人才的引进工作。</w:t>
      </w:r>
    </w:p>
    <w:p>
      <w:pPr>
        <w:ind w:left="0" w:right="0" w:firstLine="560"/>
        <w:spacing w:before="450" w:after="450" w:line="312" w:lineRule="auto"/>
      </w:pPr>
      <w:r>
        <w:rPr>
          <w:rFonts w:ascii="宋体" w:hAnsi="宋体" w:eastAsia="宋体" w:cs="宋体"/>
          <w:color w:val="000"/>
          <w:sz w:val="28"/>
          <w:szCs w:val="28"/>
        </w:rPr>
        <w:t xml:space="preserve">切实加强基层组织建设，夯实党的执政基础。以争创全国“农村基层组织建设先进县（市）”为目标，扎实开展“三级联创争五好”活动。加强对基层党建工作的指导，市四套班子党员领导建立党建工作联系点87个。按照“支部建在产业链上”的要求，农村基层党组织设置改革调整全部到位。实施“三荐三考”调整充实村组干部，“双强”型村级班子建设进一步加强。扎实推进社区党建工作，充分发挥社区党建联席会议的作用，整合资源，着力提高社区党组织的服务功能。继续抓好非公企业党组织的党建工作指导员选派、企业党组织负责人培训、“双争”活动开展等工作，实现了党的工作在非公企业的全覆盖。以建设学习型机关、结对共建、作风建设为重点，机关党建工作水平有了新的提高。开展多种形式的党员教育活动，严格处置不合格党员，提升了党员队伍规范化管理水平。</w:t>
      </w:r>
    </w:p>
    <w:p>
      <w:pPr>
        <w:ind w:left="0" w:right="0" w:firstLine="560"/>
        <w:spacing w:before="450" w:after="450" w:line="312" w:lineRule="auto"/>
      </w:pPr>
      <w:r>
        <w:rPr>
          <w:rFonts w:ascii="宋体" w:hAnsi="宋体" w:eastAsia="宋体" w:cs="宋体"/>
          <w:color w:val="000"/>
          <w:sz w:val="28"/>
          <w:szCs w:val="28"/>
        </w:rPr>
        <w:t xml:space="preserve">深入开展党风廉政建设和反腐败斗争，努力在源头上预防和治理腐败。坚持从严治党、从严治政，以落实党风廉政建设责任制为龙头，抓好反腐倡廉的各项工作。引导各级干部以腐败案例为反面教材，从中吸取深刻教训，自觉做到警钟长鸣，筑牢拒腐防变的思想道德防线和制度防线。坚持教育在先、约束在先、监督在先，对新任科级干部进行集体廉政谈话，加大治本力度，积极构建教育、制度、监督并重的惩治和预防腐败体系。突出抓好《党内监督条例》和《纪律处分条例》的贯彻落实，组织开展“增强纪律观念，自觉接受监督”主题教育，建立健全报告制度、述职述廉制度、定期联系群众制度、督查督办制度、谈话提醒制度，切实加强重要事项监督，确保两个《条例》落到实处。不断加大办案力度，今年以来，立案查处违反党政纪案件144件，科级干部4件、大要案36件。组织各镇纪委实施“四解剖”、积极推行信访“双向承诺制”等项工作，深化乡镇公务用车改革、加强涉案款物管理的做法得到中纪委领导的肯定。</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五中全会和省委十届八次全会、盐城市委四届十次全体（扩大）会议的主题。五中全会闭幕后，市委迅速召开常委（扩大）会组织传达，重点围绕“五个问题”、“七个要求”开展学习，围绕五中全会《决定》提出的任务组织调查研究，在此基础上起草了市委贯彻落实《决定》的意见，将提交本次全会审议讨论。</w:t>
      </w:r>
    </w:p>
    <w:p>
      <w:pPr>
        <w:ind w:left="0" w:right="0" w:firstLine="560"/>
        <w:spacing w:before="450" w:after="450" w:line="312" w:lineRule="auto"/>
      </w:pPr>
      <w:r>
        <w:rPr>
          <w:rFonts w:ascii="宋体" w:hAnsi="宋体" w:eastAsia="宋体" w:cs="宋体"/>
          <w:color w:val="000"/>
          <w:sz w:val="28"/>
          <w:szCs w:val="28"/>
        </w:rPr>
        <w:t xml:space="preserve">加强党的建设必须从市委常委会自身抓起。我们始终按照立党为公、执政为民的要求，努力把市委常委会建设成为坚强有力的领导集体。一是带头加强学习。健全完善市委中心组学习制度，围绕学习胡锦涛总书记一系列重要讲话、党内监督条例、纪律处分条例、干部选拔任用条例，以及树立和落实科学发展观等一系列重大问题，采取自学、集体学习、专家讲座等多种形式，进行深入的学习研讨，不断提高思想理论水平和战略思维能力。二是带头贯彻执行民主集中制。严格执行常委会议事规则，坚持大事集体商量，小事个别沟通，决策会议决定。每个常委都能自觉地维护大局、各负其责，相互之间加强沟通，主动支持，坦诚相待，增进团结。积极推进民主决策、科学决策、依法决策，健全完善重要决策、重大情况通报制度，努力提高决策的科学化和民主化水平。三是带头改进作风。努力实践立党为公、执政为民的宗旨，弘扬求真务实精神，坚持讲实话、办实事、重实干、求实效，不事张扬，多干少说。健全领导干部挂钩镇和全面小康试点村、招商引资重点部门、重点规模企业、重点工业项目、农业产业化经营龙头企业和党建工作联系点制度，经常深入基层、深入群众，特别注意到困难矛盾多、群众意见多的地方去，努力帮助群众解决实际问题，切实转变作风抓落实。四是带头加强廉洁自律。认真落实党风廉政建设责任制，坚持“一把手”负总责，领导班子成员分工负责的原则，主动担负起反腐败和党风廉政建设的领导责任。从市委常委带头，层层落实党风廉政建设责任制。实行常委会向全委会述廉制度，主动接受广大党员和全市人民的监督。</w:t>
      </w:r>
    </w:p>
    <w:p>
      <w:pPr>
        <w:ind w:left="0" w:right="0" w:firstLine="560"/>
        <w:spacing w:before="450" w:after="450" w:line="312" w:lineRule="auto"/>
      </w:pPr>
      <w:r>
        <w:rPr>
          <w:rFonts w:ascii="宋体" w:hAnsi="宋体" w:eastAsia="宋体" w:cs="宋体"/>
          <w:color w:val="000"/>
          <w:sz w:val="28"/>
          <w:szCs w:val="28"/>
        </w:rPr>
        <w:t xml:space="preserve">回顾近一年来的工作，我们深刻认识到，邓小平理论和“三个代表”重要思想的指引，以胡锦涛同志为总书记的党中央的英明决策，上级党委、政府的正确领导，全市各级党政组织、各级干部和广大人民群众的团结拼搏，是我们做好各项工作的基本前提，也是加快推进率先全面建成小康社会的根本保证。我们深刻体会到，在工作中必须牢牢把握好这么几条：一是要始终坚持解放思想、与时俱进的时代要求，深刻认识邓小平理论、“三个代表”重要思想和科学发展观的内在联系，不断开拓创新、更新观念，努力使我们的工作既保持连续性、稳定性，又保持时代性、创造性。二是要始终坚持抢抓机遇、加快发展的内在要求，牢固树立和认真落实科学发展观，坚持把发展作为第一要务不动摇，坚持实现“跳出苏北，争先苏中，率先全面建成小康社会”的目标不动摇，把加快发展和全面、协调、可持续发展统一起来，坚定地走符合东台实际的科学发展之路。三是要始终坚持以人为本、执政为民的宗旨观念，把发本资料权属文秘家园严禁复制剽窃展经济和造福百姓统一起来，使以人为本的理念真正得到体现，使执政为民的要求落到实处，让不同群体的利益得以统筹兼顾，让全体人民都能享受到改革发展的成果。四是要始终坚持两手抓、两手都要硬，正确处理好改革、发展、稳定的关系，全力维护社会大局稳定，推进三个文明建设协调发展。五是要始终坚持不懈地抓好党建，以提高执政能力为重点，全面推进党的建设新的伟大工程，为全面建设小康社会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近一年来的主要工作。需要强调的是，在今年困难多、矛盾多、挑战多的复杂形势下，我市各项工作能取得这样的成绩来之不易，全市广大干群包括在座的同志们，为此经受了比以往更加严竣的考验，承受了比以往更大的压力，付出了比以往更多的心血和汗水。全市广大干群所表现出来的在困难中抓机遇、在挑战中谋发展的创新活力和万众一心、迎难而上、负重奋进的拼搏精神，既是做好今年各项工作的基本保证，也是我们做好今后工作的力量源泉。值此机会，我代表市委全体常委向大家，并通过你们向全市广大干群和一切关心支持东台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委会认识到，在总结工作的时候，既要肯定取得的成绩，又要正视存在的不足，时刻保持清醒头脑，切实增强忧患意识。从经济和社会生活中存在的问题来看，面对全省和周边地区蓬勃发展的形势，我们的危机感、紧迫感和压力感还不强，我市工业化、城市化、外向化的步伐需要进一步加快；经济社会统筹协调发展的任务还较重，发展环境有待进一步优化；一些群众的生活仍比较困难，增加城乡居民收入的任务艰巨；在推进市场化、城市化进程中，涉及一系列利益关系调整，维护社会稳定的任务还较重；各级干部如何加快经济增长方式转变，更加重视经济发展的质量效益，实现科学发展的本领有待进一步增强。从常委会自身工作看，主要是驾驭社会主义市场经济的能力和建设社会主义先进文化的能力、构建社会主义和谐社会的能力还不够强，抓干部队伍建设和领导机关作风建设的力度还不够大，对事关改革发展重大战略的研究还不够深，执政能力有待进一步提高；工作作风还不够深入细致，在对基层工作的指导上还存在薄弱环节，抓党风廉政建设的力度要继续加大。我们将依靠全市党员干部、人民群众的集体智慧和共同努力，认真研究解决这些问题，不断增强总揽全局、协调各方的本领，不断提高执政能力和领导水平，努力实现东台经济和社会更快更好地发展。希望大家对市委常委会的工作多提宝贵意见，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第三篇：市委常委会工作报告</w:t>
      </w:r>
    </w:p>
    <w:p>
      <w:pPr>
        <w:ind w:left="0" w:right="0" w:firstLine="560"/>
        <w:spacing w:before="450" w:after="450" w:line="312" w:lineRule="auto"/>
      </w:pPr>
      <w:r>
        <w:rPr>
          <w:rFonts w:ascii="宋体" w:hAnsi="宋体" w:eastAsia="宋体" w:cs="宋体"/>
          <w:color w:val="000"/>
          <w:sz w:val="28"/>
          <w:szCs w:val="28"/>
        </w:rPr>
        <w:t xml:space="preserve">我受市委常委会委托，向大会作20xx年工作报告，请审议。</w:t>
      </w:r>
    </w:p>
    <w:p>
      <w:pPr>
        <w:ind w:left="0" w:right="0" w:firstLine="560"/>
        <w:spacing w:before="450" w:after="450" w:line="312" w:lineRule="auto"/>
      </w:pPr>
      <w:r>
        <w:rPr>
          <w:rFonts w:ascii="宋体" w:hAnsi="宋体" w:eastAsia="宋体" w:cs="宋体"/>
          <w:color w:val="000"/>
          <w:sz w:val="28"/>
          <w:szCs w:val="28"/>
        </w:rPr>
        <w:t xml:space="preserve">去年以来，市党常委会在党委的正确领导下，坚持以邓小平理论、“三个代表”重要思想和党的十六大、十六届四中、五中全会精神为指导，以科学发展观统领经济社会发展全局，按照“发展壮大十市，致富职工群众，增强戍边实力”的工作目标，动员组织各级党组织和广大干部职工，解放思想、干事创业，求真务实、埋头苦干，使经济社会保持了持续快速健康发展的良好势头，形成了安定和谐、奋发向上的大好局面。</w:t>
      </w:r>
    </w:p>
    <w:p>
      <w:pPr>
        <w:ind w:left="0" w:right="0" w:firstLine="560"/>
        <w:spacing w:before="450" w:after="450" w:line="312" w:lineRule="auto"/>
      </w:pPr>
      <w:r>
        <w:rPr>
          <w:rFonts w:ascii="宋体" w:hAnsi="宋体" w:eastAsia="宋体" w:cs="宋体"/>
          <w:color w:val="000"/>
          <w:sz w:val="28"/>
          <w:szCs w:val="28"/>
        </w:rPr>
        <w:t xml:space="preserve">一、深入开展保持党员先进性教育活动取得明显成效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我们按照中央的统一部署，从20xx年1月开始，在全市认真扎实地开展了以实践“三个代表”重要思想为主要内容的保持党员先进性教育活动。市党委对开展好这一活动非常重视，多次召开常委会进行专题研究，成立了领导小组和专门工作机构，迅速开展了工作。我们先后召开动员大会和形势报告会，对在全市开展保持党员先进性教育活动进行广泛动员和全面部署，统一全市广大党员干部的思想认识。从去年1月28日召开动员会议至今，全市各、市直机关、公检法司机关、市直企事业单位、社区的65个党委、2510个党组织、27663名党员参加了第一批、第二批、第三批先进性教育活动。目前，我市第一批先进性教育活动已于10月转入经常性工作。第二批先进性教育活动按照实施意见进入整改提高阶段。第三批先进性教育活动已于12月6日正式开始。截至目前，在先进性教育活动中领导干部共计上党课或本资料权属文秘家园严禁复制剽窃举办专题辅导报告234场次，听取专题辅导21000人次，6700多名党员参加了党课学习，举办优秀共产党员事迹报告会52场，市直中心组集中学习达到340多次，召开支部学习活动会议890场。通过测评，全市各级党组织总体评价满意率平均达到94%以上。通过开展先进性教育活动，努力推动各项工作的开展，取得了比较理想的效果，基本达到了中央提出的“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（本文“市委常委会工作报告”由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一是进一步增强了广大党员学习实践“三个代表”重要思想的自觉性和坚定性，党员的思想政治素质明显提高。从市党委常委，到各级党员领导干部，再到广大党员，在系统学习中提高认识、明确方向，在面对面征求意见中寻找不足、增进感情，在民主生活会中交流思想、净化心灵，普遍受到了一次多年少有的严肃的质量较高的党性教育和锻炼，学习实践“三个代表”重要思想的自觉性进一步增强，理想信念进一步坚定。市党委常委一班人深刻认识到，要坚持先进性，就必须在实践“三个代表”重要思想上当表率，在立党为公、执政为民上见行动，在落实科学发展观上下功夫，在构建和谐十市上求实效，在全心全意为职工群众服务上倾真情。</w:t>
      </w:r>
    </w:p>
    <w:p>
      <w:pPr>
        <w:ind w:left="0" w:right="0" w:firstLine="560"/>
        <w:spacing w:before="450" w:after="450" w:line="312" w:lineRule="auto"/>
      </w:pPr>
      <w:r>
        <w:rPr>
          <w:rFonts w:ascii="宋体" w:hAnsi="宋体" w:eastAsia="宋体" w:cs="宋体"/>
          <w:color w:val="000"/>
          <w:sz w:val="28"/>
          <w:szCs w:val="28"/>
        </w:rPr>
        <w:t xml:space="preserve">二是进一步明确了“立党为公、执政为民”的宗旨，各级党组织和广大党员改进作风、服务职工群众的意识不断增强。市党委常委针对先进性教育活动中广大干部职工提出的意见和建议，根据实践“三个代表”重要思想对进一步提高执政能力和领导水平的要求，认真制定了整改方案并全面得到落实。市党委班子成员在落实整改方案中，经常分头深入联系点，深入和企业，进连入户，边调研，边求谏，边解决职工生产生活中遇到的实际困难。各级领导干部都纷纷深入下去，了解职工疾苦，倾听职工呼声，促进了一批热点、难点问题的解决。同时，对12个不能正常开展工作的基层党组织进行了整顿，对11个党组织进行了调整，充实了5个基层领导班子，新建了8个党组织。</w:t>
      </w:r>
    </w:p>
    <w:p>
      <w:pPr>
        <w:ind w:left="0" w:right="0" w:firstLine="560"/>
        <w:spacing w:before="450" w:after="450" w:line="312" w:lineRule="auto"/>
      </w:pPr>
      <w:r>
        <w:rPr>
          <w:rFonts w:ascii="宋体" w:hAnsi="宋体" w:eastAsia="宋体" w:cs="宋体"/>
          <w:color w:val="000"/>
          <w:sz w:val="28"/>
          <w:szCs w:val="28"/>
        </w:rPr>
        <w:t xml:space="preserve">三是按照确保成为群众满意工程的要求，一批涉及职工切身利益的热点难点问题得到了较好解决。从先进性教育活动一开始，我们就确立了抓教育、办实事、解民忧、求实效的指导思想，集中解决了一批职工反映强烈的突出问题，全市已经落实整改问题780条。同时，在全市积极开展了各种主题实践活动，一年来全市6000多名党员走访慰问了1.6万户职工群众，发放慰问金42万元，物品2.2万余件，折合资金138万元，党员志愿服务做好事1.15万件次。</w:t>
      </w:r>
    </w:p>
    <w:p>
      <w:pPr>
        <w:ind w:left="0" w:right="0" w:firstLine="560"/>
        <w:spacing w:before="450" w:after="450" w:line="312" w:lineRule="auto"/>
      </w:pPr>
      <w:r>
        <w:rPr>
          <w:rFonts w:ascii="宋体" w:hAnsi="宋体" w:eastAsia="宋体" w:cs="宋体"/>
          <w:color w:val="000"/>
          <w:sz w:val="28"/>
          <w:szCs w:val="28"/>
        </w:rPr>
        <w:t xml:space="preserve">四是进一步树立和落实了科学发展观，经济社会发展和各项工作得到整体推进。在开展先进性教育活动中，全体党员同志切实增强政治责任感和历史使命感，把整改提高工作与单位发展的实际紧密结合起来，始终坚持“两手抓”，做到“两不误、两促进”。预计去年完成生产总值86831万元，同比增长14.8%,社会各项事业同步协调发展。</w:t>
      </w:r>
    </w:p>
    <w:p>
      <w:pPr>
        <w:ind w:left="0" w:right="0" w:firstLine="560"/>
        <w:spacing w:before="450" w:after="450" w:line="312" w:lineRule="auto"/>
      </w:pPr>
      <w:r>
        <w:rPr>
          <w:rFonts w:ascii="宋体" w:hAnsi="宋体" w:eastAsia="宋体" w:cs="宋体"/>
          <w:color w:val="000"/>
          <w:sz w:val="28"/>
          <w:szCs w:val="28"/>
        </w:rPr>
        <w:t xml:space="preserve">五是抓住事关全局的长远问题，进一步研究、完善符合十市发展的长远机制。先进性教育活动中，针对涉及全市经济社会发展全局性的一些重大问题和先进性教育活动征求意见中广大职工群众反映比较集中的热点、难点问题，我们积极开展了和直连环境卫生集中整治活动，研究出台了《关于加快畜牧业发展的实施意见》、《关于加快水产业发展的实施意见》、《关于发展设施园艺业的实施意见》；市“十一·五”人才规划、“十一·五”干部教育培训规划和加强十市人才队伍建设的办法；完善了《市党委关于加强民主集中制建设的若干意见（试行）》等，为十市经济和社会发展创造了较好条件。</w:t>
      </w:r>
    </w:p>
    <w:p>
      <w:pPr>
        <w:ind w:left="0" w:right="0" w:firstLine="560"/>
        <w:spacing w:before="450" w:after="450" w:line="312" w:lineRule="auto"/>
      </w:pPr>
      <w:r>
        <w:rPr>
          <w:rFonts w:ascii="宋体" w:hAnsi="宋体" w:eastAsia="宋体" w:cs="宋体"/>
          <w:color w:val="000"/>
          <w:sz w:val="28"/>
          <w:szCs w:val="28"/>
        </w:rPr>
        <w:t xml:space="preserve">在先进性教育活动中，市党委常委坚持从自身做起，制定了参加教育活动的具体方案，开展了“七个一”活动。常委同志不仅认真参加集中学习，而且参加了所在党支部的学习。每位常委都确定了自己的联系点，多次到点上或分管的部门、单位讲党课、作报告、指导工作。在广泛征求党员群众意见的基础上，常委之间开展了谈心活动，召开了专题民主生活会，严肃认真地进行了批评与自我批评，呈现出直结、民主、和谐的氛围。通过总结工作、查找不足，常委会研究制定了整改方案，并将整改内容进行了责任分工。目前整改工作已取得初步成效，有的工作正在进一步落实之中。</w:t>
      </w:r>
    </w:p>
    <w:p>
      <w:pPr>
        <w:ind w:left="0" w:right="0" w:firstLine="560"/>
        <w:spacing w:before="450" w:after="450" w:line="312" w:lineRule="auto"/>
      </w:pPr>
      <w:r>
        <w:rPr>
          <w:rFonts w:ascii="宋体" w:hAnsi="宋体" w:eastAsia="宋体" w:cs="宋体"/>
          <w:color w:val="000"/>
          <w:sz w:val="28"/>
          <w:szCs w:val="28"/>
        </w:rPr>
        <w:t xml:space="preserve">二、坚持以科学发展观为指导，全面推动十市经济社会持续快速健康发展</w:t>
      </w:r>
    </w:p>
    <w:p>
      <w:pPr>
        <w:ind w:left="0" w:right="0" w:firstLine="560"/>
        <w:spacing w:before="450" w:after="450" w:line="312" w:lineRule="auto"/>
      </w:pPr>
      <w:r>
        <w:rPr>
          <w:rFonts w:ascii="宋体" w:hAnsi="宋体" w:eastAsia="宋体" w:cs="宋体"/>
          <w:color w:val="000"/>
          <w:sz w:val="28"/>
          <w:szCs w:val="28"/>
        </w:rPr>
        <w:t xml:space="preserve">市党委常委会围绕实现“发展壮大十市，致富职工群众，增强戍边实力”的工作目标，加强对经济工作的领导调度，多次召开经济形势分析调度会，及时研究解决存在的突出矛盾和问题，有效促进了经济社会发展。预计全年完成生产总值186831万元，同比增长14.8%, 其中第一产业增加值133503万元，同比增长21.3%；第二产业增加值123969万元，同比增长19%，其中工业增加值116981万元，同比增长21.2%,建筑业增加值16988万元，同比增长13.8%。第三产业增加值129359万元，同比增长6%。预计全市人均国内生产总值111313元，净增11585元。全市农作物总播面积82.89万亩。各类牲畜存栏145.04万头（只），同比增长10.6%。全市累计完成固定资产投资14.35亿元，同比下降8.2%。社会消费品零售总额142585万元,同比增长4.6%。进出口总额预计完成11800万美元，增长99.7%。在岗职工职均收入10900元，同比增长9.9%。</w:t>
      </w:r>
    </w:p>
    <w:p>
      <w:pPr>
        <w:ind w:left="0" w:right="0" w:firstLine="560"/>
        <w:spacing w:before="450" w:after="450" w:line="312" w:lineRule="auto"/>
      </w:pPr>
      <w:r>
        <w:rPr>
          <w:rFonts w:ascii="宋体" w:hAnsi="宋体" w:eastAsia="宋体" w:cs="宋体"/>
          <w:color w:val="000"/>
          <w:sz w:val="28"/>
          <w:szCs w:val="28"/>
        </w:rPr>
        <w:t xml:space="preserve">（一）坚持优势资源转换战略，工业化进程迈出新的步伐</w:t>
      </w:r>
    </w:p>
    <w:p>
      <w:pPr>
        <w:ind w:left="0" w:right="0" w:firstLine="560"/>
        <w:spacing w:before="450" w:after="450" w:line="312" w:lineRule="auto"/>
      </w:pPr>
      <w:r>
        <w:rPr>
          <w:rFonts w:ascii="宋体" w:hAnsi="宋体" w:eastAsia="宋体" w:cs="宋体"/>
          <w:color w:val="000"/>
          <w:sz w:val="28"/>
          <w:szCs w:val="28"/>
        </w:rPr>
        <w:t xml:space="preserve">市党委常委会立足于“xxx”的发展战略，按照“调优种植业、做大畜牧业、做强矿产业、提升服务业”的结构调整思路，认真贯彻落实自治区和党委关于加快推进新型工业化建设的精神，围绕矿产资源和农产品加工，加快工业结构的调整，在做强“xx”“xx”等一批富有资源特色的品牌以及煤炭、电力、建材等方面取得明显成效。经济区作为我市“十一五”期间发展的重点区域和带动十市发展能源需求的重要支撑，20xx年完成了20万吨聚氯乙烯及配套重化工项目的一期10万吨建设项目的前期工作，新建了30万吨煤井，力争2024年底再启动新煤井60万吨，使工业园区“十一五”末煤炭生产能力达到150万吨。xx系列产品开发上有了新突破，在南疆新建工厂已经投产；工业园区5万吨油本资料权属文秘家园严禁复制剽窃脂加工厂建设项目与法国客商合作已经启动，年加工能力达40万只羊的畜产品屠宰加工产业化项目正式生产，蕃茄酱加工厂、水产品加工厂、乳制品加工厂等一批农副产品加工项目也在积极筹建或正在建设中；屯富工业园区在富蕴县三巴斯套9万吨煤井开发设计和36平方公里的煤田勘探工作进展顺利，为进一步发展煤电、煤化工等产业提供了有利保障。</w:t>
      </w:r>
    </w:p>
    <w:p>
      <w:pPr>
        <w:ind w:left="0" w:right="0" w:firstLine="560"/>
        <w:spacing w:before="450" w:after="450" w:line="312" w:lineRule="auto"/>
      </w:pPr>
      <w:r>
        <w:rPr>
          <w:rFonts w:ascii="宋体" w:hAnsi="宋体" w:eastAsia="宋体" w:cs="宋体"/>
          <w:color w:val="000"/>
          <w:sz w:val="28"/>
          <w:szCs w:val="28"/>
        </w:rPr>
        <w:t xml:space="preserve">（二）结构调整取得新的进展，运行质量明显提高</w:t>
      </w:r>
    </w:p>
    <w:p>
      <w:pPr>
        <w:ind w:left="0" w:right="0" w:firstLine="560"/>
        <w:spacing w:before="450" w:after="450" w:line="312" w:lineRule="auto"/>
      </w:pPr>
      <w:r>
        <w:rPr>
          <w:rFonts w:ascii="宋体" w:hAnsi="宋体" w:eastAsia="宋体" w:cs="宋体"/>
          <w:color w:val="000"/>
          <w:sz w:val="28"/>
          <w:szCs w:val="28"/>
        </w:rPr>
        <w:t xml:space="preserve">按照认识再提高、措施再具体、领导再加强的要求，常委会多次研究经济结构调整的战略布局和具体措施，以农业结构调整为重点，在确保粮食生产的前提下，着力优化经济结构，经济作物比例大幅度提高，农业初步形成了“粮、经、草”三元种植格局。去年全市粮经草种植面积分别为13.6万亩、49.5万亩、10.5万亩，在总播面积中的比重达到16：60：13。特色水产养殖、特色珍稀动物和禽类养殖取得新突破，养殖规模不断扩大。畜牧业和特色水产养殖、特色珍稀动物及禽类养殖规模不断扩大，年末牲畜存栏达到45.09万头（只），水产品产量2460吨，同比增长10.2%。特色珍稀动物及禽类养殖有了新的发展，个别已经形成了规模。工业结构调整步伐加快，效果明显，工业在二产的比重占到70.1%,比“九五”末提高了7.6个百分点。传统商贸流通业加快向现代服务业转变，连锁经营店、品牌专卖店等发展较快。消费品市场和房地产市场持续升温，金融、保险、旅游、中介、咨询和社区服务业有了新的发展。</w:t>
      </w:r>
    </w:p>
    <w:p>
      <w:pPr>
        <w:ind w:left="0" w:right="0" w:firstLine="560"/>
        <w:spacing w:before="450" w:after="450" w:line="312" w:lineRule="auto"/>
      </w:pPr>
      <w:r>
        <w:rPr>
          <w:rFonts w:ascii="宋体" w:hAnsi="宋体" w:eastAsia="宋体" w:cs="宋体"/>
          <w:color w:val="000"/>
          <w:sz w:val="28"/>
          <w:szCs w:val="28"/>
        </w:rPr>
        <w:t xml:space="preserve">（三）各项改革迈出新的步伐，发展动力不断激活</w:t>
      </w:r>
    </w:p>
    <w:p>
      <w:pPr>
        <w:ind w:left="0" w:right="0" w:firstLine="560"/>
        <w:spacing w:before="450" w:after="450" w:line="312" w:lineRule="auto"/>
      </w:pPr>
      <w:r>
        <w:rPr>
          <w:rFonts w:ascii="宋体" w:hAnsi="宋体" w:eastAsia="宋体" w:cs="宋体"/>
          <w:color w:val="000"/>
          <w:sz w:val="28"/>
          <w:szCs w:val="28"/>
        </w:rPr>
        <w:t xml:space="preserve">常委会始终把各项改革放在重中之重的位置，坚持以改革促发展，正确处理改革发展稳定的关系，把改革的力度同经济发展的速度、职工群众的承受度结合起来，既稳步推进改革，又保持社会政治稳定。按照党委五届六全委（扩大）会议修订的“1+3”文件精神，进一步明确土地长期固定使用权与土地承包经营权的关系，理顺分配关系，完善干部的收入分配与考核制度，明确了职工的知情权、参与权、选择权和监督权。截至11月底，全市土地固定5年以上的面积达到65.83万亩，发证率95.5%；两用地实际划分6470户，完成率100%，户均2.68亩。干部民选率达到100%，直务、连务公开制度全面推行。全市农业小额贷款13265.72万元，同比增加32.4%，贷款职工6868户，同比增长34.4%。在推进改革的同时，常委会高度重视国有企业的改革与发展工作，明确了国有经济战略性调整的布局和结构，完善了国有资产监管和运营体制，健全了对企业经营者的激励与约束机制。先后对14家企业进行股份合作制改造，“金屯”、“乔尔玛”、“煤业”、“膨润土”等公司实现和正在积极实施企业整合重组，全市有80%以上的破产企业重新启动。</w:t>
      </w:r>
    </w:p>
    <w:p>
      <w:pPr>
        <w:ind w:left="0" w:right="0" w:firstLine="560"/>
        <w:spacing w:before="450" w:after="450" w:line="312" w:lineRule="auto"/>
      </w:pPr>
      <w:r>
        <w:rPr>
          <w:rFonts w:ascii="宋体" w:hAnsi="宋体" w:eastAsia="宋体" w:cs="宋体"/>
          <w:color w:val="000"/>
          <w:sz w:val="28"/>
          <w:szCs w:val="28"/>
        </w:rPr>
        <w:t xml:space="preserve">财务管理制度改革取得新的成效，会计核算、统一采购、会计委派、报账等管理制度进一步规范。机构改革稳步推进。</w:t>
      </w:r>
    </w:p>
    <w:p>
      <w:pPr>
        <w:ind w:left="0" w:right="0" w:firstLine="560"/>
        <w:spacing w:before="450" w:after="450" w:line="312" w:lineRule="auto"/>
      </w:pPr>
      <w:r>
        <w:rPr>
          <w:rFonts w:ascii="宋体" w:hAnsi="宋体" w:eastAsia="宋体" w:cs="宋体"/>
          <w:color w:val="000"/>
          <w:sz w:val="28"/>
          <w:szCs w:val="28"/>
        </w:rPr>
        <w:t xml:space="preserve">（四）招商引资实现新的突破，固定资产投资力度加大</w:t>
      </w:r>
    </w:p>
    <w:p>
      <w:pPr>
        <w:ind w:left="0" w:right="0" w:firstLine="560"/>
        <w:spacing w:before="450" w:after="450" w:line="312" w:lineRule="auto"/>
      </w:pPr>
      <w:r>
        <w:rPr>
          <w:rFonts w:ascii="宋体" w:hAnsi="宋体" w:eastAsia="宋体" w:cs="宋体"/>
          <w:color w:val="000"/>
          <w:sz w:val="28"/>
          <w:szCs w:val="28"/>
        </w:rPr>
        <w:t xml:space="preserve">常委会高度重视发展环境建设，在改善硬环境的同时，着力优化经济发展软环境。坚持把招商引资作为经济工作的重要任务，在政策激励、任务落实、目标考核、责任追究、环境治理等方面采取有力措施，推动了招商引资工作扎实有效开展，呈现出发展势头强劲和引进大项目多、工业项目多的特点。全年共引进项目10个，接转项目3个，总投资4060万元，到位资金2494万元。同时，继续加大基础设施建设，增强经济发展后劲。通过积极争取项目，多方筹集资金，加大投入力度，水利、交通、供电、城镇等基础设施建设得到进一步改善。四个小城镇建设项目的给、排水、集中供暖及道路本资料权属文秘家园严禁复制剽窃工程12个基础设施建设项目,计划总投资7786.57万元，目前已基本完成。危旧住房改造计划501户，已全部竣工验收。文教卫生系统的教学用房、医院综合楼等全面实施。190公里三、四级路面和连部道路303公里，已基本完成。新建经济适用住房和房产开发住宅楼15幢,建设面积约3.1万平方米。以股份制运作的4、6号小区集中供暖工程和二次管网改造已经投入使用。城市2.5万吨/日排污工程建设，污水处理厂及排污管道并网工作基本就绪。平顶山荒山绿化工程又栽种树木8.5万棵，绿化面积3000亩。</w:t>
      </w:r>
    </w:p>
    <w:p>
      <w:pPr>
        <w:ind w:left="0" w:right="0" w:firstLine="560"/>
        <w:spacing w:before="450" w:after="450" w:line="312" w:lineRule="auto"/>
      </w:pPr>
      <w:r>
        <w:rPr>
          <w:rFonts w:ascii="宋体" w:hAnsi="宋体" w:eastAsia="宋体" w:cs="宋体"/>
          <w:color w:val="000"/>
          <w:sz w:val="28"/>
          <w:szCs w:val="28"/>
        </w:rPr>
        <w:t xml:space="preserve">（五）各项社会事业协调发展，全市社会政治稳定</w:t>
      </w:r>
    </w:p>
    <w:p>
      <w:pPr>
        <w:ind w:left="0" w:right="0" w:firstLine="560"/>
        <w:spacing w:before="450" w:after="450" w:line="312" w:lineRule="auto"/>
      </w:pPr>
      <w:r>
        <w:rPr>
          <w:rFonts w:ascii="宋体" w:hAnsi="宋体" w:eastAsia="宋体" w:cs="宋体"/>
          <w:color w:val="000"/>
          <w:sz w:val="28"/>
          <w:szCs w:val="28"/>
        </w:rPr>
        <w:t xml:space="preserve">常委会始终把维护社会政治稳定作为头等大事来抓，多次召开专题会议安排部署稳定工作，重大问题、关键时刻主要领导同志亲自调度、直接指挥，避免了重大刑事案件、重大群体上访事件和重大恶性事故的发生。一是进一步加强信访工作。加大新《信访条例》的学习宣传并认真落实，坚持市党委常委公开接访日制度，建立健全了信息预警机制和群体性突发事件应急处置机制。截至11月底，办理来信109件，同比增加18%；接待来访316批处理人(次)，同比减少32%和57%。二是狠抓基层基础工作。各、、企业均建立了调解中心和调解委员会，加强了矛盾纠纷排查和联防巡防体系建设，做到了、社区、单位内部全覆盖。三是加大严打整治力度。深入开展打霸治痞、打击盗窃牲畜犯罪、打击严重暴力犯罪和专项集中整治，严厉打击“法轮功”等邪教活动，社会治安状况显著改善。四是强化安全生产。认真落实安全生产目标责任制，积极开展安全生产大检查和安全集中整治活动。</w:t>
      </w:r>
    </w:p>
    <w:p>
      <w:pPr>
        <w:ind w:left="0" w:right="0" w:firstLine="560"/>
        <w:spacing w:before="450" w:after="450" w:line="312" w:lineRule="auto"/>
      </w:pPr>
      <w:r>
        <w:rPr>
          <w:rFonts w:ascii="宋体" w:hAnsi="宋体" w:eastAsia="宋体" w:cs="宋体"/>
          <w:color w:val="000"/>
          <w:sz w:val="28"/>
          <w:szCs w:val="28"/>
        </w:rPr>
        <w:t xml:space="preserve">（六）坚持以人为本，努力构建和谐十市</w:t>
      </w:r>
    </w:p>
    <w:p>
      <w:pPr>
        <w:ind w:left="0" w:right="0" w:firstLine="560"/>
        <w:spacing w:before="450" w:after="450" w:line="312" w:lineRule="auto"/>
      </w:pPr>
      <w:r>
        <w:rPr>
          <w:rFonts w:ascii="宋体" w:hAnsi="宋体" w:eastAsia="宋体" w:cs="宋体"/>
          <w:color w:val="000"/>
          <w:sz w:val="28"/>
          <w:szCs w:val="28"/>
        </w:rPr>
        <w:t xml:space="preserve">市党委常委会始终按照努力构建社会主义和谐社会的要求，把解决职工群众关心的热点、难点和职工最直接、最现实的问题作为大事来抓。在建立健全社会保障体系和就业管理体系方面，使全市24275名参保人员养老金社会发放率达到100%，确保了离退休人员按时足额领取养老金。积极巩固养老保险扩面工作成果，低保工作取得新的进展，全市38个单位计3079户6716人已领取了第四季度低保金161.3万元。医疗保险工作不断完善，初步形成了以基本医疗保险为主体，大额医疗补助、公务员医疗补助、慢性病门诊医疗为补充的制度框架。工伤保险、生育保险全面启动。加强政策扶持，开辟就业岗位，创造就业机会，实现就业和再就业人数1516人。中小学校、医院、疾病控制等部门基础设施建设得到加强，教育教学质量进一步提高，普通高考上线率、录取率、重点率稳居地区前列，去年高考上线率达到98.04%。医疗卫生事业取得新的成绩，预防保健工作和全民健身意识得到加强。计划生育工作确保完成下达的人口控制指标。国土资源管理工作得到加强，土地市场秩序明显好转。文化、广播、电视、新闻出版等工作取得新的进步。民族、宗教、外事、老干部、妇女儿童和残疾人等各项事业都有新的发展。民族直结、兵地直结、民兵武装等工作不断加强，同时高度重视扶贫帮困和群众来信来访工作，化解各种矛盾，为全市经济社会发展创造了良好环境。</w:t>
      </w:r>
    </w:p>
    <w:p>
      <w:pPr>
        <w:ind w:left="0" w:right="0" w:firstLine="560"/>
        <w:spacing w:before="450" w:after="450" w:line="312" w:lineRule="auto"/>
      </w:pPr>
      <w:r>
        <w:rPr>
          <w:rFonts w:ascii="宋体" w:hAnsi="宋体" w:eastAsia="宋体" w:cs="宋体"/>
          <w:color w:val="000"/>
          <w:sz w:val="28"/>
          <w:szCs w:val="28"/>
        </w:rPr>
        <w:t xml:space="preserve">（七）注重全面发展，加强宣传思想工作和精神文明建设</w:t>
      </w:r>
    </w:p>
    <w:p>
      <w:pPr>
        <w:ind w:left="0" w:right="0" w:firstLine="560"/>
        <w:spacing w:before="450" w:after="450" w:line="312" w:lineRule="auto"/>
      </w:pPr>
      <w:r>
        <w:rPr>
          <w:rFonts w:ascii="宋体" w:hAnsi="宋体" w:eastAsia="宋体" w:cs="宋体"/>
          <w:color w:val="000"/>
          <w:sz w:val="28"/>
          <w:szCs w:val="28"/>
        </w:rPr>
        <w:t xml:space="preserve">强化理论武装工作，狠抓市党委理论学习中心组和副处级以上干部的政治学习，规范了各级中心组学习，做到有详细的学习计划，有系统完善的标准和制度，有内容丰富的学习资料库。积极开展理论研讨会、报告会，以及基层宣传思想工作现场会，在全市掀起先进性教育和学习贯彻“三个代表”重要思想及十六届四中、五中全会精神的新高潮。认真贯彻落实《公民道德建设实施纲要》，深入开展未成年人思想道德建设和中小学生思想政治教育。广泛深入的开展了创建文明、、社区、行业活动，涌现出一批作风扎实、成效显著、具有示范作用的先进典型。大力开展形式多样的宣传教育活动。坚持正确的舆论导向，组织开展了“郭斌同志先进事迹报告会”和巡回报告；紧紧围绕隆重纪念xx周年、庆祝新中国成立55周年、纪念中国人民抗日战争暨世界反法西斯战争胜利60周年、新疆维吾尔族自治区成立50周年，组织开展了内容丰富的主题活动。以185直爱国主义教育基地和186直一线教育基地及181直xxx历史博物馆教育基地为核心，实施爱国主义教育基地建设工程，积极发展红色旅游，特别是在先进性教育活动中，全市各单位先后组织了3000多名党员干部到一线接受爱国主义教育，感受老一代军垦人创业守土的艰辛、改天换地的豪情、自强不息的精神。</w:t>
      </w:r>
    </w:p>
    <w:p>
      <w:pPr>
        <w:ind w:left="0" w:right="0" w:firstLine="560"/>
        <w:spacing w:before="450" w:after="450" w:line="312" w:lineRule="auto"/>
      </w:pPr>
      <w:r>
        <w:rPr>
          <w:rFonts w:ascii="宋体" w:hAnsi="宋体" w:eastAsia="宋体" w:cs="宋体"/>
          <w:color w:val="000"/>
          <w:sz w:val="28"/>
          <w:szCs w:val="28"/>
        </w:rPr>
        <w:t xml:space="preserve">（八）全面加强党的建设，着力提高执政能力</w:t>
      </w:r>
    </w:p>
    <w:p>
      <w:pPr>
        <w:ind w:left="0" w:right="0" w:firstLine="560"/>
        <w:spacing w:before="450" w:after="450" w:line="312" w:lineRule="auto"/>
      </w:pPr>
      <w:r>
        <w:rPr>
          <w:rFonts w:ascii="宋体" w:hAnsi="宋体" w:eastAsia="宋体" w:cs="宋体"/>
          <w:color w:val="000"/>
          <w:sz w:val="28"/>
          <w:szCs w:val="28"/>
        </w:rPr>
        <w:t xml:space="preserve">一是扎实开展先进性教育活动，坚持严把关口、规范操作、重在整改，圆满完成了“规定动作”，积极主动地做好“自选动作”，着力解决党员队伍中存在的突出问题和职工关注的热点难点问题，进一步加强了各级领导班子思想、组织和作风建设，增强了党组织的凝聚力、战斗力和创造力。二是狠抓领导班子和干部队伍建设。把思想政治建设放在首位，不断提高各级领导干部的思想政治素质，进一步坚定理想信念，树立科学的发展观、正确的政绩观和牢固的群众观。坚持按照《党政领导干部选拔任用工作条例》和程序办事，坚持“德才兼备、注重实绩、群众公认”的原则，注重培养选拔既讲政治又懂经济的复合型人才，注重优化结构，加大干部选拔任用责任追究力度，确保了正确的用人导向。全年共提拔副处级干部23人，交流调整11人。全市招考各类人员77名。三是重视干部教育培训。注重从实际出发，坚持“请进来、去出去”的办学方式，采取课堂学习与实践相结合，政治理论与专业知识相结合，内部交流与外出考察相结合，干部培训主体班次办学实践有了新的突破。一年来全市举办各类各级培训班17期，培训各类人员2599名。送和疆外培训副处以上干部48人(次)，科级干部37人(次)。四是强化基层组织建设。结合“两级联创”和“三创两争”工作的深入扎实开展，突出抓了基层组织建设，召开了基层组织建设工作现场会，总结了经验，安排了任务。近两年来，我市先后对95个农牧近200名连长和书记累计进行了10天近600人次的强化培训，共表彰基层党组织先进3 个，“五好”党支部72个，先后组织现场观摩5次，经验交流会6次。创建企事业单位争创党员先锋岗118个，创立党员示范岗165个，建立党员责任岗1800个，落实党员责任区52个。使每一个党员“比有标准，学有榜样，超有目标”。五是进一步加强党风廉政建设。认真开展了以学习“两法”、“两条例”、“两纲要”为主要内容的学习活动，以学习贯彻两个《纲要》为重点，抓住关键环节，采取有力措施，认真落实党风廉政建设责任制，实行领导干部“一岗双责”，充分调动发挥好党风廉政建设各重点任务协调组的职能作用。加强对领导干部、重点部位和关键环节本资料权属文秘家园严禁复制剽窃的监督，健全了廉政谈话、经济责任审计等一系列廉政制度。深化干部人事、行政审批、统一核算等改革，推行了政务、连务、企务公开，规范了工程建设招投标、土地使用权公开挂牌出让、政府采购等制度。严格落实领导干部廉洁自律各项规定，深入开展清理在企业入股等专项治理。继续加大查办案件力度，有效整合基层办案力量，提高办案质量和效率。在加强综合治理腐败的同时，坚持把监督的关口前移，促使党风廉政建设工作扎实而有效。三、一年工作的几点体会</w:t>
      </w:r>
    </w:p>
    <w:p>
      <w:pPr>
        <w:ind w:left="0" w:right="0" w:firstLine="560"/>
        <w:spacing w:before="450" w:after="450" w:line="312" w:lineRule="auto"/>
      </w:pPr>
      <w:r>
        <w:rPr>
          <w:rFonts w:ascii="宋体" w:hAnsi="宋体" w:eastAsia="宋体" w:cs="宋体"/>
          <w:color w:val="000"/>
          <w:sz w:val="28"/>
          <w:szCs w:val="28"/>
        </w:rPr>
        <w:t xml:space="preserve">总结回顾一年来的工作，市党委常委更加深刻地体会到，在各种矛盾相互交织和各项工作任务非常繁重的情况下，要完成好中央和党委交给的任务，不辜负职工群众的希望，必须做到以下几点：</w:t>
      </w:r>
    </w:p>
    <w:p>
      <w:pPr>
        <w:ind w:left="0" w:right="0" w:firstLine="560"/>
        <w:spacing w:before="450" w:after="450" w:line="312" w:lineRule="auto"/>
      </w:pPr>
      <w:r>
        <w:rPr>
          <w:rFonts w:ascii="宋体" w:hAnsi="宋体" w:eastAsia="宋体" w:cs="宋体"/>
          <w:color w:val="000"/>
          <w:sz w:val="28"/>
          <w:szCs w:val="28"/>
        </w:rPr>
        <w:t xml:space="preserve">一是必须正确处理宏观调控和经济发展的关系，努力在调控中谋求发展。一年来，我们自觉服从国家宏观调控大局，坚决把思想统一到中央的决策和部署上来，同时，正确领会宏观调控的精神实质，把国家加强宏观调控作为我市经济加快发展的重大机遇，立足市情，坚定信心，适时调整工作思路和重点，着力加强薄弱环节，创造性地开展工作。坚持在发展中顺应调控，在调控中谋求发展。强力推进重点项目建设，建成和开工了一批事关全市经济发展全局的工业、重化工、交通、农副产品深精加工、社会事业项目，为经济和社会事业发展提供了强有力地支撑。</w:t>
      </w:r>
    </w:p>
    <w:p>
      <w:pPr>
        <w:ind w:left="0" w:right="0" w:firstLine="560"/>
        <w:spacing w:before="450" w:after="450" w:line="312" w:lineRule="auto"/>
      </w:pPr>
      <w:r>
        <w:rPr>
          <w:rFonts w:ascii="宋体" w:hAnsi="宋体" w:eastAsia="宋体" w:cs="宋体"/>
          <w:color w:val="000"/>
          <w:sz w:val="28"/>
          <w:szCs w:val="28"/>
        </w:rPr>
        <w:t xml:space="preserve">二是必须正确处理总体推进和重点突破的关系，努力在创新中加快发展。在经济工作的总体部署中，注重保持重大战略决策和重点工作部署的连续性，不断拓展工作思路和领域，重点抓了推进新型工业化建设、特色经济、体制改革、项目建设、招商引资、民营经济等工作，力求实现新的突破和进展。在工作方法上，既重视整体工作推进，统筹兼顾，更注重突出重中之重。强化督查，通过正常督查、领导督查、媒体督查等手段，促进工作落实。</w:t>
      </w:r>
    </w:p>
    <w:p>
      <w:pPr>
        <w:ind w:left="0" w:right="0" w:firstLine="560"/>
        <w:spacing w:before="450" w:after="450" w:line="312" w:lineRule="auto"/>
      </w:pPr>
      <w:r>
        <w:rPr>
          <w:rFonts w:ascii="宋体" w:hAnsi="宋体" w:eastAsia="宋体" w:cs="宋体"/>
          <w:color w:val="000"/>
          <w:sz w:val="28"/>
          <w:szCs w:val="28"/>
        </w:rPr>
        <w:t xml:space="preserve">三是必须正确处理经济发展和社会进步的关系，努力在统筹中协调发展。大力实施科教兴市和人才强市战略，出台了加快科技进步、引进人才的政策措施，着力增强经济发展的智力支持和人才支撑。全力组织实施科技计划项目和科技星火计划项目，继续开本资料权属文秘家园严禁复制剽窃展科技、文化、卫生三下乡活动。群众体育蓬勃发展，全民健身活动广泛开展。高度重视计划生育工作，计划生育整体水平不断提高。进一步加大基础教育投入，积极推进学校后勤社会化改革。医疗卫生体制改革初步展开，疾病预防控制和医疗救治体系进一步完善。注重加强社区建设，充分发挥社区作用，壮大基层政权组织。加强耕地保护和生态建设，努力实现资源的合理开发利用。其他各项事业都取得长足发展。</w:t>
      </w:r>
    </w:p>
    <w:p>
      <w:pPr>
        <w:ind w:left="0" w:right="0" w:firstLine="560"/>
        <w:spacing w:before="450" w:after="450" w:line="312" w:lineRule="auto"/>
      </w:pPr>
      <w:r>
        <w:rPr>
          <w:rFonts w:ascii="宋体" w:hAnsi="宋体" w:eastAsia="宋体" w:cs="宋体"/>
          <w:color w:val="000"/>
          <w:sz w:val="28"/>
          <w:szCs w:val="28"/>
        </w:rPr>
        <w:t xml:space="preserve">四是必须正确处理改革发展稳定的关系，努力在和谐中保障发展。随着改革的纵深推进，各种矛盾凸现。面对繁重的改革发展稳定任务，全市上下始终坚持发展为第一要务，仔细研究改革措施，周密制定改革方案，注意把握推进改革的时机和节奏，尽力保持大局稳定。无论是在工业企业，还是在、商业供销、外贸物资等领域，都能坚持向改革要发展，以发展保稳定，实现了局部稳定，从而确保了大局。坚持以人为本，及时兑现职工收入，清欠农民工工资，及时发放赈灾款物，切实解决了职工生产生活中的实际问题。高度重视信访工作，主要领导主动上前，亲自接访，直接对话，疏导情绪，化积消难。加强社会治安综合治理，全力维护社会的稳定，为经济社会事业发展营造和谐、安宁的社会环境。</w:t>
      </w:r>
    </w:p>
    <w:p>
      <w:pPr>
        <w:ind w:left="0" w:right="0" w:firstLine="560"/>
        <w:spacing w:before="450" w:after="450" w:line="312" w:lineRule="auto"/>
      </w:pPr>
      <w:r>
        <w:rPr>
          <w:rFonts w:ascii="宋体" w:hAnsi="宋体" w:eastAsia="宋体" w:cs="宋体"/>
          <w:color w:val="000"/>
          <w:sz w:val="28"/>
          <w:szCs w:val="28"/>
        </w:rPr>
        <w:t xml:space="preserve">五是必须正确处理发展环境制约与发挥主观能动性的关系，努力营造真抓实干的氛围推动发展。一年来，各部门充分发挥主观能动性和创造性，加强与上级部门的沟通衔接，争取支持。加大招商引资力度，拓宽融资渠道，千方百计调动社会投资的积极性。充分挖掘企业生产潜力，加强工业调度。加快建设项目的审批，减少中间环节，加快工作节奏。各基层单位在财力紧张，民力受限的情况下，特别是在先进性教育整改工作中，充分调动一切积极因素，想方设法，克服困难，加快发展，办成一些看得见、摸得着的实事，受到职工群众的好评。在国家加强宏观调控的大背景下，在改革任务艰巨、稳定压力较大、发展制约突出之年，全市经济和社会事业取得了大发展，这主要得益于全市上下加快发展的责任意识、奋发有为的进取精神和真抓实干的工作作风。</w:t>
      </w:r>
    </w:p>
    <w:p>
      <w:pPr>
        <w:ind w:left="0" w:right="0" w:firstLine="560"/>
        <w:spacing w:before="450" w:after="450" w:line="312" w:lineRule="auto"/>
      </w:pPr>
      <w:r>
        <w:rPr>
          <w:rFonts w:ascii="宋体" w:hAnsi="宋体" w:eastAsia="宋体" w:cs="宋体"/>
          <w:color w:val="000"/>
          <w:sz w:val="28"/>
          <w:szCs w:val="28"/>
        </w:rPr>
        <w:t xml:space="preserve">同志们，以上报告是市党委常委会去年一年的工作。这些工作的开展和成绩的取得，是中央的关心、党委的正确领导、地区各族人民的支持和全市广大干部职工抢抓机遇，开拓进取，顽强拼搏的结果。在此，我代表市党委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认识到存在的不足和问题。主要表现在：经济的快速增长是建立在较低水平和较低基数之上的，经济整体素质仍然不高；结构性矛盾和体制性障碍突出，农业不稳、工业不强、三产不旺的问题亟待解决；工业经济总量小，综合实力依然本资料权属文秘家园严禁复制剽窃较弱；农业市场应变能力还不强，职工收入增长还不快，部分职工的生活还很困难，经济发展的环境还不够宽松；个别部门、单位办事效率不高、服务质量不优，投资环境仍需进一步改善等。对这些问题，我们将高度重视，认真对待，努力加以解决和改进。</w:t>
      </w:r>
    </w:p>
    <w:p>
      <w:pPr>
        <w:ind w:left="0" w:right="0" w:firstLine="560"/>
        <w:spacing w:before="450" w:after="450" w:line="312" w:lineRule="auto"/>
      </w:pPr>
      <w:r>
        <w:rPr>
          <w:rFonts w:ascii="宋体" w:hAnsi="宋体" w:eastAsia="宋体" w:cs="宋体"/>
          <w:color w:val="000"/>
          <w:sz w:val="28"/>
          <w:szCs w:val="28"/>
        </w:rPr>
        <w:t xml:space="preserve">面对新的形势和新的任务，市党委常委会在今后的工作中，将会进一步增强学习实践邓小平理论和“三个代表”重要思想的自觉性和坚定性，在以胡锦涛同志为总书记的党中央领导下，认真贯彻党的十六大和十六届四中、五中全会精神，以科学的发展观统领经济社会发展全局，与时俱进，开拓创新，为实现“十一五”发展目标和完成xxx历史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第四篇：市委常委会上半年工作报告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我受市委常委会委托，向全委（扩大）会报告工作进展情况。</w:t>
      </w:r>
    </w:p>
    <w:p>
      <w:pPr>
        <w:ind w:left="0" w:right="0" w:firstLine="560"/>
        <w:spacing w:before="450" w:after="450" w:line="312" w:lineRule="auto"/>
      </w:pPr>
      <w:r>
        <w:rPr>
          <w:rFonts w:ascii="宋体" w:hAnsi="宋体" w:eastAsia="宋体" w:cs="宋体"/>
          <w:color w:val="000"/>
          <w:sz w:val="28"/>
          <w:szCs w:val="28"/>
        </w:rPr>
        <w:t xml:space="preserve">关于上半年工作</w:t>
      </w:r>
    </w:p>
    <w:p>
      <w:pPr>
        <w:ind w:left="0" w:right="0" w:firstLine="560"/>
        <w:spacing w:before="450" w:after="450" w:line="312" w:lineRule="auto"/>
      </w:pPr>
      <w:r>
        <w:rPr>
          <w:rFonts w:ascii="宋体" w:hAnsi="宋体" w:eastAsia="宋体" w:cs="宋体"/>
          <w:color w:val="000"/>
          <w:sz w:val="28"/>
          <w:szCs w:val="28"/>
        </w:rPr>
        <w:t xml:space="preserve">今年以来，新一届市委常委会团结带领全市各级党政组织、广大党员干部和人民群众，认真贯彻落实胡锦涛总书记视察___时的重要讲话、省十一次党代会和市第二次党代会精神，按照“推进新跨越，建设新___”的战略部署，紧紧围绕建设小康和谐魅力新___三大目标，坚持发展为先、项目为纲、民生为要、落实为重，推动全市经济快速发展，社会全面进步，党的建设和精神文明建设不断加强，整体呈现出和谐、快速、健康发展的良好态势。</w:t>
      </w:r>
    </w:p>
    <w:p>
      <w:pPr>
        <w:ind w:left="0" w:right="0" w:firstLine="560"/>
        <w:spacing w:before="450" w:after="450" w:line="312" w:lineRule="auto"/>
      </w:pPr>
      <w:r>
        <w:rPr>
          <w:rFonts w:ascii="宋体" w:hAnsi="宋体" w:eastAsia="宋体" w:cs="宋体"/>
          <w:color w:val="000"/>
          <w:sz w:val="28"/>
          <w:szCs w:val="28"/>
        </w:rPr>
        <w:t xml:space="preserve">一、城乡经济建设取得了新进展。始终突出第一要务，全力以赴抓项目、抓产业、抓招商、促发展。止6月底，全市地区生产总值完成59.6亿元，同比增长11.9；全社会固定资产投资41.94亿元，增长25.2；地方财政收入3.43亿元，增长18.2；社会消费品零售总额24.46亿元，增长11；城镇居民人均可支配收入4318元，增长14.4。工业经济在优势行业的强劲拉动下快速增长。全部工业增加值完成25.36亿元，同比增长18.9，其中规模以上工业增加值增长21.4；工业产品销售率同比提高3个百分点，达到91.3。狠抓节能减排，遏制了能耗增长的势头，主要污染物排放同比减少5.2。固定资产投资在建设项目的强力带动下有效推进。全市共实施50万元以上各类建设项目670项，累计完成投资76.68亿元。53个投资5000万元以上的大项目已有47项开工建设，累计完成投资48.85亿元。平定、西长凤高速、大柳煤矿、煤制甲醇、___电厂二期、崇信电厂等重大项目进展顺利。通水、通电、通乡油路、通村等级公路、整村推进、移民搬迁及生态环境建设等进展良好。城镇化建设在攻坚破难中有了新的发展。中心城市建设以“一带两区三园四路五建”为重点，完成投资2.2亿元，6县县城开工基础设施项目28项，完成投资6224万元，村镇建设和312国道沿线综合整治全面展开。招商引资在扩大开放中取得了新的突破。先后与天津、安徽、广东等地的大型企业建立了联系渠道，积极组团参加“西洽会”等全国性经贸盛会，引进各类招商项目84项，到位资金7.3亿元，同比增长22.3。四大产业在深度开发中实现了提质增效。全市原煤产量、发电量同比分别增长7.18和28.53，牛饲养量、出栏量分别增长4.5和7.4，游客人数、旅游综合收入分别增长28和33。新植果树经济林19.1万亩，有效扩大了果品标准化基地、出口备案基地和绿色基地，实现果品出口创汇110万美元。新建、改扩建500万元以上的龙头企业33户。农业和农村经济在抗旱减灾中稳步发展。新农村建设顺利推进，开建示范点75个、“三清五改”示范村100个。特别是面对60年一遇的特大旱灾，全市上下坚持主动抗旱，全民抗旱，共争取各类抗旱救灾经费1535万元，社会各界捐款850万元，有效保障了受灾群众的吃饭、饮水等基本生活。积极组织群众开展生产自救、发展劳务经济，完成翻耕改种62万亩、复种130.6万亩，输出劳务41.7万人（次），农民人均实现劳务收入510元。</w:t>
      </w:r>
    </w:p>
    <w:p>
      <w:pPr>
        <w:ind w:left="0" w:right="0" w:firstLine="560"/>
        <w:spacing w:before="450" w:after="450" w:line="312" w:lineRule="auto"/>
      </w:pPr>
      <w:r>
        <w:rPr>
          <w:rFonts w:ascii="宋体" w:hAnsi="宋体" w:eastAsia="宋体" w:cs="宋体"/>
          <w:color w:val="000"/>
          <w:sz w:val="28"/>
          <w:szCs w:val="28"/>
        </w:rPr>
        <w:t xml:space="preserve">二、和谐社会建设取得了新进展。坚持和谐抓民生，以办实事为重点，进一步夯实和谐基础。社会事业协调发展。成立了市生产力促进中心，选派266名科技特派员驻村创业，实施科技项目111个。全面落实农村义务教育经费保障机制，消除D级危房2.7万平方米，新改建校舍8.2万平方米，省上在泾川县召开了现场会。___工业中专申报已通过省上审批。高考本科上线率达到47.4。市医院综合楼、乡镇卫生院等项目进展良好。全市人口出生率控制在5.28‰,农村计生率达到85.42。民生工作成效明显。全力落实省、市向人民承诺的实事，建成6处安全饮水工程，6条通乡油路，12条通村油路和水泥路，开工建设通村等级路61条。新型农村合作医疗制度覆盖全部农村人口，平均参合率达到90.3；启动了城镇非职工居民医疗保险制度；建立济困病床277张，落实了财政补助经费；乡镇卫生院人员工资全部纳入财政全额供给。制定了城镇廉租住房管理《实施细则》，___城区728户低收入家庭通过享受廉租房政策改善了居住条件，市、县（区）经济适用住房建设进展良好。千方百计优化支出结构，增加就业、社保、民政等民生方面的投入。全市城镇新增就业7214人，下岗失业人员再就业4790人，安置零就业家庭就业704户；社会保障参保人数达到26.67万人，农民工工伤保险参保人数达到1.5万人；低保标准连续3年增长10，新增农村低保对象2.5万人，城乡14.3万名低保对象和9987名五保供养对象的基本生活得到有效保障。医疗救助范围进一步拓展，有效救助城、乡大病患者5.2万人（次）。启动综合治税工作。成立非税收入管理局，规范了非税收入的征管，市直“菜蓝子”全部纳入财政供给。财政支出用于民生方面占33.9％。社会建设和管理得到加强。引导社会救助、社会福利、医疗卫生、科技教育、文化体育、法律等服务进村庄、进社区。依法稳妥解决了民族宗教方面的一些热点难点问题，维护了民族团结、宗教和顺的良好局面。全方位深化平安创建和“三基”工程建设，全面落实社会治安综合治理各项措施，严厉打击各类刑事犯罪，深入开展矛盾纠纷排查调处，全市信访总量呈下降态势。认真开展煤矿、道路交通、非煤矿山等重点领域专项整治，强化食品、药品、餐饮等行业监管，安全生产形势基本稳定。</w:t>
      </w:r>
    </w:p>
    <w:p>
      <w:pPr>
        <w:ind w:left="0" w:right="0" w:firstLine="560"/>
        <w:spacing w:before="450" w:after="450" w:line="312" w:lineRule="auto"/>
      </w:pPr>
      <w:r>
        <w:rPr>
          <w:rFonts w:ascii="宋体" w:hAnsi="宋体" w:eastAsia="宋体" w:cs="宋体"/>
          <w:color w:val="000"/>
          <w:sz w:val="28"/>
          <w:szCs w:val="28"/>
        </w:rPr>
        <w:t xml:space="preserve">三、特色文化建设取得了新进展。把文化建设作为建设魅力___的灵魂，努力为加快发展营造良好的人文环境。深入开展宣传思想工作。认真实施党的最新理论创新成果“进村镇、入社区”战役，开展理论对谈50多场（次），扩大了理论学习的覆盖面。坚持各级党委中心组学习制度，在全市范围内组织以科学发展观为主题的专题辅导5次。围绕推介崆峒山国家首批5A级旅游景区和全国武术散打精英赛，在兰州举办两次新闻发布会，与___电视台联合举办了“魅力崆峒”电视晚会。中央、省级新闻媒体报道我市各类典型经验480多条，推出了王德良、禹宏、张晓等一批先进典型。深度开发特色文化产业。启动了第二届崆峒文艺评奖工作，完成了《魅力___》画册编辑，历史电视片《皇甫谧》即将开拍，邀请著名词曲作家创作了《崆峒之歌》系列歌曲；组织实施了“千台大戏送农村”活动，丰富了城乡文化生活；___纸织画等10多种地方特色产品在（深圳）国际文化产业博览会上受到好评。组织开展“百乡千村”文化对口帮扶活动，全国武术散打精英赛暨崆峒文化旅游节筹备工作进展良好。打造“四大文化名片”的各项基础性工作稳步推进。深入推进各类文明创建活动。持续开展了特色文化名市、全国文明城市、国家生态示范区和省级园林城市等创建工作，组织实施了诚信单位、和谐机关、和谐社区、和谐村镇等一系列文明创建，广泛组织了“庆五一”、“迎七一”等各类群众性节庆活动，营造了健康和谐的社会氛围。</w:t>
      </w:r>
    </w:p>
    <w:p>
      <w:pPr>
        <w:ind w:left="0" w:right="0" w:firstLine="560"/>
        <w:spacing w:before="450" w:after="450" w:line="312" w:lineRule="auto"/>
      </w:pPr>
      <w:r>
        <w:rPr>
          <w:rFonts w:ascii="宋体" w:hAnsi="宋体" w:eastAsia="宋体" w:cs="宋体"/>
          <w:color w:val="000"/>
          <w:sz w:val="28"/>
          <w:szCs w:val="28"/>
        </w:rPr>
        <w:t xml:space="preserve">四、民主政治建设取得了新进展。常委会自身建设不断加强。市委中心组认真组织学习胡锦涛总书记视察___时的重要讲话、6月25日在中央党校的重要讲话和省党代会精神。积极探索了常委会集体领导的工作机制，提高了民主决策、科学决策的水平。加强对人大、政协和各民主党派的领导，建立了市级中共领导与各界党外人士联系制度，团结、协调、风正、心齐的工作氛围更加浓厚。领导班子和干部队伍建设不断加强。顺利组织了县（区）换届，新一届领导班子的工作作风、精神风貌受到了省委主要领导的肯定。完善市直部门领导班子和领导干部综合考核评价办法，调整加强了部分市直班子，工作节奏和效率有了明显提升。开展新一轮“党员干部培训工程”，培训各级各类干部2799名、党员3.1万名。组织开展市管拔尖创新人才评选工作，落实干部工作联席会议制度。建立了党外人士“人才库”和党外后备干部电子档案。基层组织建设不断加强。认真落实巩固先进性教育成果的四个长效机制。扎实开展“十乡百村千户”党建典型创建活动，抓建基层党建示范点1256个，发展新党员1800多名。建成了137个村级党组织活动场所。新建外出务工流动党支部52个、党小组73个。干部作风建设不断加强。深入开展“作风建设年”活动，健全完善了以六个重点工作协调领导小组为主的目标责任机制、一线工作机制、跟踪督查机制和考核奖惩机制，各级领导带头跑上去、争回来，走出去、引进来，沉下去、干起来的良好风气进一步形成。党风廉政建设不断加强。严格执行中纪委有关《规定》，完善落实有关廉政谈话、党员领导干部述职述廉和考核制度。深入开展“四个专项治理”,启动了“万人评议政风”活动。健全完善政府新闻发言人制度，对财政预算等社会关注的重大事项及时向社会公布公示，全面推行了党务、政务、厂务、村务公开。加大违纪案件查处力度，共摸排案件线索42件，查处31件，党纪处分35人。教育、制度、监督并重的惩治和预防腐败体系得到进一步完善。</w:t>
      </w:r>
    </w:p>
    <w:p>
      <w:pPr>
        <w:ind w:left="0" w:right="0" w:firstLine="560"/>
        <w:spacing w:before="450" w:after="450" w:line="312" w:lineRule="auto"/>
      </w:pPr>
      <w:r>
        <w:rPr>
          <w:rFonts w:ascii="宋体" w:hAnsi="宋体" w:eastAsia="宋体" w:cs="宋体"/>
          <w:color w:val="000"/>
          <w:sz w:val="28"/>
          <w:szCs w:val="28"/>
        </w:rPr>
        <w:t xml:space="preserve">半年来的实践充分证明：市第二次党代会确定的思路、目标和任务，完全符合中央、省上精神，符合___实际，成为凝聚人心、加快发展的强大动力；推动跨越式发展，必须集中领导力量，突出攻坚破难、发挥典型引路的示范带动作用；加快小康___建设，必须把项目、招商、产业作为重中之重，全方位、多层次地全力推进；加快和谐___建设，必须把重民生、办实事作为最基本的要求，不断形成和谐发展的良好氛围；加快魅力___建设，必须把干事创业作为___人的第一魅力，不断优化发展环境，扩大聚集人气、财气的洼地效应；实现又好又快发展，必须不断加强各级班子建设，充分发挥各级党组织的凝聚力、战斗力，全面推动政府职能转变，团结带领广大党员群众，努力提升发展的层次和水平。</w:t>
      </w:r>
    </w:p>
    <w:p>
      <w:pPr>
        <w:ind w:left="0" w:right="0" w:firstLine="560"/>
        <w:spacing w:before="450" w:after="450" w:line="312" w:lineRule="auto"/>
      </w:pPr>
      <w:r>
        <w:rPr>
          <w:rFonts w:ascii="宋体" w:hAnsi="宋体" w:eastAsia="宋体" w:cs="宋体"/>
          <w:color w:val="000"/>
          <w:sz w:val="28"/>
          <w:szCs w:val="28"/>
        </w:rPr>
        <w:t xml:space="preserve">关于当前形势和任务</w:t>
      </w:r>
    </w:p>
    <w:p>
      <w:pPr>
        <w:ind w:left="0" w:right="0" w:firstLine="560"/>
        <w:spacing w:before="450" w:after="450" w:line="312" w:lineRule="auto"/>
      </w:pPr>
      <w:r>
        <w:rPr>
          <w:rFonts w:ascii="宋体" w:hAnsi="宋体" w:eastAsia="宋体" w:cs="宋体"/>
          <w:color w:val="000"/>
          <w:sz w:val="28"/>
          <w:szCs w:val="28"/>
        </w:rPr>
        <w:t xml:space="preserve">市委常委会认为，上半年全市工作虽然取得了较好进展，但面临的形势仍不容乐观，必须审时度势，统一认识，明确任务，进一步增强工作的紧迫感和责任感。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首先，经济运行中暴露出的问题和差距，给实现全年目标提出了挑战。尽管全市主要经济指标增幅保持两位数，但GDp没有实现过半目标，7县（区）发展也不够平衡；特别是农业增加值同比下降，降幅达到8.8。工业经济的结构性矛盾和资源性特征，增大了稳定增长和可持续发展的市场风险。以煤电为主体，建材水泥、机械制造、农副产品加工梯次跟进的工业格局，仍处于发育成长阶段，装备制造业缓慢恢复，农村产业化龙头企业品牌、档次不够高、拉动力不强。工业集中区规划和基础配套严重滞后，产业集群培育基本没有大的突破。项目建设和固定资产投资存在结构不合理，配套资金到位滞后的问题，21项亿元以上项目，15个集中在公路、煤电和城市建设方面，高效农业、科技创新及其它新兴行业的项目较少，工业投资仅占全部投资的24.1。招商引资的思路不宽、办法不多，工业集中区进驻外资项目没有大的突破。签约项目履约率低，资金到位率不到10。农业基础薄弱的现状还没有得到有效改观，抗御自然灾害的能力不强，今年的特大干旱和暴雨、洪水、冰雹等灾害，对农业生产和农民生活造成重大影响，加大了农民增收难度。农村特色产业的规模优势还没有充分发挥出来，延伸产业链条、提升质量和效益任务艰巨。融资渠道很窄，发展受制于资金的问题仍然很突出，能人创实业、干部创事业、群众创家业缺乏有效的机制和资金扶持。这些矛盾和问题，给完成全年任务提出了严峻挑战。我们必须认真对待和分析，找准症结，自我加压，切实提高经济运行的质量和效益。</w:t>
      </w:r>
    </w:p>
    <w:p>
      <w:pPr>
        <w:ind w:left="0" w:right="0" w:firstLine="560"/>
        <w:spacing w:before="450" w:after="450" w:line="312" w:lineRule="auto"/>
      </w:pPr>
      <w:r>
        <w:rPr>
          <w:rFonts w:ascii="宋体" w:hAnsi="宋体" w:eastAsia="宋体" w:cs="宋体"/>
          <w:color w:val="000"/>
          <w:sz w:val="28"/>
          <w:szCs w:val="28"/>
        </w:rPr>
        <w:t xml:space="preserve">其次，国家宏观调控政策的深入落实，给我们拓展发展空间产生了重大影响。上半年，全国GDp同比增长11.5，增幅比上年同期提高了0.5个百分点，经济由偏快转过热趋势明显，这预示着，下半年国家将进一步加大宏观调控力度，全面清理新开工项目，严格审查各类拟建项目，完善行业准入标准，抑制经济过快增长的势头，这对我市的发展将产生较大影响。特别在资源开发型项目的审查、核准方面加大了难度，提出了新的挑战。上半年，我市居民消费价格指数上涨5.7，比3％的控制目标高出2.7个百分点，社会消费乃至第三产业发展都将受到一定影响，这对我们抑制消费价格过快增长，提出了新要求。与上年同比，1至6月份，我市规模以上工业万元增加值能耗上升1.93，万元生产总值能耗仅下降1.67％，与下降4.4的目标要求差距很大。且论证实施的重大项目，多数属资源开发型，能耗比较高，环保压力大，属于国家重点调控的行业和领域，节能减排的形势严峻，可持续发展环境容量受到影响。如何深入研究国家宏观调控政策，准确把握我市发展的个性特点，增强可持续发展能力，是我们必须正视的重要课题，也是对我们领导艺术和工作能力的重大考验。</w:t>
      </w:r>
    </w:p>
    <w:p>
      <w:pPr>
        <w:ind w:left="0" w:right="0" w:firstLine="560"/>
        <w:spacing w:before="450" w:after="450" w:line="312" w:lineRule="auto"/>
      </w:pPr>
      <w:r>
        <w:rPr>
          <w:rFonts w:ascii="宋体" w:hAnsi="宋体" w:eastAsia="宋体" w:cs="宋体"/>
          <w:color w:val="000"/>
          <w:sz w:val="28"/>
          <w:szCs w:val="28"/>
        </w:rPr>
        <w:t xml:space="preserve">第三，全省发展提速特别是市州间竞争加剧，给我们各级带来了更大的压力。纵向比，我市经济持续增长，取得了显著成绩。但横向比，在全省14个市州中工作仍处在中间偏后的位置。上半年，我市规模以上工业增加值和城镇居民人均可支配收入两项指标增速居第5位，生产总值、固定资产投资两项指标增速居第7位，地方财政收入增速居第12位，农业增加值、社会消费品零售总额、农民人均现金收入三项指标增速居第14位。这次到天水、陇南、甘南考察，深切感受到，两市一州发挥各自优势，在城市建设、特色优势产业开发、工业发展、项目建设、招商引资方面思路新、力度大、举措实、效果好，他们全民动员、全员创业、快发展、大发展的氛围和劲头，给我们以咄咄逼人之势。天水市的装备制造业发展和工业开发区建设，陇南市以花椒、核桃、橄榄油为主的规模化、产业化开发，甘南州的畜牧业和旅游产业发展，都体现了高起点谋划，大手笔运作，体现了政府公共服务、公共管理职能的超前到位。参加考察的同志，普遍感觉到有差距，有压力。无论是全省发展的大形势，还是周边市州的态势，都迫使我们必须以更宽的视觉，在更大范围内审视自己的工作，思考和解决发展中的一些深层次问题。</w:t>
      </w:r>
    </w:p>
    <w:p>
      <w:pPr>
        <w:ind w:left="0" w:right="0" w:firstLine="560"/>
        <w:spacing w:before="450" w:after="450" w:line="312" w:lineRule="auto"/>
      </w:pPr>
      <w:r>
        <w:rPr>
          <w:rFonts w:ascii="宋体" w:hAnsi="宋体" w:eastAsia="宋体" w:cs="宋体"/>
          <w:color w:val="000"/>
          <w:sz w:val="28"/>
          <w:szCs w:val="28"/>
        </w:rPr>
        <w:t xml:space="preserve">第四，人民群众对新一届班子的期望，给我们各级党政组织提出了更高的要求。把市第二次党代会确定的“推进新跨越、建设新___”的宏伟目标变为现实，广大人民群众寄予了厚望。在半年的具体实践中，全市上下充分发挥主观能动性，创造性地开展工作，思发展、谋发展、促发展的氛围越来越浓厚。但从实际效果来看，还有许多不尽人意的地方。一些县（区）和部门工作抓得不紧不实，突破不大；少数部门和单位协作配合不够紧密，存在推诿扯皮现象；特别是市、县（区）部门服务发展方面职能缺位的问题，乡镇一级带领群众兴产业、办实业、创业致富上职能缺失的问题比较突出；个别部门和班子的战斗力、凝聚力不强，基层组织软、散的问题依然存在；少数干部作风不实，工作质量效率不高，等等。这就要求我们必须不断加强各级领导班子建设，加强对干部的教育管理，切实强化宗旨意识，把群众的需求作为第一追求，把群众的信任和期望变为抓发展的动力，把群众的呼声和意见作为改进工作的着力点和突破口，努力提高领导发展的能力和水平。</w:t>
      </w:r>
    </w:p>
    <w:p>
      <w:pPr>
        <w:ind w:left="0" w:right="0" w:firstLine="560"/>
        <w:spacing w:before="450" w:after="450" w:line="312" w:lineRule="auto"/>
      </w:pPr>
      <w:r>
        <w:rPr>
          <w:rFonts w:ascii="宋体" w:hAnsi="宋体" w:eastAsia="宋体" w:cs="宋体"/>
          <w:color w:val="000"/>
          <w:sz w:val="28"/>
          <w:szCs w:val="28"/>
        </w:rPr>
        <w:t xml:space="preserve">关于下半年工作重点和要求</w:t>
      </w:r>
    </w:p>
    <w:p>
      <w:pPr>
        <w:ind w:left="0" w:right="0" w:firstLine="560"/>
        <w:spacing w:before="450" w:after="450" w:line="312" w:lineRule="auto"/>
      </w:pPr>
      <w:r>
        <w:rPr>
          <w:rFonts w:ascii="宋体" w:hAnsi="宋体" w:eastAsia="宋体" w:cs="宋体"/>
          <w:color w:val="000"/>
          <w:sz w:val="28"/>
          <w:szCs w:val="28"/>
        </w:rPr>
        <w:t xml:space="preserve">市委常委会在总结分析上半年工作的基础上，一致认为，抓好下半年的工作，对于实现新跨越的良好开局至关重要，全市上下必须认真学习贯彻胡锦涛总书记的重要讲话精神，按照省第十一次党代会的总体战略部署，坚持既定的发展思路不动摇，咬定确定的目标任务不放松，认真借鉴两市一州的发展经验，再加力度，再鼓干劲，强化措施，攻坚破难，高质量、高标准地完成全年各项目标任务。</w:t>
      </w:r>
    </w:p>
    <w:p>
      <w:pPr>
        <w:ind w:left="0" w:right="0" w:firstLine="560"/>
        <w:spacing w:before="450" w:after="450" w:line="312" w:lineRule="auto"/>
      </w:pPr>
      <w:r>
        <w:rPr>
          <w:rFonts w:ascii="宋体" w:hAnsi="宋体" w:eastAsia="宋体" w:cs="宋体"/>
          <w:color w:val="000"/>
          <w:sz w:val="28"/>
          <w:szCs w:val="28"/>
        </w:rPr>
        <w:t xml:space="preserve">一、进一步加大项目建设力度，确保固定资产投资高速高位增长。继续坚持投资拉动的战略，牢牢把握国家宏观调控和产业政策，不断强化抢抓机遇意识，严格落实各类项目建设责任，切实把“发展抓项目”落到实处。一是着力解决项目储备的广度问题。核心是立足大市场，拓宽视野、开动脑筋、创新思维，以市场的资源、人才、技术、产品为基点，谋划一批前景好、潜力大、附加值高的大项目、好项目，千方百计扩大项目库的覆盖面。要以发改部门为主，各县（区）、各部门共同参与，广开各类渠道，完善充实项目库，尽快改变县（区）和部门提不出好项目、大项目，储备项目层次低、数量少、规模小、结构不合理的问题。二是着力解决项目论证的深度问题。核心是主动适应国家、省上的产业导向和变化趋势，大中小结合，远近兼顾，向上争取与招商引资并举，积极主动地做好项目前期工作，认真做好项目调研论证。特别要按照“六项必要条件”和最近新增的环保、节能投资要求，把环评、能评、安评、用地、资本金筹措等做到位，为项目的核准立项创造条件。三是着力解决项目建设的进度问题。对所有的新开、续建项目，认真来一次“回头看”，逐个梳理，一项一策，全面加快建设进度。对进展不够理想的，要列入重点管理，强化责任，采取得力措施，务求在加快进度上树立项目形象。尤其是煤电、煤化工前期基本到位的大项目和农副产品加工、合同引资项目必须有实质性的突破，前期到位的尽快落地，正在衔接的加快进度，开工建设的按期完工。要抢抓时机，加强调度，切实加快农村公路项目建设进度。四是着力解决支持服务的力度问题。健全完善市、县固定资产投资联席会议和领导联系重点项目建设制度，强化“一个项目、一名领导、一套班子、一抓到底”的责任机制，从项目前期到建设到竣工验收，全力做好跟踪服务。对十大过10亿元工程，建立党政齐抓、上下配合、各方支持的协调调度机制，在全方位支持服务中，促使项目建设健康顺利进行。围绕四大产业开发确定的一些具有牵头引领作用的好项目，务求落到实处。要进一步加大重点景区景点及旅游配套设施建设力度，抓住“一赛一节”和旅游旺季的机遇，全方位推介，提升旅游产业水平。抢抓金融政策机遇，借鉴村镇银行经验，切实加强项目融资平台建设，有效突破瓶颈制约。有关部门要强化大局意识，最大限度的为项目建设提供方便。</w:t>
      </w:r>
    </w:p>
    <w:p>
      <w:pPr>
        <w:ind w:left="0" w:right="0" w:firstLine="560"/>
        <w:spacing w:before="450" w:after="450" w:line="312" w:lineRule="auto"/>
      </w:pPr>
      <w:r>
        <w:rPr>
          <w:rFonts w:ascii="宋体" w:hAnsi="宋体" w:eastAsia="宋体" w:cs="宋体"/>
          <w:color w:val="000"/>
          <w:sz w:val="28"/>
          <w:szCs w:val="28"/>
        </w:rPr>
        <w:t xml:space="preserve">二、进一步强化举措，促进招商引资取得新的突破。招商引资是加快发展的潜力所在，也是长期而又艰巨的任务，是一项势之使然、必须作为而且要有大作为的工作。借鉴两市一州的经验，针对我们的薄弱环节，在三个方面狠下功夫。一是突出项目、环境、载体三大要素，在增强招商吸引力上下功夫。成熟的项目是招商引资的基础。只有舍得前期投入，做好前期工作，才能为客商敢于投资、放心投资铺平道路。以承诺兑现为基本要求，真正树立亲商、富商、安商、双赢、多赢的理念，为投资者营造稳定透明的政策环境、诚信公平的市场环境、廉洁高效的管理环境。要像天水那样，立足超前主动，科学规划集中区，一次配套到位基础设施，严格落实优惠政策，切实增强工业集中区的洼地效应。各工业集中区必须在调整完善规划、基础配套、项目落地上取得实质性进展。二是突出四个转变，在增强招商主动性上下功夫。招商竞争的激烈性远远高于向上争取项目，必须主动适应，切实转变理念、方式、方法等。要由坐等上门向主动引资转变。紧紧抓住产业转移的有利时机、客商抢占西北市场的动机以及战略布局的先机，多形式走出去，主动衔接，有效碰撞，吸引大批客商和外来资金。要由单向谋利向互利共赢转变。既做到让利于客商，又学会算大账，实现互利共赢。要始终把握主动权，千方百计早突破，利益共享争主动，实现良性循环。招商引资相对滞后的县（区），一定要有大动作，大举措、大突破。要由集中招商向长期招商、艰苦招商转变。在继续坚持集中招商有效做法的同时，通过建窗口、委托代理人、组织专门班子和队伍等，开展常年招商。尤其要学习张掖、定西的做法，盯准一个好项目、大项目，三五年锲而不舍，紧追不放，直至成功。要由兼收并蓄向择优引资转变。把招商引资与集约节约利用资源、保护生态环境统一起来，“有所为，有所不为”，坚决杜绝引进那些不符合产业政策，高能耗、高污染、效益差的项目。三是突出配套服务，在提高招商实效性上下功夫。关键是要按照现代企业制度来做好服务，防止配套中的滞后性、服务中的断档缺位、承诺变味、只管引进、不问结果的现象。各县（区）和有关部门要尽快建立适应大市场需要的招商引资项目管理、服务体制，做到配套服务的有效、及时、顺利对接，使项目引得来、留得住、能见效、快发展。对4月份重点工作督查中，与各县（区）敲定的招商引资任务必须确保完成。</w:t>
      </w:r>
    </w:p>
    <w:p>
      <w:pPr>
        <w:ind w:left="0" w:right="0" w:firstLine="560"/>
        <w:spacing w:before="450" w:after="450" w:line="312" w:lineRule="auto"/>
      </w:pPr>
      <w:r>
        <w:rPr>
          <w:rFonts w:ascii="宋体" w:hAnsi="宋体" w:eastAsia="宋体" w:cs="宋体"/>
          <w:color w:val="000"/>
          <w:sz w:val="28"/>
          <w:szCs w:val="28"/>
        </w:rPr>
        <w:t xml:space="preserve">三、进一步优化结构，全面提升工业经济的质量效益。加快构建工业主导型经济格局，必须立足当前，着眼长远，在四个方面持续推进。一是持续推进煤电后续产业开发。积极协调，落实责任，确保___电厂二期、崇信电厂、煤制甲醇、二甲醚等后续产业项目正式开工。有关部门要加快煤电化产业规划编制进度，以项目为载体，做到科学、合理、详实、有操作性，为延伸产业链条奠定基础。二是持续推进装备制造业发展。组织专门力量，认真调研，广泛听取各方面意见建议,尽快制定出台我市振兴装备制造业实施意见。全面加快虹光公司磁控管、红峰公司疏水阀、亨达公司数控切纸机等改造项目进度，确保达到建设任务要求。三是持续推进农副产品加工。用足用活政策，加大对恒兴、西开、旭康、景兴等果畜龙头企业的扶持力度，促其向做大做强尽快迈进。___金果、___红牛两大集团在运行机制、内部管理、开拓市场、打响品牌、牵头引领上必须迈出实质性步伐。四是持续推进企业机制创新。抓紧完成下剩12户企业的改革改制，落实分离企业办社会各项任务。着力研究改制企业的尾留问题，按照现代企业制度的要求，抓好招商嫁接和规范完善，盘活企业人才、技术、品牌、产品等资源，增强工业发展活力。五是持续推进中小企业发展。尽快制定出台全民创业《指导意见》、中小企业成长工程《实施意见》、产业集聚和企业集群《发展规划》，统筹谋划具有地方特色的工业发展体系，以发展非公有制经济为导向，积极鼓励和支持非公有制经济进入公用事业，鼓励有条件的民营企业做强做大，以中小企业为重点，以形成产业集群为目标，不断增强市、县（区）中小企业发展后劲。</w:t>
      </w:r>
    </w:p>
    <w:p>
      <w:pPr>
        <w:ind w:left="0" w:right="0" w:firstLine="560"/>
        <w:spacing w:before="450" w:after="450" w:line="312" w:lineRule="auto"/>
      </w:pPr>
      <w:r>
        <w:rPr>
          <w:rFonts w:ascii="宋体" w:hAnsi="宋体" w:eastAsia="宋体" w:cs="宋体"/>
          <w:color w:val="000"/>
          <w:sz w:val="28"/>
          <w:szCs w:val="28"/>
        </w:rPr>
        <w:t xml:space="preserve">四、进一步培强农村特色优势产业和劳务经济，促进农民收入较快增长。继续坚持培强果、畜特色产业，做大劳务经济，增加农民收入，实现以经补农、以劳务补农。果产业方面，高度重视幼园管理，抓好成园的标准化建设，尤其对因旱因雹受损的果园，加大技术服务力度，采取有针对性的措施，提高果品的品质。建立自然灾害预警机制，动员群众联合采取各项有效的抗灾措施，切实增强果产业的抗灾能力。充分发挥各级果协和经纪人队伍的作用，及早启动果品外销宣传，及时为果农提供市场信息，努力做到果产业受灾不减产，果农遇灾不减收。抓好秋季果园定植，进一步扩大基地规模。牛产业方面，按照国际、国内畜产品通行标准，加大“万千百十”规模养牛工程实施力度，加快发展养殖专业村、专业户和养殖小区，全面推进___红牛品种改良步伐，提高肉牛育肥水平，尤其要围绕龙头企业扶持兴办一批标准化的规模养殖场，实现基地与龙头企业的紧密对接。年内完成___红牛证明商标的注册。劳务经济方面，继续加大培训力度，确保完成20万持证技能人员培训任务。充分发挥社保、农牧、教育、工青妇等劳务服务机构的桥梁纽带作用，以技能型输出为重点，拓宽渠道，扩大基地，建立跟踪管理的服务体系，实现规模输出和稳定就业，全面提高劳务经济的收入水平。</w:t>
      </w:r>
    </w:p>
    <w:p>
      <w:pPr>
        <w:ind w:left="0" w:right="0" w:firstLine="560"/>
        <w:spacing w:before="450" w:after="450" w:line="312" w:lineRule="auto"/>
      </w:pPr>
      <w:r>
        <w:rPr>
          <w:rFonts w:ascii="宋体" w:hAnsi="宋体" w:eastAsia="宋体" w:cs="宋体"/>
          <w:color w:val="000"/>
          <w:sz w:val="28"/>
          <w:szCs w:val="28"/>
        </w:rPr>
        <w:t xml:space="preserve">五、进一步加快政府职能转变，努力为社会提供更多更好的公共产品和公共服务。按照建设服务型政府的要求，创新公共服务体制，改进公共服务方式，努力提高公共行政效能。一是不断强化经济调节职能。以又好又快发展为总要求，在追求经济发展指标高增长的同时，对资源、产业、产品、项目实行有保有增有压，努力实现发展的高质量、高效益。切实落实年初确定的“四个更加注重”，把调整优化经济结构、转变经济增长方式体现到具体的项目和发展实践中，坚决纠正产业开发层次低、资源利用效率低、项目论证水平低、产品研发档次低，增长方式粗放、浪费资源、污染环境的现象。当前最紧迫的要采取切实有效措施，狠抓节能减排，对重点行业、重点企业实施关停整治，严抓细管，盯牢看紧，确保完成责任目标。二是不断强化市场监管职能。集中开展市场经济秩序的整顿和规范，加强社会诚信建设，严厉打击欺行霸市、哄抬物价等违法行为，为各类市场主体创造公平、竞争的市场环境。注意研究经济规律和消费特点，以住房、日用消费品、农资商品为重点，抓好平抑物价工作。坚持不懈地抓好食品、药品、餐饮行业的卫生监管，保障人民群众健康安全。进一步完善城乡市场规划，抓好批发市场、专业市场、繁华商业区、便民市场建设，加快构建人流、物流有序的城乡市场体系。三是不断强化社会管理职能。以机制创新为先导，整合资源，建立政府与各类社会组织分工协作的社会管理机制，探索有___特色的社会管理路子。以城市社区建设为突破口，健全完善社区管理的运行机制，构建新型的基层社会管理体系，推动基层社会管理和服务向民主、规范、科学、有效的现代社区体制转变。引导社团、行业组织和社会中介组织健康发展，发挥其在提供服务、反映诉求、规范社会行为等方面的积极作用。要更加注重资源管理、土地管理、城市管理，严把规划关，依法规范资源开发、土地征用、城市拆迁行为，加大市容市貌整治力度。毫不放松地抓好安全生产，坚决遏制重特大安全事故发生。四是不断强化公共服务职能。加快构建公共财政体系，调整优化支出结构，把更多的财力投向公共服务领域。特别要加大教育卫生、文化体育、就业再就业、社会保障、生态环境保护、公共设施、社会治安等方面的投入，逐步形成惠及全民的基本公共服务体系。把城镇作为最大的公共产品，把打造魅力城市作为建设魅力___的重要支撑点，突出水电、供热、供气、排污、通讯、污水处理、垃圾处理等重点，正确引导，超前服务，必要时举债建设，将基础设施和城市公用事业先期配套到位，避免多次开挖修补、浪费人力物力财力。在继续加大旧城改造力度的同时，做好经营城市这篇大文章，下力气配置公共休闲、娱乐、健身等设施，丰富城市的人文内涵，持续提升城市绿化、亮化、美化水平。</w:t>
      </w:r>
    </w:p>
    <w:p>
      <w:pPr>
        <w:ind w:left="0" w:right="0" w:firstLine="560"/>
        <w:spacing w:before="450" w:after="450" w:line="312" w:lineRule="auto"/>
      </w:pPr>
      <w:r>
        <w:rPr>
          <w:rFonts w:ascii="宋体" w:hAnsi="宋体" w:eastAsia="宋体" w:cs="宋体"/>
          <w:color w:val="000"/>
          <w:sz w:val="28"/>
          <w:szCs w:val="28"/>
        </w:rPr>
        <w:t xml:space="preserve">六、进一步发展社会事业和解决民生问题，深入推进和谐社会建设。按照省上“反弹琵琶，强化人力资源支撑”的总体要求，加快科技创新和实用技术普及步伐，加大城乡教育基础设施建设力度，全面认真落实义务教育经费保障新机制，确保___一中二部、三里塬小学秋季建成招生，___五中、灵台独立高中、庄浪紫荆中学全面完成建设任务。深入推进医疗卫生“四个全覆盖”，进一步提高新型农村合作医疗参合率，健全完善城乡大病医疗救助体系，加快32所乡镇卫生院和市医院综合大楼建设，着力构建以社区为基础的新型卫生体系。全力办好“一赛一节”，统筹抓好人口与计划生育、文化体育、广播电视事业，推进经济社会协调发展。认真做好就业和再就业工作，千方百计创造各类就业增收岗位，鼓励大中专毕业生自主创业，确保完成各项指标，城镇登记失业率控制在4.5以内。持续抓好养老、失业、医疗、工伤保险，进一步完善城乡低保、医保和农村“五保户”供养制度，全面实施好城镇职工居民医疗保险制度，健全完善社会救助和保障体系。建设和谐劳动关系，加大最低工资保障制度落实力度。加强应急队伍建设，提高处置各类突发事件的能力。继续保持对各类违法犯罪的高压态势，加大打击力度，深入推进社会治安综合治理，增强人民群众的安全感。加快落实省、市、县（区）为民承诺的各类实事，强化督查，靠实责任，把实事办好，好事办实。</w:t>
      </w:r>
    </w:p>
    <w:p>
      <w:pPr>
        <w:ind w:left="0" w:right="0" w:firstLine="560"/>
        <w:spacing w:before="450" w:after="450" w:line="312" w:lineRule="auto"/>
      </w:pPr>
      <w:r>
        <w:rPr>
          <w:rFonts w:ascii="宋体" w:hAnsi="宋体" w:eastAsia="宋体" w:cs="宋体"/>
          <w:color w:val="000"/>
          <w:sz w:val="28"/>
          <w:szCs w:val="28"/>
        </w:rPr>
        <w:t xml:space="preserve">七、进一步抓好精神文明和民主法制建设，不断夯实推进新跨越的社会基础。紧紧围绕中央、省、市的重大工作部署，精心策划各类主题宣传活动，特别要广泛深入地学习宣传好“十七大”精神，把握正确的舆论导向，把全市广大党员干部的思想凝聚到推进新跨越的战略部署上来。进一步加大外宣工作力度，全面展示___开放开发的新形象。规范对广播、电视、报纸、网络等传媒的监管，加强对社会热点问题和突发事件的舆论引导，及时反映社情民意。大力实施市民文明素质教育工程，深入开展文明单位、文明社区、文明行业等群众性精神文明创建活动，加强职业道德、社会公德、家庭美德教育，形成知荣明耻、健康文明的社会新风尚。积极倡导助学、助老、助残等社会公益活动，提高全民的公益奉献意识。继续深化民主法治建设，促进社会公平正义。积极支持人大依法行使监督、重大事项决定、人事任免等职权，发挥好人大代表密切联系人民群众的职能作用。进一步加强政协工作，充分调动政协委员民主监督、参与建设的积极性。高度重视民族宗教工作，维护平等、团结、互助、和谐的民族关系，依法管理宗教事务，促进民族地区各项事业的发展。支持司法机关履行职能，加强和改进法律援助工作，拓展和规范法律服务。搞好“五五”普法，推进依法治市进程。</w:t>
      </w:r>
    </w:p>
    <w:p>
      <w:pPr>
        <w:ind w:left="0" w:right="0" w:firstLine="560"/>
        <w:spacing w:before="450" w:after="450" w:line="312" w:lineRule="auto"/>
      </w:pPr>
      <w:r>
        <w:rPr>
          <w:rFonts w:ascii="宋体" w:hAnsi="宋体" w:eastAsia="宋体" w:cs="宋体"/>
          <w:color w:val="000"/>
          <w:sz w:val="28"/>
          <w:szCs w:val="28"/>
        </w:rPr>
        <w:t xml:space="preserve">八、进一步加强党的建设，为完成全年工作任务提供坚强的组织保证。以党的先进性和执政能力建设为重点，进一步强化各级党组织的政治核心作用，不断提高驾驭全局、领导发展的能力。一要切实加强思想政治建设。改进和完善党委中心组学习制度，用“十七大”精神武装全体党员和各级干部的头脑，增强贯彻“四个坚定不移”的自觉性和坚定性；认真学习借鉴发达地区和兄弟市州先进经验，不断推进思想解放和观念创新。二要切实加强领导班子和干部队伍建设。积极探索完善常委分工负责制下新的党委工作机制和市委全委会、常委会议事规则，扩大党内民主，提高科学决策的水平。加强干部选拔任用和管理，切实增强各级领导班子和领导干部抓大事、促发展的能力。认真落实《干部教育条例（试行）》，深入推进干部人事制度改革，提高干部队伍整体素质。三要切实加强基层组织和党员队伍建设。以农村和“两新”组织为重点，深入开展“三级联创”活动，注重强化农村、企业、街道社区等基层党组织的班子建设，促其发挥好战斗堡垒作用。积极探索新经济组织、新社会组织党建工作的路子，抓好党员教育管理，建立和完善党员“长期受教育、永葆先进性”的长效机制，不断强化党的群众基础。四要切实加强党风廉政建设。扎实开展“树良好形象、创一流业绩”主题实践活动，认真细致地做好“万人评议政风”工作，把“作风建设年”活动不断引向深入。进一步强化各级干部重实际、干实事、求实效的作风，促使广大干部深入基层，深入一线，到最困难的地方去，到问题较多的地方去，开展调查研究，协调解决抓发展、促落实中存在的各种问题。以落实市委重大决策为重点，加强监督检查，确保政令畅通；以领导干部廉洁自律为重点，加强监督教育，进一步树立清廉从政的良好形象；以严肃党纪政纪、查处案件为重点，深入开展专项治理和反腐败工作；以解决损害群众利益的突出问题为重点，严查细管，纠偏治乱，不断提高执政为民的自觉性。坚持管人管事结合，全面落实党风廉政建设责任制，促进党风、政风建设不断上台阶、上水平。</w:t>
      </w:r>
    </w:p>
    <w:p>
      <w:pPr>
        <w:ind w:left="0" w:right="0" w:firstLine="560"/>
        <w:spacing w:before="450" w:after="450" w:line="312" w:lineRule="auto"/>
      </w:pPr>
      <w:r>
        <w:rPr>
          <w:rFonts w:ascii="宋体" w:hAnsi="宋体" w:eastAsia="宋体" w:cs="宋体"/>
          <w:color w:val="000"/>
          <w:sz w:val="28"/>
          <w:szCs w:val="28"/>
        </w:rPr>
        <w:t xml:space="preserve">各位委员、同志们，光阴荏苒，时不我待，完成全年的任务目标，还需加倍努力。市委常委会号召，全市各级党政组织和广大党员干部一定要认清形势，统一思想，坚定信心，自我加压，真抓实干，奋力开创全市又好又快发展的新局面，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第五篇：市委常委会工作报告</w:t>
      </w:r>
    </w:p>
    <w:p>
      <w:pPr>
        <w:ind w:left="0" w:right="0" w:firstLine="560"/>
        <w:spacing w:before="450" w:after="450" w:line="312" w:lineRule="auto"/>
      </w:pPr>
      <w:r>
        <w:rPr>
          <w:rFonts w:ascii="宋体" w:hAnsi="宋体" w:eastAsia="宋体" w:cs="宋体"/>
          <w:color w:val="000"/>
          <w:sz w:val="28"/>
          <w:szCs w:val="28"/>
        </w:rPr>
        <w:t xml:space="preserve">市委常委会工作报告</w:t>
      </w:r>
    </w:p>
    <w:p>
      <w:pPr>
        <w:ind w:left="0" w:right="0" w:firstLine="560"/>
        <w:spacing w:before="450" w:after="450" w:line="312" w:lineRule="auto"/>
      </w:pPr>
      <w:r>
        <w:rPr>
          <w:rFonts w:ascii="宋体" w:hAnsi="宋体" w:eastAsia="宋体" w:cs="宋体"/>
          <w:color w:val="000"/>
          <w:sz w:val="28"/>
          <w:szCs w:val="28"/>
        </w:rPr>
        <w:t xml:space="preserve">市委常委会工作报告 同志们： 现在，我受市委常委会的委托，向全委会报告工作。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w:t>
      </w:r>
    </w:p>
    <w:p>
      <w:pPr>
        <w:ind w:left="0" w:right="0" w:firstLine="560"/>
        <w:spacing w:before="450" w:after="450" w:line="312" w:lineRule="auto"/>
      </w:pPr>
      <w:r>
        <w:rPr>
          <w:rFonts w:ascii="宋体" w:hAnsi="宋体" w:eastAsia="宋体" w:cs="宋体"/>
          <w:color w:val="000"/>
          <w:sz w:val="28"/>
          <w:szCs w:val="28"/>
        </w:rPr>
        <w:t xml:space="preserve">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w:t>
      </w:r>
    </w:p>
    <w:p>
      <w:pPr>
        <w:ind w:left="0" w:right="0" w:firstLine="560"/>
        <w:spacing w:before="450" w:after="450" w:line="312" w:lineRule="auto"/>
      </w:pPr>
      <w:r>
        <w:rPr>
          <w:rFonts w:ascii="宋体" w:hAnsi="宋体" w:eastAsia="宋体" w:cs="宋体"/>
          <w:color w:val="000"/>
          <w:sz w:val="28"/>
          <w:szCs w:val="28"/>
        </w:rPr>
        <w:t xml:space="preserve">典型，组织广大党员干部观看先进人物事迹和反腐败警示教育片，引导各级干部树立立党为公、执政为民的理念。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w:t>
      </w:r>
    </w:p>
    <w:p>
      <w:pPr>
        <w:ind w:left="0" w:right="0" w:firstLine="560"/>
        <w:spacing w:before="450" w:after="450" w:line="312" w:lineRule="auto"/>
      </w:pPr>
      <w:r>
        <w:rPr>
          <w:rFonts w:ascii="宋体" w:hAnsi="宋体" w:eastAsia="宋体" w:cs="宋体"/>
          <w:color w:val="000"/>
          <w:sz w:val="28"/>
          <w:szCs w:val="28"/>
        </w:rPr>
        <w:t xml:space="preserve">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其中一、二、三产分别完成增加值39亿元、亿元和亿元，分别可比增长%、%和%，三次产业比例由上年的::调整为25::。财政收入与上年同口径相比预计将超10亿元，增长22%，剔除农业税、免抵调、出口退税等政策性减收1亿元以上，仍可超9亿元。连续第四次</w:t>
      </w:r>
    </w:p>
    <w:p>
      <w:pPr>
        <w:ind w:left="0" w:right="0" w:firstLine="560"/>
        <w:spacing w:before="450" w:after="450" w:line="312" w:lineRule="auto"/>
      </w:pPr>
      <w:r>
        <w:rPr>
          <w:rFonts w:ascii="宋体" w:hAnsi="宋体" w:eastAsia="宋体" w:cs="宋体"/>
          <w:color w:val="000"/>
          <w:sz w:val="28"/>
          <w:szCs w:val="28"/>
        </w:rPr>
        <w:t xml:space="preserve">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w:t>
      </w:r>
    </w:p>
    <w:p>
      <w:pPr>
        <w:ind w:left="0" w:right="0" w:firstLine="560"/>
        <w:spacing w:before="450" w:after="450" w:line="312" w:lineRule="auto"/>
      </w:pPr>
      <w:r>
        <w:rPr>
          <w:rFonts w:ascii="宋体" w:hAnsi="宋体" w:eastAsia="宋体" w:cs="宋体"/>
          <w:color w:val="000"/>
          <w:sz w:val="28"/>
          <w:szCs w:val="28"/>
        </w:rPr>
        <w:t xml:space="preserve">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w:t>
      </w:r>
    </w:p>
    <w:p>
      <w:pPr>
        <w:ind w:left="0" w:right="0" w:firstLine="560"/>
        <w:spacing w:before="450" w:after="450" w:line="312" w:lineRule="auto"/>
      </w:pPr>
      <w:r>
        <w:rPr>
          <w:rFonts w:ascii="宋体" w:hAnsi="宋体" w:eastAsia="宋体" w:cs="宋体"/>
          <w:color w:val="000"/>
          <w:sz w:val="28"/>
          <w:szCs w:val="28"/>
        </w:rPr>
        <w:t xml:space="preserve">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努力提高招商引资水平，在提升开放型经济上力求新突破。狠抓外向开拓，增</w:t>
      </w:r>
    </w:p>
    <w:p>
      <w:pPr>
        <w:ind w:left="0" w:right="0" w:firstLine="560"/>
        <w:spacing w:before="450" w:after="450" w:line="312" w:lineRule="auto"/>
      </w:pPr>
      <w:r>
        <w:rPr>
          <w:rFonts w:ascii="宋体" w:hAnsi="宋体" w:eastAsia="宋体" w:cs="宋体"/>
          <w:color w:val="000"/>
          <w:sz w:val="28"/>
          <w:szCs w:val="28"/>
        </w:rPr>
        <w:t xml:space="preserve">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w:t>
      </w:r>
    </w:p>
    <w:p>
      <w:pPr>
        <w:ind w:left="0" w:right="0" w:firstLine="560"/>
        <w:spacing w:before="450" w:after="450" w:line="312" w:lineRule="auto"/>
      </w:pPr>
      <w:r>
        <w:rPr>
          <w:rFonts w:ascii="宋体" w:hAnsi="宋体" w:eastAsia="宋体" w:cs="宋体"/>
          <w:color w:val="000"/>
          <w:sz w:val="28"/>
          <w:szCs w:val="28"/>
        </w:rPr>
        <w:t xml:space="preserve">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实施千万元以上项目160个以上，其中亿元以上项目8个。狠抓载体建设，增强要素集聚力。加大城北新区建设推进力度，基础设施建设累计投入亿元，完成迎宾大道、开发大道等道路的快车道及配套工程，道路总长公里，在16平方公里规划区内形成“五纵六横”道路框架；累计引进项目51个，其中已投产项目21个，预计全年可实现销售亿元、利税1800万元；在建项目17个，已完成投资亿元，其中东昇焦化完成投入亿元，预计12月份投产运行。认真做好省级经济开发区的申报工作，并顺利通过省专家组论证。加强对各镇工</w:t>
      </w:r>
    </w:p>
    <w:p>
      <w:pPr>
        <w:ind w:left="0" w:right="0" w:firstLine="560"/>
        <w:spacing w:before="450" w:after="450" w:line="312" w:lineRule="auto"/>
      </w:pPr>
      <w:r>
        <w:rPr>
          <w:rFonts w:ascii="宋体" w:hAnsi="宋体" w:eastAsia="宋体" w:cs="宋体"/>
          <w:color w:val="000"/>
          <w:sz w:val="28"/>
          <w:szCs w:val="28"/>
        </w:rPr>
        <w:t xml:space="preserve">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w:t>
      </w:r>
    </w:p>
    <w:p>
      <w:pPr>
        <w:ind w:left="0" w:right="0" w:firstLine="560"/>
        <w:spacing w:before="450" w:after="450" w:line="312" w:lineRule="auto"/>
      </w:pPr>
      <w:r>
        <w:rPr>
          <w:rFonts w:ascii="宋体" w:hAnsi="宋体" w:eastAsia="宋体" w:cs="宋体"/>
          <w:color w:val="000"/>
          <w:sz w:val="28"/>
          <w:szCs w:val="28"/>
        </w:rPr>
        <w:t xml:space="preserve">40个，引进“三资”亿元。加快滩涂开发利用，大力发展围栏1 2 3 4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2025-05-04T08:53:50+08:00</dcterms:created>
  <dcterms:modified xsi:type="dcterms:W3CDTF">2025-05-04T08:53:50+08:00</dcterms:modified>
</cp:coreProperties>
</file>

<file path=docProps/custom.xml><?xml version="1.0" encoding="utf-8"?>
<Properties xmlns="http://schemas.openxmlformats.org/officeDocument/2006/custom-properties" xmlns:vt="http://schemas.openxmlformats.org/officeDocument/2006/docPropsVTypes"/>
</file>