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在市委常委民主生活会上的发言提纲(2024年9月7日)同志们：省委对开好这次市委常委民主生活会非常重视，提前下发了《通知》，对民主生活会召开的时间、主题以及应注意的事项提出了明确要求。今天，省委常委柏继...</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