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乡工作总结及工作计划（精选5篇）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工作总结及工作计划乡工作总结及工作计划**年，在县委、县政府的正确领导下，乡党委、政府团结和带领全乡党员干部群众，进一步解放思想、与时俱进，团结拼搏、开拓进取，圆满完成了各项目标任务，呈现出经济快速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第一篇：乡工作总结及工作计划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乡党委、政府团结和带领全乡党员干部群众，进一步解放思想、与时俱进，团结拼搏、开拓进取，圆满完成了各项目标任务，呈现出经济快速发展、社会和谐稳定的良好局面。1-10月份全乡财税收完成**万元，占任务的67.8 %。其中，国税完成**万元，地税完成1630.8万</w:t>
      </w:r>
    </w:p>
    <w:p>
      <w:pPr>
        <w:ind w:left="0" w:right="0" w:firstLine="560"/>
        <w:spacing w:before="450" w:after="450" w:line="312" w:lineRule="auto"/>
      </w:pPr>
      <w:r>
        <w:rPr>
          <w:rFonts w:ascii="宋体" w:hAnsi="宋体" w:eastAsia="宋体" w:cs="宋体"/>
          <w:color w:val="000"/>
          <w:sz w:val="28"/>
          <w:szCs w:val="28"/>
        </w:rPr>
        <w:t xml:space="preserve">元。到年底可完成财政收入**万元，圆满完成上级下达的目标任务。城镇固定资产投资完成13.26 亿元，占任务的102%。</w:t>
      </w:r>
    </w:p>
    <w:p>
      <w:pPr>
        <w:ind w:left="0" w:right="0" w:firstLine="560"/>
        <w:spacing w:before="450" w:after="450" w:line="312" w:lineRule="auto"/>
      </w:pPr>
      <w:r>
        <w:rPr>
          <w:rFonts w:ascii="宋体" w:hAnsi="宋体" w:eastAsia="宋体" w:cs="宋体"/>
          <w:color w:val="000"/>
          <w:sz w:val="28"/>
          <w:szCs w:val="28"/>
        </w:rPr>
        <w:t xml:space="preserve">一、抓园区，促经济实现新发展。</w:t>
      </w:r>
    </w:p>
    <w:p>
      <w:pPr>
        <w:ind w:left="0" w:right="0" w:firstLine="560"/>
        <w:spacing w:before="450" w:after="450" w:line="312" w:lineRule="auto"/>
      </w:pPr>
      <w:r>
        <w:rPr>
          <w:rFonts w:ascii="宋体" w:hAnsi="宋体" w:eastAsia="宋体" w:cs="宋体"/>
          <w:color w:val="000"/>
          <w:sz w:val="28"/>
          <w:szCs w:val="28"/>
        </w:rPr>
        <w:t xml:space="preserve">今年，核定我乡招商引资任务为引进亿元以上项目4个，其中超十亿元项目1个。截至目前，我乡共签约千万元以上项目9个，总投资*亿元。其中，亿元以上项目4个，完成全年引资任务，分别是韩国希杰集团投资10亿元的生猪养殖基地及年屠宰加工100万头生猪项目、投资3.7亿元的河北香菊种植基地项目、投资2亿元的北京农产品研发储备基地项目和投资1亿元的北奔汽车销售服务中心项目。此外，计划开工项目4个，总投资50.4亿元；谋划亿元以上项目3个，总投资26.5亿元。</w:t>
      </w:r>
    </w:p>
    <w:p>
      <w:pPr>
        <w:ind w:left="0" w:right="0" w:firstLine="560"/>
        <w:spacing w:before="450" w:after="450" w:line="312" w:lineRule="auto"/>
      </w:pPr>
      <w:r>
        <w:rPr>
          <w:rFonts w:ascii="宋体" w:hAnsi="宋体" w:eastAsia="宋体" w:cs="宋体"/>
          <w:color w:val="000"/>
          <w:sz w:val="28"/>
          <w:szCs w:val="28"/>
        </w:rPr>
        <w:t xml:space="preserve">按三次产业划分，刘街共谋划建设四个产业功能区。</w:t>
      </w:r>
    </w:p>
    <w:p>
      <w:pPr>
        <w:ind w:left="0" w:right="0" w:firstLine="560"/>
        <w:spacing w:before="450" w:after="450" w:line="312" w:lineRule="auto"/>
      </w:pPr>
      <w:r>
        <w:rPr>
          <w:rFonts w:ascii="宋体" w:hAnsi="宋体" w:eastAsia="宋体" w:cs="宋体"/>
          <w:color w:val="000"/>
          <w:sz w:val="28"/>
          <w:szCs w:val="28"/>
        </w:rPr>
        <w:t xml:space="preserve">“东南方向”——以**工业小区为中心，以产业升级、企业整合为重点，构建民营企业二次创业板块。</w:t>
      </w:r>
    </w:p>
    <w:p>
      <w:pPr>
        <w:ind w:left="0" w:right="0" w:firstLine="560"/>
        <w:spacing w:before="450" w:after="450" w:line="312" w:lineRule="auto"/>
      </w:pPr>
      <w:r>
        <w:rPr>
          <w:rFonts w:ascii="宋体" w:hAnsi="宋体" w:eastAsia="宋体" w:cs="宋体"/>
          <w:color w:val="000"/>
          <w:sz w:val="28"/>
          <w:szCs w:val="28"/>
        </w:rPr>
        <w:t xml:space="preserve">**工业区占地1000亩，距112国道600米，始建于2024年，已落户千万元以上项目21家，形成了金属制品、塑料加工、五金工具等三大主导产业。目前，**工业区占地已基本饱和，入驻企业发展势头良好，企业纳税占全乡总体税收的80%以上，小区基础设施建设达到水、电、路、通讯等“七通一平”。近年来，随着园区内企业用电量的增多，刘街供电所至**工业区段高压线路超负荷严重，导致现有企业不能全天供电，严重影响企业正常生产经营。为此我乡积极协调市、县供电部门，成功争取新架“永杨”高压线路，全长7公里，于今年3月中旬动工建设，线路已架设完毕，投入使用。</w:t>
      </w:r>
    </w:p>
    <w:p>
      <w:pPr>
        <w:ind w:left="0" w:right="0" w:firstLine="560"/>
        <w:spacing w:before="450" w:after="450" w:line="312" w:lineRule="auto"/>
      </w:pPr>
      <w:r>
        <w:rPr>
          <w:rFonts w:ascii="宋体" w:hAnsi="宋体" w:eastAsia="宋体" w:cs="宋体"/>
          <w:color w:val="000"/>
          <w:sz w:val="28"/>
          <w:szCs w:val="28"/>
        </w:rPr>
        <w:t xml:space="preserve">“西南方向” ——以彩木营产业聚集区为中心，以高端项目引进为重点，构建高新技术产业发展板块。</w:t>
      </w:r>
    </w:p>
    <w:p>
      <w:pPr>
        <w:ind w:left="0" w:right="0" w:firstLine="560"/>
        <w:spacing w:before="450" w:after="450" w:line="312" w:lineRule="auto"/>
      </w:pPr>
      <w:r>
        <w:rPr>
          <w:rFonts w:ascii="宋体" w:hAnsi="宋体" w:eastAsia="宋体" w:cs="宋体"/>
          <w:color w:val="000"/>
          <w:sz w:val="28"/>
          <w:szCs w:val="28"/>
        </w:rPr>
        <w:t xml:space="preserve">彩木营产业聚集区位于刘街西南方，总占地2600亩，距112国道2公里处，始建于**年，目前已累计投入资金1000万元，修通全长2公里的南通112国道入区主路，园区内两条长1公里、宽9米的东西主路已全部竣工，刘街变电站至园区10KV入区线路已架设完毕，累计植树20万株，人工湖已开办垂钓、游乐等项目，生态酒店已投入使用。本着“精挑细选、好中选优”的原则，成功引进5个超亿元的大项目，其中4个工业项目因土地指标问题，尚未动工。</w:t>
      </w:r>
    </w:p>
    <w:p>
      <w:pPr>
        <w:ind w:left="0" w:right="0" w:firstLine="560"/>
        <w:spacing w:before="450" w:after="450" w:line="312" w:lineRule="auto"/>
      </w:pPr>
      <w:r>
        <w:rPr>
          <w:rFonts w:ascii="宋体" w:hAnsi="宋体" w:eastAsia="宋体" w:cs="宋体"/>
          <w:color w:val="000"/>
          <w:sz w:val="28"/>
          <w:szCs w:val="28"/>
        </w:rPr>
        <w:t xml:space="preserve">“东北方向” ——以新陆港物流产业园区为中心，以壮大现代物流产业为重点，构建新陆港现代商贸物流板块。</w:t>
      </w:r>
    </w:p>
    <w:p>
      <w:pPr>
        <w:ind w:left="0" w:right="0" w:firstLine="560"/>
        <w:spacing w:before="450" w:after="450" w:line="312" w:lineRule="auto"/>
      </w:pPr>
      <w:r>
        <w:rPr>
          <w:rFonts w:ascii="宋体" w:hAnsi="宋体" w:eastAsia="宋体" w:cs="宋体"/>
          <w:color w:val="000"/>
          <w:sz w:val="28"/>
          <w:szCs w:val="28"/>
        </w:rPr>
        <w:t xml:space="preserve">该项目由河北新铁惠昌物流有限责任公司投资兴建，项目总投资60亿元，规划占地1万亩，核心区占地1732亩，坐落于**县火车站周边。该项目于**年6月开工建设，预计2024年**月起步区建成投产，2024年10月全部建成投产。预计建成后年吞吐货物量500万吨，年营业收入可达80亿元，纳税10亿元，可提供5000人得就业岗位。目前，货场大道及连接线已基本完工；项目办公及生活配套区均已装修入驻；货场内运营设备组织齐全,达到进车条件，并订购了龙门吊和集装箱正面吊各2台，集装箱运输车50辆。特别是天津段货运中心已经申请北京铁路局总工室进行全面验收，验收后货场正式开通运营。</w:t>
      </w:r>
    </w:p>
    <w:p>
      <w:pPr>
        <w:ind w:left="0" w:right="0" w:firstLine="560"/>
        <w:spacing w:before="450" w:after="450" w:line="312" w:lineRule="auto"/>
      </w:pPr>
      <w:r>
        <w:rPr>
          <w:rFonts w:ascii="宋体" w:hAnsi="宋体" w:eastAsia="宋体" w:cs="宋体"/>
          <w:color w:val="000"/>
          <w:sz w:val="28"/>
          <w:szCs w:val="28"/>
        </w:rPr>
        <w:t xml:space="preserve">“西北方向” ——打造现代农业板块。以盛泰农业高新技术示范园为中心，以高科技农业发展为重点，构建现代农业发展板块。</w:t>
      </w:r>
    </w:p>
    <w:p>
      <w:pPr>
        <w:ind w:left="0" w:right="0" w:firstLine="560"/>
        <w:spacing w:before="450" w:after="450" w:line="312" w:lineRule="auto"/>
      </w:pPr>
      <w:r>
        <w:rPr>
          <w:rFonts w:ascii="宋体" w:hAnsi="宋体" w:eastAsia="宋体" w:cs="宋体"/>
          <w:color w:val="000"/>
          <w:sz w:val="28"/>
          <w:szCs w:val="28"/>
        </w:rPr>
        <w:t xml:space="preserve">河北香菊种植基地项目：该项目由廊坊远村农业开发有限公司独资兴建，总投资3.7亿元，占地330亩，项目全部建成后年可生产菊花茶1.2亿朵，产值6亿元，纳税**万元。目前，一期工程建设菊花大棚120亩，建设**平方米菊花烘干车间一栋，引进烘干设备11台，现已投入使用；二期工程建设菊花大棚80亩，建设4600平方米菊花烘干车间一栋，现菊花已全部种植完毕，菊花大棚已建设50亩，预计年底竣工。</w:t>
      </w:r>
    </w:p>
    <w:p>
      <w:pPr>
        <w:ind w:left="0" w:right="0" w:firstLine="560"/>
        <w:spacing w:before="450" w:after="450" w:line="312" w:lineRule="auto"/>
      </w:pPr>
      <w:r>
        <w:rPr>
          <w:rFonts w:ascii="宋体" w:hAnsi="宋体" w:eastAsia="宋体" w:cs="宋体"/>
          <w:color w:val="000"/>
          <w:sz w:val="28"/>
          <w:szCs w:val="28"/>
        </w:rPr>
        <w:t xml:space="preserve">年屠宰加工60万头生猪项目：该项目由河北省**县远村畜业养殖基地投资兴建，选址在胜利村，总投资3.18亿元，总占地46亩。该项目引进荷兰世界顶级生猪屠宰加工生产线，建成投产后年屠宰加工生猪60万头，产值13亿元，纳税2024万元。目前，项目区内两条主路已修建完成，配套猪舍已建设完毕，厂房正在施工中,预计年底前竣工。</w:t>
      </w:r>
    </w:p>
    <w:p>
      <w:pPr>
        <w:ind w:left="0" w:right="0" w:firstLine="560"/>
        <w:spacing w:before="450" w:after="450" w:line="312" w:lineRule="auto"/>
      </w:pPr>
      <w:r>
        <w:rPr>
          <w:rFonts w:ascii="宋体" w:hAnsi="宋体" w:eastAsia="宋体" w:cs="宋体"/>
          <w:color w:val="000"/>
          <w:sz w:val="28"/>
          <w:szCs w:val="28"/>
        </w:rPr>
        <w:t xml:space="preserve">二、惠民生，社会事业惠及百姓。</w:t>
      </w:r>
    </w:p>
    <w:p>
      <w:pPr>
        <w:ind w:left="0" w:right="0" w:firstLine="560"/>
        <w:spacing w:before="450" w:after="450" w:line="312" w:lineRule="auto"/>
      </w:pPr>
      <w:r>
        <w:rPr>
          <w:rFonts w:ascii="宋体" w:hAnsi="宋体" w:eastAsia="宋体" w:cs="宋体"/>
          <w:color w:val="000"/>
          <w:sz w:val="28"/>
          <w:szCs w:val="28"/>
        </w:rPr>
        <w:t xml:space="preserve">把百姓的安危冷暖、衣食住行抓在手上，放在心上，尽最大努力把各项惠民工程落实到位，让百姓充分享受发展成果。</w:t>
      </w:r>
    </w:p>
    <w:p>
      <w:pPr>
        <w:ind w:left="0" w:right="0" w:firstLine="560"/>
        <w:spacing w:before="450" w:after="450" w:line="312" w:lineRule="auto"/>
      </w:pPr>
      <w:r>
        <w:rPr>
          <w:rFonts w:ascii="宋体" w:hAnsi="宋体" w:eastAsia="宋体" w:cs="宋体"/>
          <w:color w:val="000"/>
          <w:sz w:val="28"/>
          <w:szCs w:val="28"/>
        </w:rPr>
        <w:t xml:space="preserve">在新农村建设上，**第一批省级新</w:t>
      </w:r>
    </w:p>
    <w:p>
      <w:pPr>
        <w:ind w:left="0" w:right="0" w:firstLine="560"/>
        <w:spacing w:before="450" w:after="450" w:line="312" w:lineRule="auto"/>
      </w:pPr>
      <w:r>
        <w:rPr>
          <w:rFonts w:ascii="黑体" w:hAnsi="黑体" w:eastAsia="黑体" w:cs="黑体"/>
          <w:color w:val="000000"/>
          <w:sz w:val="36"/>
          <w:szCs w:val="36"/>
          <w:b w:val="1"/>
          <w:bCs w:val="1"/>
        </w:rPr>
        <w:t xml:space="preserve">第二篇：乡工作总结及工作计划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乡党委、政府在县委、县政府的坚强领导下，紧紧围绕“全面提升农村面貌，提高人民生活质量，改变长期的生产生活习惯”为目标，全乡上下团结努力，开拓创新，圆满完成绕城高速的征地拆迁任务，违法占地得到了有效遏制，全部村街达到了“四清、四化”标准，*路西边沟的清淤工作有序进行，以兴芦、葛外河为重点的农业项目运行良好，民生事业稳步发展，多个村街各项基础设施得到有效改善，安全生产、食品药品安全、大气污染治理等项工作实施常态化管理，人民的生命财产得到了有效维护。**年我乡多项工作受到县委、县政府的表彰，先后被授予“精神文明乡镇”、“环境整治先进单位”、“全民健身优秀乡镇”等荣誉称号，部分村街和个人均受到了县委、县政府的表彰，全乡经济社会呈现出多点开花，硕果累累的精神面貌。现将**乡**年工作总结和2024年工作计划报告如下：</w:t>
      </w:r>
    </w:p>
    <w:p>
      <w:pPr>
        <w:ind w:left="0" w:right="0" w:firstLine="560"/>
        <w:spacing w:before="450" w:after="450" w:line="312" w:lineRule="auto"/>
      </w:pPr>
      <w:r>
        <w:rPr>
          <w:rFonts w:ascii="宋体" w:hAnsi="宋体" w:eastAsia="宋体" w:cs="宋体"/>
          <w:color w:val="000"/>
          <w:sz w:val="28"/>
          <w:szCs w:val="28"/>
        </w:rPr>
        <w:t xml:space="preserve">一、以“改善村街环境”为着力点，加大“农村面貌改造提升行动”力度，不断完善环境制度化建设</w:t>
      </w:r>
    </w:p>
    <w:p>
      <w:pPr>
        <w:ind w:left="0" w:right="0" w:firstLine="560"/>
        <w:spacing w:before="450" w:after="450" w:line="312" w:lineRule="auto"/>
      </w:pPr>
      <w:r>
        <w:rPr>
          <w:rFonts w:ascii="宋体" w:hAnsi="宋体" w:eastAsia="宋体" w:cs="宋体"/>
          <w:color w:val="000"/>
          <w:sz w:val="28"/>
          <w:szCs w:val="28"/>
        </w:rPr>
        <w:t xml:space="preserve">**乡党委将农村面貌改造提升工作当成头等大事来抓，工作中，突出重点，点面结合，全面推进此项工作的开展。首先，精心部署，营造氛围。乡政府成立了农村面貌改造提升行动领导小组，制定了《农村面貌改造提升行动规范细则》，把目标任务细化分解，责任到人。**乡结合自身实际，制定出以大广高速、固马公路、东高公路沿线村街为重点的环境整治工作目标，并对重点村街实施科学合理规划。为了营造良好的舆论氛围，乡党委、政府组织各村街通过广播、张贴标语、印发宣传册、制作板报、出动宣传车等多种形式，使全乡广大群众积极踊跃的参与到农村面貌改造提升行动中来。据不完全统计，全乡共悬挂、粉刷标语100条，印发《农村面貌改造提升行动致群众公开信》10000份，出动宣传车50余次。其次，真抓实干，措施得力。为了做好此项工作，乡政府召开动员、推进等多项工作会议，通过与村街干部、包村领导、包村干部签订责任书明确工作目标和责任，实行责任追究制度，一抓到底。乡主要领导还亲自带领全体班子成员逐村观摩拉练，通过对比找差距，交流经验，形成上下一心、齐心合力共同推进此项工作。截至目前全乡绝大部分村街达到了“四清、四化”的标准，受到群众的普遍欢迎。工作过程中共清理私搭乱建2713处；坍塌破房、残垣断壁97处；清理庭院6203户；净化街道410条，合计119.4公里；栽植绿化树木7615棵；栽植花草8500平米；粉刷墙壁35100平米；20个村街实现了亮化。对3个工作不力的村街干部进行了调整。第三，巩固成果，建立制度。为了确保农村面貌改造提升的工作成果，乡政府根据村街实际，设置了3—5名不等的保洁员，制定了保洁员职责，做到了当日垃圾当日处理。</w:t>
      </w:r>
    </w:p>
    <w:p>
      <w:pPr>
        <w:ind w:left="0" w:right="0" w:firstLine="560"/>
        <w:spacing w:before="450" w:after="450" w:line="312" w:lineRule="auto"/>
      </w:pPr>
      <w:r>
        <w:rPr>
          <w:rFonts w:ascii="宋体" w:hAnsi="宋体" w:eastAsia="宋体" w:cs="宋体"/>
          <w:color w:val="000"/>
          <w:sz w:val="28"/>
          <w:szCs w:val="28"/>
        </w:rPr>
        <w:t xml:space="preserve">二、以开展“解放思想大讨论活动”为契机，以提升干部</w:t>
      </w:r>
    </w:p>
    <w:p>
      <w:pPr>
        <w:ind w:left="0" w:right="0" w:firstLine="560"/>
        <w:spacing w:before="450" w:after="450" w:line="312" w:lineRule="auto"/>
      </w:pPr>
      <w:r>
        <w:rPr>
          <w:rFonts w:ascii="宋体" w:hAnsi="宋体" w:eastAsia="宋体" w:cs="宋体"/>
          <w:color w:val="000"/>
          <w:sz w:val="28"/>
          <w:szCs w:val="28"/>
        </w:rPr>
        <w:t xml:space="preserve">队伍素质为着眼点，全面提升基层党建水平</w:t>
      </w:r>
    </w:p>
    <w:p>
      <w:pPr>
        <w:ind w:left="0" w:right="0" w:firstLine="560"/>
        <w:spacing w:before="450" w:after="450" w:line="312" w:lineRule="auto"/>
      </w:pPr>
      <w:r>
        <w:rPr>
          <w:rFonts w:ascii="宋体" w:hAnsi="宋体" w:eastAsia="宋体" w:cs="宋体"/>
          <w:color w:val="000"/>
          <w:sz w:val="28"/>
          <w:szCs w:val="28"/>
        </w:rPr>
        <w:t xml:space="preserve">**乡党委始终把解放思想大讨论活动作为党建重点工作来抓，严格落实解放思想大讨论活动的步骤，通过学习相关文件或讲话，使全乡党员干部从理论上提高了认识，解放了思想。同时，乡党委还对标先进单位，组织班子成员到山东寿光进行了参观学习。通过开展社会各界人士座谈、“我为**发展献一策”等活动，先后征询各方意见200余条，梳理意见及建议60条。每名班子成员根据分管工作，撰写切实有效的工作目标和计划，为**乡的发展拓宽了思路。在抓乡、村两级党组织建设工作中，积极落实“一把手”晾晒工程，一是对基层党组织实施分类管理，以先进村街带动后进村街全面发展，不断促进基层党组织转化升级，增强创造力、凝聚力和战斗力，提高基层党组织建设的科学化水平。二是推进村“两委”干部管理机制，逐步形成以现任村两委干部管理为主、后备干部管理为基、离任干部发挥作用为辅，寓现任、后备、离任干部为一体，选、育、管、用相统一的规范化管理体系。三是对村干部的产生方式、职位职数的设置、动态管理、日常管理和考核、后备干部的培养等事项形成制度化管理。通过此项机制的落实，**乡党委及时把那些只求稳、不发展，年龄老化的村级班子进行调整，把那些想干事、能干事、干成事、不出事的各方人才吸纳到党员队伍中来。一年来，**乡党委共调整村“两委”班子3个，发展党员10名，吸纳入党积极分子125名。实践证明，调整后的村“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三、以建设社会主义和谐社会为落脚点，全面加强落实信访稳控工作，打造全乡社会经济发展新局面</w:t>
      </w:r>
    </w:p>
    <w:p>
      <w:pPr>
        <w:ind w:left="0" w:right="0" w:firstLine="560"/>
        <w:spacing w:before="450" w:after="450" w:line="312" w:lineRule="auto"/>
      </w:pPr>
      <w:r>
        <w:rPr>
          <w:rFonts w:ascii="宋体" w:hAnsi="宋体" w:eastAsia="宋体" w:cs="宋体"/>
          <w:color w:val="000"/>
          <w:sz w:val="28"/>
          <w:szCs w:val="28"/>
        </w:rPr>
        <w:t xml:space="preserve">乡党委、政府，高度重视信访工作，始终把信访稳定工作抓在手里，放在首位。工作中，乡党委每周召开维护社会稳定工作的专题会议，对群众反映的矛盾大、纠纷多的问题，认真做好梳理分类，明确具体责任人，形成“一级抓一级，层层抓落实”的责任体制。坚持班子成员每日接待群众来访制度，随时</w:t>
      </w:r>
    </w:p>
    <w:p>
      <w:pPr>
        <w:ind w:left="0" w:right="0" w:firstLine="560"/>
        <w:spacing w:before="450" w:after="450" w:line="312" w:lineRule="auto"/>
      </w:pPr>
      <w:r>
        <w:rPr>
          <w:rFonts w:ascii="黑体" w:hAnsi="黑体" w:eastAsia="黑体" w:cs="黑体"/>
          <w:color w:val="000000"/>
          <w:sz w:val="36"/>
          <w:szCs w:val="36"/>
          <w:b w:val="1"/>
          <w:bCs w:val="1"/>
        </w:rPr>
        <w:t xml:space="preserve">第三篇：乡计划生育工作总结及明年工作计划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乡计划生育工作总结及明年工作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二、抓计生工作队伍建设和阵地建设，工作计划《乡计划生育工作总结及明年工作计划》。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宋体" w:hAnsi="宋体" w:eastAsia="宋体" w:cs="宋体"/>
          <w:color w:val="000"/>
          <w:sz w:val="28"/>
          <w:szCs w:val="28"/>
        </w:rPr>
        <w:t xml:space="preserve">3、对流动人口实行分级管理，做到乡、村有帐，村里有情况及时上报，乡里有信息及时反馈，形成乡、村两级管理网络，有效地杜绝了流动人口计划外生育。</w:t>
      </w:r>
    </w:p>
    <w:p>
      <w:pPr>
        <w:ind w:left="0" w:right="0" w:firstLine="560"/>
        <w:spacing w:before="450" w:after="450" w:line="312" w:lineRule="auto"/>
      </w:pPr>
      <w:r>
        <w:rPr>
          <w:rFonts w:ascii="宋体" w:hAnsi="宋体" w:eastAsia="宋体" w:cs="宋体"/>
          <w:color w:val="000"/>
          <w:sz w:val="28"/>
          <w:szCs w:val="28"/>
        </w:rPr>
        <w:t xml:space="preserve">五、进一步完善计生利益导向和社会保障机制，促进和谐社会建设。</w:t>
      </w:r>
    </w:p>
    <w:p>
      <w:pPr>
        <w:ind w:left="0" w:right="0" w:firstLine="560"/>
        <w:spacing w:before="450" w:after="450" w:line="312" w:lineRule="auto"/>
      </w:pPr>
      <w:r>
        <w:rPr>
          <w:rFonts w:ascii="宋体" w:hAnsi="宋体" w:eastAsia="宋体" w:cs="宋体"/>
          <w:color w:val="000"/>
          <w:sz w:val="28"/>
          <w:szCs w:val="28"/>
        </w:rPr>
        <w:t xml:space="preserve">上半年，乡党委、政府在乡财政比较紧张的情况下，研究出台了《乡计划生育奖励实施办法》，根据办法规定，乡财政将对全乡独生子女户、实施长效节育措施及人流手术人员、村级计生服务员等进行奖励。根据几个月来的实施情况看，通过建立奖励制度，育龄妇女的节育措施落实率较去年同期有了较大提高，成效还是比较明显的。</w:t>
      </w:r>
    </w:p>
    <w:p>
      <w:pPr>
        <w:ind w:left="0" w:right="0" w:firstLine="560"/>
        <w:spacing w:before="450" w:after="450" w:line="312" w:lineRule="auto"/>
      </w:pPr>
      <w:r>
        <w:rPr>
          <w:rFonts w:ascii="宋体" w:hAnsi="宋体" w:eastAsia="宋体" w:cs="宋体"/>
          <w:color w:val="000"/>
          <w:sz w:val="28"/>
          <w:szCs w:val="28"/>
        </w:rPr>
        <w:t xml:space="preserve">近一年来,我们虽然做了一些工作，取得了一点成绩，但是与上级领导的要求还相差甚远，与群众的需求还有一定的差距，工作中还存在着诸多问题。一是对村级计生工作指导力度不够。二是对计生形势认识不足。三是全体计生服务员的素质需要进一步提高。四是总体计生工作还处于较低水平。</w:t>
      </w:r>
    </w:p>
    <w:p>
      <w:pPr>
        <w:ind w:left="0" w:right="0" w:firstLine="560"/>
        <w:spacing w:before="450" w:after="450" w:line="312" w:lineRule="auto"/>
      </w:pPr>
      <w:r>
        <w:rPr>
          <w:rFonts w:ascii="宋体" w:hAnsi="宋体" w:eastAsia="宋体" w:cs="宋体"/>
          <w:color w:val="000"/>
          <w:sz w:val="28"/>
          <w:szCs w:val="28"/>
        </w:rPr>
        <w:t xml:space="preserve">明年将主要抓好以下工作：</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w:t>
      </w:r>
    </w:p>
    <w:p>
      <w:pPr>
        <w:ind w:left="0" w:right="0" w:firstLine="560"/>
        <w:spacing w:before="450" w:after="450" w:line="312" w:lineRule="auto"/>
      </w:pPr>
      <w:r>
        <w:rPr>
          <w:rFonts w:ascii="宋体" w:hAnsi="宋体" w:eastAsia="宋体" w:cs="宋体"/>
          <w:color w:val="000"/>
          <w:sz w:val="28"/>
          <w:szCs w:val="28"/>
        </w:rPr>
        <w:t xml:space="preserve">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第五篇：乡的工作总结和工作计划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水乡紧紧围绕“三区”建设和建设“生态、宜居、美丽、和谐”的新XX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7.寺港子村整体拆迁。先后制定出台了置换细则、协议，拆迁通告，并于2024年12月1日，顺利完成该村14个院落的整体拆迁工作。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XX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我们要在区委、区政府的坚强领导下，团结带领全乡人民，真抓实干、砥砺前行，为实现XX水乡绿色崛起而不懈奋斗!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2025-06-19T05:00:02+08:00</dcterms:created>
  <dcterms:modified xsi:type="dcterms:W3CDTF">2025-06-19T05:00:02+08:00</dcterms:modified>
</cp:coreProperties>
</file>

<file path=docProps/custom.xml><?xml version="1.0" encoding="utf-8"?>
<Properties xmlns="http://schemas.openxmlformats.org/officeDocument/2006/custom-properties" xmlns:vt="http://schemas.openxmlformats.org/officeDocument/2006/docPropsVTypes"/>
</file>