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企业实施人才强企工作经验材料</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企业实施人才强企工作经验材料*厂坚持从发展大局着眼，从生产实际出发，实施人才强企战略，切实提高全员整体素质，全力建设高素质的经营管理队伍、高水平的专业技术队伍和高技能的操作员工队伍，为企业持续有效快速发展提供坚实的人力资源保障。一...</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x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w:t>
      </w:r>
    </w:p>
    <w:p>
      <w:pPr>
        <w:ind w:left="0" w:right="0" w:firstLine="560"/>
        <w:spacing w:before="450" w:after="450" w:line="312" w:lineRule="auto"/>
      </w:pPr>
      <w:r>
        <w:rPr>
          <w:rFonts w:ascii="宋体" w:hAnsi="宋体" w:eastAsia="宋体" w:cs="宋体"/>
          <w:color w:val="000"/>
          <w:sz w:val="28"/>
          <w:szCs w:val="28"/>
        </w:rPr>
        <w:t xml:space="preserve">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w:t>
      </w:r>
    </w:p>
    <w:p>
      <w:pPr>
        <w:ind w:left="0" w:right="0" w:firstLine="560"/>
        <w:spacing w:before="450" w:after="450" w:line="312" w:lineRule="auto"/>
      </w:pPr>
      <w:r>
        <w:rPr>
          <w:rFonts w:ascii="宋体" w:hAnsi="宋体" w:eastAsia="宋体" w:cs="宋体"/>
          <w:color w:val="000"/>
          <w:sz w:val="28"/>
          <w:szCs w:val="28"/>
        </w:rPr>
        <w:t xml:space="preserve">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w:t>
      </w:r>
    </w:p>
    <w:p>
      <w:pPr>
        <w:ind w:left="0" w:right="0" w:firstLine="560"/>
        <w:spacing w:before="450" w:after="450" w:line="312" w:lineRule="auto"/>
      </w:pPr>
      <w:r>
        <w:rPr>
          <w:rFonts w:ascii="宋体" w:hAnsi="宋体" w:eastAsia="宋体" w:cs="宋体"/>
          <w:color w:val="000"/>
          <w:sz w:val="28"/>
          <w:szCs w:val="28"/>
        </w:rPr>
        <w:t xml:space="preserve">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w:t>
      </w:r>
    </w:p>
    <w:p>
      <w:pPr>
        <w:ind w:left="0" w:right="0" w:firstLine="560"/>
        <w:spacing w:before="450" w:after="450" w:line="312" w:lineRule="auto"/>
      </w:pPr>
      <w:r>
        <w:rPr>
          <w:rFonts w:ascii="宋体" w:hAnsi="宋体" w:eastAsia="宋体" w:cs="宋体"/>
          <w:color w:val="000"/>
          <w:sz w:val="28"/>
          <w:szCs w:val="28"/>
        </w:rPr>
        <w:t xml:space="preserve">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w:t>
      </w:r>
    </w:p>
    <w:p>
      <w:pPr>
        <w:ind w:left="0" w:right="0" w:firstLine="560"/>
        <w:spacing w:before="450" w:after="450" w:line="312" w:lineRule="auto"/>
      </w:pPr>
      <w:r>
        <w:rPr>
          <w:rFonts w:ascii="宋体" w:hAnsi="宋体" w:eastAsia="宋体" w:cs="宋体"/>
          <w:color w:val="000"/>
          <w:sz w:val="28"/>
          <w:szCs w:val="28"/>
        </w:rPr>
        <w:t xml:space="preserve">第三，采取挂职锻炼，加强机关干部工作能力。4月初，制定下发了《机关及三所一般管理、专业技术人员下基层挂职锻炼实施方案》，针对性地进行培养，加强机关与基层工作交流，丰富机关干部基层工作经验，提高干部的综合能力   与素质。目前，选定6名同志到基层进行挂职锻炼。</w:t>
      </w:r>
    </w:p>
    <w:p>
      <w:pPr>
        <w:ind w:left="0" w:right="0" w:firstLine="560"/>
        <w:spacing w:before="450" w:after="450" w:line="312" w:lineRule="auto"/>
      </w:pPr>
      <w:r>
        <w:rPr>
          <w:rFonts w:ascii="宋体" w:hAnsi="宋体" w:eastAsia="宋体" w:cs="宋体"/>
          <w:color w:val="000"/>
          <w:sz w:val="28"/>
          <w:szCs w:val="28"/>
        </w:rPr>
        <w:t xml:space="preserve">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w:t>
      </w:r>
    </w:p>
    <w:p>
      <w:pPr>
        <w:ind w:left="0" w:right="0" w:firstLine="560"/>
        <w:spacing w:before="450" w:after="450" w:line="312" w:lineRule="auto"/>
      </w:pPr>
      <w:r>
        <w:rPr>
          <w:rFonts w:ascii="宋体" w:hAnsi="宋体" w:eastAsia="宋体" w:cs="宋体"/>
          <w:color w:val="000"/>
          <w:sz w:val="28"/>
          <w:szCs w:val="28"/>
        </w:rPr>
        <w:t xml:space="preserve">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   技术瓶颈问题能力明显增强。</w:t>
      </w:r>
    </w:p>
    <w:p>
      <w:pPr>
        <w:ind w:left="0" w:right="0" w:firstLine="560"/>
        <w:spacing w:before="450" w:after="450" w:line="312" w:lineRule="auto"/>
      </w:pPr>
      <w:r>
        <w:rPr>
          <w:rFonts w:ascii="宋体" w:hAnsi="宋体" w:eastAsia="宋体" w:cs="宋体"/>
          <w:color w:val="000"/>
          <w:sz w:val="28"/>
          <w:szCs w:val="28"/>
        </w:rPr>
        <w:t xml:space="preserve">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加强员工培训，提高操作员工的业务技术素质。提高广大操作员工的业务技术素质是实施人才强企战略的重点。通过大力开展员工培训工作和优化组织结构，实现岗位操作员工的整体素质提升。</w:t>
      </w:r>
    </w:p>
    <w:p>
      <w:pPr>
        <w:ind w:left="0" w:right="0" w:firstLine="560"/>
        <w:spacing w:before="450" w:after="450" w:line="312" w:lineRule="auto"/>
      </w:pPr>
      <w:r>
        <w:rPr>
          <w:rFonts w:ascii="宋体" w:hAnsi="宋体" w:eastAsia="宋体" w:cs="宋体"/>
          <w:color w:val="000"/>
          <w:sz w:val="28"/>
          <w:szCs w:val="28"/>
        </w:rPr>
        <w:t xml:space="preserve">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w:t>
      </w:r>
    </w:p>
    <w:p>
      <w:pPr>
        <w:ind w:left="0" w:right="0" w:firstLine="560"/>
        <w:spacing w:before="450" w:after="450" w:line="312" w:lineRule="auto"/>
      </w:pPr>
      <w:r>
        <w:rPr>
          <w:rFonts w:ascii="宋体" w:hAnsi="宋体" w:eastAsia="宋体" w:cs="宋体"/>
          <w:color w:val="000"/>
          <w:sz w:val="28"/>
          <w:szCs w:val="28"/>
        </w:rPr>
        <w:t xml:space="preserve">第二，优化劳动组织结构，提高工作效率。积极采取承包井组的管理方式，挖掘人力资源潜力。现已开展承包井组28个，节省用工72人。不仅减少用工，缓解人员不足的矛   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w:t>
      </w:r>
    </w:p>
    <w:p>
      <w:pPr>
        <w:ind w:left="0" w:right="0" w:firstLine="560"/>
        <w:spacing w:before="450" w:after="450" w:line="312" w:lineRule="auto"/>
      </w:pPr>
      <w:r>
        <w:rPr>
          <w:rFonts w:ascii="宋体" w:hAnsi="宋体" w:eastAsia="宋体" w:cs="宋体"/>
          <w:color w:val="000"/>
          <w:sz w:val="28"/>
          <w:szCs w:val="28"/>
        </w:rPr>
        <w:t xml:space="preserve">要形成人才辈出、人尽其才的生动局面，从根本上讲取决于人才体制和机制的创新。前大采油厂在培养和使用人才的同时，还不断深化人事制度改革，建立起一套有利于人尽其才、才尽其用的体制和机制。</w:t>
      </w:r>
    </w:p>
    <w:p>
      <w:pPr>
        <w:ind w:left="0" w:right="0" w:firstLine="560"/>
        <w:spacing w:before="450" w:after="450" w:line="312" w:lineRule="auto"/>
      </w:pPr>
      <w:r>
        <w:rPr>
          <w:rFonts w:ascii="宋体" w:hAnsi="宋体" w:eastAsia="宋体" w:cs="宋体"/>
          <w:color w:val="000"/>
          <w:sz w:val="28"/>
          <w:szCs w:val="28"/>
        </w:rPr>
        <w:t xml:space="preserve">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w:t>
      </w:r>
    </w:p>
    <w:p>
      <w:pPr>
        <w:ind w:left="0" w:right="0" w:firstLine="560"/>
        <w:spacing w:before="450" w:after="450" w:line="312" w:lineRule="auto"/>
      </w:pPr>
      <w:r>
        <w:rPr>
          <w:rFonts w:ascii="宋体" w:hAnsi="宋体" w:eastAsia="宋体" w:cs="宋体"/>
          <w:color w:val="000"/>
          <w:sz w:val="28"/>
          <w:szCs w:val="28"/>
        </w:rPr>
        <w:t xml:space="preserve">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w:t>
      </w:r>
    </w:p>
    <w:p>
      <w:pPr>
        <w:ind w:left="0" w:right="0" w:firstLine="560"/>
        <w:spacing w:before="450" w:after="450" w:line="312" w:lineRule="auto"/>
      </w:pPr>
      <w:r>
        <w:rPr>
          <w:rFonts w:ascii="宋体" w:hAnsi="宋体" w:eastAsia="宋体" w:cs="宋体"/>
          <w:color w:val="000"/>
          <w:sz w:val="28"/>
          <w:szCs w:val="28"/>
        </w:rPr>
        <w:t xml:space="preserve">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w:t>
      </w:r>
    </w:p>
    <w:p>
      <w:pPr>
        <w:ind w:left="0" w:right="0" w:firstLine="560"/>
        <w:spacing w:before="450" w:after="450" w:line="312" w:lineRule="auto"/>
      </w:pPr>
      <w:r>
        <w:rPr>
          <w:rFonts w:ascii="宋体" w:hAnsi="宋体" w:eastAsia="宋体" w:cs="宋体"/>
          <w:color w:val="000"/>
          <w:sz w:val="28"/>
          <w:szCs w:val="28"/>
        </w:rPr>
        <w:t xml:space="preserve">发展的企业为人才的发展提供广阔的平台，发展的人才为企业的发展创造无限的空间。**厂全力实施人才强企战   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2024年底，国有及国有控股工业企业约占全部规模以上工业企业户数的1/5，实现工业增加值占1/2，上缴税金占近2/3。2024年进入世界500强的11家中国内地企业全部都是国有企业。中央企业在国有企业发展中发挥着骨干和中坚作用。目前中央企业资产总量达到8.32万亿元；2024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2024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2024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2024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2024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(摘自《管理世界》2024年第5期)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2025-05-03T06:41:11+08:00</dcterms:created>
  <dcterms:modified xsi:type="dcterms:W3CDTF">2025-05-03T06:41:11+08:00</dcterms:modified>
</cp:coreProperties>
</file>

<file path=docProps/custom.xml><?xml version="1.0" encoding="utf-8"?>
<Properties xmlns="http://schemas.openxmlformats.org/officeDocument/2006/custom-properties" xmlns:vt="http://schemas.openxmlformats.org/officeDocument/2006/docPropsVTypes"/>
</file>