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“医院人事科计划”医院工作计划</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医院人事科计划”医院工作计划XX中医院2024年人事科工作计划2024年我院人事工作的指导思想，以党的十六大精神和“三个代表”重要思想为指导，紧紧围绕人才建设这个中心任务，加强领导，统一认识，加大力度，合理开发配置人力资源，创新...</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第一篇：“医院人事科计划”医院工作计划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2024年我院人事工作的指导思想，以党的十六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本篇文章大*秘*书*网-百度直接输入“大ˇ秘ˇ书ˇ网”第一个网站便是[注：中间加的符号请勿复制]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第二篇：医院人事科工作计划（模版）</w:t>
      </w:r>
    </w:p>
    <w:p>
      <w:pPr>
        <w:ind w:left="0" w:right="0" w:firstLine="560"/>
        <w:spacing w:before="450" w:after="450" w:line="312" w:lineRule="auto"/>
      </w:pPr>
      <w:r>
        <w:rPr>
          <w:rFonts w:ascii="宋体" w:hAnsi="宋体" w:eastAsia="宋体" w:cs="宋体"/>
          <w:color w:val="000"/>
          <w:sz w:val="28"/>
          <w:szCs w:val="28"/>
        </w:rPr>
        <w:t xml:space="preserve">医院人事科工作计划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工作的指导思想，以党的十六精神和“三个代表”重要思想为指导，紧紧围绕好范文版权所有人才建设这个中心任务，加强领导，统一认识，加力度，合理开发配置人力资源，创新人才建设机制，开创我院人才工作的新局面，为把我院建设成为现代化的二级甲等中医医院</w:t>
      </w:r>
    </w:p>
    <w:p>
      <w:pPr>
        <w:ind w:left="0" w:right="0" w:firstLine="560"/>
        <w:spacing w:before="450" w:after="450" w:line="312" w:lineRule="auto"/>
      </w:pPr>
      <w:r>
        <w:rPr>
          <w:rFonts w:ascii="宋体" w:hAnsi="宋体" w:eastAsia="宋体" w:cs="宋体"/>
          <w:color w:val="000"/>
          <w:sz w:val="28"/>
          <w:szCs w:val="28"/>
        </w:rPr>
        <w:t xml:space="preserve">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二、全面实施“萃英人才建设计划”，以学科建设为导向，以学科带头人为（*-“ˇˇˇ”：）重点，坚持吸引、培养和使用并重的原则，建立一支能中能西的高素质的卫生技术队伍。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4、实施“名医工程”，做好2024年县级“名医”的培养工作，选择5—7名卫技人员为培好范文版权所有养对象。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第三篇：2024医院人事科工作计划</w:t>
      </w:r>
    </w:p>
    <w:p>
      <w:pPr>
        <w:ind w:left="0" w:right="0" w:firstLine="560"/>
        <w:spacing w:before="450" w:after="450" w:line="312" w:lineRule="auto"/>
      </w:pPr>
      <w:r>
        <w:rPr>
          <w:rFonts w:ascii="宋体" w:hAnsi="宋体" w:eastAsia="宋体" w:cs="宋体"/>
          <w:color w:val="000"/>
          <w:sz w:val="28"/>
          <w:szCs w:val="28"/>
        </w:rPr>
        <w:t xml:space="preserve">2024年人事科工作计划</w:t>
      </w:r>
    </w:p>
    <w:p>
      <w:pPr>
        <w:ind w:left="0" w:right="0" w:firstLine="560"/>
        <w:spacing w:before="450" w:after="450" w:line="312" w:lineRule="auto"/>
      </w:pPr>
      <w:r>
        <w:rPr>
          <w:rFonts w:ascii="宋体" w:hAnsi="宋体" w:eastAsia="宋体" w:cs="宋体"/>
          <w:color w:val="000"/>
          <w:sz w:val="28"/>
          <w:szCs w:val="28"/>
        </w:rPr>
        <w:t xml:space="preserve">2024年配合医院十年规划的发展目标的，以二级甲等医院人力资源要求为标准，加强人力资源工作的计划性，根据全院的发展计划目标，我科特制定如下工作计划：</w:t>
      </w:r>
    </w:p>
    <w:p>
      <w:pPr>
        <w:ind w:left="0" w:right="0" w:firstLine="560"/>
        <w:spacing w:before="450" w:after="450" w:line="312" w:lineRule="auto"/>
      </w:pPr>
      <w:r>
        <w:rPr>
          <w:rFonts w:ascii="宋体" w:hAnsi="宋体" w:eastAsia="宋体" w:cs="宋体"/>
          <w:color w:val="000"/>
          <w:sz w:val="28"/>
          <w:szCs w:val="28"/>
        </w:rPr>
        <w:t xml:space="preserve">1、按照卫生技术人员准入，评测标准和我院用人规定,对面试的安排,形成统一而又灵活的模式,对应聘者既要严把准入关,又要保证能招到我院所需人才.2、拟录用新员工,在规定的时间内组织我院新进员工进行岗前培训，严格按规定进行试用期考核，严把用人关。</w:t>
      </w:r>
    </w:p>
    <w:p>
      <w:pPr>
        <w:ind w:left="0" w:right="0" w:firstLine="560"/>
        <w:spacing w:before="450" w:after="450" w:line="312" w:lineRule="auto"/>
      </w:pPr>
      <w:r>
        <w:rPr>
          <w:rFonts w:ascii="宋体" w:hAnsi="宋体" w:eastAsia="宋体" w:cs="宋体"/>
          <w:color w:val="000"/>
          <w:sz w:val="28"/>
          <w:szCs w:val="28"/>
        </w:rPr>
        <w:t xml:space="preserve">3、2024年在全国深入改革的大环境下，我院也迎来了快速发展的大潮，人力需求将迅猛增加。招聘大量人才，为我院培养储备或进行人力资源的更替提供基础，改善目前招聘渠道，拓展招聘方向，通过网络招聘，猎头招聘，人才市场招聘，内部提拔，学校现场招聘等方式，加大宣传力度。努力满足新增科室岗们需求，保证各科室人才储备，实现全院人员梯队建设。</w:t>
      </w:r>
    </w:p>
    <w:p>
      <w:pPr>
        <w:ind w:left="0" w:right="0" w:firstLine="560"/>
        <w:spacing w:before="450" w:after="450" w:line="312" w:lineRule="auto"/>
      </w:pPr>
      <w:r>
        <w:rPr>
          <w:rFonts w:ascii="宋体" w:hAnsi="宋体" w:eastAsia="宋体" w:cs="宋体"/>
          <w:color w:val="000"/>
          <w:sz w:val="28"/>
          <w:szCs w:val="28"/>
        </w:rPr>
        <w:t xml:space="preserve">4、定期下科室了解各科人员基本情况,对流动性较大的岗位,进行科学分析人员流动情况,通过调查找出原因,总结全院人才培训计划起草后上报院领导.5、针对我院外地职工较多的特点,定期组织员工座谈,互相交流,了解职工的心里活动方向,对一些消极思想加以引导,羸造一个积极的医院文化氛围.6、认真完成人事科其他各项日常工作:对全院聘用劳动合同的签订,中基层领导季度考核的开展,全院职工考核,各级各类人员的职称晋升人员的定级,劳动工资薪酬调整,人员的聘用,调配,辞职及退休人员管理,行政办公室的考勤,报送各类人事信息材料,完善全院人事档案管理,督促完成档案工资档案的建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第四篇：2024年医院人事科工作计划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2024年我院人事紧紧围绕人才建设这个中心任务,加强领导,统一认识,加大力度,合理开发配置人力资源,创新人才建设机制,开创我院人才工作的新局面,为把我院建设成为现代化中医院提供强有力的人才工作保障。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4、积极为各类人才创建工作条件,用人所长,牢固树立为医院服务的思想,促使他们干好事业、干成事业。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1、引进人才。2024年计划以参加校园招聘会、网络招聘以及网络宣传等方式，招聘卫生专业本专科毕业生29人。</w:t>
      </w:r>
    </w:p>
    <w:p>
      <w:pPr>
        <w:ind w:left="0" w:right="0" w:firstLine="560"/>
        <w:spacing w:before="450" w:after="450" w:line="312" w:lineRule="auto"/>
      </w:pPr>
      <w:r>
        <w:rPr>
          <w:rFonts w:ascii="宋体" w:hAnsi="宋体" w:eastAsia="宋体" w:cs="宋体"/>
          <w:color w:val="000"/>
          <w:sz w:val="28"/>
          <w:szCs w:val="28"/>
        </w:rPr>
        <w:t xml:space="preserve">2、医院学科带头人的培养和引进、使用和管理，都决定了一个医院的专业走向与灵魂塑造。2024年将有计划的分层次吸引和使用学科带头人。争取加大引进学科带头人的投入，辅助学科带头人尽快度过刚调入医院的磨合期、相处困难、排外或难生存等问题，投入更多心智劳动来配合吸引学科带头人这项工作。</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3、学历提高与能力提高并重,利用各种渠道,采取多种方式,宣传和鼓励卫技人员积极提高自身综合素质。</w:t>
      </w:r>
    </w:p>
    <w:p>
      <w:pPr>
        <w:ind w:left="0" w:right="0" w:firstLine="560"/>
        <w:spacing w:before="450" w:after="450" w:line="312" w:lineRule="auto"/>
      </w:pPr>
      <w:r>
        <w:rPr>
          <w:rFonts w:ascii="宋体" w:hAnsi="宋体" w:eastAsia="宋体" w:cs="宋体"/>
          <w:color w:val="000"/>
          <w:sz w:val="28"/>
          <w:szCs w:val="28"/>
        </w:rPr>
        <w:t xml:space="preserve">4、全力配合及保障各科室关于卫技人员进修学习计划的实施，完成专业技术人员培训和培养工作。</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w:t>
      </w:r>
    </w:p>
    <w:p>
      <w:pPr>
        <w:ind w:left="0" w:right="0" w:firstLine="560"/>
        <w:spacing w:before="450" w:after="450" w:line="312" w:lineRule="auto"/>
      </w:pPr>
      <w:r>
        <w:rPr>
          <w:rFonts w:ascii="宋体" w:hAnsi="宋体" w:eastAsia="宋体" w:cs="宋体"/>
          <w:color w:val="000"/>
          <w:sz w:val="28"/>
          <w:szCs w:val="28"/>
        </w:rPr>
        <w:t xml:space="preserve">2、加强对职工的考核。</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5、做好离退休管理工作，提高管理服务水平。及时解决离退休人员的实际困难，为离退休办好事和服务好。</w:t>
      </w:r>
    </w:p>
    <w:p>
      <w:pPr>
        <w:ind w:left="0" w:right="0" w:firstLine="560"/>
        <w:spacing w:before="450" w:after="450" w:line="312" w:lineRule="auto"/>
      </w:pPr>
      <w:r>
        <w:rPr>
          <w:rFonts w:ascii="宋体" w:hAnsi="宋体" w:eastAsia="宋体" w:cs="宋体"/>
          <w:color w:val="000"/>
          <w:sz w:val="28"/>
          <w:szCs w:val="28"/>
        </w:rPr>
        <w:t xml:space="preserve">6、一如既往做好人事科常规工作，以及上级临时交办的任务。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第五篇：医院人事科工作总结及明年工作计划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医院人事科工作总结及明年工作计划  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w:t>
      </w:r>
    </w:p>
    <w:p>
      <w:pPr>
        <w:ind w:left="0" w:right="0" w:firstLine="560"/>
        <w:spacing w:before="450" w:after="450" w:line="312" w:lineRule="auto"/>
      </w:pPr>
      <w:r>
        <w:rPr>
          <w:rFonts w:ascii="宋体" w:hAnsi="宋体" w:eastAsia="宋体" w:cs="宋体"/>
          <w:color w:val="000"/>
          <w:sz w:val="28"/>
          <w:szCs w:val="28"/>
        </w:rPr>
        <w:t xml:space="preserve">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考核结果，年初对全院考核合格在职人员进行了薪级工资调整和审批。二是根据医院业务发展需要，适时完成了对全院聘用人员岗位工资与院龄工资的重新核算及调整，有效地稳定了聘用人才队伍，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w:t>
      </w:r>
    </w:p>
    <w:p>
      <w:pPr>
        <w:ind w:left="0" w:right="0" w:firstLine="560"/>
        <w:spacing w:before="450" w:after="450" w:line="312" w:lineRule="auto"/>
      </w:pPr>
      <w:r>
        <w:rPr>
          <w:rFonts w:ascii="宋体" w:hAnsi="宋体" w:eastAsia="宋体" w:cs="宋体"/>
          <w:color w:val="000"/>
          <w:sz w:val="28"/>
          <w:szCs w:val="28"/>
        </w:rPr>
        <w:t xml:space="preserve">定发展提供必要支撑。一是每月按时为聘用人员发放工资、奖金，并为纳入医院人事代理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人事工作虽取得了喜人成效，但也存在一些不足：一是对已建立的规章制度落实不够。二是工作思路不够开阔，对人事工作中遇到的新问题、新情况还需加强进一步的学习和探究。工作计划： 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w:t>
      </w:r>
    </w:p>
    <w:p>
      <w:pPr>
        <w:ind w:left="0" w:right="0" w:firstLine="560"/>
        <w:spacing w:before="450" w:after="450" w:line="312" w:lineRule="auto"/>
      </w:pPr>
      <w:r>
        <w:rPr>
          <w:rFonts w:ascii="宋体" w:hAnsi="宋体" w:eastAsia="宋体" w:cs="宋体"/>
          <w:color w:val="000"/>
          <w:sz w:val="28"/>
          <w:szCs w:val="28"/>
        </w:rPr>
        <w:t xml:space="preserve">与方案；二是继续实施岗位与职务聘任，建立卫生专业技术人员准入、考核、评价体系；三是加大人才引进和培养力度，力争引进一批高端专业人才。加强对康复医疗重点学科的人才培养，建立学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五、完成领导交办的其他临时性任务。二〇一二年十二月十二日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2025-05-03T17:28:16+08:00</dcterms:created>
  <dcterms:modified xsi:type="dcterms:W3CDTF">2025-05-03T17:28:16+08:00</dcterms:modified>
</cp:coreProperties>
</file>

<file path=docProps/custom.xml><?xml version="1.0" encoding="utf-8"?>
<Properties xmlns="http://schemas.openxmlformats.org/officeDocument/2006/custom-properties" xmlns:vt="http://schemas.openxmlformats.org/officeDocument/2006/docPropsVTypes"/>
</file>