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宁波镇海炼化启动碧水蓝天计划</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宁波镇海炼化启动碧水蓝天计划宁波镇海炼化投12亿元启动“碧水蓝天计划”昨天，中石化镇海炼化分公司宣布，筹资12.5亿元启动“碧水蓝天计划”，2024年年底前完成22个环保减排项目，以绿色低碳发展共建“美丽中国”。这22个项目涉及烟...</w:t>
      </w:r>
    </w:p>
    <w:p>
      <w:pPr>
        <w:ind w:left="0" w:right="0" w:firstLine="560"/>
        <w:spacing w:before="450" w:after="450" w:line="312" w:lineRule="auto"/>
      </w:pPr>
      <w:r>
        <w:rPr>
          <w:rFonts w:ascii="黑体" w:hAnsi="黑体" w:eastAsia="黑体" w:cs="黑体"/>
          <w:color w:val="000000"/>
          <w:sz w:val="36"/>
          <w:szCs w:val="36"/>
          <w:b w:val="1"/>
          <w:bCs w:val="1"/>
        </w:rPr>
        <w:t xml:space="preserve">第一篇：宁波镇海炼化启动碧水蓝天计划</w:t>
      </w:r>
    </w:p>
    <w:p>
      <w:pPr>
        <w:ind w:left="0" w:right="0" w:firstLine="560"/>
        <w:spacing w:before="450" w:after="450" w:line="312" w:lineRule="auto"/>
      </w:pPr>
      <w:r>
        <w:rPr>
          <w:rFonts w:ascii="宋体" w:hAnsi="宋体" w:eastAsia="宋体" w:cs="宋体"/>
          <w:color w:val="000"/>
          <w:sz w:val="28"/>
          <w:szCs w:val="28"/>
        </w:rPr>
        <w:t xml:space="preserve">宁波镇海炼化投12亿元启动“碧水蓝天计划”</w:t>
      </w:r>
    </w:p>
    <w:p>
      <w:pPr>
        <w:ind w:left="0" w:right="0" w:firstLine="560"/>
        <w:spacing w:before="450" w:after="450" w:line="312" w:lineRule="auto"/>
      </w:pPr>
      <w:r>
        <w:rPr>
          <w:rFonts w:ascii="宋体" w:hAnsi="宋体" w:eastAsia="宋体" w:cs="宋体"/>
          <w:color w:val="000"/>
          <w:sz w:val="28"/>
          <w:szCs w:val="28"/>
        </w:rPr>
        <w:t xml:space="preserve">昨天，中石化镇海炼化分公司宣布，筹资12.5亿元启动“碧水蓝天计划”，2024年年底前完成22个环保减排项目，以绿色低碳发展共建“美丽中国”。</w:t>
      </w:r>
    </w:p>
    <w:p>
      <w:pPr>
        <w:ind w:left="0" w:right="0" w:firstLine="560"/>
        <w:spacing w:before="450" w:after="450" w:line="312" w:lineRule="auto"/>
      </w:pPr>
      <w:r>
        <w:rPr>
          <w:rFonts w:ascii="宋体" w:hAnsi="宋体" w:eastAsia="宋体" w:cs="宋体"/>
          <w:color w:val="000"/>
          <w:sz w:val="28"/>
          <w:szCs w:val="28"/>
        </w:rPr>
        <w:t xml:space="preserve">这22个项目涉及烟气脱硫脱硝改造、VOC(挥发性有机物)排放气治理、油气回收、异味治理、污水处理厂改造等，其中300万吨／年催化裂化装置烟气脱硫脱硝、炼油电站补充脱硫脱硝改造、乙烯动力中心锅炉烟气脱硝脱硫改造、芳烃公路装车等VOC增设回收设施、炼油污水处理场改造等5个项目的投资额都超过亿元。</w:t>
      </w:r>
    </w:p>
    <w:p>
      <w:pPr>
        <w:ind w:left="0" w:right="0" w:firstLine="560"/>
        <w:spacing w:before="450" w:after="450" w:line="312" w:lineRule="auto"/>
      </w:pPr>
      <w:r>
        <w:rPr>
          <w:rFonts w:ascii="宋体" w:hAnsi="宋体" w:eastAsia="宋体" w:cs="宋体"/>
          <w:color w:val="000"/>
          <w:sz w:val="28"/>
          <w:szCs w:val="28"/>
        </w:rPr>
        <w:t xml:space="preserve">这些项目中有8个已经在实施，其中5个将在今年完成。2024年年底前所有项目建成后，每年可削减二氧化硫排放7200吨，相当于每年植树 4800亩；削减氮氧化物排放5100吨，相当于24万余辆机动车的排放量；削减粉尘排放700吨，相当于1.4万袋面粉；削减VOC排放2024吨，相当于燃烧13.5万吨煤的排放量。</w:t>
      </w:r>
    </w:p>
    <w:p>
      <w:pPr>
        <w:ind w:left="0" w:right="0" w:firstLine="560"/>
        <w:spacing w:before="450" w:after="450" w:line="312" w:lineRule="auto"/>
      </w:pPr>
      <w:r>
        <w:rPr>
          <w:rFonts w:ascii="宋体" w:hAnsi="宋体" w:eastAsia="宋体" w:cs="宋体"/>
          <w:color w:val="000"/>
          <w:sz w:val="28"/>
          <w:szCs w:val="28"/>
        </w:rPr>
        <w:t xml:space="preserve">这也是中石化整个“碧水蓝天计划”的一部分。今年7月，中石化宣布，3年投入近230亿元，实施803个环保综合整治项目。</w:t>
      </w:r>
    </w:p>
    <w:p>
      <w:pPr>
        <w:ind w:left="0" w:right="0" w:firstLine="560"/>
        <w:spacing w:before="450" w:after="450" w:line="312" w:lineRule="auto"/>
      </w:pPr>
      <w:r>
        <w:rPr>
          <w:rFonts w:ascii="宋体" w:hAnsi="宋体" w:eastAsia="宋体" w:cs="宋体"/>
          <w:color w:val="000"/>
          <w:sz w:val="28"/>
          <w:szCs w:val="28"/>
        </w:rPr>
        <w:t xml:space="preserve">作为中石化旗下骨干企业，镇海炼化是国内最大的炼化一体化企业。去年公司产值1400亿元，是全国首批8家“国家环境友好企业”之一。</w:t>
      </w:r>
    </w:p>
    <w:p>
      <w:pPr>
        <w:ind w:left="0" w:right="0" w:firstLine="560"/>
        <w:spacing w:before="450" w:after="450" w:line="312" w:lineRule="auto"/>
      </w:pPr>
      <w:r>
        <w:rPr>
          <w:rFonts w:ascii="黑体" w:hAnsi="黑体" w:eastAsia="黑体" w:cs="黑体"/>
          <w:color w:val="000000"/>
          <w:sz w:val="36"/>
          <w:szCs w:val="36"/>
          <w:b w:val="1"/>
          <w:bCs w:val="1"/>
        </w:rPr>
        <w:t xml:space="preserve">第二篇：镇海炼化</w:t>
      </w:r>
    </w:p>
    <w:p>
      <w:pPr>
        <w:ind w:left="0" w:right="0" w:firstLine="560"/>
        <w:spacing w:before="450" w:after="450" w:line="312" w:lineRule="auto"/>
      </w:pPr>
      <w:r>
        <w:rPr>
          <w:rFonts w:ascii="宋体" w:hAnsi="宋体" w:eastAsia="宋体" w:cs="宋体"/>
          <w:color w:val="000"/>
          <w:sz w:val="28"/>
          <w:szCs w:val="28"/>
        </w:rPr>
        <w:t xml:space="preserve">针对镇海炼化的问题探究 1.【人文】8月1日，在哥伦比亚卡利举行的第九届世界运动会上，镇海炼化员工程锡平、岑伟飞为中国代表团夺得世界运动会两枚地掷球金牌。想了解镇海炼化平日对员工身体素质的培训和要求是怎样的？</w:t>
      </w:r>
    </w:p>
    <w:p>
      <w:pPr>
        <w:ind w:left="0" w:right="0" w:firstLine="560"/>
        <w:spacing w:before="450" w:after="450" w:line="312" w:lineRule="auto"/>
      </w:pPr>
      <w:r>
        <w:rPr>
          <w:rFonts w:ascii="宋体" w:hAnsi="宋体" w:eastAsia="宋体" w:cs="宋体"/>
          <w:color w:val="000"/>
          <w:sz w:val="28"/>
          <w:szCs w:val="28"/>
        </w:rPr>
        <w:t xml:space="preserve">2.【社会责任】截至7月31日，宁波市慈善总会共收到捐款485.5万元，在企事业单位中排名前三的是：中石化镇海炼化分公司569878.67元，宁波港集团有限公司222411元，交通银行宁波分行73710元。镇海炼化的“寸草心”志愿者服务队很受社会关注；想了解作为一个大型企业的社会责任感和为社会公益做出哪些贡献和努力。</w:t>
      </w:r>
    </w:p>
    <w:p>
      <w:pPr>
        <w:ind w:left="0" w:right="0" w:firstLine="560"/>
        <w:spacing w:before="450" w:after="450" w:line="312" w:lineRule="auto"/>
      </w:pPr>
      <w:r>
        <w:rPr>
          <w:rFonts w:ascii="宋体" w:hAnsi="宋体" w:eastAsia="宋体" w:cs="宋体"/>
          <w:color w:val="000"/>
          <w:sz w:val="28"/>
          <w:szCs w:val="28"/>
        </w:rPr>
        <w:t xml:space="preserve">3.【环保】镇海炼化对于污水处理做出了不小的成就，但据媒体报道在工业集中区域污水处理的问题非常严重；有没有针对该问题很好的科学和制度方面的办法和建议？</w:t>
      </w:r>
    </w:p>
    <w:p>
      <w:pPr>
        <w:ind w:left="0" w:right="0" w:firstLine="560"/>
        <w:spacing w:before="450" w:after="450" w:line="312" w:lineRule="auto"/>
      </w:pPr>
      <w:r>
        <w:rPr>
          <w:rFonts w:ascii="宋体" w:hAnsi="宋体" w:eastAsia="宋体" w:cs="宋体"/>
          <w:color w:val="000"/>
          <w:sz w:val="28"/>
          <w:szCs w:val="28"/>
        </w:rPr>
        <w:t xml:space="preserve">4.【环保+社会责任】镇海炼化去年由于引进PX（对二甲苯）项目遭到万人抵制；类似地，大型石油化工项目存在潜在污染问题会引发社会的争议。是社会群众不了解科学盲目抵制？还是项目本身存在极大问题？国家对于类似问题是如何处理的。（观众的话与官方话语）</w:t>
      </w:r>
    </w:p>
    <w:p>
      <w:pPr>
        <w:ind w:left="0" w:right="0" w:firstLine="560"/>
        <w:spacing w:before="450" w:after="450" w:line="312" w:lineRule="auto"/>
      </w:pPr>
      <w:r>
        <w:rPr>
          <w:rFonts w:ascii="宋体" w:hAnsi="宋体" w:eastAsia="宋体" w:cs="宋体"/>
          <w:color w:val="000"/>
          <w:sz w:val="28"/>
          <w:szCs w:val="28"/>
        </w:rPr>
        <w:t xml:space="preserve">5.【安全】今年6月中旬100万吨乙烯工程故障；7月8日镇海炼化发生硫化氢泄露事件，导致一名员工中毒身亡；想要了解镇海炼化如何做好安全工作以及事后处理办法； 6.【经济】宁波光镇海炼化上缴的税收就占全市2成以上。08年宁波全市税收198亿，其中镇海炼化缴税超过40亿；探讨非公有制经济（浙江95%）和公有制经济（5%）的失调比例下，作为公有制经济的石油化工行业如何对税收做出如此大的贡献；（公有制经济少但效益高，探讨镇海炼化的私有化转型的取舍）</w:t>
      </w:r>
    </w:p>
    <w:p>
      <w:pPr>
        <w:ind w:left="0" w:right="0" w:firstLine="560"/>
        <w:spacing w:before="450" w:after="450" w:line="312" w:lineRule="auto"/>
      </w:pPr>
      <w:r>
        <w:rPr>
          <w:rFonts w:ascii="宋体" w:hAnsi="宋体" w:eastAsia="宋体" w:cs="宋体"/>
          <w:color w:val="000"/>
          <w:sz w:val="28"/>
          <w:szCs w:val="28"/>
        </w:rPr>
        <w:t xml:space="preserve">7.中石化私有化整合镇海炼化 回购耗资约80亿港元；面对私有化整合的巨大冲击，镇海炼化如何应对？</w:t>
      </w:r>
    </w:p>
    <w:p>
      <w:pPr>
        <w:ind w:left="0" w:right="0" w:firstLine="560"/>
        <w:spacing w:before="450" w:after="450" w:line="312" w:lineRule="auto"/>
      </w:pPr>
      <w:r>
        <w:rPr>
          <w:rFonts w:ascii="宋体" w:hAnsi="宋体" w:eastAsia="宋体" w:cs="宋体"/>
          <w:color w:val="000"/>
          <w:sz w:val="28"/>
          <w:szCs w:val="28"/>
        </w:rPr>
        <w:t xml:space="preserve">8.【民生】7月31日，记者从镇海炼化获悉，炼化公司决定为宁波工程公司增加一条供电线路，以缓解石化三公司小区用电紧张的问题。因供电总量受到限制，该小区7月份以来一直采用拉闸限电的措施。探讨大型企业和居民生活方面的矛盾与处理方案；</w:t>
      </w:r>
    </w:p>
    <w:p>
      <w:pPr>
        <w:ind w:left="0" w:right="0" w:firstLine="560"/>
        <w:spacing w:before="450" w:after="450" w:line="312" w:lineRule="auto"/>
      </w:pPr>
      <w:r>
        <w:rPr>
          <w:rFonts w:ascii="宋体" w:hAnsi="宋体" w:eastAsia="宋体" w:cs="宋体"/>
          <w:color w:val="000"/>
          <w:sz w:val="28"/>
          <w:szCs w:val="28"/>
        </w:rPr>
        <w:t xml:space="preserve">（相关材料）蛟川街道做过答复：街道目前正就该片区综合治理的具体事宜与镇海炼化方面进行协商，我们将努力促进相关方案尽快出台并根据该方案统筹处理该片区综合管理问题。探讨大型企业“扰民”问题；</w:t>
      </w:r>
    </w:p>
    <w:p>
      <w:pPr>
        <w:ind w:left="0" w:right="0" w:firstLine="560"/>
        <w:spacing w:before="450" w:after="450" w:line="312" w:lineRule="auto"/>
      </w:pPr>
      <w:r>
        <w:rPr>
          <w:rFonts w:ascii="宋体" w:hAnsi="宋体" w:eastAsia="宋体" w:cs="宋体"/>
          <w:color w:val="000"/>
          <w:sz w:val="28"/>
          <w:szCs w:val="28"/>
        </w:rPr>
        <w:t xml:space="preserve">9.【能源利用】中石化开炼地沟油，13年转化成航空油。2024年8月5日讯，石化巨头中国石化集团正在努力将“地沟油”转变为航空煤油。中石化镇海炼化有关人士透露，最快到2024年1月份，将完成对实验生产的生物质航空煤油进行适航审定的准备工作。据悉，中石化镇海炼化分公司是国内最赚钱的炼厂。了解镇海炼化对“高效率利用能源的努力”；</w:t>
      </w:r>
    </w:p>
    <w:p>
      <w:pPr>
        <w:ind w:left="0" w:right="0" w:firstLine="560"/>
        <w:spacing w:before="450" w:after="450" w:line="312" w:lineRule="auto"/>
      </w:pPr>
      <w:r>
        <w:rPr>
          <w:rFonts w:ascii="宋体" w:hAnsi="宋体" w:eastAsia="宋体" w:cs="宋体"/>
          <w:color w:val="000"/>
          <w:sz w:val="28"/>
          <w:szCs w:val="28"/>
        </w:rPr>
        <w:t xml:space="preserve">10.【经济+竞争力】炼油被称无利润可言，最赚钱炼厂上半年亏4亿；7月30日讯，中石化镇海炼化分公司一直都是全国最赚钱的炼厂，但今年也落入亏损队伍。该分公司党委书记陈坚称，公司原油提前两月购买，油价则据近一个月国际油价制定；上半年国际油价先涨后降，而原油成本约占炼油成本96%，导致炼油亏损4.23亿。2024 “中国上市公司100强”排行榜中，镇海炼化居第13位；探讨镇海炼化特殊之处</w:t>
      </w:r>
    </w:p>
    <w:p>
      <w:pPr>
        <w:ind w:left="0" w:right="0" w:firstLine="560"/>
        <w:spacing w:before="450" w:after="450" w:line="312" w:lineRule="auto"/>
      </w:pPr>
      <w:r>
        <w:rPr>
          <w:rFonts w:ascii="宋体" w:hAnsi="宋体" w:eastAsia="宋体" w:cs="宋体"/>
          <w:color w:val="000"/>
          <w:sz w:val="28"/>
          <w:szCs w:val="28"/>
        </w:rPr>
        <w:t xml:space="preserve">11.【竞争力】“这是一个全新的时代，未来的发展无法预言。什么才是未来的国际化企业？答案可能在东方，而且可能在中国。”从镇海炼化的蜕变上看，现代管理学之父彼得•德鲁克的话或有一天会变为现实。探讨镇海炼化如何保持“国际范”，处于不败地位；</w:t>
      </w:r>
    </w:p>
    <w:p>
      <w:pPr>
        <w:ind w:left="0" w:right="0" w:firstLine="560"/>
        <w:spacing w:before="450" w:after="450" w:line="312" w:lineRule="auto"/>
      </w:pPr>
      <w:r>
        <w:rPr>
          <w:rFonts w:ascii="宋体" w:hAnsi="宋体" w:eastAsia="宋体" w:cs="宋体"/>
          <w:color w:val="000"/>
          <w:sz w:val="28"/>
          <w:szCs w:val="28"/>
        </w:rPr>
        <w:t xml:space="preserve">12.【新媒体】镇海网络问政走在了全市官博的前列。既然这坑挖好了，坚持原则，不必担心陷下去，而是会有一定高度。探讨大企业在微博形象方面的问题和前景；</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第三篇：镇海炼化更上一层楼</w:t>
      </w:r>
    </w:p>
    <w:p>
      <w:pPr>
        <w:ind w:left="0" w:right="0" w:firstLine="560"/>
        <w:spacing w:before="450" w:after="450" w:line="312" w:lineRule="auto"/>
      </w:pPr>
      <w:r>
        <w:rPr>
          <w:rFonts w:ascii="宋体" w:hAnsi="宋体" w:eastAsia="宋体" w:cs="宋体"/>
          <w:color w:val="000"/>
          <w:sz w:val="28"/>
          <w:szCs w:val="28"/>
        </w:rPr>
        <w:t xml:space="preserve">镇海炼化更上层楼</w:t>
      </w:r>
    </w:p>
    <w:p>
      <w:pPr>
        <w:ind w:left="0" w:right="0" w:firstLine="560"/>
        <w:spacing w:before="450" w:after="450" w:line="312" w:lineRule="auto"/>
      </w:pPr>
      <w:r>
        <w:rPr>
          <w:rFonts w:ascii="宋体" w:hAnsi="宋体" w:eastAsia="宋体" w:cs="宋体"/>
          <w:color w:val="000"/>
          <w:sz w:val="28"/>
          <w:szCs w:val="28"/>
        </w:rPr>
        <w:t xml:space="preserve">镇海炼化分公司在炼化板块亏损严重的情况下，严格落实保效益措施，降本增效成效显著，实现利润继续保持板块领先，乙烯装置在国内率先达到世界领先水平，企业管理水平成为全系统标杆。2024年加工原油2024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镇海炼化100万吨/年乙烯工程每年向华东地区供应石化产品25种258.3万吨，带动化工、纺织、塑料、橡胶等产业链快速形成，直接拉动下游投资超过1000亿元。图为乙烯裂解装置全景。万里 摄</w:t>
      </w:r>
    </w:p>
    <w:p>
      <w:pPr>
        <w:ind w:left="0" w:right="0" w:firstLine="560"/>
        <w:spacing w:before="450" w:after="450" w:line="312" w:lineRule="auto"/>
      </w:pPr>
      <w:r>
        <w:rPr>
          <w:rFonts w:ascii="宋体" w:hAnsi="宋体" w:eastAsia="宋体" w:cs="宋体"/>
          <w:color w:val="000"/>
          <w:sz w:val="28"/>
          <w:szCs w:val="28"/>
        </w:rPr>
        <w:t xml:space="preserve">“中国的当务之急是要培育一批像镇海炼化一样具有国际竞争力的企业。看了镇海炼化后，我充满信心。” 前不久，在集团公司董事长傅成玉推荐下，著名经济学家、全国政协常委陈清泰到镇海炼化调研后这样表示。</w:t>
      </w:r>
    </w:p>
    <w:p>
      <w:pPr>
        <w:ind w:left="0" w:right="0" w:firstLine="560"/>
        <w:spacing w:before="450" w:after="450" w:line="312" w:lineRule="auto"/>
      </w:pPr>
      <w:r>
        <w:rPr>
          <w:rFonts w:ascii="宋体" w:hAnsi="宋体" w:eastAsia="宋体" w:cs="宋体"/>
          <w:color w:val="000"/>
          <w:sz w:val="28"/>
          <w:szCs w:val="28"/>
        </w:rPr>
        <w:t xml:space="preserve">2024年，在经历了长达92天的检修改造后，镇海炼化广大干部员工凝心聚力，攻坚克难，加工原油2024.1万吨，生产乙烯110.27万吨，利润连续3年居炼化板块第一。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安全平稳，支撑竞争力</w:t>
      </w:r>
    </w:p>
    <w:p>
      <w:pPr>
        <w:ind w:left="0" w:right="0" w:firstLine="560"/>
        <w:spacing w:before="450" w:after="450" w:line="312" w:lineRule="auto"/>
      </w:pPr>
      <w:r>
        <w:rPr>
          <w:rFonts w:ascii="宋体" w:hAnsi="宋体" w:eastAsia="宋体" w:cs="宋体"/>
          <w:color w:val="000"/>
          <w:sz w:val="28"/>
          <w:szCs w:val="28"/>
        </w:rPr>
        <w:t xml:space="preserve">安稳运行是企业实现长远、可持续发展的前提。镇海炼化实施平稳率考核机制，形成了“公司管平稳、基层抓平稳、岗位促平稳”的格局。安全生产实现了“十一连冠”，非计划停工次数比上年下降25%，乙烯装置自2024年开工以来保持零跳车纪录，支撑了一体化效益的持续稳定发挥。</w:t>
      </w:r>
    </w:p>
    <w:p>
      <w:pPr>
        <w:ind w:left="0" w:right="0" w:firstLine="560"/>
        <w:spacing w:before="450" w:after="450" w:line="312" w:lineRule="auto"/>
      </w:pPr>
      <w:r>
        <w:rPr>
          <w:rFonts w:ascii="宋体" w:hAnsi="宋体" w:eastAsia="宋体" w:cs="宋体"/>
          <w:color w:val="000"/>
          <w:sz w:val="28"/>
          <w:szCs w:val="28"/>
        </w:rPr>
        <w:t xml:space="preserve">他们认真贯彻总部关于“七想七不干”的要求和“安全高于一切，生命最为宝贵”的理念，使“安全从心出发”深入人心。他们通过与杜邦等先进企业交流、举办安全管理专题讲座和培训、送安全图书下基层，丰富、提升安全文化内涵；通过发布实施技能操作系列工作行为规范、完善“低头捡黄金”即时奖励机制，将“安全从心出发”转化为员工的自觉行动。</w:t>
      </w:r>
    </w:p>
    <w:p>
      <w:pPr>
        <w:ind w:left="0" w:right="0" w:firstLine="560"/>
        <w:spacing w:before="450" w:after="450" w:line="312" w:lineRule="auto"/>
      </w:pPr>
      <w:r>
        <w:rPr>
          <w:rFonts w:ascii="宋体" w:hAnsi="宋体" w:eastAsia="宋体" w:cs="宋体"/>
          <w:color w:val="000"/>
          <w:sz w:val="28"/>
          <w:szCs w:val="28"/>
        </w:rPr>
        <w:t xml:space="preserve">有人把去年的大修改造比喻为企业在半麻醉状态下动了一次大手术：一半炼油装置正常生产，一半炼油装置停工检修；公司油品进出的“门户”——算山码头的两个最大泊位也进行了大规模改造。</w:t>
      </w:r>
    </w:p>
    <w:p>
      <w:pPr>
        <w:ind w:left="0" w:right="0" w:firstLine="560"/>
        <w:spacing w:before="450" w:after="450" w:line="312" w:lineRule="auto"/>
      </w:pPr>
      <w:r>
        <w:rPr>
          <w:rFonts w:ascii="宋体" w:hAnsi="宋体" w:eastAsia="宋体" w:cs="宋体"/>
          <w:color w:val="000"/>
          <w:sz w:val="28"/>
          <w:szCs w:val="28"/>
        </w:rPr>
        <w:t xml:space="preserve">为了确保“应修必修”“改必改好”和检修改造期间的生产物料平衡，他们提前一年就做好各项准备，制定了从生产计划到检修改造安排、从检修改造网络到物资采购控制的总体方案。</w:t>
      </w:r>
    </w:p>
    <w:p>
      <w:pPr>
        <w:ind w:left="0" w:right="0" w:firstLine="560"/>
        <w:spacing w:before="450" w:after="450" w:line="312" w:lineRule="auto"/>
      </w:pPr>
      <w:r>
        <w:rPr>
          <w:rFonts w:ascii="宋体" w:hAnsi="宋体" w:eastAsia="宋体" w:cs="宋体"/>
          <w:color w:val="000"/>
          <w:sz w:val="28"/>
          <w:szCs w:val="28"/>
        </w:rPr>
        <w:t xml:space="preserve">在检修改造实施过程中，镇海炼化严把各道关口，加强现场管理，保证了质量和进度。</w:t>
      </w:r>
    </w:p>
    <w:p>
      <w:pPr>
        <w:ind w:left="0" w:right="0" w:firstLine="560"/>
        <w:spacing w:before="450" w:after="450" w:line="312" w:lineRule="auto"/>
      </w:pPr>
      <w:r>
        <w:rPr>
          <w:rFonts w:ascii="宋体" w:hAnsi="宋体" w:eastAsia="宋体" w:cs="宋体"/>
          <w:color w:val="000"/>
          <w:sz w:val="28"/>
          <w:szCs w:val="28"/>
        </w:rPr>
        <w:t xml:space="preserve">精心的超前准备，换来的是大修期间生产平稳，市场对检修的反应静悄悄。装置进入运行末期和生产检修深度交叉时，镇海炼化把风险防控进一步推向源头，内外部协调一盘棋、过程控制一盘棋、原油进厂和产品出厂一盘棋，产、运、销无缝衔接。</w:t>
      </w:r>
    </w:p>
    <w:p>
      <w:pPr>
        <w:ind w:left="0" w:right="0" w:firstLine="560"/>
        <w:spacing w:before="450" w:after="450" w:line="312" w:lineRule="auto"/>
      </w:pPr>
      <w:r>
        <w:rPr>
          <w:rFonts w:ascii="宋体" w:hAnsi="宋体" w:eastAsia="宋体" w:cs="宋体"/>
          <w:color w:val="000"/>
          <w:sz w:val="28"/>
          <w:szCs w:val="28"/>
        </w:rPr>
        <w:t xml:space="preserve">多元优化，提升竞争力</w:t>
      </w:r>
    </w:p>
    <w:p>
      <w:pPr>
        <w:ind w:left="0" w:right="0" w:firstLine="560"/>
        <w:spacing w:before="450" w:after="450" w:line="312" w:lineRule="auto"/>
      </w:pPr>
      <w:r>
        <w:rPr>
          <w:rFonts w:ascii="宋体" w:hAnsi="宋体" w:eastAsia="宋体" w:cs="宋体"/>
          <w:color w:val="000"/>
          <w:sz w:val="28"/>
          <w:szCs w:val="28"/>
        </w:rPr>
        <w:t xml:space="preserve">2024年，相对于股份公司六大炼化一体化企业平均水平，镇海炼化吨原油获利优势是2024年的1.57倍；化工产品边际贡献增加237元/吨；费用总额占比下降0.39%；炼油、乙烯装置能耗再创新低，节约标煤20.22万吨；已占用资本回报率、净资产收益率、成本费用利润率、销售收入利润率等主要财务评价指标的相对优势分别是2024年的1.27、1.15、1.24、1.29倍，竞争力持续提升。</w:t>
      </w:r>
    </w:p>
    <w:p>
      <w:pPr>
        <w:ind w:left="0" w:right="0" w:firstLine="560"/>
        <w:spacing w:before="450" w:after="450" w:line="312" w:lineRule="auto"/>
      </w:pPr>
      <w:r>
        <w:rPr>
          <w:rFonts w:ascii="宋体" w:hAnsi="宋体" w:eastAsia="宋体" w:cs="宋体"/>
          <w:color w:val="000"/>
          <w:sz w:val="28"/>
          <w:szCs w:val="28"/>
        </w:rPr>
        <w:t xml:space="preserve">公司坚决贯彻落实总部“经营一元钱，节约一分钱”和“八个方面保效益”的要求，将过紧日子的思想和成本管控的触角延伸到生产经营的全过程。2024年初制定37项保效益措施，充分发挥了作用。四季度，面对严峻形势，镇海炼化服从大局，最大限度地挖潜增效，超额完成总部下达的利润指标，圆满完成总部交给的任务。</w:t>
      </w:r>
    </w:p>
    <w:p>
      <w:pPr>
        <w:ind w:left="0" w:right="0" w:firstLine="560"/>
        <w:spacing w:before="450" w:after="450" w:line="312" w:lineRule="auto"/>
      </w:pPr>
      <w:r>
        <w:rPr>
          <w:rFonts w:ascii="宋体" w:hAnsi="宋体" w:eastAsia="宋体" w:cs="宋体"/>
          <w:color w:val="000"/>
          <w:sz w:val="28"/>
          <w:szCs w:val="28"/>
        </w:rPr>
        <w:t xml:space="preserve">做好优化这篇文章，坚持适度劣质化的采购思路和稳健的采购策略，充分利用周边油库、管道资源做好借还油操作，进口原油成本比总部平均低0.85美元/桶，降低采购成本超过7亿元。在乙烯原料方面，坚持每周测算7种乙烯原料的效益排序，并动态调整原料结构。</w:t>
      </w:r>
    </w:p>
    <w:p>
      <w:pPr>
        <w:ind w:left="0" w:right="0" w:firstLine="560"/>
        <w:spacing w:before="450" w:after="450" w:line="312" w:lineRule="auto"/>
      </w:pPr>
      <w:r>
        <w:rPr>
          <w:rFonts w:ascii="宋体" w:hAnsi="宋体" w:eastAsia="宋体" w:cs="宋体"/>
          <w:color w:val="000"/>
          <w:sz w:val="28"/>
          <w:szCs w:val="28"/>
        </w:rPr>
        <w:t xml:space="preserve">优化装置运行提升了生产系统的整体效益。镇海炼化深化生产系统运行软件协同优化，乙烯及下游装置全线保持满负荷生产，乙烯装置高附加值产品收率达到60.88%，增效8.8亿元。根据所罗门绩效评价报告，公司乙烯裂解装置绩效位列全球第一群组，在国内率先达到世界领先水平；优化装置操作，全年增产芳烃6.4万吨，增效4.7亿元；深化RSIM软件在炼油全流程及单装置优化上的应用，增效超过1亿元。</w:t>
      </w:r>
    </w:p>
    <w:p>
      <w:pPr>
        <w:ind w:left="0" w:right="0" w:firstLine="560"/>
        <w:spacing w:before="450" w:after="450" w:line="312" w:lineRule="auto"/>
      </w:pPr>
      <w:r>
        <w:rPr>
          <w:rFonts w:ascii="宋体" w:hAnsi="宋体" w:eastAsia="宋体" w:cs="宋体"/>
          <w:color w:val="000"/>
          <w:sz w:val="28"/>
          <w:szCs w:val="28"/>
        </w:rPr>
        <w:t xml:space="preserve">镇海炼化还优化公用工程，助推降本增效。调整燃料结构增效6600万元；优化炼油蒸汽系统降本增效成效显著，其中停运Ⅰ电站汽机降本3600万元；化工装置低温热外供宁波石化开发区企业年增效1000万元。通过优化产品结构，镇海炼化实现了适销多赢。97号汽油销量比上年增加33.5万吨；国3柴油销量比上年增加6%。动态优化调整轻油类产品产销安排，累计增效近9000万元。“三高一超”聚烯烃产品研发和市场开拓取得新突破，产销聚烯烃专用料及新产品33万吨，增效1.5亿元。</w:t>
      </w:r>
    </w:p>
    <w:p>
      <w:pPr>
        <w:ind w:left="0" w:right="0" w:firstLine="560"/>
        <w:spacing w:before="450" w:after="450" w:line="312" w:lineRule="auto"/>
      </w:pPr>
      <w:r>
        <w:rPr>
          <w:rFonts w:ascii="宋体" w:hAnsi="宋体" w:eastAsia="宋体" w:cs="宋体"/>
          <w:color w:val="000"/>
          <w:sz w:val="28"/>
          <w:szCs w:val="28"/>
        </w:rPr>
        <w:t xml:space="preserve">政通人和，增强竞争力</w:t>
      </w:r>
    </w:p>
    <w:p>
      <w:pPr>
        <w:ind w:left="0" w:right="0" w:firstLine="560"/>
        <w:spacing w:before="450" w:after="450" w:line="312" w:lineRule="auto"/>
      </w:pPr>
      <w:r>
        <w:rPr>
          <w:rFonts w:ascii="宋体" w:hAnsi="宋体" w:eastAsia="宋体" w:cs="宋体"/>
          <w:color w:val="000"/>
          <w:sz w:val="28"/>
          <w:szCs w:val="28"/>
        </w:rPr>
        <w:t xml:space="preserve">镇海炼化深入开展以“五个一”为中心的“向李安喜同志学习”活动、以“六个见成效”为目标的“全系统学镇海，我们怎么办”主题活动，扎实推动公司各项工作向世界一流看齐、向更高目标迈进。</w:t>
      </w:r>
    </w:p>
    <w:p>
      <w:pPr>
        <w:ind w:left="0" w:right="0" w:firstLine="560"/>
        <w:spacing w:before="450" w:after="450" w:line="312" w:lineRule="auto"/>
      </w:pPr>
      <w:r>
        <w:rPr>
          <w:rFonts w:ascii="宋体" w:hAnsi="宋体" w:eastAsia="宋体" w:cs="宋体"/>
          <w:color w:val="000"/>
          <w:sz w:val="28"/>
          <w:szCs w:val="28"/>
        </w:rPr>
        <w:t xml:space="preserve">镇海炼化专门成立了活动领导小组，对开展两大活动进行研讨、部署。江正洪总经理带头撰写向李安喜学习的体会文章。他一再对干部员工说：“企业先进不代表每个单项都是冠军，现在先进不等于永远先进。要再创辉煌，必须珍惜荣誉，不骄不躁，寻找差距，从零起步！”这一认识成为镇海炼化每一位干部员工的共识。</w:t>
      </w:r>
    </w:p>
    <w:p>
      <w:pPr>
        <w:ind w:left="0" w:right="0" w:firstLine="560"/>
        <w:spacing w:before="450" w:after="450" w:line="312" w:lineRule="auto"/>
      </w:pPr>
      <w:r>
        <w:rPr>
          <w:rFonts w:ascii="宋体" w:hAnsi="宋体" w:eastAsia="宋体" w:cs="宋体"/>
          <w:color w:val="000"/>
          <w:sz w:val="28"/>
          <w:szCs w:val="28"/>
        </w:rPr>
        <w:t xml:space="preserve">他们重点对照兄弟企业31个管理案例找差距。在集团公司外，重点对世界一流的先进指标、管理理念进行分析、优选和量化，开展有针对性的对标找差。在学习兄弟企业、对标世界一流的基础上，各单位研究制定出每个专业、每套装置达到世界一流的关键指标或支持性要素，编制三年赶超计划。</w:t>
      </w:r>
    </w:p>
    <w:p>
      <w:pPr>
        <w:ind w:left="0" w:right="0" w:firstLine="560"/>
        <w:spacing w:before="450" w:after="450" w:line="312" w:lineRule="auto"/>
      </w:pPr>
      <w:r>
        <w:rPr>
          <w:rFonts w:ascii="宋体" w:hAnsi="宋体" w:eastAsia="宋体" w:cs="宋体"/>
          <w:color w:val="000"/>
          <w:sz w:val="28"/>
          <w:szCs w:val="28"/>
        </w:rPr>
        <w:t xml:space="preserve">镇海炼化持续加强领导干部“一责任四能力”建设，各级领导干部的管理视野和思维不断拓宽，管理型干部偏少的状况进一步改善。</w:t>
      </w:r>
    </w:p>
    <w:p>
      <w:pPr>
        <w:ind w:left="0" w:right="0" w:firstLine="560"/>
        <w:spacing w:before="450" w:after="450" w:line="312" w:lineRule="auto"/>
      </w:pPr>
      <w:r>
        <w:rPr>
          <w:rFonts w:ascii="宋体" w:hAnsi="宋体" w:eastAsia="宋体" w:cs="宋体"/>
          <w:color w:val="000"/>
          <w:sz w:val="28"/>
          <w:szCs w:val="28"/>
        </w:rPr>
        <w:t xml:space="preserve">镇海炼化把党建思想政治工作纳入企业一体化管理，不断提高党建科学化水平，发挥“五个作用”，实现“六个转化”。加强以“大气、正气”为主要特征的镇海炼化企业文化建设，坚持严格管理、真情关心，调动各方面的积极性、主动性、创造性，企业“和谐家园”建设水平持续提升。</w:t>
      </w:r>
    </w:p>
    <w:p>
      <w:pPr>
        <w:ind w:left="0" w:right="0" w:firstLine="560"/>
        <w:spacing w:before="450" w:after="450" w:line="312" w:lineRule="auto"/>
      </w:pPr>
      <w:r>
        <w:rPr>
          <w:rFonts w:ascii="宋体" w:hAnsi="宋体" w:eastAsia="宋体" w:cs="宋体"/>
          <w:color w:val="000"/>
          <w:sz w:val="28"/>
          <w:szCs w:val="28"/>
        </w:rPr>
        <w:t xml:space="preserve">思想引领和严格管理发挥了向心优势，2024年，镇海炼化取得了不俗的业绩，交出高含金量的成绩单。（记者黄仲文 杜志炎 通讯员朱青 张演斌）</w:t>
      </w:r>
    </w:p>
    <w:p>
      <w:pPr>
        <w:ind w:left="0" w:right="0" w:firstLine="560"/>
        <w:spacing w:before="450" w:after="450" w:line="312" w:lineRule="auto"/>
      </w:pPr>
      <w:r>
        <w:rPr>
          <w:rFonts w:ascii="黑体" w:hAnsi="黑体" w:eastAsia="黑体" w:cs="黑体"/>
          <w:color w:val="000000"/>
          <w:sz w:val="36"/>
          <w:szCs w:val="36"/>
          <w:b w:val="1"/>
          <w:bCs w:val="1"/>
        </w:rPr>
        <w:t xml:space="preserve">第四篇：镇海炼化培训学习心得</w:t>
      </w:r>
    </w:p>
    <w:p>
      <w:pPr>
        <w:ind w:left="0" w:right="0" w:firstLine="560"/>
        <w:spacing w:before="450" w:after="450" w:line="312" w:lineRule="auto"/>
      </w:pPr>
      <w:r>
        <w:rPr>
          <w:rFonts w:ascii="宋体" w:hAnsi="宋体" w:eastAsia="宋体" w:cs="宋体"/>
          <w:color w:val="000"/>
          <w:sz w:val="28"/>
          <w:szCs w:val="28"/>
        </w:rPr>
        <w:t xml:space="preserve">镇海炼化培训学习心得</w:t>
      </w:r>
    </w:p>
    <w:p>
      <w:pPr>
        <w:ind w:left="0" w:right="0" w:firstLine="560"/>
        <w:spacing w:before="450" w:after="450" w:line="312" w:lineRule="auto"/>
      </w:pPr>
      <w:r>
        <w:rPr>
          <w:rFonts w:ascii="宋体" w:hAnsi="宋体" w:eastAsia="宋体" w:cs="宋体"/>
          <w:color w:val="000"/>
          <w:sz w:val="28"/>
          <w:szCs w:val="28"/>
        </w:rPr>
        <w:t xml:space="preserve">2024年9月17日至22日，我有幸参加了事业部组织的镇海炼化第一批培训学习班。通过几天的学习，本人受益匪浅。下面我将学习的情况与感受向事业部汇报。</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抱着学习的心态，认真、虚心、诚恳地接受培训，态度端正、学习专注，接受着新鲜的理念。大家都觉得机会是如此的难得，学习气氛十分浓厚，都想着从中石化优秀企业学到先进的管理理念。很多学员都主动同镇海的职工沟通、询问关心的问题，还留下了许多珍贵资料和现场照片。</w:t>
      </w:r>
    </w:p>
    <w:p>
      <w:pPr>
        <w:ind w:left="0" w:right="0" w:firstLine="560"/>
        <w:spacing w:before="450" w:after="450" w:line="312" w:lineRule="auto"/>
      </w:pPr>
      <w:r>
        <w:rPr>
          <w:rFonts w:ascii="宋体" w:hAnsi="宋体" w:eastAsia="宋体" w:cs="宋体"/>
          <w:color w:val="000"/>
          <w:sz w:val="28"/>
          <w:szCs w:val="28"/>
        </w:rPr>
        <w:t xml:space="preserve">首先，作为一名基层管理者，我们应该具备什么样的素质呢？通过这几天的学习，我深深体会到，作为基层管理者，最起码在政治上要清醒，思想上要过硬，品德上要高尚，作风上要踏实，经济上清白，管理上要创新。也就是说，在政治方面要有坚定的信念，要有坚定的政治立场，要有正确的政治方向，在思想方面要观点正确。与群众在一起时发表个人的看法应符合一名基层管理者的身份，要把职工群众利益放在第一位，还要抵制各种不良思想的侵蚀，在管理上要从理念、决策、制度及执行力四方面创新。</w:t>
      </w:r>
    </w:p>
    <w:p>
      <w:pPr>
        <w:ind w:left="0" w:right="0" w:firstLine="560"/>
        <w:spacing w:before="450" w:after="450" w:line="312" w:lineRule="auto"/>
      </w:pPr>
      <w:r>
        <w:rPr>
          <w:rFonts w:ascii="宋体" w:hAnsi="宋体" w:eastAsia="宋体" w:cs="宋体"/>
          <w:color w:val="000"/>
          <w:sz w:val="28"/>
          <w:szCs w:val="28"/>
        </w:rPr>
        <w:t xml:space="preserve">关于理念，镇海炼化有三个，即效益理念——效益是企业的生命，是职工利益的源泉；管理理念——管理处效益，从严管理出大效益，精细化管理出最大效益；安全和环保理念——安全生产是天职，天职不可违，谁违章，谁先受害。在今后的实际工作中，我们要从镇海炼化的“三大理念”中学有所获，要鼓励职工多为企业创效益。只有企业的效益好了，我们职工的收入才会高，职工的利益才会好。我们基层管理者也要从细微之处入手，实行精细化管理，让合成橡胶事业部在管理方面创造最大效益。</w:t>
      </w:r>
    </w:p>
    <w:p>
      <w:pPr>
        <w:ind w:left="0" w:right="0" w:firstLine="560"/>
        <w:spacing w:before="450" w:after="450" w:line="312" w:lineRule="auto"/>
      </w:pPr>
      <w:r>
        <w:rPr>
          <w:rFonts w:ascii="宋体" w:hAnsi="宋体" w:eastAsia="宋体" w:cs="宋体"/>
          <w:color w:val="000"/>
          <w:sz w:val="28"/>
          <w:szCs w:val="28"/>
        </w:rPr>
        <w:t xml:space="preserve">镇海炼化的 “三项制度”理论，建立“标准化、一体化”制度体系”让所有参加此次培训的学员都深有体会。镇海炼化“三项制度”于2024年7月1日正式实施，其管理体系以职责划分、流程程序、规章制度为核心，做到“一本管理手册统领、一套制度文本支撑、一种运行模式保障”，实现“一套制度文本支</w:t>
      </w:r>
    </w:p>
    <w:p>
      <w:pPr>
        <w:ind w:left="0" w:right="0" w:firstLine="560"/>
        <w:spacing w:before="450" w:after="450" w:line="312" w:lineRule="auto"/>
      </w:pPr>
      <w:r>
        <w:rPr>
          <w:rFonts w:ascii="宋体" w:hAnsi="宋体" w:eastAsia="宋体" w:cs="宋体"/>
          <w:color w:val="000"/>
          <w:sz w:val="28"/>
          <w:szCs w:val="28"/>
        </w:rPr>
        <w:t xml:space="preserve">持多个管理体系”，由“人本化”向“文本化”跨越。由“精细化”向“文本化”跨越，管理实现重大转变，形成了独具特色的一体化管理体系，实现了“精细化”向“文本化”的跨越，软实力与硬实力“比翼齐飞”。</w:t>
      </w:r>
    </w:p>
    <w:p>
      <w:pPr>
        <w:ind w:left="0" w:right="0" w:firstLine="560"/>
        <w:spacing w:before="450" w:after="450" w:line="312" w:lineRule="auto"/>
      </w:pPr>
      <w:r>
        <w:rPr>
          <w:rFonts w:ascii="宋体" w:hAnsi="宋体" w:eastAsia="宋体" w:cs="宋体"/>
          <w:color w:val="000"/>
          <w:sz w:val="28"/>
          <w:szCs w:val="28"/>
        </w:rPr>
        <w:t xml:space="preserve">这个理念在我们新车间组建时，车间就提出“一体化”思路，同时与己内酰胺事业部交流时他们也提出文本管理。这方面我们可以大力学习镇海经验，可以让我们少走弯路。</w:t>
      </w:r>
    </w:p>
    <w:p>
      <w:pPr>
        <w:ind w:left="0" w:right="0" w:firstLine="560"/>
        <w:spacing w:before="450" w:after="450" w:line="312" w:lineRule="auto"/>
      </w:pPr>
      <w:r>
        <w:rPr>
          <w:rFonts w:ascii="宋体" w:hAnsi="宋体" w:eastAsia="宋体" w:cs="宋体"/>
          <w:color w:val="000"/>
          <w:sz w:val="28"/>
          <w:szCs w:val="28"/>
        </w:rPr>
        <w:t xml:space="preserve">镇海炼化规模最大、技术最先进、效益最好是一致公认的，那他们是怎样做到的。镇海炼化明确了“以最少的人管理最大的炼化企业”的目标，从提升管理、推进改革、加强队伍建设入手，在加快发展提升硬实力的同时，不断增强软实力，成功地实现了转型。与“十五”末相比，镇海炼化企业规模翻番，而用工量却减少了近三分之一。</w:t>
      </w:r>
    </w:p>
    <w:p>
      <w:pPr>
        <w:ind w:left="0" w:right="0" w:firstLine="560"/>
        <w:spacing w:before="450" w:after="450" w:line="312" w:lineRule="auto"/>
      </w:pPr>
      <w:r>
        <w:rPr>
          <w:rFonts w:ascii="宋体" w:hAnsi="宋体" w:eastAsia="宋体" w:cs="宋体"/>
          <w:color w:val="000"/>
          <w:sz w:val="28"/>
          <w:szCs w:val="28"/>
        </w:rPr>
        <w:t xml:space="preserve">按照管理体制扁平化、运行机制文本化的思路，优化管理组织，明晰职责划分，再造管理流程，完善规章制度，夯实“三基”工作，并通过岗检抓落实，以考核促绩效，以分配机制激励成才，以队伍建设提升凝聚力，努力实现“以最少的人管理最大的炼化企业”，打造“新国企”管理模式。</w:t>
      </w:r>
    </w:p>
    <w:p>
      <w:pPr>
        <w:ind w:left="0" w:right="0" w:firstLine="560"/>
        <w:spacing w:before="450" w:after="450" w:line="312" w:lineRule="auto"/>
      </w:pPr>
      <w:r>
        <w:rPr>
          <w:rFonts w:ascii="宋体" w:hAnsi="宋体" w:eastAsia="宋体" w:cs="宋体"/>
          <w:color w:val="000"/>
          <w:sz w:val="28"/>
          <w:szCs w:val="28"/>
        </w:rPr>
        <w:t xml:space="preserve">通过这几天的学习，对我来说，在管理理念方面有了一个大的提升。今后管理中，应该有更标准、更具体的考核细则。各职工的任务应更明确，考核应公平公道、公开透明，并且及时准确。遇到矛盾时应及时加强沟通与交流，及时化解矛盾与对立。在安全管理方面，树立正确的安全理念，发挥“今天我是安全员”的作用，做到车间在生产过程中无违章、无违章指挥、无隐患、无未遂事件、无不安全行为、无物的不安全状态、无管理缺陷，真正实现自主安全管理、团队安全管理，真正实现“我要安全”。对技术人员的管理方面，通过个性心得与管理的学习，应分析判断自己与周围人的性格，根据不同性格类型的人实行不同的管理方式及方法，真正实现和谐与人性化管理。</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第五篇：实习报告-镇海炼化</w:t>
      </w:r>
    </w:p>
    <w:p>
      <w:pPr>
        <w:ind w:left="0" w:right="0" w:firstLine="560"/>
        <w:spacing w:before="450" w:after="450" w:line="312" w:lineRule="auto"/>
      </w:pPr>
      <w:r>
        <w:rPr>
          <w:rFonts w:ascii="宋体" w:hAnsi="宋体" w:eastAsia="宋体" w:cs="宋体"/>
          <w:color w:val="000"/>
          <w:sz w:val="28"/>
          <w:szCs w:val="28"/>
        </w:rPr>
        <w:t xml:space="preserve">镇海炼化实习报告</w:t>
      </w:r>
    </w:p>
    <w:p>
      <w:pPr>
        <w:ind w:left="0" w:right="0" w:firstLine="560"/>
        <w:spacing w:before="450" w:after="450" w:line="312" w:lineRule="auto"/>
      </w:pPr>
      <w:r>
        <w:rPr>
          <w:rFonts w:ascii="宋体" w:hAnsi="宋体" w:eastAsia="宋体" w:cs="宋体"/>
          <w:color w:val="000"/>
          <w:sz w:val="28"/>
          <w:szCs w:val="28"/>
        </w:rPr>
        <w:t xml:space="preserve">过控0602 倪凡</w:t>
      </w:r>
    </w:p>
    <w:p>
      <w:pPr>
        <w:ind w:left="0" w:right="0" w:firstLine="560"/>
        <w:spacing w:before="450" w:after="450" w:line="312" w:lineRule="auto"/>
      </w:pPr>
      <w:r>
        <w:rPr>
          <w:rFonts w:ascii="宋体" w:hAnsi="宋体" w:eastAsia="宋体" w:cs="宋体"/>
          <w:color w:val="000"/>
          <w:sz w:val="28"/>
          <w:szCs w:val="28"/>
        </w:rPr>
        <w:t xml:space="preserve">自从上了大学，学习生活并没有太大压力，倒是就业问题总是在我耳边回绕，来自学校的、家庭的、亲友的，成了学习之外的主旋律。当今，各类大学毕业生招聘会及媒体 “有经验者优先”成了优先录取的“必要条件”。可我们这些踏入校班两三年的学生，假期玩的时间都不多，又能有多少社会经验以及专业技能。经过大学三年的理论性教育，使我对过程装备与控制工程这门学科有了理论上的大体认识，在大三下半年学院安排了我们实习。实习是在校大学生唯一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浙江镇海炼化股份公司位于宁波市北仑港区，现有泊位7座，它的前身是始建于1975年的浙江炼油厂，1994年在香港联合交易所上市，为国内最大的原油泊位之一</w:t>
      </w:r>
    </w:p>
    <w:p>
      <w:pPr>
        <w:ind w:left="0" w:right="0" w:firstLine="560"/>
        <w:spacing w:before="450" w:after="450" w:line="312" w:lineRule="auto"/>
      </w:pPr>
      <w:r>
        <w:rPr>
          <w:rFonts w:ascii="宋体" w:hAnsi="宋体" w:eastAsia="宋体" w:cs="宋体"/>
          <w:color w:val="000"/>
          <w:sz w:val="28"/>
          <w:szCs w:val="28"/>
        </w:rPr>
        <w:t xml:space="preserve">六月二十二号早上我们坐火车开始了“镇海之旅”并与当日中午到达了镇海炼化。说实话镇海并不是很发达（至少跟想象中的差多了），在杭州待习惯了我们一开始还适应不了镇海，甚至连吃饭也找不到一家看起来整洁干净点的地方，不过我们相信我们能克服这些并圆满的完成实习任务。由于时间比较紧，镇海炼化的领导们也都比较忙，于是我们在到达的当天稍作休整就开始了实习学习，首先进行的是安全教育。镇海炼化安全部的王老师讲到石油工业是高温高压，易燃易爆，有毒有害的一个危险系数极高的产业。他还说了镇海炼化的三大禁令（1.人身安全十大禁忌；2.防火防爆十大禁忌；3.车辆安全十大禁忌。），四大伤害（不伤害自己，不伤害别人，不被别人伤害以及保护别人不受伤害）等等。通过镇海炼化老师的讲解，我们深刻意识到安全生产对企业的重要性，安全生产不仅关系着员工的生命安全和企业的财产，同时也和企业的发展有着重大的关系。因为企业一旦发生事故，就会影响到生产，甚至会被迫停止生产。而像镇海炼化这样的大型生产企业，一旦停止生产，哪怕是一天，它所造成的损失也是不可估量的。说完这些，老师还给我们了看了一桩桩血淋淋的事故来使我们体会到安全意识是多么的重要。他接着还讲了镇海炼化的主要产品，镇海炼化人共同额愿望以及近十年来的主要成就。最后王老师总结道“成败关键也许只有一两件事，方向不对了以前的努力就全部白费。关键的时候比别人领先一步，之后可能会差很多”。王老师的讲说让我们深刻意识企业安全的重要性。</w:t>
      </w:r>
    </w:p>
    <w:p>
      <w:pPr>
        <w:ind w:left="0" w:right="0" w:firstLine="560"/>
        <w:spacing w:before="450" w:after="450" w:line="312" w:lineRule="auto"/>
      </w:pPr>
      <w:r>
        <w:rPr>
          <w:rFonts w:ascii="宋体" w:hAnsi="宋体" w:eastAsia="宋体" w:cs="宋体"/>
          <w:color w:val="000"/>
          <w:sz w:val="28"/>
          <w:szCs w:val="28"/>
        </w:rPr>
        <w:t xml:space="preserve">接下来有金老师为我们介绍了镇海炼化的创业历程，由于我们呢在来之前通过网络都有过先关的了解，所以老师讲的时候我们都听的游刃有余。镇海炼化的全称是中国石油化工股份公司控股子公司，1975年建厂，1994年在香港上市并与2024年3月撤回了上市地位，在06年9月注册了中国石油化工股份有限公司镇海炼化分公司。目前，镇海炼化拥有2300万吨/年原油一次加工能力、1850万吨/年原油综合加工能力、100万吨/年乙烯、60万吨/年尿素、100万吨/年芳烃、20万吨/年聚丙烯生产能力、4500万吨/年吞吐能力的深水海运码头，以及超过280万立方米的储存能力，是中国最大的原油加工基地、进口原油加工基地、含硫原油加工基地、成品油出口基地和重要的原油集散基地。镇海炼化的规模从早期的18套装置到目前的34套高技术装置，从原先的炼油一期工程和大化肥工程到目前的800万吨一年的炼油工程和100万吨一年的乙烯工程。目前镇海炼化在该行业中，在亚太甚至是全球处于一流水平。同时由于镇海炼化优越的地理位置和发达的市场条件，他的发展前景非常广阔。听完这些我不禁跟旁边同学说道镇海炼化真牛啊。随着金老师的一声谢谢，我们第一天的实</w:t>
      </w:r>
    </w:p>
    <w:p>
      <w:pPr>
        <w:ind w:left="0" w:right="0" w:firstLine="560"/>
        <w:spacing w:before="450" w:after="450" w:line="312" w:lineRule="auto"/>
      </w:pPr>
      <w:r>
        <w:rPr>
          <w:rFonts w:ascii="宋体" w:hAnsi="宋体" w:eastAsia="宋体" w:cs="宋体"/>
          <w:color w:val="000"/>
          <w:sz w:val="28"/>
          <w:szCs w:val="28"/>
        </w:rPr>
        <w:t xml:space="preserve">习也告一段落。</w:t>
      </w:r>
    </w:p>
    <w:p>
      <w:pPr>
        <w:ind w:left="0" w:right="0" w:firstLine="560"/>
        <w:spacing w:before="450" w:after="450" w:line="312" w:lineRule="auto"/>
      </w:pPr>
      <w:r>
        <w:rPr>
          <w:rFonts w:ascii="宋体" w:hAnsi="宋体" w:eastAsia="宋体" w:cs="宋体"/>
          <w:color w:val="000"/>
          <w:sz w:val="28"/>
          <w:szCs w:val="28"/>
        </w:rPr>
        <w:t xml:space="preserve">第二天一大早我们又来到会议室，这次是由一位资深的工程师来我们介绍镇海炼化的化工设备。通过老师们的讲解，我们对镇海炼化的化工设备，像换热器，加热炉，压缩机等有了初步的了解。他讲了很多东西，有换热设备，离心压缩机，保护装置等等。给我印象最深的是下面几个化工过程及原理。加氢裂化是镇海生产中一个很重要的环节，它是指在较高的压力和温度下，氢气经催化剂作用使重质油发生加氢、裂化和异构化反应，转化为轻质油的加工过程。加氢裂化由于有氢存在，原料转化的焦炭少，可除去有害的含硫、氮、氧的化合物，操作灵活，可按产品需求调整。催化裂化工艺在石油炼制工艺中占有非常重要的位置，催化裂化装置是炼油工业的核心装置。氨的合成也是制取尿素的重要一环，氨合成是指合成氨原料气在高温，高压和催化剂存在下直接和成为氨的工艺过程。它的工艺流程可大致分为原料气的制取，主要是氢气和氮气，原料气的净化和合成产品。氮气主要是通过空分装置制取，氢气是通过气化炉利用天然气和蒸汽在镍催化剂的条件下转化制取。天然气蒸汽转化是最经济的氢气生产方法。最后老师还指出了在设备维护方面应注意的事项和目前设备面临的主要问题，包括烧嘴寿命偏低，气化炉燃烧室材质劣化，激冷室衬里腐蚀和原料对管线的高温硫腐蚀。今天持续上了一天的课让我感觉很枯燥，不过明天就不同了，因为我们终于可以进厂参观了。</w:t>
      </w:r>
    </w:p>
    <w:p>
      <w:pPr>
        <w:ind w:left="0" w:right="0" w:firstLine="560"/>
        <w:spacing w:before="450" w:after="450" w:line="312" w:lineRule="auto"/>
      </w:pPr>
      <w:r>
        <w:rPr>
          <w:rFonts w:ascii="宋体" w:hAnsi="宋体" w:eastAsia="宋体" w:cs="宋体"/>
          <w:color w:val="000"/>
          <w:sz w:val="28"/>
          <w:szCs w:val="28"/>
        </w:rPr>
        <w:t xml:space="preserve">6月24号一大早我们就起床集合前往，今天的安排去上午我们参观镇海炼化化工部，下去再去炼油三四部。我们一路上都有说有笑的，貌似心情都比较激动。经过十多分钟的步行我们终于到了，连绵不断地管道，高大的设备以及无处不在的安全标志彷佛让我置身另一个世界。在大门口等了好几分钟后终于有工作人员来带领我们进入厂区。化肥厂的师傅带领着我们在各个设备之间穿梭并跟我们讲解了各个装置的名称，用途以及原理。通过亲眼所见我们能够把这些设备和我们上课的知识联系起来。看到了各种设备的真面目,有生产氢气的气化炉，生产氮气的空分装置，用于把氢气和氮气合成的氨合成塔和把生产出来的氮储存起来的液氮储罐，用来导走工业生产中产生的废热的凉水塔，最终生产尿素的尿素合成塔，设备精良的中央控制室以及水处理装置等等。给我印象最深的是中央控制室，整洁的设备，良好的环境都让我难以想象这是在工厂中。在控制室中，有三堆人在电脑和一些设备前进行操作。镇海炼化的老师对我们介绍到由于科学和信息技术的发展，目前镇海炼化已经几乎不用工人在现场控制，而采用技术人员进行远程控制。操作人员呆在控制室就能对工厂的整个流程进行控制。通过这种方式进行生产，在节省劳动力的同时，也保证了生产的安全和提高了生产的效率。参观完控制室我们的镇海炼化化肥厂之旅也结束了，最后老师傅还跟我们说到希望我们都能去镇海炼化工作。</w:t>
      </w:r>
    </w:p>
    <w:p>
      <w:pPr>
        <w:ind w:left="0" w:right="0" w:firstLine="560"/>
        <w:spacing w:before="450" w:after="450" w:line="312" w:lineRule="auto"/>
      </w:pPr>
      <w:r>
        <w:rPr>
          <w:rFonts w:ascii="宋体" w:hAnsi="宋体" w:eastAsia="宋体" w:cs="宋体"/>
          <w:color w:val="000"/>
          <w:sz w:val="28"/>
          <w:szCs w:val="28"/>
        </w:rPr>
        <w:t xml:space="preserve">下午我们顶着烈日来到了镇海炼化炼油三四部，我们首先进的是总控制室，控制室内庞大的控制设备，车间摄像监视器，和大屏幕上的流程控制图令在场的同学都不禁感叹起来。三四部的老师傅介绍说摄像监视使他们能时时刻刻看到生产车间的状况，每个设备都配有3-4个摄像头来对设备进行监控，流程控制图则显示着整个工厂中生产的流程情况，每一个控制设备都控制着对应的设备，而这些都使得可以进行无人化操作，在厂区内很少有看到工作人员。接着在老师的带领下，我们进入了厂区，看着那些密密麻麻的管道，我突然觉得人类好伟大。我们依次参观了炼油过程中的各种设备。首先看到的是闪蒸塔，它的作用是使原油脱硫，脱水，提高汽油的稳定性，保持汽油的粘度。经过闪蒸塔的原油生成的拔头原油经过管道进入到第二个设备——加热炉，他的作用是使拔头原油达到工艺规定的温度。常压塔是生成轻质馏分油的设备，它把升温的拔头原油分馏生成轻质馏分油和常压油渣。减压塔是把常压油渣分馏成重质馏分油和减压渣油的设备。然而，这些生成的油气并不能直接使用，他们还需经过一系列处理来获得所需要的产品。重油催化裂化装置是把重质油催化裂化生成气体、汽油、柴油的设备。而加氢催化装置是把催化汽油加氢催化生成高辛烷值汽油的设备。</w:t>
      </w:r>
    </w:p>
    <w:p>
      <w:pPr>
        <w:ind w:left="0" w:right="0" w:firstLine="560"/>
        <w:spacing w:before="450" w:after="450" w:line="312" w:lineRule="auto"/>
      </w:pPr>
      <w:r>
        <w:rPr>
          <w:rFonts w:ascii="宋体" w:hAnsi="宋体" w:eastAsia="宋体" w:cs="宋体"/>
          <w:color w:val="000"/>
          <w:sz w:val="28"/>
          <w:szCs w:val="28"/>
        </w:rPr>
        <w:t xml:space="preserve">在这些设备中，催化装置是整个工艺流程的核心，它是生产出高质量产品的保障。通过对这些设备的实地观察，我得到了书上到不到的东西，使我更加深刻体会了这个全世界都赖以生存能源的生产流程，让我深刻体会到科技的伟大。</w:t>
      </w:r>
    </w:p>
    <w:p>
      <w:pPr>
        <w:ind w:left="0" w:right="0" w:firstLine="560"/>
        <w:spacing w:before="450" w:after="450" w:line="312" w:lineRule="auto"/>
      </w:pPr>
      <w:r>
        <w:rPr>
          <w:rFonts w:ascii="宋体" w:hAnsi="宋体" w:eastAsia="宋体" w:cs="宋体"/>
          <w:color w:val="000"/>
          <w:sz w:val="28"/>
          <w:szCs w:val="28"/>
        </w:rPr>
        <w:t xml:space="preserve">在一片掌声中我们结束了今天的行程，至此我们的镇海之行也告结束。这些天的镇海参观实习让我收获颇丰，它让我了解到企业的生产之根以及一个企业能长久不衰的原因，也让我清楚了很多书上讲到过但都是模棱两可的知识，让我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