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人大主任现实表现范文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现实表现范文林同志现实表现2024年9月作为地方县级人大及其常委会行使国家权力机关的主要责任者，林同志在不断地提高自己政治理论和法律法规及业务知识能力的基础上，始终坚持党委的领导，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第一篇：人大主任现实表现范文</w:t>
      </w:r>
    </w:p>
    <w:p>
      <w:pPr>
        <w:ind w:left="0" w:right="0" w:firstLine="560"/>
        <w:spacing w:before="450" w:after="450" w:line="312" w:lineRule="auto"/>
      </w:pPr>
      <w:r>
        <w:rPr>
          <w:rFonts w:ascii="宋体" w:hAnsi="宋体" w:eastAsia="宋体" w:cs="宋体"/>
          <w:color w:val="000"/>
          <w:sz w:val="28"/>
          <w:szCs w:val="28"/>
        </w:rPr>
        <w:t xml:space="preserve">林同志现实表现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为地方县级人大及其常委会行使国家权力机关的主要责任者，林同志在不断地提高自己政治理论和法律法规及业务知识能力的基础上，始终坚持党委的领导，以邓小平理论和“三个代表”重要思想为指导，紧紧围绕全县经济建设这个中心，带领县人大常委会一班人内强素质，外树形像，想全局、议大事、抓监督，认真履行宪法和法律赋予 的各项职权，不断加大依法监督力度，为进一步推动全县经济建设和社会各项事业的发展发挥了应有的作用。</w:t>
      </w:r>
    </w:p>
    <w:p>
      <w:pPr>
        <w:ind w:left="0" w:right="0" w:firstLine="560"/>
        <w:spacing w:before="450" w:after="450" w:line="312" w:lineRule="auto"/>
      </w:pPr>
      <w:r>
        <w:rPr>
          <w:rFonts w:ascii="宋体" w:hAnsi="宋体" w:eastAsia="宋体" w:cs="宋体"/>
          <w:color w:val="000"/>
          <w:sz w:val="28"/>
          <w:szCs w:val="28"/>
        </w:rPr>
        <w:t xml:space="preserve">在实际的工作当中，林同志始终坚持党的基本路线不动摇，坚持参加县委中心组组织的每次学习，认真学习和领会马列主义、毛泽东思想及邓小平理论及“三个代表”重要思想的精髓与实质，学习宪法、地方组织法等法律法规及人大业务知识，学习和借鉴其他地区人大及其常委会工作的好经验、好作法，正确处理依法行使职权与不断创新的关系。通过加强学习，进一步提高了做好人大工作的素质和决策水平，为顺利完成各项工作任务创造了条件，奠定了基础。在工作中，一是结合省、州人大常委会执法检查上下联动工作，认真开展执法检查工作，为全县经济和社会各项事</w:t>
      </w:r>
    </w:p>
    <w:p>
      <w:pPr>
        <w:ind w:left="0" w:right="0" w:firstLine="560"/>
        <w:spacing w:before="450" w:after="450" w:line="312" w:lineRule="auto"/>
      </w:pPr>
      <w:r>
        <w:rPr>
          <w:rFonts w:ascii="宋体" w:hAnsi="宋体" w:eastAsia="宋体" w:cs="宋体"/>
          <w:color w:val="000"/>
          <w:sz w:val="28"/>
          <w:szCs w:val="28"/>
        </w:rPr>
        <w:t xml:space="preserve">业快速协调发展营造了良好的法制环境。二是对事关全县经济和社会各项事业发展的重大事项进行深入细致的调研，并针对存在的问题，积极建言献策。三是把党管干部的原则与人大依法任免和监督结合起来，对74国家工作人员依法进行了任免，先后对9名常委会任命干部进行了述职评议，有效增强了他们为构建和谐社会掌好权、用好权的主动性。四是突出重点，积极组织代表开展视察活动，提出了切合实际的意见建议，为县委、县政府提供了决策依据。五是重视代表工作保证了代表的知政权、议政权和监督权。六是积极督办人大代表意见、建议，使办理工作每年都上新台阶。六是加强人大宣传力度，增强了广大干部群众的人大意识，法律意识。同时完成了《县人大志》编纂工作，填补了州内县级人大志的空白。七是信访工作上，对重要信访案件亲自批示，亲自督办，提高了信访工作办理的实效和质量。八是改进学风，切实加强了常委会自身建设。</w:t>
      </w:r>
    </w:p>
    <w:p>
      <w:pPr>
        <w:ind w:left="0" w:right="0" w:firstLine="560"/>
        <w:spacing w:before="450" w:after="450" w:line="312" w:lineRule="auto"/>
      </w:pPr>
      <w:r>
        <w:rPr>
          <w:rFonts w:ascii="宋体" w:hAnsi="宋体" w:eastAsia="宋体" w:cs="宋体"/>
          <w:color w:val="000"/>
          <w:sz w:val="28"/>
          <w:szCs w:val="28"/>
        </w:rPr>
        <w:t xml:space="preserve">廉政自律方面，在平常工作中能够严于律已，坚持“八个坚持，八个反对”，牢记“两个务必”，严格要求自己和每一位班子成员，经常开展关于党风廉政建设的学习教育，严格执行党风廉政建设责任制考核制度，民主测评制度，重大事项报告制度，收入申报制度，使每一位领导干部及工作人员做到了廉洁自律，处事公正，团结协作，勤政务实，增强了反腐倡廉和勤政为民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第二篇：人大主任现实表现材料（推荐）</w:t>
      </w:r>
    </w:p>
    <w:p>
      <w:pPr>
        <w:ind w:left="0" w:right="0" w:firstLine="560"/>
        <w:spacing w:before="450" w:after="450" w:line="312" w:lineRule="auto"/>
      </w:pPr>
      <w:r>
        <w:rPr>
          <w:rFonts w:ascii="宋体" w:hAnsi="宋体" w:eastAsia="宋体" w:cs="宋体"/>
          <w:color w:val="000"/>
          <w:sz w:val="28"/>
          <w:szCs w:val="28"/>
        </w:rPr>
        <w:t xml:space="preserve">5555同志现实表现材料</w:t>
      </w:r>
    </w:p>
    <w:p>
      <w:pPr>
        <w:ind w:left="0" w:right="0" w:firstLine="560"/>
        <w:spacing w:before="450" w:after="450" w:line="312" w:lineRule="auto"/>
      </w:pPr>
      <w:r>
        <w:rPr>
          <w:rFonts w:ascii="宋体" w:hAnsi="宋体" w:eastAsia="宋体" w:cs="宋体"/>
          <w:color w:val="000"/>
          <w:sz w:val="28"/>
          <w:szCs w:val="28"/>
        </w:rPr>
        <w:t xml:space="preserve">自担任市人大常委会副主任以来，能够认真贯彻执行党的路线、方针、政策，坚持市委的领导，按照市委、市人大常委会的工作部署，恪尽职守，扎实工作，圆满完成了本职工作任务。</w:t>
      </w:r>
    </w:p>
    <w:p>
      <w:pPr>
        <w:ind w:left="0" w:right="0" w:firstLine="560"/>
        <w:spacing w:before="450" w:after="450" w:line="312" w:lineRule="auto"/>
      </w:pPr>
      <w:r>
        <w:rPr>
          <w:rFonts w:ascii="宋体" w:hAnsi="宋体" w:eastAsia="宋体" w:cs="宋体"/>
          <w:color w:val="000"/>
          <w:sz w:val="28"/>
          <w:szCs w:val="28"/>
        </w:rPr>
        <w:t xml:space="preserve">一、注重学习，有较高的政治理论素养。该同志始终坚持学习马列主义、毛泽东思想、邓小平理论和“三个代表”重要思想，学习十六大和十六届三中、四中、五中全会精神，以及市场经济、财政金融、法律法规、现代科技等知识，思想理论水平较高，知识面宽广。能够坚持用科学发展观武装头脑，指导实践，认真贯彻执行党的路线、方针、政策，党性意识和宗旨意识强。通过坚持不懈的学习，使自身的思想政治素质和理论思维水平进一步提高，指导和驾驭全局的能力不断增强，在原则问题和重大事件上立场坚定，旗帜鲜明，具有较强的政治敏锐性和鉴别力，始终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具有较强的创新意识。该同志能够紧紧围绕市委和市人大常委会的中心工作，抓好分管工作。在工作体制和工作机制的创新上有了实质性的进展，在思想观点上，工作思路上，领导方法上勇于创新，牢固树立了创新精神和创新意识。任职以来，把听取和审议“一府两院”工作报告作为工作监督的重要手段，先后听取了市政府关于“四五”普法、“三五”依法治市工作、55555工作等七项工作报告，并做出了相关决议，推动了“一府两院”工作的深入开展。搞好述职评议，做到对事监督与对人监督相结合。两年来，市人大常委会对其 1 任命的法院、检察院干部开展述职评议5555次555人，既监督教育了本人，又促进了部门工作。</w:t>
      </w:r>
    </w:p>
    <w:p>
      <w:pPr>
        <w:ind w:left="0" w:right="0" w:firstLine="560"/>
        <w:spacing w:before="450" w:after="450" w:line="312" w:lineRule="auto"/>
      </w:pPr>
      <w:r>
        <w:rPr>
          <w:rFonts w:ascii="宋体" w:hAnsi="宋体" w:eastAsia="宋体" w:cs="宋体"/>
          <w:color w:val="000"/>
          <w:sz w:val="28"/>
          <w:szCs w:val="28"/>
        </w:rPr>
        <w:t xml:space="preserve">三、脚踏实地，具有扎实的工作作风。该同志能够经常深入基层，了解情况，围绕人大工作和5555工作精心组织调研活动，开展调查研究，抓好各项工作的落实。牢固树立认真负责，严谨细致，开拓进取，雷厉风行的工作作风，从不搞形式主义，拉花架子，真正为基层解决实际问题。有着高度的责任意识和效率意识，注重抓好作风建设，以严明的纪律，果敢的办事精神，赢得了干部群众的信任，工作从不满足现状，主动往上抢，往前争，积极向高标准目标看齐，注重跟踪问效，工作有部署，重落实。去年以来，针对群众关注的热点难点问题，先后组织开展了55555555工作等的调查研究，广泛接触干部群众，了解实际，掌握实情，找到解决问题的正确路子，并提出针对性、操作性较强的建议55555条。</w:t>
      </w:r>
    </w:p>
    <w:p>
      <w:pPr>
        <w:ind w:left="0" w:right="0" w:firstLine="560"/>
        <w:spacing w:before="450" w:after="450" w:line="312" w:lineRule="auto"/>
      </w:pPr>
      <w:r>
        <w:rPr>
          <w:rFonts w:ascii="宋体" w:hAnsi="宋体" w:eastAsia="宋体" w:cs="宋体"/>
          <w:color w:val="000"/>
          <w:sz w:val="28"/>
          <w:szCs w:val="28"/>
        </w:rPr>
        <w:t xml:space="preserve">四、善于协调，解决实际问题能力较强。该同志虽然从事人大工作时间较短，但注重学习，勤于实践，组织协调能力强，业务素质和工作能力不断。宏观上把握工作方向，微观处安排细致周到。对上做到坚决服从，对下做到严格管理，对外能把握尺度、搞好协调，能独挡一面，做到了紧紧围绕市人大常委会党组中心工作来思考问题，开展工作。</w:t>
      </w:r>
    </w:p>
    <w:p>
      <w:pPr>
        <w:ind w:left="0" w:right="0" w:firstLine="560"/>
        <w:spacing w:before="450" w:after="450" w:line="312" w:lineRule="auto"/>
      </w:pPr>
      <w:r>
        <w:rPr>
          <w:rFonts w:ascii="宋体" w:hAnsi="宋体" w:eastAsia="宋体" w:cs="宋体"/>
          <w:color w:val="000"/>
          <w:sz w:val="28"/>
          <w:szCs w:val="28"/>
        </w:rPr>
        <w:t xml:space="preserve">五、率先垂范，具有较强的廉洁自律意识。该同志能够以身作则，廉洁自律，始终按照党员领导干部廉洁自律的标准严格要求自己，自觉抵制各种不正之风，注意自身良好形象，坚持率先垂范的做人准则，从不搞特殊化，凡是要求别人做到的，自己首先做到，禁止别人做的事，自己坚决不做，正确行使人民付予的权力，自觉的接受党和群众的批评和监督，时刻做到 2 自重、自省、自警、自立，坚持和维护党的民主集中制，有民主作风和大局观念，善于集中正确意见，善于团结同志，认真听取群众意见，在干部群众中树立了良好形象。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第四篇：人大主任、副主任对照检查材料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党的群众路线教育实践活动班子个人</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根据区委统一部署，区人大党组及机关从今年三月份开展党的群众路线教育实践活动以来，通过参加人大党组及机关多次集中学习、调研走访等活动，自己对这次活动的深远意义有了更为深刻的认识，触动很大，感受颇深。</w:t>
      </w:r>
    </w:p>
    <w:p>
      <w:pPr>
        <w:ind w:left="0" w:right="0" w:firstLine="560"/>
        <w:spacing w:before="450" w:after="450" w:line="312" w:lineRule="auto"/>
      </w:pPr>
      <w:r>
        <w:rPr>
          <w:rFonts w:ascii="宋体" w:hAnsi="宋体" w:eastAsia="宋体" w:cs="宋体"/>
          <w:color w:val="000"/>
          <w:sz w:val="28"/>
          <w:szCs w:val="28"/>
        </w:rPr>
        <w:t xml:space="preserve">党是领导我们社会主义事业的核心力量。建设一个强大的国家，必须有一个坚强纯洁的党。只有人民才是历史的创造者，党离不开人民群众，我们党九十多年的发展历史已充分证明了这一点。深入开展党的群众路线教育实践活动，反对“四风”，服务群众，这是党要管党，从严治党的需要，是实现“中国梦”的迫切要求，是党风廉政建设的重要举措。根据群众路线教育实践活动的统一部署和要求，通过“四风”查摆问题，结合自己存在的问题，以“照镜子、正衣冠、洗洗澡、治治病”的总要求，结合自己所分管的工作，对照检查存在的问题以及思想认识情况，认真进行剖析，勇于开展批评与自我批评，向区委作如下汇报，同时也诚恳的希望各位领导对我未能认识的缺点和错误，给予批评指正，本人表示虚心接受，保证在今后的工作中，努力改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党的政治纪律是指各级党组织和党员的政治活动和政治行为的规范，是各级党组织和党员在政治生活中必须遵守的行为准则。党的政治纪律是我党自成立时就不断制定和逐步完善的，党在不同的历史时期，针对不同的革命任务和政治形势，所制定的政治纪律也不尽相同。在当前的群众路线教育实践活动中，党中央明确要求党员干部，要积极投身到活动当中来，自觉维护党的团结和权威。在思想上、政治上同党中央保持高度一致，只有认识一致，思想才能统一，行动上才能达到与党同心同德，才能在这次教育实践活动中受教育有提高。</w:t>
      </w:r>
    </w:p>
    <w:p>
      <w:pPr>
        <w:ind w:left="0" w:right="0" w:firstLine="560"/>
        <w:spacing w:before="450" w:after="450" w:line="312" w:lineRule="auto"/>
      </w:pPr>
      <w:r>
        <w:rPr>
          <w:rFonts w:ascii="宋体" w:hAnsi="宋体" w:eastAsia="宋体" w:cs="宋体"/>
          <w:color w:val="000"/>
          <w:sz w:val="28"/>
          <w:szCs w:val="28"/>
        </w:rPr>
        <w:t xml:space="preserve">自己作为一个入党多年的党员干部，通过学习党组开展活动以来下发的一系列文件和学习资料，能够正确理解党组织活动目的和要求，拥护党的决定，自觉遵守党的纪律，接受党委的安排，紧密结合工作实际，密切联系群众，自觉开展批评与自我批评，认真查摆问题，剖析存在问题的思想根源，利用批评与自我批评这个“利器”，不断提高党性观念，坚持真理，改正缺点和不足，达到自我净化，自我完善，自我革新，自我提高的目的。坚决反对“四风”，服务群众，服务企业，以自己的实际行动为职工群众办好事，办实事，为人大工作的不断发展尽心尽力。</w:t>
      </w:r>
    </w:p>
    <w:p>
      <w:pPr>
        <w:ind w:left="0" w:right="0" w:firstLine="560"/>
        <w:spacing w:before="450" w:after="450" w:line="312" w:lineRule="auto"/>
      </w:pPr>
      <w:r>
        <w:rPr>
          <w:rFonts w:ascii="宋体" w:hAnsi="宋体" w:eastAsia="宋体" w:cs="宋体"/>
          <w:color w:val="000"/>
          <w:sz w:val="28"/>
          <w:szCs w:val="28"/>
        </w:rPr>
        <w:t xml:space="preserve">二、贯彻中央八项规定和省、市委有关规定精神、转变作风方面的基本情况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作为区人大常委会副主任，自己能够深入基层一线，加强调查研究，能够经常深入乡镇村及社区，解决群众生产生活中的困难和矛盾，不走过场，争取每年拿出两篇具有实际指导意义的调查报告，召开一至两次的专题研讨会。工作上，勤俭节约，求真务实，简化会议活动，突出会议主题，提高会议效率。坚持以人为本，密切联系群众，与群众打成一片，采取多层次、全方位，听取广大群众的意见建议和呼声，真正为老百姓办实事，解难题，与代表同命运，共呼吸。对乡镇人大提出的请求，快办速办，尽量在三个工作日内处理完毕。带头严明纪律，建立问责机制，以身作则，率先垂范，发挥表率作用；带头做到不吃请，不接受任何有价消费卡，不用公款进行个人消费和任何非法活动。要求机关人员做到的自己要带头做到，要求员工不做的，自己首先不做。工作认真负责，不扯皮，不推诿，敢于负责，勇于承担责任。生活上，提倡出行轻车简从，不搞特殊，严格按照规定办事，出差前严格请销假制度，到基层严格禁止吃请接待，减少随从人员，不搞排场，不住豪华酒店。出差期间，能按制度办事，不借机旅游观光，或借机绕道回家。自从今年人大党组及机关开展贯彻落实“八项规定”、“六条禁令”以来，在人大党组以及党员干部的带头下，人大机关的各项消费和开支都有很大幅度的下降。</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区人大我主要分管财工委的工作，工作业务上调研视察活动繁忙，对党的理论学习不够深刻，抓的不紧。总认为只要帮助政府部门促进地区经济发展，群众生活有了保证，就是自己把本职工作做好了，放松了用革命理论武装头脑的思想认识。即便是学习，也是浏览一下，走马观花，对党的基础理论以及大政方针政策系统学习的少，认真思考的少，真正关注的也少。以后需要在“正确的行动来源于正确的理论指导”上下功夫。</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缺乏全局观念，站位低，创新少。总以为“敲锣卖糖各干一行”，自己能把领导交管的任务干好就是好样的。存在着分管份内的工作考虑的多，为全局主管谋划参谋的事少；对涉及行政事务的事管的多，对党务系统事务管的少；沿承传统的管理思维多，面对新的形势，新的挑战，创造性的、开拓性的问题考虑少；在工作中指令性安排工作多，深入的调查研究、切实解决问题少；抓容易上业绩、光彩露脸的事多，深入基层，贴近群众，攻坚克难的事少。</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随着职务的变迁，年龄的增长，过去在工作中那个“拼命三郎”隐形了，工作中缺乏热情、激情，只求过得去，不求过得硬。最近几年，虽然实地调研活动不少，但真正冲锋</w:t>
      </w:r>
    </w:p>
    <w:p>
      <w:pPr>
        <w:ind w:left="0" w:right="0" w:firstLine="560"/>
        <w:spacing w:before="450" w:after="450" w:line="312" w:lineRule="auto"/>
      </w:pPr>
      <w:r>
        <w:rPr>
          <w:rFonts w:ascii="宋体" w:hAnsi="宋体" w:eastAsia="宋体" w:cs="宋体"/>
          <w:color w:val="000"/>
          <w:sz w:val="28"/>
          <w:szCs w:val="28"/>
        </w:rPr>
        <w:t xml:space="preserve">陷阵，解决基层群众实际难题、焦点问题不到位，到乡镇、街道检查督导工作也是开会布臵，存留在面上的工作，呆的时间短，掌握第一手资料少，检查落实情况不够。</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作为一名领导干部，虽然大的负面风气不存在，但在一些小节上也难免有与党的十八大精神和党的群众路线教育实践活动要求不相符的地方。例如艰苦朴素，贪图安逸，厉行节约，享乐主义，党性修养等方面，需要按照党员干部的标准严格要求自己，与群众打成一片，自觉取消等级观念、特权思想，当好人民公仆。</w:t>
      </w:r>
    </w:p>
    <w:p>
      <w:pPr>
        <w:ind w:left="0" w:right="0" w:firstLine="560"/>
        <w:spacing w:before="450" w:after="450" w:line="312" w:lineRule="auto"/>
      </w:pPr>
      <w:r>
        <w:rPr>
          <w:rFonts w:ascii="宋体" w:hAnsi="宋体" w:eastAsia="宋体" w:cs="宋体"/>
          <w:color w:val="000"/>
          <w:sz w:val="28"/>
          <w:szCs w:val="28"/>
        </w:rPr>
        <w:t xml:space="preserve">四、存在问题的原因剖析</w:t>
      </w:r>
    </w:p>
    <w:p>
      <w:pPr>
        <w:ind w:left="0" w:right="0" w:firstLine="560"/>
        <w:spacing w:before="450" w:after="450" w:line="312" w:lineRule="auto"/>
      </w:pPr>
      <w:r>
        <w:rPr>
          <w:rFonts w:ascii="宋体" w:hAnsi="宋体" w:eastAsia="宋体" w:cs="宋体"/>
          <w:color w:val="000"/>
          <w:sz w:val="28"/>
          <w:szCs w:val="28"/>
        </w:rPr>
        <w:t xml:space="preserve">（一）放松了政治理论的学习。由于对学习的重要性认识不足，总觉得干好本职工作就可以了。缺乏对新形势下加强政治理论学习的正确认识，常把主管工作当作首要任务，政治学习执行“软指标”，学习的热情不够，学习的兴趣不浓，运用科学正确的理论指导工作的能力不强。总之，学习的态度不够端正，对学习的目标就不明确，在实际行动中就不能紧跟社会的发展步伐，对牢固树立科学发展观和政绩观，就会出现偏差，对上级的战略决策，就不能正确的贯彻执行。作为一名党员干部，肩负着上级领导信任和职工群众希望的双重重任。存在目标不高，小进则喜的模糊认识，与区委的要求存在差距。</w:t>
      </w:r>
    </w:p>
    <w:p>
      <w:pPr>
        <w:ind w:left="0" w:right="0" w:firstLine="560"/>
        <w:spacing w:before="450" w:after="450" w:line="312" w:lineRule="auto"/>
      </w:pPr>
      <w:r>
        <w:rPr>
          <w:rFonts w:ascii="宋体" w:hAnsi="宋体" w:eastAsia="宋体" w:cs="宋体"/>
          <w:color w:val="000"/>
          <w:sz w:val="28"/>
          <w:szCs w:val="28"/>
        </w:rPr>
        <w:t xml:space="preserve">（二）放松了世界观的改造。要树立良好的团队协作精神，树立“一盘棋”的理念，自觉克服本位主义和个人主义思想，要从全局的高度思考问题。剖析工作上存在的“五多五少”，主要是自己没有严格按照党员干部的标准严格要求自己，缺乏工作的预见性、主动性和责任性，导致急功近利、好大喜功的思想根源。没有把自己放在党员干部的位臵上去思考问题。为代表、为群众全心全意服务的理念松懈，致使想问题、办事情脱离全局观念。考虑自己的多了，必然对别人考虑的少，尤其是对党政工作支持不够。作为人大党组成员，在人大整体工作上，需要有坚定不移的政治立场和敏锐的政治眼光，要把自己的工作职责融入人大工作的整体利益。如何遵循市场发展规律，开拓创新，转变目前地方经济发展遇到的“瓶颈”。我自己深感责任重大，需要认真思考。认为自己不仅要当好“教练”，更要当好“运动员”，积极发挥党员干部的引领、模范作用，为地方经济的良性发展不遗余力。</w:t>
      </w:r>
    </w:p>
    <w:p>
      <w:pPr>
        <w:ind w:left="0" w:right="0" w:firstLine="560"/>
        <w:spacing w:before="450" w:after="450" w:line="312" w:lineRule="auto"/>
      </w:pPr>
      <w:r>
        <w:rPr>
          <w:rFonts w:ascii="宋体" w:hAnsi="宋体" w:eastAsia="宋体" w:cs="宋体"/>
          <w:color w:val="000"/>
          <w:sz w:val="28"/>
          <w:szCs w:val="28"/>
        </w:rPr>
        <w:t xml:space="preserve">（三）放松了党性素养的修炼。反思本人工作作风上存在的问题，一个深层次的原因，就是近年来随着主管业务的增多，党性素养缺乏自觉的修养，没有事事处处把自己放在一个党员干部的标准上衡量，严于律己少了，党的宗旨和立党为公、勤政为民的意识淡薄了。随着职务和环境的改变，考虑全局上的补位意识削弱，考虑个人得失多了些。久而久</w:t>
      </w:r>
    </w:p>
    <w:p>
      <w:pPr>
        <w:ind w:left="0" w:right="0" w:firstLine="560"/>
        <w:spacing w:before="450" w:after="450" w:line="312" w:lineRule="auto"/>
      </w:pPr>
      <w:r>
        <w:rPr>
          <w:rFonts w:ascii="宋体" w:hAnsi="宋体" w:eastAsia="宋体" w:cs="宋体"/>
          <w:color w:val="000"/>
          <w:sz w:val="28"/>
          <w:szCs w:val="28"/>
        </w:rPr>
        <w:t xml:space="preserve">之，对于群众的疾苦，企业在生产施工中出现亟需解决的困难和问题，就存在处理不及时，一些意见建议的跟踪监督落实工作不到位的现象，难免给工作造成不必要的负面影响。</w:t>
      </w:r>
    </w:p>
    <w:p>
      <w:pPr>
        <w:ind w:left="0" w:right="0" w:firstLine="560"/>
        <w:spacing w:before="450" w:after="450" w:line="312" w:lineRule="auto"/>
      </w:pPr>
      <w:r>
        <w:rPr>
          <w:rFonts w:ascii="宋体" w:hAnsi="宋体" w:eastAsia="宋体" w:cs="宋体"/>
          <w:color w:val="000"/>
          <w:sz w:val="28"/>
          <w:szCs w:val="28"/>
        </w:rPr>
        <w:t xml:space="preserve">（四）“细节”意识淡薄。在对待反对“四风”，以整风精神对照检查自己，努力按区委的要求，学习的不深不透，落实的不够到位，认识上出现偏差。认为一名党员干部，不会出现这个主义，那个主义。至于工作、思想、生活作风上，一些小节，无碍大局，不拘小节，对“细节决定成败”没有高度重视。</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一)坚持政治理论学习，不断努力提高自身素养。进一步加深对党的十八大精神、邓小平理论和“三个代表”重要思想、科学发展观、党的群众路线教育实践活动的学习和认识，增强学习的自觉性和主动性，正确理解这次活动的深远意义。自觉做到“四个自我提升”，从应付性学习转变为主动钻研学习，即便业务工作再忙，也要抽上一定时间进行学习；从未来工作需要“不学不行”转变为提升自己的理论素养“不得不学”。坚持共产主义信仰，提高政治敏锐性和鉴别是非的能力，始终与党中央保持高度一致，把自己的行为举止，规范融入到党的路线方针政策和企业的战略决策中，正确履职，处理好学习与工作的关系。自觉做到“三个带头”，即带头挤时间刻苦学习，不被日常事务阻碍；带头向实践学习，向工人师傅学习，增强解决实际问题的能力；带头执行公司领导班子中心组的学习制度，没有特殊情况不迟到早退，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二）真抓实干，求真务实。从工作作风上，不断提高自己的管理水平和驾驭现代企业发展的能力，自觉纠正“四风”，认真遵守“八项规定”，克己奉公，立党为公，加强宗旨意识和党性观念。始终把自己放在一个普通党员干部的位臵，密切联系群众，贴近一线，真心实意为群众着想。树立团队密切协同团结精神，带领工委成员及时捕捉地方经济发展中可能存在的风险及问题，狠抓质量安全，采取切实可行的预防措施，在质量管理、风险成本控制、人员调配、人才队伍培养上下功夫。研究现代企业发展模式，深挖企业发展潜力，“开源节流”降本增效，加强目前地方经济清欠力度，争取闯过地方经济的“寒冬”。用实际行动赢得群众的信赖和领导的大力支持。我们的工作出发点和落脚点要始终放在为群众谋利益上。杜绝官僚主义、形式主义、享乐主义、奢靡之风，就是要廉洁奉公，克服私念，勤政为民。你能为群众动真心，办实事，群众就拥护你，赞颂你，“金杯银杯不如老百姓的口碑”，就是这个道理。</w:t>
      </w:r>
    </w:p>
    <w:p>
      <w:pPr>
        <w:ind w:left="0" w:right="0" w:firstLine="560"/>
        <w:spacing w:before="450" w:after="450" w:line="312" w:lineRule="auto"/>
      </w:pPr>
      <w:r>
        <w:rPr>
          <w:rFonts w:ascii="宋体" w:hAnsi="宋体" w:eastAsia="宋体" w:cs="宋体"/>
          <w:color w:val="000"/>
          <w:sz w:val="28"/>
          <w:szCs w:val="28"/>
        </w:rPr>
        <w:t xml:space="preserve">（三）更新观念，开拓创新。面对目前地方经济发展的环境，要有开拓创新的思路，没有思路就没有出路。出路在</w:t>
      </w:r>
    </w:p>
    <w:p>
      <w:pPr>
        <w:ind w:left="0" w:right="0" w:firstLine="560"/>
        <w:spacing w:before="450" w:after="450" w:line="312" w:lineRule="auto"/>
      </w:pPr>
      <w:r>
        <w:rPr>
          <w:rFonts w:ascii="宋体" w:hAnsi="宋体" w:eastAsia="宋体" w:cs="宋体"/>
          <w:color w:val="000"/>
          <w:sz w:val="28"/>
          <w:szCs w:val="28"/>
        </w:rPr>
        <w:t xml:space="preserve">哪里，路在脚下，路在观念更新，路在开拓精神。开动脑筋，充分广泛发动群众、依靠群众、利用群众的首创精神，为地方经济群策群力，谋划地方经济的未来发展方向。自己有责任合理使用现有一切有利资源，去谋划创新发展之路，寻求新的发展机遇。机遇和风险并存，机遇是留给那些有准备的人。要把压力变动力，从实践中认真总结大通近年来的发展经验，充分发动政府相关部门、人大代表及群众，掌握市场信息，深入调查先进县区的发展经验，按照“走出去，请进来”的战略决策，为大通的美好未来贡献力量。</w:t>
      </w:r>
    </w:p>
    <w:p>
      <w:pPr>
        <w:ind w:left="0" w:right="0" w:firstLine="560"/>
        <w:spacing w:before="450" w:after="450" w:line="312" w:lineRule="auto"/>
      </w:pPr>
      <w:r>
        <w:rPr>
          <w:rFonts w:ascii="宋体" w:hAnsi="宋体" w:eastAsia="宋体" w:cs="宋体"/>
          <w:color w:val="000"/>
          <w:sz w:val="28"/>
          <w:szCs w:val="28"/>
        </w:rPr>
        <w:t xml:space="preserve">（四）身先士卒，模范带头。在党的群众路线教育实践活动中，要身先士卒，模范带头，积极支持区委的工作，工作上扎实肯干，思想上紧跟形势，生活上严格要求，认真遵守公司党委的各项要求，对存在的问题坚决改正，说到做到。自觉并虚心接受领导和同志的批评意见，做到廉洁自律，严格遵守“八项规定”，并以区委召开的视频会议精神为指导，以通报的几起典型案例为反面教材，警钟长鸣，常抓不懈。积极开展批评与自我批评，认真反思自己身上存在的问题，剖析原因，深挖思想根源，使自己“轻装上阵”，更好的为我区不断发展做出应有的贡献。</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“沉舟侧畔千帆过，病树前头万木春”。我要借着党的群众路线教育实践活动的契机，用反对“四风”整风精神来洗礼、荡涤自己在工作、思想、生活当中存在的污垢。认认</w:t>
      </w:r>
    </w:p>
    <w:p>
      <w:pPr>
        <w:ind w:left="0" w:right="0" w:firstLine="560"/>
        <w:spacing w:before="450" w:after="450" w:line="312" w:lineRule="auto"/>
      </w:pPr>
      <w:r>
        <w:rPr>
          <w:rFonts w:ascii="宋体" w:hAnsi="宋体" w:eastAsia="宋体" w:cs="宋体"/>
          <w:color w:val="000"/>
          <w:sz w:val="28"/>
          <w:szCs w:val="28"/>
        </w:rPr>
        <w:t xml:space="preserve">真真“正衣冠、照镜子、洗洗澡、治治病”，出汗排毒，提高政治素养，转变工作作风，把民主生活会领导对自己的批评教育作为今后工作的动力，策马扬鞭，为区人大各项工作的开展倾注自己的智慧和力量。</w:t>
      </w:r>
    </w:p>
    <w:p>
      <w:pPr>
        <w:ind w:left="0" w:right="0" w:firstLine="560"/>
        <w:spacing w:before="450" w:after="450" w:line="312" w:lineRule="auto"/>
      </w:pPr>
      <w:r>
        <w:rPr>
          <w:rFonts w:ascii="宋体" w:hAnsi="宋体" w:eastAsia="宋体" w:cs="宋体"/>
          <w:color w:val="000"/>
          <w:sz w:val="28"/>
          <w:szCs w:val="28"/>
        </w:rPr>
        <w:t xml:space="preserve">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第五篇：人大主任述职讲话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根据xx年县人大常委会工作要点的安排，今年，县人大常委会将组织对县人大常委会任命干部开展全面述职和重点评议相结合的述职评议工作，时间安排在5月—8月份。现就做好述职评议工作讲三个方面：</w:t>
      </w:r>
    </w:p>
    <w:p>
      <w:pPr>
        <w:ind w:left="0" w:right="0" w:firstLine="560"/>
        <w:spacing w:before="450" w:after="450" w:line="312" w:lineRule="auto"/>
      </w:pPr>
      <w:r>
        <w:rPr>
          <w:rFonts w:ascii="宋体" w:hAnsi="宋体" w:eastAsia="宋体" w:cs="宋体"/>
          <w:color w:val="000"/>
          <w:sz w:val="28"/>
          <w:szCs w:val="28"/>
        </w:rPr>
        <w:t xml:space="preserve">一、要提高对组织开展县人大常委会任命干部述职评议工作必要性的认识</w:t>
      </w:r>
    </w:p>
    <w:p>
      <w:pPr>
        <w:ind w:left="0" w:right="0" w:firstLine="560"/>
        <w:spacing w:before="450" w:after="450" w:line="312" w:lineRule="auto"/>
      </w:pPr>
      <w:r>
        <w:rPr>
          <w:rFonts w:ascii="宋体" w:hAnsi="宋体" w:eastAsia="宋体" w:cs="宋体"/>
          <w:color w:val="000"/>
          <w:sz w:val="28"/>
          <w:szCs w:val="28"/>
        </w:rPr>
        <w:t xml:space="preserve">人大常委会对所任命干部进行述职评议，是对人大及其常委会选举、任命干部进行监督的重要举措，我们要高度重视述职评议在强化人大监督力度和体现人大监督职能方面的重要作用。干部被选举、任命后，既被赋予了相应的职责，同时又授予了一定的权力，为保障这种权力合法有效地行使，作为权力的授予者—人大及其常委会应该对其依法实施监督，使被监督者依法履行好职责，使其拥有的权力依法受到必要的约束。目前，人大常委会虽有多种监督手段，但以被选举、任命干部为对象的最直接的监督手段主要还是述职评议。通过开展述职评议，可以了解到述职人员贯彻执行法律法规的情况、贯彻人大及其常委会决议决定的情况、工作情况及作风情况，从而对其是称职还是不称职有一个客观的评价。从另一个角度来看，也可以让被评议的干部能静下心来，认真对自己过去的工作进行回顾和反思，对今后的工作作出规划和设想；还可以让他们从民主测评和评议发言中，比较真实、直接地了解自己的工作被认可的程度，以发扬优点，改进不足，与时俱进。通过开展述职评议，对述职干部工作中的缺点和不足提出批评、意见和整改建议，可以帮助他们更好地改进工作。通过开展述职评议，可以使干部群众特别是领导干部进一步提高对人大及其常委会的性 质、地位和作用的认识，促进国家机关依法行政、公正司法、廉洁高效，使人大的职责得到更好的体现，使依法治国的方略得以更好的实施。</w:t>
      </w:r>
    </w:p>
    <w:p>
      <w:pPr>
        <w:ind w:left="0" w:right="0" w:firstLine="560"/>
        <w:spacing w:before="450" w:after="450" w:line="312" w:lineRule="auto"/>
      </w:pPr>
      <w:r>
        <w:rPr>
          <w:rFonts w:ascii="宋体" w:hAnsi="宋体" w:eastAsia="宋体" w:cs="宋体"/>
          <w:color w:val="000"/>
          <w:sz w:val="28"/>
          <w:szCs w:val="28"/>
        </w:rPr>
        <w:t xml:space="preserve">从我县1994年开展这项工作以来的实践证明，对任命干部进行述职评议是人大常委会依法监督职能的一种有效形式，评议工作紧扣依法行政和勤政廉政这两个重点，通过深入实际的调查研究，坚持评议工作的依法、公正、客观、务实的原则，增强了被评议干部的法制意识、公仆意识、廉政意识和人大意识，对推动职能部门依法行政、公正司法有积极的作用，是地方人大常委会加强监督工作，完善监督制度，把对人的监督和对事的监督有机地结合起来，促进和支持“一府两院”工作，推进我县经济和社会各项事业全面、健康、协调发展的一项有效监督手段。</w:t>
      </w:r>
    </w:p>
    <w:p>
      <w:pPr>
        <w:ind w:left="0" w:right="0" w:firstLine="560"/>
        <w:spacing w:before="450" w:after="450" w:line="312" w:lineRule="auto"/>
      </w:pPr>
      <w:r>
        <w:rPr>
          <w:rFonts w:ascii="宋体" w:hAnsi="宋体" w:eastAsia="宋体" w:cs="宋体"/>
          <w:color w:val="000"/>
          <w:sz w:val="28"/>
          <w:szCs w:val="28"/>
        </w:rPr>
        <w:t xml:space="preserve">二、关于今年述职评议工作几个问题的说明</w:t>
      </w:r>
    </w:p>
    <w:p>
      <w:pPr>
        <w:ind w:left="0" w:right="0" w:firstLine="560"/>
        <w:spacing w:before="450" w:after="450" w:line="312" w:lineRule="auto"/>
      </w:pPr>
      <w:r>
        <w:rPr>
          <w:rFonts w:ascii="宋体" w:hAnsi="宋体" w:eastAsia="宋体" w:cs="宋体"/>
          <w:color w:val="000"/>
          <w:sz w:val="28"/>
          <w:szCs w:val="28"/>
        </w:rPr>
        <w:t xml:space="preserve">为进一步探索健全人大常委会对任命干部的有效监督机制，提高述职评议的实效，今年述职评议将采取全面述职和重点评议相结合的方法开展，述职评议工作的实施意见，经28次主任会议讨论修改后已由办公室行文下发。在这里我就有关工作安排具体讲一讲：</w:t>
      </w:r>
    </w:p>
    <w:p>
      <w:pPr>
        <w:ind w:left="0" w:right="0" w:firstLine="560"/>
        <w:spacing w:before="450" w:after="450" w:line="312" w:lineRule="auto"/>
      </w:pPr>
      <w:r>
        <w:rPr>
          <w:rFonts w:ascii="宋体" w:hAnsi="宋体" w:eastAsia="宋体" w:cs="宋体"/>
          <w:color w:val="000"/>
          <w:sz w:val="28"/>
          <w:szCs w:val="28"/>
        </w:rPr>
        <w:t xml:space="preserve">（一）关于指导思想。我们这次述职评议的指导思想是：要以邓小平理论、“xxxx”重要思想和党的xx大精神为指针，以宪法和法律为依据，认真贯彻依法治国的基本方略，树立和落实科学的发展观与正确的政绩观，在县委的领导下，依法加强对县人大常委会任命干部的监督。通过评议，进一步健全人大的监督机制，促进被任命干部依法行政（司法），严格公正执法，增强被任命干部的法治意识、公仆意识、发展意识和廉政意识，促进我县经济社会的快速健康协调发展。</w:t>
      </w:r>
    </w:p>
    <w:p>
      <w:pPr>
        <w:ind w:left="0" w:right="0" w:firstLine="560"/>
        <w:spacing w:before="450" w:after="450" w:line="312" w:lineRule="auto"/>
      </w:pPr>
      <w:r>
        <w:rPr>
          <w:rFonts w:ascii="宋体" w:hAnsi="宋体" w:eastAsia="宋体" w:cs="宋体"/>
          <w:color w:val="000"/>
          <w:sz w:val="28"/>
          <w:szCs w:val="28"/>
        </w:rPr>
        <w:t xml:space="preserve">（二）关于评议工作的原则。述职评议工作应把握以下原则：一是坚持党的领导的原则。坚持党的领导是评议工作得以顺利开展的重要保证。整个评议工作要在县委的领导下进行。县人大常委会党组对评议中涉及的重大问题应及时向县委汇报，听取县委的指示，以保证评议工作的正确方向。二是坚持依法评议的原则。评议工作要充分体现人大及其常委会依法实施法律监督和工作监督的特点，要严格按照法律规定的职责和程序开展，要有利于促进评议对象依法行政（司法）和勤政廉政。三是坚持实事求是的原则。评议工作要坚持实事求是的观点，立足以“帮助、爱护、支持、促进”为出发点，既充分肯定成绩，又敢于和善于向评议对象提出批评、意见和建议。四是坚持讲究实效的原则。评议工作要力求起到解决问题、改进作风、推进工作、提高效能的作用，要克服评议工作的形式主义和走过场问题，认真抓好整改意见的反馈和落实监督工作。通过评议，使评议对象更好地履行职责。</w:t>
      </w:r>
    </w:p>
    <w:p>
      <w:pPr>
        <w:ind w:left="0" w:right="0" w:firstLine="560"/>
        <w:spacing w:before="450" w:after="450" w:line="312" w:lineRule="auto"/>
      </w:pPr>
      <w:r>
        <w:rPr>
          <w:rFonts w:ascii="宋体" w:hAnsi="宋体" w:eastAsia="宋体" w:cs="宋体"/>
          <w:color w:val="000"/>
          <w:sz w:val="28"/>
          <w:szCs w:val="28"/>
        </w:rPr>
        <w:t xml:space="preserve">（三）关于述职评议的对象、内容和主体 全面述职的对象为本届人大常委会任命的县政府职能部门26位局长、县人民法院副院长、县人民检察院副检察长、县人大常委会各委办主任、副主任，述职方法为书面述职。</w:t>
      </w:r>
    </w:p>
    <w:p>
      <w:pPr>
        <w:ind w:left="0" w:right="0" w:firstLine="560"/>
        <w:spacing w:before="450" w:after="450" w:line="312" w:lineRule="auto"/>
      </w:pPr>
      <w:r>
        <w:rPr>
          <w:rFonts w:ascii="宋体" w:hAnsi="宋体" w:eastAsia="宋体" w:cs="宋体"/>
          <w:color w:val="000"/>
          <w:sz w:val="28"/>
          <w:szCs w:val="28"/>
        </w:rPr>
        <w:t xml:space="preserve">述职并评议的对象是县财政局局长、县国土资源局局长、县计生局局长和县人民检察院***副检察长。</w:t>
      </w:r>
    </w:p>
    <w:p>
      <w:pPr>
        <w:ind w:left="0" w:right="0" w:firstLine="560"/>
        <w:spacing w:before="450" w:after="450" w:line="312" w:lineRule="auto"/>
      </w:pPr>
      <w:r>
        <w:rPr>
          <w:rFonts w:ascii="宋体" w:hAnsi="宋体" w:eastAsia="宋体" w:cs="宋体"/>
          <w:color w:val="000"/>
          <w:sz w:val="28"/>
          <w:szCs w:val="28"/>
        </w:rPr>
        <w:t xml:space="preserve">述职和评议的内容为述职干部本届任职以来依法履行岗位职责和廉政建设情况。主要是以下几方面：一是述职干部本人依法行政、公正司法、依法监督的意识及对法律法规的学习、宣传和贯彻实施情况；二是落实本单位行政（司法）执法责任制，本单位依法行政和公正司法，严格执法，查处和纠正违法行为等方面的情况；三是贯彻实施人大及其常委会的决议、决定，办理人大代表议案、建议、批评和意见等方面的情况；四是抓好本单位执法（司法）队伍建设及本人廉政建设方面的情况。</w:t>
      </w:r>
    </w:p>
    <w:p>
      <w:pPr>
        <w:ind w:left="0" w:right="0" w:firstLine="560"/>
        <w:spacing w:before="450" w:after="450" w:line="312" w:lineRule="auto"/>
      </w:pPr>
      <w:r>
        <w:rPr>
          <w:rFonts w:ascii="宋体" w:hAnsi="宋体" w:eastAsia="宋体" w:cs="宋体"/>
          <w:color w:val="000"/>
          <w:sz w:val="28"/>
          <w:szCs w:val="28"/>
        </w:rPr>
        <w:t xml:space="preserve">述职评议的主体是县人大常委会。</w:t>
      </w:r>
    </w:p>
    <w:p>
      <w:pPr>
        <w:ind w:left="0" w:right="0" w:firstLine="560"/>
        <w:spacing w:before="450" w:after="450" w:line="312" w:lineRule="auto"/>
      </w:pPr>
      <w:r>
        <w:rPr>
          <w:rFonts w:ascii="宋体" w:hAnsi="宋体" w:eastAsia="宋体" w:cs="宋体"/>
          <w:color w:val="000"/>
          <w:sz w:val="28"/>
          <w:szCs w:val="28"/>
        </w:rPr>
        <w:t xml:space="preserve">（四）关于述职评议工作的具体安排</w:t>
      </w:r>
    </w:p>
    <w:p>
      <w:pPr>
        <w:ind w:left="0" w:right="0" w:firstLine="560"/>
        <w:spacing w:before="450" w:after="450" w:line="312" w:lineRule="auto"/>
      </w:pPr>
      <w:r>
        <w:rPr>
          <w:rFonts w:ascii="宋体" w:hAnsi="宋体" w:eastAsia="宋体" w:cs="宋体"/>
          <w:color w:val="000"/>
          <w:sz w:val="28"/>
          <w:szCs w:val="28"/>
        </w:rPr>
        <w:t xml:space="preserve">全面述职 述职对象要按照述职和评议的内容和要求，根据本人本单位的工作职责，对本届任期以来的依法履行岗位职责以及廉政建设等方面情况进行总结回顾，形成向县人大常委会的书面述职报告，要求一式40份在5月15日前交县人大常委会办公室。</w:t>
      </w:r>
    </w:p>
    <w:p>
      <w:pPr>
        <w:ind w:left="0" w:right="0" w:firstLine="560"/>
        <w:spacing w:before="450" w:after="450" w:line="312" w:lineRule="auto"/>
      </w:pPr>
      <w:r>
        <w:rPr>
          <w:rFonts w:ascii="宋体" w:hAnsi="宋体" w:eastAsia="宋体" w:cs="宋体"/>
          <w:color w:val="000"/>
          <w:sz w:val="28"/>
          <w:szCs w:val="28"/>
        </w:rPr>
        <w:t xml:space="preserve">重点评议 重点评议工作分为准备、调查、评议和总结整改四个阶段进行。具体的时间和工作内容大致安排如下：</w:t>
      </w:r>
    </w:p>
    <w:p>
      <w:pPr>
        <w:ind w:left="0" w:right="0" w:firstLine="560"/>
        <w:spacing w:before="450" w:after="450" w:line="312" w:lineRule="auto"/>
      </w:pPr>
      <w:r>
        <w:rPr>
          <w:rFonts w:ascii="宋体" w:hAnsi="宋体" w:eastAsia="宋体" w:cs="宋体"/>
          <w:color w:val="000"/>
          <w:sz w:val="28"/>
          <w:szCs w:val="28"/>
        </w:rPr>
        <w:t xml:space="preserve">1、准备阶段 时间大致安排在5月中旬至6月上旬</w:t>
      </w:r>
    </w:p>
    <w:p>
      <w:pPr>
        <w:ind w:left="0" w:right="0" w:firstLine="560"/>
        <w:spacing w:before="450" w:after="450" w:line="312" w:lineRule="auto"/>
      </w:pPr>
      <w:r>
        <w:rPr>
          <w:rFonts w:ascii="宋体" w:hAnsi="宋体" w:eastAsia="宋体" w:cs="宋体"/>
          <w:color w:val="000"/>
          <w:sz w:val="28"/>
          <w:szCs w:val="28"/>
        </w:rPr>
        <w:t xml:space="preserve">主要工作内容：一是起草评议工作实施方案，经主任会议讨论后形成实施意见。组织工作班子，明确分工和职责，研究确定对述职干部的调查方案。二是就是我们这次常委会的一个内容，组织我们县人大常委会组成人员学习有关法律法规，进一步明确和把握评议工作的指导思想、目的要求以及评议原则。三是县人大常委会向县政府提出对述职评议的三位局长进行经济责任审计建议，并由县政府下达审计任务。四是县人大常委会党组领导与重点评议对象谈话，明确述职的指导思想、基本原则与方法步骤，提出具体要求以及明确述职报告的内容和重点。</w:t>
      </w:r>
    </w:p>
    <w:p>
      <w:pPr>
        <w:ind w:left="0" w:right="0" w:firstLine="560"/>
        <w:spacing w:before="450" w:after="450" w:line="312" w:lineRule="auto"/>
      </w:pPr>
      <w:r>
        <w:rPr>
          <w:rFonts w:ascii="宋体" w:hAnsi="宋体" w:eastAsia="宋体" w:cs="宋体"/>
          <w:color w:val="000"/>
          <w:sz w:val="28"/>
          <w:szCs w:val="28"/>
        </w:rPr>
        <w:t xml:space="preserve">2、深入开展调查，努力提高评议实效。</w:t>
      </w:r>
    </w:p>
    <w:p>
      <w:pPr>
        <w:ind w:left="0" w:right="0" w:firstLine="560"/>
        <w:spacing w:before="450" w:after="450" w:line="312" w:lineRule="auto"/>
      </w:pPr>
      <w:r>
        <w:rPr>
          <w:rFonts w:ascii="宋体" w:hAnsi="宋体" w:eastAsia="宋体" w:cs="宋体"/>
          <w:color w:val="000"/>
          <w:sz w:val="28"/>
          <w:szCs w:val="28"/>
        </w:rPr>
        <w:t xml:space="preserve">述职评议作为地方人大监督工作创新的重要成果，既是加强干部监督的一种好的形式，也是关心、爱护和支持干部的一种好方法。其意义在于它使地方人大把对“事”的监督和对“人”的监督有机地结合起来。过去，地方人大对“一府两院”的监督，基本上都属于对“事”的监督，是一种不完整和不全面的监督。述职评议这一创新形式使地方人大监督的形式和手段都得到了丰富和发展。如果述职评议不重实效，为评议而评议，那么，它原有的创新意义就不可能得到真正实现。提高评议实效要把握好下面三个环节：</w:t>
      </w:r>
    </w:p>
    <w:p>
      <w:pPr>
        <w:ind w:left="0" w:right="0" w:firstLine="560"/>
        <w:spacing w:before="450" w:after="450" w:line="312" w:lineRule="auto"/>
      </w:pPr>
      <w:r>
        <w:rPr>
          <w:rFonts w:ascii="宋体" w:hAnsi="宋体" w:eastAsia="宋体" w:cs="宋体"/>
          <w:color w:val="000"/>
          <w:sz w:val="28"/>
          <w:szCs w:val="28"/>
        </w:rPr>
        <w:t xml:space="preserve">一是调查研究。述职评议包括人大常委会任命干部进行述职和人大常委会对其进行评议两个方面。述职的干部要将担任现职期间贯彻法律法规，执行人大及其常委会的决定决议，依法行政，公正司法，廉政勤政等有关情况向人大常委会作报告。人大常委会则要在有关工作机构深入调研、充分听取意见的基础上，对其进行评议并作出评议意见。因此，调查工作非常重要，调查工作要深入细致，要尽量征求到上下左右方方面面的意见，对一些重点问题要进行深入了解，要形成客观真实的调查报告。只有在充分了解和客观评价被评议干部有关方面工作情况的基础上，才能指出述职干部存在的问题和不足，并督促整改，才能真正把代表人民群众的根本利益，依法实施对“一府两院”的监督落到实处。</w:t>
      </w:r>
    </w:p>
    <w:p>
      <w:pPr>
        <w:ind w:left="0" w:right="0" w:firstLine="560"/>
        <w:spacing w:before="450" w:after="450" w:line="312" w:lineRule="auto"/>
      </w:pPr>
      <w:r>
        <w:rPr>
          <w:rFonts w:ascii="宋体" w:hAnsi="宋体" w:eastAsia="宋体" w:cs="宋体"/>
          <w:color w:val="000"/>
          <w:sz w:val="28"/>
          <w:szCs w:val="28"/>
        </w:rPr>
        <w:t xml:space="preserve">二是评议发言。评议发言要做到言之有据，言之有理，言之有法。既不能捕风捉影，也不主观臆断，对成绩要充分肯定，对问题能敢于揭短，适当地提出有深度、有力度的批评和建议，确保评议工作不走过场，不摆形式。</w:t>
      </w:r>
    </w:p>
    <w:p>
      <w:pPr>
        <w:ind w:left="0" w:right="0" w:firstLine="560"/>
        <w:spacing w:before="450" w:after="450" w:line="312" w:lineRule="auto"/>
      </w:pPr>
      <w:r>
        <w:rPr>
          <w:rFonts w:ascii="宋体" w:hAnsi="宋体" w:eastAsia="宋体" w:cs="宋体"/>
          <w:color w:val="000"/>
          <w:sz w:val="28"/>
          <w:szCs w:val="28"/>
        </w:rPr>
        <w:t xml:space="preserve">三是整改反馈。整改是述职评议的关键环节，是整个述职评议工作的目的和落脚点，关系着评议工作的成败。要敦促述职者做到评议前主动开展未评先改，评议中做到边评边改，评议后能够集中整改。述职评议会议后，县人大常委会还将对评议意见和建议进行梳理分类，以常委会文件的形式印发到被评议人员及所在单位，要求被评议的干部提出并落实具体的整改措施。</w:t>
      </w:r>
    </w:p>
    <w:p>
      <w:pPr>
        <w:ind w:left="0" w:right="0" w:firstLine="560"/>
        <w:spacing w:before="450" w:after="450" w:line="312" w:lineRule="auto"/>
      </w:pPr>
      <w:r>
        <w:rPr>
          <w:rFonts w:ascii="宋体" w:hAnsi="宋体" w:eastAsia="宋体" w:cs="宋体"/>
          <w:color w:val="000"/>
          <w:sz w:val="28"/>
          <w:szCs w:val="28"/>
        </w:rPr>
        <w:t xml:space="preserve">3、依法评议，不断促进评议工作的规范化。</w:t>
      </w:r>
    </w:p>
    <w:p>
      <w:pPr>
        <w:ind w:left="0" w:right="0" w:firstLine="560"/>
        <w:spacing w:before="450" w:after="450" w:line="312" w:lineRule="auto"/>
      </w:pPr>
      <w:r>
        <w:rPr>
          <w:rFonts w:ascii="宋体" w:hAnsi="宋体" w:eastAsia="宋体" w:cs="宋体"/>
          <w:color w:val="000"/>
          <w:sz w:val="28"/>
          <w:szCs w:val="28"/>
        </w:rPr>
        <w:t xml:space="preserve">述职评议必须要按照法律的程序进行。随着我国人民代表大会制度的不断完善和发展，地方人大及其常委会的作用越来越突出，述职评议工作也是地方人大及其常委会与时俱进、不断创新的一个举措。同时述职评议工作在实际的运用和实践中，也应得到不断的深化和提高。在具体工作过程中，要认真把握关键环节，不断改进工作方法，努力提高述职评议的质量，使述职评议在依法开展的基础上更加规范化、制度化。要科学合理地制定实施方案，调查要力求真实、全面，评议要做到客观、公正，整改要确保落实、到位，一环扣一环，使评议工作达到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2025-06-21T01:14:16+08:00</dcterms:created>
  <dcterms:modified xsi:type="dcterms:W3CDTF">2025-06-21T01:14:16+08:00</dcterms:modified>
</cp:coreProperties>
</file>

<file path=docProps/custom.xml><?xml version="1.0" encoding="utf-8"?>
<Properties xmlns="http://schemas.openxmlformats.org/officeDocument/2006/custom-properties" xmlns:vt="http://schemas.openxmlformats.org/officeDocument/2006/docPropsVTypes"/>
</file>