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三严三实——焦裕禄精神的底色</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三严三实——焦裕禄精神的底色三严三实——焦裕禄精神的底色为什么焦裕禄逝世了半个世纪，人民群众还如此怀念？因为你把人民群众看得多重，人民群众就会把你看得有多重，一个好干部就是人民群众心中一座不朽的丰碑。总书记讲，焦裕禄精神“过去是、...</w:t>
      </w:r>
    </w:p>
    <w:p>
      <w:pPr>
        <w:ind w:left="0" w:right="0" w:firstLine="560"/>
        <w:spacing w:before="450" w:after="450" w:line="312" w:lineRule="auto"/>
      </w:pPr>
      <w:r>
        <w:rPr>
          <w:rFonts w:ascii="黑体" w:hAnsi="黑体" w:eastAsia="黑体" w:cs="黑体"/>
          <w:color w:val="000000"/>
          <w:sz w:val="36"/>
          <w:szCs w:val="36"/>
          <w:b w:val="1"/>
          <w:bCs w:val="1"/>
        </w:rPr>
        <w:t xml:space="preserve">第一篇：三严三实——焦裕禄精神的底色</w:t>
      </w:r>
    </w:p>
    <w:p>
      <w:pPr>
        <w:ind w:left="0" w:right="0" w:firstLine="560"/>
        <w:spacing w:before="450" w:after="450" w:line="312" w:lineRule="auto"/>
      </w:pPr>
      <w:r>
        <w:rPr>
          <w:rFonts w:ascii="宋体" w:hAnsi="宋体" w:eastAsia="宋体" w:cs="宋体"/>
          <w:color w:val="000"/>
          <w:sz w:val="28"/>
          <w:szCs w:val="28"/>
        </w:rPr>
        <w:t xml:space="preserve">三严三实——焦裕禄精神的底色</w:t>
      </w:r>
    </w:p>
    <w:p>
      <w:pPr>
        <w:ind w:left="0" w:right="0" w:firstLine="560"/>
        <w:spacing w:before="450" w:after="450" w:line="312" w:lineRule="auto"/>
      </w:pPr>
      <w:r>
        <w:rPr>
          <w:rFonts w:ascii="宋体" w:hAnsi="宋体" w:eastAsia="宋体" w:cs="宋体"/>
          <w:color w:val="000"/>
          <w:sz w:val="28"/>
          <w:szCs w:val="28"/>
        </w:rPr>
        <w:t xml:space="preserve">为什么焦裕禄逝世了半个世纪，人民群众还如此怀念？因为你把人民群众看得多重，人民群众就会把你看得有多重，一个好干部就是人民群众心中一座不朽的丰碑。总书记讲，焦裕禄精神“过去是、现在是、将来仍然是我们党的宝贵精神财富”。笔者认为，要学习焦裕禄精神，首要的是用焦裕禄精神的底色浸染自己，而这种底色，就是总书记提出的“严于修身、严于用权、严于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党的事业，关键靠干部。在我们党面临“四大考验、四种危险”的当前，党员干部只有铸就金刚不坏之身，才能更好地经住考验、防止危险。党的十八大以来，新一届中央领导班子着力加强作风建设，出规定、反四风，以达“祛风散火”之效；大力反腐败，处分了包括26名省部级干部在内的近20万名领导干部，以达“刮骨疗毒”之效。在作风建设正处在深入推进之时，总书记提出“三严三实”，为领导干部确立了为政之道和行为准则，是“固本培元”之良药。天下之事，必成于严和实。以焦裕禄为镜子，我们能清楚地认识到，恪守“三严三实”，方能推动党和人民事业的发展，方能得到人民群众衷心爱戴，人生也才会更有价值。以查处的腐败分子以镜子，我们也能清楚地认识到，领导干部对“三严三实”的任何偏离，哪怕是一丁点，都将导致事</w:t>
      </w:r>
    </w:p>
    <w:p>
      <w:pPr>
        <w:ind w:left="0" w:right="0" w:firstLine="560"/>
        <w:spacing w:before="450" w:after="450" w:line="312" w:lineRule="auto"/>
      </w:pPr>
      <w:r>
        <w:rPr>
          <w:rFonts w:ascii="宋体" w:hAnsi="宋体" w:eastAsia="宋体" w:cs="宋体"/>
          <w:color w:val="000"/>
          <w:sz w:val="28"/>
          <w:szCs w:val="28"/>
        </w:rPr>
        <w:t xml:space="preserve">业失败和人生溃败。</w:t>
      </w:r>
    </w:p>
    <w:p>
      <w:pPr>
        <w:ind w:left="0" w:right="0" w:firstLine="560"/>
        <w:spacing w:before="450" w:after="450" w:line="312" w:lineRule="auto"/>
      </w:pPr>
      <w:r>
        <w:rPr>
          <w:rFonts w:ascii="宋体" w:hAnsi="宋体" w:eastAsia="宋体" w:cs="宋体"/>
          <w:color w:val="000"/>
          <w:sz w:val="28"/>
          <w:szCs w:val="28"/>
        </w:rPr>
        <w:t xml:space="preserve">党员干部，要自觉学习焦裕禄精神，把“三严三实”内化于心、外化于行。一是要对“三严三实”真学真懂。“三严三实”不是讳莫高深的大道理，而是为人处事做官的基本要求，针对的都是日常行为。虽然是基本要求，但是寓意深刻，内涵丰富，要真学真懂。要结合党史国情学，结合《党章》学，结合党的最新理论体系学，结合个人成长经历学，结合正反面典型学。要真正懂得“三严三实”是从锤炼党性、用权为民、为政清廉、求真务实、敢于担当、公道正派等方面发出的新号令。二是要对“三严三实”真信真用。“三严三实”是整治奢靡、浮躁、贪占、跑要等不良风气的“灵丹妙药”，也是安身立命的“法宝”，但是这个“灵丹妙药”和“法宝”灵不灵，得看信不信；好不好，得看用不用。上级机关和领导干部要在真信真用方面当先锋、作表率。三是要对“三严三实”持之以恒。“三严三实”说到底，是约束。是约束，就会对人产生不舒适的感觉。如何去除这种不舒适的感觉呢？行为心理学的研究表明，坚持下去，养成习惯，就能将不舒适变成下意识。俗话说得好：“勉强成习惯，习惯成自然”。践行“三严三实”，就是一个持之以恒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第二篇：三严三实焦裕禄精神心得体会</w:t>
      </w:r>
    </w:p>
    <w:p>
      <w:pPr>
        <w:ind w:left="0" w:right="0" w:firstLine="560"/>
        <w:spacing w:before="450" w:after="450" w:line="312" w:lineRule="auto"/>
      </w:pPr>
      <w:r>
        <w:rPr>
          <w:rFonts w:ascii="宋体" w:hAnsi="宋体" w:eastAsia="宋体" w:cs="宋体"/>
          <w:color w:val="000"/>
          <w:sz w:val="28"/>
          <w:szCs w:val="28"/>
        </w:rPr>
        <w:t xml:space="preserve">三严三实焦裕禄精神心得体会</w:t>
      </w:r>
    </w:p>
    <w:p>
      <w:pPr>
        <w:ind w:left="0" w:right="0" w:firstLine="560"/>
        <w:spacing w:before="450" w:after="450" w:line="312" w:lineRule="auto"/>
      </w:pPr>
      <w:r>
        <w:rPr>
          <w:rFonts w:ascii="宋体" w:hAnsi="宋体" w:eastAsia="宋体" w:cs="宋体"/>
          <w:color w:val="000"/>
          <w:sz w:val="28"/>
          <w:szCs w:val="28"/>
        </w:rPr>
        <w:t xml:space="preserve">总书记在兰考县调研指导党的群众路线教育实践活动时强调，要把学习弘扬焦裕禄精神作为一条红线贯穿活动始终；要求各级领导干部严以修身、严以用权、严以律己，谋事要实、创业要实、做人要实。在开展教育实践活动中，我们要认真学习领会习总书记的这一重要讲话精神，大力弘扬焦裕禄精神，自觉践行“三严三实”的要求，确保教育实践活动取得实效。</w:t>
      </w:r>
    </w:p>
    <w:p>
      <w:pPr>
        <w:ind w:left="0" w:right="0" w:firstLine="560"/>
        <w:spacing w:before="450" w:after="450" w:line="312" w:lineRule="auto"/>
      </w:pPr>
      <w:r>
        <w:rPr>
          <w:rFonts w:ascii="宋体" w:hAnsi="宋体" w:eastAsia="宋体" w:cs="宋体"/>
          <w:color w:val="000"/>
          <w:sz w:val="28"/>
          <w:szCs w:val="28"/>
        </w:rPr>
        <w:t xml:space="preserve">政声人去后，民意闲谈时。历经半个世纪的岁月洗礼，焦裕禄精神历久弥新、熠熠生辉，关键就在于他时时处处严格要求自己，将公仆情怀、求实作风、奋斗精神与道德情操倾注于干事创业之中，并转化为始终把人民放在心里的自觉行动。焦裕禄同志把严与实当成了最为深厚庄重的人生底色，他所铸就的精神，核心是为民，实质是全心全意为人民服务的宗旨意识。这既与“三严三实”的要求高度统一，也与教育实践活动为民务实清廉的主题高度契合。在教育实践活动中学习焦裕禄精神，就是要把“三严”作为内在要求，把“三实”当成行为取向，不断锤炼各级领导干部的信念和价值观。</w:t>
      </w:r>
    </w:p>
    <w:p>
      <w:pPr>
        <w:ind w:left="0" w:right="0" w:firstLine="560"/>
        <w:spacing w:before="450" w:after="450" w:line="312" w:lineRule="auto"/>
      </w:pPr>
      <w:r>
        <w:rPr>
          <w:rFonts w:ascii="宋体" w:hAnsi="宋体" w:eastAsia="宋体" w:cs="宋体"/>
          <w:color w:val="000"/>
          <w:sz w:val="28"/>
          <w:szCs w:val="28"/>
        </w:rPr>
        <w:t xml:space="preserve">每一个榜样都是一面镜子。践行“三严三实”要求，弘扬焦裕禄精神，首先要深学，于思想深处领会，在灵魂深处体悟。通过深学，把焦裕禄精神铭记在心，须臾不敢忘记约束自身言行举止。唯其如此，方能始终管好自己、把住底线，抵挡住各种诱惑，经受住各种考验。同时，领导干部在细照为民情怀的镜子时，不妨扪心自问：是否拥有“心中装着人民唯独没有自己”的公仆情怀？是否形成“吃别人嚼过的馍没味道”的求实作风？是否具备“任何时候都不搞特殊化”的道德情操？从而在参照对比中发现思想境界、素质能力和作风形象等方面存在的差距与不足，从而正冠整衣，见贤思齐，以灵魂深处的“革命”除污去垢，缩小思想差距，弥补认识不足，解决观念问题，改正作风毛病，让为民务实清廉的要求转化为具体行动。</w:t>
      </w:r>
    </w:p>
    <w:p>
      <w:pPr>
        <w:ind w:left="0" w:right="0" w:firstLine="560"/>
        <w:spacing w:before="450" w:after="450" w:line="312" w:lineRule="auto"/>
      </w:pPr>
      <w:r>
        <w:rPr>
          <w:rFonts w:ascii="宋体" w:hAnsi="宋体" w:eastAsia="宋体" w:cs="宋体"/>
          <w:color w:val="000"/>
          <w:sz w:val="28"/>
          <w:szCs w:val="28"/>
        </w:rPr>
        <w:t xml:space="preserve">伟大的时代呼唤伟大的精神。焦裕禄精神过去是、现在是、将来仍然是我们党的宝贵财富。对于我省而言，践行“三严三实”要求，弘扬焦裕禄精神，还应根据我省实际，结合学习谷文昌等先进典型与身边的先锋模范人物，将其作为开拓进取的强大思想动力。也就是要学习他们一心为民的情怀，深怀爱民之心，时刻把人民群众的安危冷暖挂在心上；恪守为民之责，把为人民服务作为人生的最大追求，把实现最广大人民群众的根本利益作为工作的最终目的；多办利民之事，从人民群众最关心、最直接、最现实的利益问题入手，顺民意、解民忧、增民利。对领导干部自身而言，就是要充分认识到作风建设永远在路上，时时处处从严要求自己，向实处谋事着力，把“三严三实”内化于心、外化于行，善始善终、善做善成，不断取得作风建设新成效，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第三篇：焦裕禄精神及三严三实论述</w:t>
      </w:r>
    </w:p>
    <w:p>
      <w:pPr>
        <w:ind w:left="0" w:right="0" w:firstLine="560"/>
        <w:spacing w:before="450" w:after="450" w:line="312" w:lineRule="auto"/>
      </w:pPr>
      <w:r>
        <w:rPr>
          <w:rFonts w:ascii="宋体" w:hAnsi="宋体" w:eastAsia="宋体" w:cs="宋体"/>
          <w:color w:val="000"/>
          <w:sz w:val="28"/>
          <w:szCs w:val="28"/>
        </w:rPr>
        <w:t xml:space="preserve">什么是焦裕禄精神？</w:t>
      </w:r>
    </w:p>
    <w:p>
      <w:pPr>
        <w:ind w:left="0" w:right="0" w:firstLine="560"/>
        <w:spacing w:before="450" w:after="450" w:line="312" w:lineRule="auto"/>
      </w:pPr>
      <w:r>
        <w:rPr>
          <w:rFonts w:ascii="宋体" w:hAnsi="宋体" w:eastAsia="宋体" w:cs="宋体"/>
          <w:color w:val="000"/>
          <w:sz w:val="28"/>
          <w:szCs w:val="28"/>
        </w:rPr>
        <w:t xml:space="preserve">焦裕禄同志用自己的实际行动，塑造了一个优秀共产党员和优秀县委书记的光辉形象，铸就了亲民爱民、艰苦奋斗、科学求实、迎难而上、无私奉献的焦裕禄精神。焦裕禄同志离开我们40多年了，但他的崇高精神却跨越时空、历久弥新，无论过去、现在还是将来，都永远是亿万人们心中一座永不磨灭的丰碑，永远是鼓舞我们艰苦奋斗、执政为民的强大思想动力，永远是激励我们求真务实、开拓进取的宝贵精神财富。今天我们学习焦裕禄精神有着重大意义和现实意义。</w:t>
      </w:r>
    </w:p>
    <w:p>
      <w:pPr>
        <w:ind w:left="0" w:right="0" w:firstLine="560"/>
        <w:spacing w:before="450" w:after="450" w:line="312" w:lineRule="auto"/>
      </w:pPr>
      <w:r>
        <w:rPr>
          <w:rFonts w:ascii="宋体" w:hAnsi="宋体" w:eastAsia="宋体" w:cs="宋体"/>
          <w:color w:val="000"/>
          <w:sz w:val="28"/>
          <w:szCs w:val="28"/>
        </w:rPr>
        <w:t xml:space="preserve">古人说，“意莫高于爱民，行莫厚于乐民”。我们学习和弘扬焦裕禄精神，就要牢固树立宗旨观念，始终坚持群众路线，认真落实以人为本，真正做到权为民所用、情为民所系、利为民所谋。焦裕禄同志 “心里装着全体人民、唯独没有他自己”焦裕禄同志到兰考，不是为了做官，而是去为人民谋利益。他之所以被誉为县委书记的好榜样、共产党员的光辉典范，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充分反映了共产党人和党的干部对人民群众的深厚情感和公仆情怀。</w:t>
      </w:r>
    </w:p>
    <w:p>
      <w:pPr>
        <w:ind w:left="0" w:right="0" w:firstLine="560"/>
        <w:spacing w:before="450" w:after="450" w:line="312" w:lineRule="auto"/>
      </w:pPr>
      <w:r>
        <w:rPr>
          <w:rFonts w:ascii="宋体" w:hAnsi="宋体" w:eastAsia="宋体" w:cs="宋体"/>
          <w:color w:val="000"/>
          <w:sz w:val="28"/>
          <w:szCs w:val="28"/>
        </w:rPr>
        <w:t xml:space="preserve">无论是党员干部还是普通群众，无论职位高低、能力大小，都要像焦裕禄同志那样，把党和人民的事业放在首位，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要多办利民之事，坚持从人民群众最关心、最直接、最现实的利益问题入手，深入条件艰苦、矛盾集中、困难突出的地方，尽力办顺民意、解民忧、增民利的实事好事。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学习焦裕禄精神就应该像焦裕禄同志那样勤俭节约、艰苦创业，大兴艰苦奋斗之风。艰苦奋斗是中华民族的光荣传统，是我们党的立业之本、取胜之道、传家之宝，也是焦裕禄精神的精髓。1962年冬天来到了兰考，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这也正是他赢得群众拥护和爱戴的重要原因。实事求是、调查研究，从实际出发，求真务实是焦裕禄精神的灵魂。在焦裕禄同志看来，实事求是、求真务实既是一种科学精神，也是一种工作作风，还是一种人生态度。为了改变兰考的落后面貌，他从兰考的县情出发，尊重客观规律，坚持把战胜灾害、改善生产条件、提高人民群众生活水平作为压倒一切的中心任务，大力调整农业结构，为兰考长远发展打下了良好基础。他笃信“吃别人嚼过的馍没味道”，通过深入的调查研究，基本掌握了水、沙、碱发生发展的规律，作出和实施了治理“三害”的正确决策。他在兰考的470天中，靠着一辆自行车和一双铁脚板，对全县当时149个生产大队中的120多个生产大队进行了走访和蹲点调研。正是这种深入、系统、全面的调查研究，使焦裕禄同志能够在较短时间内对改变兰考面貌提出切合实际的规划。在焦裕禄同志身上，充分体现了共产党人脚踏实地干事业的求实精神和尊重客观规律的科学态度。</w:t>
      </w:r>
    </w:p>
    <w:p>
      <w:pPr>
        <w:ind w:left="0" w:right="0" w:firstLine="560"/>
        <w:spacing w:before="450" w:after="450" w:line="312" w:lineRule="auto"/>
      </w:pPr>
      <w:r>
        <w:rPr>
          <w:rFonts w:ascii="宋体" w:hAnsi="宋体" w:eastAsia="宋体" w:cs="宋体"/>
          <w:color w:val="000"/>
          <w:sz w:val="28"/>
          <w:szCs w:val="28"/>
        </w:rPr>
        <w:t xml:space="preserve">三严三实内容及解读</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习近平谈“三严三实”：各级领导干部都要既严以修身、严以用权、严以律己，又谋事要实、创业要实、做人要实。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习总书记提出的“三严三实”笔者认为，是对作风建设的进一步升华，简明扼要，切中要害。当下，随着以反对“四风”为重要内容的党的群众路线教育实践活动进一步深入，各级领导班子和领导干部作风明显好转。出实策、鼓实劲、办实事，不图虚名，不务虚功，这是一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第四篇：焦裕禄三严三实</w:t>
      </w:r>
    </w:p>
    <w:p>
      <w:pPr>
        <w:ind w:left="0" w:right="0" w:firstLine="560"/>
        <w:spacing w:before="450" w:after="450" w:line="312" w:lineRule="auto"/>
      </w:pPr>
      <w:r>
        <w:rPr>
          <w:rFonts w:ascii="宋体" w:hAnsi="宋体" w:eastAsia="宋体" w:cs="宋体"/>
          <w:color w:val="000"/>
          <w:sz w:val="28"/>
          <w:szCs w:val="28"/>
        </w:rPr>
        <w:t xml:space="preserve">前不久召开的四川省第二批教育实践活动座谈会，学习贯彻总书记兰考重要讲话精神，总结分析我省第二批教育实践活动前一阶段进展情况，对近期工作进行安排部署。各级党组织和广大党员干部要切实把思想行动统一到总书记重要讲话精神、中央和省委要求部署上来，把学习弘扬焦裕禄精神、践行“三严三实”要求贯穿活动全过程，高标准严要求高质量抓好第二批教育实践活动。</w:t>
      </w:r>
    </w:p>
    <w:p>
      <w:pPr>
        <w:ind w:left="0" w:right="0" w:firstLine="560"/>
        <w:spacing w:before="450" w:after="450" w:line="312" w:lineRule="auto"/>
      </w:pPr>
      <w:r>
        <w:rPr>
          <w:rFonts w:ascii="宋体" w:hAnsi="宋体" w:eastAsia="宋体" w:cs="宋体"/>
          <w:color w:val="000"/>
          <w:sz w:val="28"/>
          <w:szCs w:val="28"/>
        </w:rPr>
        <w:t xml:space="preserve">焦裕禄同志是人民的好公仆，是县委书记的榜样，也是所有共产党员的楷模。“严以修身、严以用权、严以律己，谋事要实、创业要实、做人要实”的“三严三实”要求，是党员干部加强自身建设的基本准则和目标追求，是检验党员干部党性修养和言行举止的一把尺子、一面镜子。学习弘扬焦裕禄精神、践行“三严三实”要求，与教育实践活动主题高度契合，与解决“四风”突出问题有机统一，是开展教育实践活动的重要内容、有力抓手和实践载体。各级党组织和广大党员干部一定要站在全局的高度，充分认识在新的历史条件下学习弘扬焦裕禄精神、践行“三严三实”要求的重大意义，做到深学、细照、笃行，确保第二批教育实践活动取得实效。</w:t>
      </w:r>
    </w:p>
    <w:p>
      <w:pPr>
        <w:ind w:left="0" w:right="0" w:firstLine="560"/>
        <w:spacing w:before="450" w:after="450" w:line="312" w:lineRule="auto"/>
      </w:pPr>
      <w:r>
        <w:rPr>
          <w:rFonts w:ascii="宋体" w:hAnsi="宋体" w:eastAsia="宋体" w:cs="宋体"/>
          <w:color w:val="000"/>
          <w:sz w:val="28"/>
          <w:szCs w:val="28"/>
        </w:rPr>
        <w:t xml:space="preserve">截至目前，我省第二批教育实践活动起步比较扎实，总体进展顺利，但也存在着一些地方和单位认识不到位、学习与实践联系不够紧密、分层分类开展活动不充分等问题，必须采取有力措施加以解决。学习弘扬焦裕禄精神、践行“三严三实”要求，要在学习先进中找差距，向焦裕禄同志学习，向菊美多吉、兰辉、毕世祥等我省树立的先进典型学习，向我们身边的先进典型学习，以先进为镜，向先进看齐；要在上下互动中解决问题，做好市州与县、乡的互动，第二批活动各单位、各层级之间的互动，第一批活动与第二批活动之间的互动；要在攻坚克难中提振信心，通过活动统一思想、改进作风，凝聚起攻坚克难的强大正能量；要在科学发展中把握规律，通过活动既解决好世界观、人生观、价值观这个“总开关”问题，又提高各级干部领导能力和水平。</w:t>
      </w:r>
    </w:p>
    <w:p>
      <w:pPr>
        <w:ind w:left="0" w:right="0" w:firstLine="560"/>
        <w:spacing w:before="450" w:after="450" w:line="312" w:lineRule="auto"/>
      </w:pPr>
      <w:r>
        <w:rPr>
          <w:rFonts w:ascii="宋体" w:hAnsi="宋体" w:eastAsia="宋体" w:cs="宋体"/>
          <w:color w:val="000"/>
          <w:sz w:val="28"/>
          <w:szCs w:val="28"/>
        </w:rPr>
        <w:t xml:space="preserve">学习弘扬焦裕禄精神、践行“三严三实”要求，是贯穿第二批教育实践活动的一条红线。要按照中央和省委确定的目标任务、方法步骤，把学习弘扬焦裕禄精神、践行“三严三实”要求作为学习教育的重要内容，引导党员干部自觉做焦裕禄式的好党员好干部，努力创造经得起实践、人民、历史检验的业绩。要在活动中开门听取群众意见，找准解决问题的重要方法；坚持边学边改，动真碰硬开展专项治理，解决好群众反映强烈的突出问题；整顿软弱涣散的基层党组织，推动基层服务型党组织建设取得明显进展；扎实开展“走基层”活动，使活动开展的过程成为依靠群众、服务群众、凝聚群众的过程；从严从实做好督导工作，为活动取得实效提供重要保证；坚持“两手抓、两促进”，把教育实践活动有机融入到经济社会发展各项工作之中。</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只要各级党员干部认真学习弘扬焦裕禄精神，切实做到“三严三实”，就一定能把教育实践活动深入扎实推进下去，就一定能推动我省经济社会发展不断取得新成效、新进展。</w:t>
      </w:r>
    </w:p>
    <w:p>
      <w:pPr>
        <w:ind w:left="0" w:right="0" w:firstLine="560"/>
        <w:spacing w:before="450" w:after="450" w:line="312" w:lineRule="auto"/>
      </w:pPr>
      <w:r>
        <w:rPr>
          <w:rFonts w:ascii="黑体" w:hAnsi="黑体" w:eastAsia="黑体" w:cs="黑体"/>
          <w:color w:val="000000"/>
          <w:sz w:val="36"/>
          <w:szCs w:val="36"/>
          <w:b w:val="1"/>
          <w:bCs w:val="1"/>
        </w:rPr>
        <w:t xml:space="preserve">第五篇：“焦裕禄精神”与“三严三实要求”</w:t>
      </w:r>
    </w:p>
    <w:p>
      <w:pPr>
        <w:ind w:left="0" w:right="0" w:firstLine="560"/>
        <w:spacing w:before="450" w:after="450" w:line="312" w:lineRule="auto"/>
      </w:pPr>
      <w:r>
        <w:rPr>
          <w:rFonts w:ascii="宋体" w:hAnsi="宋体" w:eastAsia="宋体" w:cs="宋体"/>
          <w:color w:val="000"/>
          <w:sz w:val="28"/>
          <w:szCs w:val="28"/>
        </w:rPr>
        <w:t xml:space="preserve">“焦裕禄精神”与“三严三实要求”</w:t>
      </w:r>
    </w:p>
    <w:p>
      <w:pPr>
        <w:ind w:left="0" w:right="0" w:firstLine="560"/>
        <w:spacing w:before="450" w:after="450" w:line="312" w:lineRule="auto"/>
      </w:pPr>
      <w:r>
        <w:rPr>
          <w:rFonts w:ascii="宋体" w:hAnsi="宋体" w:eastAsia="宋体" w:cs="宋体"/>
          <w:color w:val="000"/>
          <w:sz w:val="28"/>
          <w:szCs w:val="28"/>
        </w:rPr>
        <w:t xml:space="preserve">总书记针对当前干部作风建设提出了“三严三实”的要求，是新时期党员干部正心修身的根本行为准则。</w:t>
      </w:r>
    </w:p>
    <w:p>
      <w:pPr>
        <w:ind w:left="0" w:right="0" w:firstLine="560"/>
        <w:spacing w:before="450" w:after="450" w:line="312" w:lineRule="auto"/>
      </w:pPr>
      <w:r>
        <w:rPr>
          <w:rFonts w:ascii="宋体" w:hAnsi="宋体" w:eastAsia="宋体" w:cs="宋体"/>
          <w:color w:val="000"/>
          <w:sz w:val="28"/>
          <w:szCs w:val="28"/>
        </w:rPr>
        <w:t xml:space="preserve">在新的历史时期，党的宗旨没有变、社会核心价值没有变，焦裕禄同志的伟大精神仍是全党的共识价值、全社会的共同呼唤。</w:t>
      </w:r>
    </w:p>
    <w:p>
      <w:pPr>
        <w:ind w:left="0" w:right="0" w:firstLine="560"/>
        <w:spacing w:before="450" w:after="450" w:line="312" w:lineRule="auto"/>
      </w:pPr>
      <w:r>
        <w:rPr>
          <w:rFonts w:ascii="宋体" w:hAnsi="宋体" w:eastAsia="宋体" w:cs="宋体"/>
          <w:color w:val="000"/>
          <w:sz w:val="28"/>
          <w:szCs w:val="28"/>
        </w:rPr>
        <w:t xml:space="preserve">一、“焦裕禄精神”与“三严三实要求”有着密切的联系。“焦裕禄精神”是党的宝贵精神财富，其实质就是为民务实清廉；“三严三实要求”是党员干部加强自身建设的行为准则和目标要求，其本质也是为民务实清廉。可见，“焦裕禄精神”与“三严三实要求”有着密切的联系，由此，“焦裕禄精神”与“三严三实要求”是不谋而合，继而“三严三实要求”又为开展党的群众路线教育实践活动，确立了新的标杆。因此，学习弘扬“焦裕禄精神”，践行“三严三实”的要求与这次党的群众路线教育实践活动主题完全一致，与解决“四风”突出问题也是一个有机统一整体。作为党员干部，必须充分认识到当前学习弘扬“焦裕禄精神”与践行“三严三实要求”，对提高党员干部思想觉悟，增强其宗旨意识、发展意识、责任意识和转变工作作风以及加快经济社会发展都具有深远地、重要地意义。</w:t>
      </w:r>
    </w:p>
    <w:p>
      <w:pPr>
        <w:ind w:left="0" w:right="0" w:firstLine="560"/>
        <w:spacing w:before="450" w:after="450" w:line="312" w:lineRule="auto"/>
      </w:pPr>
      <w:r>
        <w:rPr>
          <w:rFonts w:ascii="宋体" w:hAnsi="宋体" w:eastAsia="宋体" w:cs="宋体"/>
          <w:color w:val="000"/>
          <w:sz w:val="28"/>
          <w:szCs w:val="28"/>
        </w:rPr>
        <w:t xml:space="preserve">二、“焦裕禄精神”为践行“三严三实要求”树着优秀的榜样。焦裕禄的优秀事迹对“三严三实”作出了最好的诠释，他在兰考县的所作所为，充分体现了“三严三实”的精神实质，为党员干部作出了最好的表率。在新时期学习弘扬他的精神，做他一样的好干部，我们就应该认真学习他“亲民爱民、艰苦奋斗、科学求实、迎难而上、无私奉献”的精神，并从中不断汲取力量。要学习弘扬他牢记宗旨、心系群众的公仆精神，做到“严以修身”、“谋事要实”。焦裕禄同志之所以被誉为党的好干部，之所以深受人民群众的爱戴，其原因就在于他始终视群众为“衣食父母”，“心中装着全体人民，唯独没有他自己”，诚心实意地当好人民公仆。作为党员干部，大都知道党“全心全意为人民服务”的根本宗旨，但在认真贯彻执行，付诸于实际工作中时，确实还存在一定的差距，缺少他那种</w:t>
      </w:r>
    </w:p>
    <w:p>
      <w:pPr>
        <w:ind w:left="0" w:right="0" w:firstLine="560"/>
        <w:spacing w:before="450" w:after="450" w:line="312" w:lineRule="auto"/>
      </w:pPr>
      <w:r>
        <w:rPr>
          <w:rFonts w:ascii="宋体" w:hAnsi="宋体" w:eastAsia="宋体" w:cs="宋体"/>
          <w:color w:val="000"/>
          <w:sz w:val="28"/>
          <w:szCs w:val="28"/>
        </w:rPr>
        <w:t xml:space="preserve">公仆情怀。我们应以焦裕禄同志为榜样，进一步发挥好其自身的作用，心中要装满人民群众，谋划好党员干部在新形势下的相关工作，持续常态地服务于民众。要学习弘扬他敢于担当、科学求实的工作作风，做到“严以用权”、“创业要实”。焦裕禄同志之所以在工作最艰难的时期，能从困难中看到希望，之所以能从不利条件中看到有利因素，其原因就在于他确定了正确的权力观和敢于担当的求实作风，从思想源头上筑牢了用权为民、勤政务实的思想作风根基。作为党员干部，大都知道干部工作是党和政府联系群众的桥梁与纽带，但在实际工作中，很多党员干部在充分深入地认识这一定位，扎实做好这门功课时，与要求还是存在着差距。因此，在相关的实际工作中，我们应有焦裕禄同志那种“吃别人嚼过的馍没味道”、“革命者要在困难面前逞英雄”的求实作风和敢于担当的奋斗精神，自觉加强党性锻炼，增强“权为民所用、利为民所谋”的理念，正确使用人民给予的权力，把权力用在群众最需要的时候；应有处处以党的事业为重，从实际出发，脚踏实地深入到群众中去，以饱满的为民热情、奋发有为的精神状态去真抓实干。要学习弘扬他廉洁自律、不谋私利的道德情操，做到“严以律已”、“做人要实”。焦裕禄同志之所以是党员干部必须学习的榜样，之所以能成为共产党人的先进楷模，其原因就在于他除了有着牢记宗旨、心系群众的公仆意识以及敢于担当、科学求实的工作作风外，他还有着廉洁自律、不谋私利的道德情操。作为党员干部，大都知道要常怀律已之心、心存敬畏、不搞特权、为政清廉，但与焦裕禄同志比起来，还是存在一定差距的。在工作生活中，我们应像焦裕禄同志那样艰苦朴素、廉洁奉公，任何时候、场合都不搞特殊化，以党章党纪为镜，规范好自己的言行举止，以慎初、慎微、慎独、慎友的自我约束防微杜渐，老老实实做人、说话、干事。</w:t>
      </w:r>
    </w:p>
    <w:p>
      <w:pPr>
        <w:ind w:left="0" w:right="0" w:firstLine="560"/>
        <w:spacing w:before="450" w:after="450" w:line="312" w:lineRule="auto"/>
      </w:pPr>
      <w:r>
        <w:rPr>
          <w:rFonts w:ascii="宋体" w:hAnsi="宋体" w:eastAsia="宋体" w:cs="宋体"/>
          <w:color w:val="000"/>
          <w:sz w:val="28"/>
          <w:szCs w:val="28"/>
        </w:rPr>
        <w:t xml:space="preserve">把“焦裕禄精神”与“三严三实要求”融为一体，放进我们的内心、嵌入我们的思想、左右我们的言行；把“焦裕禄精神”和“三严三实要求”高度地、紧密地、有机地结合起来同为镜，反反复复、仔仔细细地对照自己，勇敢深入地查找自己在相关方面存在的问题与不足，向焦裕禄同志看齐，努力做到思想纯、行</w:t>
      </w:r>
    </w:p>
    <w:p>
      <w:pPr>
        <w:ind w:left="0" w:right="0" w:firstLine="560"/>
        <w:spacing w:before="450" w:after="450" w:line="312" w:lineRule="auto"/>
      </w:pPr>
      <w:r>
        <w:rPr>
          <w:rFonts w:ascii="宋体" w:hAnsi="宋体" w:eastAsia="宋体" w:cs="宋体"/>
          <w:color w:val="000"/>
          <w:sz w:val="28"/>
          <w:szCs w:val="28"/>
        </w:rPr>
        <w:t xml:space="preserve">为端、心底明；用心学习弘扬“焦裕禄精神”，切实践行“三严三实要求”，认真遵循党员干部在新形势下的为官之道和行为准则，做一个具有高尚人格、崇高品质、全心全意为人民服务的好公仆。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2025-08-09T10:14:47+08:00</dcterms:created>
  <dcterms:modified xsi:type="dcterms:W3CDTF">2025-08-09T10:14:47+08:00</dcterms:modified>
</cp:coreProperties>
</file>

<file path=docProps/custom.xml><?xml version="1.0" encoding="utf-8"?>
<Properties xmlns="http://schemas.openxmlformats.org/officeDocument/2006/custom-properties" xmlns:vt="http://schemas.openxmlformats.org/officeDocument/2006/docPropsVTypes"/>
</file>