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着力打造人才推动重庆发展</w:t>
      </w:r>
      <w:bookmarkEnd w:id="1"/>
    </w:p>
    <w:p>
      <w:pPr>
        <w:jc w:val="center"/>
        <w:spacing w:before="0" w:after="450"/>
      </w:pPr>
      <w:r>
        <w:rPr>
          <w:rFonts w:ascii="Arial" w:hAnsi="Arial" w:eastAsia="Arial" w:cs="Arial"/>
          <w:color w:val="999999"/>
          <w:sz w:val="20"/>
          <w:szCs w:val="20"/>
        </w:rPr>
        <w:t xml:space="preserve">来源：网络  作者：雾花翩跹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着力打造人才推动重庆发展打造人才高地推动重庆发展（中共重庆市渝中区马家堡小学党支部）科技是第一生产力，人才又是推动科技发展的第一资源。人才的寡众、质量的优劣将直接决定社会经济发展进程。近日，市委常委、组织部部长陈存根在市委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第一篇：着力打造人才推动重庆发展</w:t>
      </w:r>
    </w:p>
    <w:p>
      <w:pPr>
        <w:ind w:left="0" w:right="0" w:firstLine="560"/>
        <w:spacing w:before="450" w:after="450" w:line="312" w:lineRule="auto"/>
      </w:pPr>
      <w:r>
        <w:rPr>
          <w:rFonts w:ascii="宋体" w:hAnsi="宋体" w:eastAsia="宋体" w:cs="宋体"/>
          <w:color w:val="000"/>
          <w:sz w:val="28"/>
          <w:szCs w:val="28"/>
        </w:rPr>
        <w:t xml:space="preserve">打造人才高地推动重庆发展</w:t>
      </w:r>
    </w:p>
    <w:p>
      <w:pPr>
        <w:ind w:left="0" w:right="0" w:firstLine="560"/>
        <w:spacing w:before="450" w:after="450" w:line="312" w:lineRule="auto"/>
      </w:pPr>
      <w:r>
        <w:rPr>
          <w:rFonts w:ascii="宋体" w:hAnsi="宋体" w:eastAsia="宋体" w:cs="宋体"/>
          <w:color w:val="000"/>
          <w:sz w:val="28"/>
          <w:szCs w:val="28"/>
        </w:rPr>
        <w:t xml:space="preserve">（中共重庆市渝中区马家堡小学党支部）</w:t>
      </w:r>
    </w:p>
    <w:p>
      <w:pPr>
        <w:ind w:left="0" w:right="0" w:firstLine="560"/>
        <w:spacing w:before="450" w:after="450" w:line="312" w:lineRule="auto"/>
      </w:pPr>
      <w:r>
        <w:rPr>
          <w:rFonts w:ascii="宋体" w:hAnsi="宋体" w:eastAsia="宋体" w:cs="宋体"/>
          <w:color w:val="000"/>
          <w:sz w:val="28"/>
          <w:szCs w:val="28"/>
        </w:rPr>
        <w:t xml:space="preserve">科技是第一生产力，人才又是推动科技发展的第一资源。人才的寡众、质量的优劣将直接决定社会经济发展进程。近日，市委常委、组织部部长陈存根在市委人才工作领导小组会议上指出，要围绕实施好人才队伍建设规划，明确责任分工，创新完善政策，充分激发各类人才的创业热情、创造活力和创新潜力，着力打造内陆人才高地，为推动重庆科学发展、跨越发展提供坚强的人才智力支持。</w:t>
      </w:r>
    </w:p>
    <w:p>
      <w:pPr>
        <w:ind w:left="0" w:right="0" w:firstLine="560"/>
        <w:spacing w:before="450" w:after="450" w:line="312" w:lineRule="auto"/>
      </w:pPr>
      <w:r>
        <w:rPr>
          <w:rFonts w:ascii="宋体" w:hAnsi="宋体" w:eastAsia="宋体" w:cs="宋体"/>
          <w:color w:val="000"/>
          <w:sz w:val="28"/>
          <w:szCs w:val="28"/>
        </w:rPr>
        <w:t xml:space="preserve">因此，各地各部门都要提高认识，牢固树立人才优先发展的工作理念，加强工作创新，全力推进人才工作，切实服务全市发展大局。要突出重点，统筹做好党政领导干部和公务员、高素质企业经营管理者、高层次技术人才、技能型工人、实用农民、社会管理人才等各层次人才队伍建设，积极搭建各类交流平台，努力营造良好环境，创新和完善人才建设政策、规划，要改善待遇和环境，为吸引人才，留住人才提供条件。在吸引人才和留住人才方面，除了做好现有人才的培养工作外，还要采取灵活多样的政策。对重点领域、关键技术人才的吸引，相关政策要“响亮”，采取特殊措施留住和利用好现有人才。同时，各有关部门要加强领导，强化合力，切实抓好各项工作，最大限度地发挥人才的积极性和创造性，共同开创我市人才工作新局面，重庆成为内陆人才高地的愿望才能早日实现</w:t>
      </w:r>
    </w:p>
    <w:p>
      <w:pPr>
        <w:ind w:left="0" w:right="0" w:firstLine="560"/>
        <w:spacing w:before="450" w:after="450" w:line="312" w:lineRule="auto"/>
      </w:pPr>
      <w:r>
        <w:rPr>
          <w:rFonts w:ascii="宋体" w:hAnsi="宋体" w:eastAsia="宋体" w:cs="宋体"/>
          <w:color w:val="000"/>
          <w:sz w:val="28"/>
          <w:szCs w:val="28"/>
        </w:rPr>
        <w:t xml:space="preserve">实施人才强市战略的过程实质上也是促进人的全面发展的过程，而人才素质的提高、人才结构的优化，也必将促进重庆市经济社会实现又好又快发展。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第二篇：2024着力打造“四强”班子 扎实推动企业发展</w:t>
      </w:r>
    </w:p>
    <w:p>
      <w:pPr>
        <w:ind w:left="0" w:right="0" w:firstLine="560"/>
        <w:spacing w:before="450" w:after="450" w:line="312" w:lineRule="auto"/>
      </w:pPr>
      <w:r>
        <w:rPr>
          <w:rFonts w:ascii="宋体" w:hAnsi="宋体" w:eastAsia="宋体" w:cs="宋体"/>
          <w:color w:val="000"/>
          <w:sz w:val="28"/>
          <w:szCs w:val="28"/>
        </w:rPr>
        <w:t xml:space="preserve">着力打造“四强”班子 扎实推动企业发展</w:t>
      </w:r>
    </w:p>
    <w:p>
      <w:pPr>
        <w:ind w:left="0" w:right="0" w:firstLine="560"/>
        <w:spacing w:before="450" w:after="450" w:line="312" w:lineRule="auto"/>
      </w:pPr>
      <w:r>
        <w:rPr>
          <w:rFonts w:ascii="宋体" w:hAnsi="宋体" w:eastAsia="宋体" w:cs="宋体"/>
          <w:color w:val="000"/>
          <w:sz w:val="28"/>
          <w:szCs w:val="28"/>
        </w:rPr>
        <w:t xml:space="preserve">党的十七大报告对加强和改进党的建设作出了总体部署，明确了把党的执政能力建设和先进性建设作为主线。对于基层党组织来说，创新开展党建工作，更好地服务于企业发展，持续提升党建工作对生产经营的贡献度，是检验加强和改进党组织建设是否取得成效的硬性标准。</w:t>
      </w:r>
    </w:p>
    <w:p>
      <w:pPr>
        <w:ind w:left="0" w:right="0" w:firstLine="560"/>
        <w:spacing w:before="450" w:after="450" w:line="312" w:lineRule="auto"/>
      </w:pPr>
      <w:r>
        <w:rPr>
          <w:rFonts w:ascii="宋体" w:hAnsi="宋体" w:eastAsia="宋体" w:cs="宋体"/>
          <w:color w:val="000"/>
          <w:sz w:val="28"/>
          <w:szCs w:val="28"/>
        </w:rPr>
        <w:t xml:space="preserve">作为一名基层党委书记，在认真学习党的十七大和十七届四中全会精神基础上，紧紧围绕企业中心工作，积极探索党建思想政治工作新方法，将深入开展“四强四优”创先争优活动作为“亮点”和“关键点”，着力打造一支作风硬、能力强、业绩优的领导班子，进一步巩固和拓展学习实践科学发展观活动成果。学习实践过程中，本人感受颇深，下面结合**开展“四强”领导班子创建情况谈谈自己的体会。</w:t>
      </w:r>
    </w:p>
    <w:p>
      <w:pPr>
        <w:ind w:left="0" w:right="0" w:firstLine="560"/>
        <w:spacing w:before="450" w:after="450" w:line="312" w:lineRule="auto"/>
      </w:pPr>
      <w:r>
        <w:rPr>
          <w:rFonts w:ascii="宋体" w:hAnsi="宋体" w:eastAsia="宋体" w:cs="宋体"/>
          <w:color w:val="000"/>
          <w:sz w:val="28"/>
          <w:szCs w:val="28"/>
        </w:rPr>
        <w:t xml:space="preserve">一、强化政治引领力，坚定企业发展方向。我认为，政治引领力就是充分发挥党组织政治核心功能，引领全体干部职工确保工作有力有序开展，目标任务圆满完成。主要体现在两个方面，一是要保证上级党委的方针、政策和工作部署在基层党组织得到严格的贯彻执行；二是正确引导广大干部职工把全部的精力集中到安全优质**工作中来，为企业发展提供有力的保障。要承担起这两项重要职责，就必须明确和坚定企业发展方向，并通过有效的目标传递，引领全体职工为实现企业愿景而共同奋斗。</w:t>
      </w:r>
    </w:p>
    <w:p>
      <w:pPr>
        <w:ind w:left="0" w:right="0" w:firstLine="560"/>
        <w:spacing w:before="450" w:after="450" w:line="312" w:lineRule="auto"/>
      </w:pPr>
      <w:r>
        <w:rPr>
          <w:rFonts w:ascii="宋体" w:hAnsi="宋体" w:eastAsia="宋体" w:cs="宋体"/>
          <w:color w:val="000"/>
          <w:sz w:val="28"/>
          <w:szCs w:val="28"/>
        </w:rPr>
        <w:t xml:space="preserve">把握关键，全力服务**公司发展。****自建厂以来，一直以服务**汽车公司汽车主业发展为已任，在为**公司建设</w:t>
      </w:r>
    </w:p>
    <w:p>
      <w:pPr>
        <w:ind w:left="0" w:right="0" w:firstLine="560"/>
        <w:spacing w:before="450" w:after="450" w:line="312" w:lineRule="auto"/>
      </w:pPr>
      <w:r>
        <w:rPr>
          <w:rFonts w:ascii="宋体" w:hAnsi="宋体" w:eastAsia="宋体" w:cs="宋体"/>
          <w:color w:val="000"/>
          <w:sz w:val="28"/>
          <w:szCs w:val="28"/>
        </w:rPr>
        <w:t xml:space="preserve">和十堰市发展提供安全供水保障、做出积极贡献的同时，企业管理得到加强，服务水平不断提高，自身建设得到了长足发展。但是，随着**公司“立足湖北，辐射全国，面向世界”的企业发展战略布局渐渐深入，我们清醒地认识到，作为区域性的企业，**将面临着越来越严峻的发展形势。因此，依托**基地，持续提升服务质量，保障生产生活用水，是支撑企业健康、稳定发展的核心所在。**领导班子提出，重点围绕**公司“跨越**”的阶段目标，结合十堰管理部开展的“服务能力提升年”活动，本着对公司负责、对**负责、对职工负责的态度，不断自我加压，强化危机意识，在“扩大产能增水量、突出管理促节能”方面下功夫，牢固树立大局意识和责任意识，在逆势中立足全局，统一思想，抢抓机遇推动**发展。</w:t>
      </w:r>
    </w:p>
    <w:p>
      <w:pPr>
        <w:ind w:left="0" w:right="0" w:firstLine="560"/>
        <w:spacing w:before="450" w:after="450" w:line="312" w:lineRule="auto"/>
      </w:pPr>
      <w:r>
        <w:rPr>
          <w:rFonts w:ascii="宋体" w:hAnsi="宋体" w:eastAsia="宋体" w:cs="宋体"/>
          <w:color w:val="000"/>
          <w:sz w:val="28"/>
          <w:szCs w:val="28"/>
        </w:rPr>
        <w:t xml:space="preserve">有效沟通，充分调动全体职工热情。当前，供水行业发展趋势和环境因素复杂多变，加之**供水设备设施老化等因素，导致连续**供水量下降，完成上级下达的利润指标日趋艰难，**发展步伐明显滞后于行业发展，全体员工虽然对企业发展有一定的信心，却也存在不少疑虑。我们清楚地认识到，职工是推动企业发展的最大动力，而干部职工的积极性和创造性，是建立在有明确奋斗目标基础上的。因此，在明确企业定位和发展方向后，**领导班子通过各种形式对全体职工进行形势目标教育，及时传递压力、激发动力。在教育、宣讲和沟通过程中，领导班子成员既不避讳**目前的发展现状，又理性地分析有利于**发展的积极因素，同时通过开展岗位承诺、“企业文化宣传实践”主题活动等，鼓励和引导全体职工在工作中始终保持危机意识，以节能、降耗、增效</w:t>
      </w:r>
    </w:p>
    <w:p>
      <w:pPr>
        <w:ind w:left="0" w:right="0" w:firstLine="560"/>
        <w:spacing w:before="450" w:after="450" w:line="312" w:lineRule="auto"/>
      </w:pPr>
      <w:r>
        <w:rPr>
          <w:rFonts w:ascii="宋体" w:hAnsi="宋体" w:eastAsia="宋体" w:cs="宋体"/>
          <w:color w:val="000"/>
          <w:sz w:val="28"/>
          <w:szCs w:val="28"/>
        </w:rPr>
        <w:t xml:space="preserve">为重点，立足本岗扎实开展工作，用实际行动书写企业发展的新篇章。</w:t>
      </w:r>
    </w:p>
    <w:p>
      <w:pPr>
        <w:ind w:left="0" w:right="0" w:firstLine="560"/>
        <w:spacing w:before="450" w:after="450" w:line="312" w:lineRule="auto"/>
      </w:pPr>
      <w:r>
        <w:rPr>
          <w:rFonts w:ascii="宋体" w:hAnsi="宋体" w:eastAsia="宋体" w:cs="宋体"/>
          <w:color w:val="000"/>
          <w:sz w:val="28"/>
          <w:szCs w:val="28"/>
        </w:rPr>
        <w:t xml:space="preserve">二、增强推动发展力，促进企业良性循环。发展是企业永恒的主题。作为具有公益性质的**来说，在主动承担社会责任的基础上，也要尽力实现利润最大化的使命，从而促进企业健康有序发展。</w:t>
      </w:r>
    </w:p>
    <w:p>
      <w:pPr>
        <w:ind w:left="0" w:right="0" w:firstLine="560"/>
        <w:spacing w:before="450" w:after="450" w:line="312" w:lineRule="auto"/>
      </w:pPr>
      <w:r>
        <w:rPr>
          <w:rFonts w:ascii="宋体" w:hAnsi="宋体" w:eastAsia="宋体" w:cs="宋体"/>
          <w:color w:val="000"/>
          <w:sz w:val="28"/>
          <w:szCs w:val="28"/>
        </w:rPr>
        <w:t xml:space="preserve">强化目标，提高工作实效。在开展“四强”领导班子创建的具体工作中，我们紧扣生产经营这个中心，围绕发展做文章，力争做到工作措施更有力、活动更有效、效果更明显。我们结合年初确定的“突出“三水”谋发展，科技兴厂上水平，优化运行保供水，提升服务强能力，创新管理争效益，以人为本促和谐”的工作方针，以及持续开展的**中期事业计划和 “十二五规划”编制工作，围绕生产经营工作中的热点和难点，正视党建工作推进过程中客观存在的危机意识较弱、开拓进取精神不足等不足，将“争创五星级四强党委”定为党委工作重点目标之一，不断丰富活动载体、夯实基础建设，切实增强党建工作活力，为企业发展保驾护航。</w:t>
      </w:r>
    </w:p>
    <w:p>
      <w:pPr>
        <w:ind w:left="0" w:right="0" w:firstLine="560"/>
        <w:spacing w:before="450" w:after="450" w:line="312" w:lineRule="auto"/>
      </w:pPr>
      <w:r>
        <w:rPr>
          <w:rFonts w:ascii="宋体" w:hAnsi="宋体" w:eastAsia="宋体" w:cs="宋体"/>
          <w:color w:val="000"/>
          <w:sz w:val="28"/>
          <w:szCs w:val="28"/>
        </w:rPr>
        <w:t xml:space="preserve">团结协作，形成整体合力。党的十七届四中全会《决定》明确指出：“提高科学决策、民主决策、依法决策水平，提高运用民主方法形成共识、开展工作本领”。只有领导班子成员同心协力，才能带动全体员工全心全意谋发展、脚踏实地创佳绩。实践过程中，我们注重以贯彻民主集中制原则为重点的领导班子自身建设，先后建立和完善了相关制度，持续推进党代表常任制试点工作，确保各项重大决策的正确和有效实施，不断增强企业抗风险能力。与此同时，我们坚持定</w:t>
      </w:r>
    </w:p>
    <w:p>
      <w:pPr>
        <w:ind w:left="0" w:right="0" w:firstLine="560"/>
        <w:spacing w:before="450" w:after="450" w:line="312" w:lineRule="auto"/>
      </w:pPr>
      <w:r>
        <w:rPr>
          <w:rFonts w:ascii="宋体" w:hAnsi="宋体" w:eastAsia="宋体" w:cs="宋体"/>
          <w:color w:val="000"/>
          <w:sz w:val="28"/>
          <w:szCs w:val="28"/>
        </w:rPr>
        <w:t xml:space="preserve">期召开党委会、党支部例会，及时通报生产经营情况，征求基层支部、党员对生产经营和企业发展的意见和建议，提出党员如何发挥模范作用的明确要求等等。今年以来，领导班子成员共同讨论研究涉及设备设施改造、干部选拔任用和职工教育培训等重大事项10余次。</w:t>
      </w:r>
    </w:p>
    <w:p>
      <w:pPr>
        <w:ind w:left="0" w:right="0" w:firstLine="560"/>
        <w:spacing w:before="450" w:after="450" w:line="312" w:lineRule="auto"/>
      </w:pPr>
      <w:r>
        <w:rPr>
          <w:rFonts w:ascii="宋体" w:hAnsi="宋体" w:eastAsia="宋体" w:cs="宋体"/>
          <w:color w:val="000"/>
          <w:sz w:val="28"/>
          <w:szCs w:val="28"/>
        </w:rPr>
        <w:t xml:space="preserve">融入发展，发挥支撑作用。只有把党的组织优势转化为推动企业发展的“软实力”，才能更好地彰显党建工作的价值。我们从提高“四项意识”着手，较好地把握了生产经营中心与党建工作的结合点，有效发挥了党建工作有力的支撑作用。一是服务意识。即首先把各项工作开展的目的、措施和方法弄清楚，然后制定统一的办法、标准，有针对性地指导基层党支部解决问题，促进工作。二是超前意识。在消化、吸收上级相关精神后，积极地制定操作性强的工作计划，指导实际工作，主动推进落实，把各项工作想在前面、干在前面。三是标准意识。运用统一标准对工作开展情况进行测评，借鉴行政工作中对于数据的量化、细化等方法，使各项工作有据可查、对标管理，促进各项工作整体上台阶。四是效果意识。任何一项工作的完成情况都要以最终效果来评价，在推进过程中，要找准切入点，注意做到吸引职工群众主动参与，在确保党建工作取得实效的同时，努力打造有特色、有影响、有成效的工作亮点和活动品牌。</w:t>
      </w:r>
    </w:p>
    <w:p>
      <w:pPr>
        <w:ind w:left="0" w:right="0" w:firstLine="560"/>
        <w:spacing w:before="450" w:after="450" w:line="312" w:lineRule="auto"/>
      </w:pPr>
      <w:r>
        <w:rPr>
          <w:rFonts w:ascii="宋体" w:hAnsi="宋体" w:eastAsia="宋体" w:cs="宋体"/>
          <w:color w:val="000"/>
          <w:sz w:val="28"/>
          <w:szCs w:val="28"/>
        </w:rPr>
        <w:t xml:space="preserve">三、激活改革创新力，创新科学管理思路。在当前职工思想多元化、诉求利益化的新形势下，党建工作面临着更多的新情况和新问题，墨守成规必定没有出路。因此，我们在加强学习的基础上，始终把党建创新作为主要战略，持续创</w:t>
      </w:r>
    </w:p>
    <w:p>
      <w:pPr>
        <w:ind w:left="0" w:right="0" w:firstLine="560"/>
        <w:spacing w:before="450" w:after="450" w:line="312" w:lineRule="auto"/>
      </w:pPr>
      <w:r>
        <w:rPr>
          <w:rFonts w:ascii="宋体" w:hAnsi="宋体" w:eastAsia="宋体" w:cs="宋体"/>
          <w:color w:val="000"/>
          <w:sz w:val="28"/>
          <w:szCs w:val="28"/>
        </w:rPr>
        <w:t xml:space="preserve">新党建工作方式，丰富活动载体，以党建工作创新促进企业管理创新、制度创新，有效调动党组织和广大党员的主动性、积极性、创造性，增强企业核心竞争力。</w:t>
      </w:r>
    </w:p>
    <w:p>
      <w:pPr>
        <w:ind w:left="0" w:right="0" w:firstLine="560"/>
        <w:spacing w:before="450" w:after="450" w:line="312" w:lineRule="auto"/>
      </w:pPr>
      <w:r>
        <w:rPr>
          <w:rFonts w:ascii="宋体" w:hAnsi="宋体" w:eastAsia="宋体" w:cs="宋体"/>
          <w:color w:val="000"/>
          <w:sz w:val="28"/>
          <w:szCs w:val="28"/>
        </w:rPr>
        <w:t xml:space="preserve">加强学习，提升自身素质。只有持续不断地增强学习的能力，才能适应企业发展的需要，增强企业贯彻落实科学发展观的自觉性和坚定性，推动企业积极承担经济责任、政治责任和社会责任。**领导班子成员始终把创建“学习型组织”作为重点，认真落实党委中心组学习计划安排，按要求适时组织有主题、有内容、有目标的集中学习,特别是今年年初确定的两项重点“试点”工作，对于我们来说都是新知识新内容，需要不断地学习、理解才能更好地推动实际工作。截止七月底，我们先后召开了3次专题学习会，组织了8次集中学习，重点学习了十七届四中全会精神及相关内容、《**汽车公司重要事项议事与决策规则》、《关于开展“四强四优”创建活动的实施意见》和党风廉政建设相关文件精神等，并在学习中做到“三带头”，即带头学习提高、带头调查研究、带头服务基层，养成边工作边思考、边感悟边行动、边总结边提高的习惯，在整体上对企业运作全过程的每个环节进行主动思考，主动审视工作现状和出现的问题，提出改进措施，不断提高企业的运行质量。</w:t>
      </w:r>
    </w:p>
    <w:p>
      <w:pPr>
        <w:ind w:left="0" w:right="0" w:firstLine="560"/>
        <w:spacing w:before="450" w:after="450" w:line="312" w:lineRule="auto"/>
      </w:pPr>
      <w:r>
        <w:rPr>
          <w:rFonts w:ascii="宋体" w:hAnsi="宋体" w:eastAsia="宋体" w:cs="宋体"/>
          <w:color w:val="000"/>
          <w:sz w:val="28"/>
          <w:szCs w:val="28"/>
        </w:rPr>
        <w:t xml:space="preserve">搭建平台，鼓舞职工士气。“四强四优”创建活动的核心，在于引导和带动企业全体员工积极转变观念、立足本岗奉献，从而促使企业的战略、目标和计划圆满达成。因此，我们以“责任、高效、协作、创新”的管理理念为指导，主动把大局所需、群众所盼作为谋划工作、开展活动的出发点</w:t>
      </w:r>
    </w:p>
    <w:p>
      <w:pPr>
        <w:ind w:left="0" w:right="0" w:firstLine="560"/>
        <w:spacing w:before="450" w:after="450" w:line="312" w:lineRule="auto"/>
      </w:pPr>
      <w:r>
        <w:rPr>
          <w:rFonts w:ascii="宋体" w:hAnsi="宋体" w:eastAsia="宋体" w:cs="宋体"/>
          <w:color w:val="000"/>
          <w:sz w:val="28"/>
          <w:szCs w:val="28"/>
        </w:rPr>
        <w:t xml:space="preserve">和落脚点，把企业党建工作与生产经营发展的思路、对策和解决问题、提高业务素质结合起来开展，搭建有效的活动平台加以推动。</w:t>
      </w:r>
    </w:p>
    <w:p>
      <w:pPr>
        <w:ind w:left="0" w:right="0" w:firstLine="560"/>
        <w:spacing w:before="450" w:after="450" w:line="312" w:lineRule="auto"/>
      </w:pPr>
      <w:r>
        <w:rPr>
          <w:rFonts w:ascii="宋体" w:hAnsi="宋体" w:eastAsia="宋体" w:cs="宋体"/>
          <w:color w:val="000"/>
          <w:sz w:val="28"/>
          <w:szCs w:val="28"/>
        </w:rPr>
        <w:t xml:space="preserve">根据**点多线长、大部分一线党员职工因工作时间不统一，导致集中开展活动较少等实际特点，**党委积极寻求增强党支部党员凝聚力、发挥党员先锋模范作用的新方法，力求做到“三个强化”。在党组织管理方面，注重强化党员主体意识。除继续大力推进党代表任期制试点工作，加强党组织与党代表、党代表与党员间的联系外，还特别针对基层党支部面临的客观条件不同，提出符合实际的“主题党日”、“企业文化宣传实践月”等主题活动，实施分类管理和指导，仅上半年，12个基层党支部组织140余名党员共开展各类主题实践活动30余次，使党员更为明确自身在党建工作中的主体地位。在党员教育方面，注重强化党性修养。制定了目标明确、重点突出的《2024-2024年党员教育培训工作规划》，同时大力推进党建信息化，运用网站、即时通讯工具等现代化信息手段管理党组织和党员，并定期以学习体会和工作心得的方式检验学习成效。在党员监督方面，注重强化责任意识。进一步加强党员队伍作风建设，持续开展党员岗位承诺、季度评比考核和签订廉洁自律责任书等活动，自觉接受群众监督。通过开展这些各具特色、贴近实际的实践活动，将党建工作与生产经营中心工作紧密结合起来，为广大党员在工作岗位上充分发挥先锋模范作用提供了舞台，有效提升了工作质量和服务水平。</w:t>
      </w:r>
    </w:p>
    <w:p>
      <w:pPr>
        <w:ind w:left="0" w:right="0" w:firstLine="560"/>
        <w:spacing w:before="450" w:after="450" w:line="312" w:lineRule="auto"/>
      </w:pPr>
      <w:r>
        <w:rPr>
          <w:rFonts w:ascii="宋体" w:hAnsi="宋体" w:eastAsia="宋体" w:cs="宋体"/>
          <w:color w:val="000"/>
          <w:sz w:val="28"/>
          <w:szCs w:val="28"/>
        </w:rPr>
        <w:t xml:space="preserve">四、提升凝聚保障力，营造和谐稳定氛围。随着企业改革的不断深入,员工的思想观念也逐渐发生着变化。新形势</w:t>
      </w:r>
    </w:p>
    <w:p>
      <w:pPr>
        <w:ind w:left="0" w:right="0" w:firstLine="560"/>
        <w:spacing w:before="450" w:after="450" w:line="312" w:lineRule="auto"/>
      </w:pPr>
      <w:r>
        <w:rPr>
          <w:rFonts w:ascii="宋体" w:hAnsi="宋体" w:eastAsia="宋体" w:cs="宋体"/>
          <w:color w:val="000"/>
          <w:sz w:val="28"/>
          <w:szCs w:val="28"/>
        </w:rPr>
        <w:t xml:space="preserve">下，大力推进企业文化建设，坚持以人为本开展思想政治工作，积极维护职工合法权益，增强员工的集体荣誉感和团队协作能力，同时，用人文关怀和心理疏导的方法，及时化解职工在萌芽状态的思想隐患，是保障企业和谐稳定、又好又快发展的基础。</w:t>
      </w:r>
    </w:p>
    <w:p>
      <w:pPr>
        <w:ind w:left="0" w:right="0" w:firstLine="560"/>
        <w:spacing w:before="450" w:after="450" w:line="312" w:lineRule="auto"/>
      </w:pPr>
      <w:r>
        <w:rPr>
          <w:rFonts w:ascii="宋体" w:hAnsi="宋体" w:eastAsia="宋体" w:cs="宋体"/>
          <w:color w:val="000"/>
          <w:sz w:val="28"/>
          <w:szCs w:val="28"/>
        </w:rPr>
        <w:t xml:space="preserve">深化文化建设，固化统一价值观念。和谐的企业文化,对于强化员工队伍建设,增强紧迫感和责任感,形成气顺、心齐、劲足的和谐企业氛围,具有重要的现实意义。在推进企业文化建设工作中，我们首先对文化工作现状进行了自我评估，明确了改进方向。今年4-5月，在梳理近年来企业文化重点工作目标达成情况的基础上，找出了员工参与度不高、理念与行为反差较大和文化管理作用较小等三项工作缺陷，并提出了有针对性的改进措施，力求通过循序渐进的整改，使员工与企业的价值观更为趋同。其次，深入了解职工需求，有效激发员工的主观能动性。职工是企业文化建设工作的主体，我们从关心、爱护员工，帮助他们解决工作、生活中的实际问题等细微之处入手，在为职工群众服务的同时，引导他们转变观念，把思想统一到推动企业发展工作中来。实践过程中，我们一直认真坚持企业职工代表大会制度，保证职工参与民主管理的权利；积极组织寓教于乐的文化实践活动，有效传播和强化企业价值观；深入开展改善职工工作生活环境、送温暖、走访慰问等活动，不断强化党组织的群众工作优势，增强员工归属感。第三，加强文化管理，突出行为文化建设。我们重点从加强员工日常行为管理着手，对照《员工手册》的要求，大力开展现场改善活动，抓好基本行为规范的养成，将形成的共同价值理念，转化为自觉的行为</w:t>
      </w:r>
    </w:p>
    <w:p>
      <w:pPr>
        <w:ind w:left="0" w:right="0" w:firstLine="560"/>
        <w:spacing w:before="450" w:after="450" w:line="312" w:lineRule="auto"/>
      </w:pPr>
      <w:r>
        <w:rPr>
          <w:rFonts w:ascii="宋体" w:hAnsi="宋体" w:eastAsia="宋体" w:cs="宋体"/>
          <w:color w:val="000"/>
          <w:sz w:val="28"/>
          <w:szCs w:val="28"/>
        </w:rPr>
        <w:t xml:space="preserve">规范，为高质量完成岗位任务，保证企业制度和经营战略的有效实施打下坚实的基础。</w:t>
      </w:r>
    </w:p>
    <w:p>
      <w:pPr>
        <w:ind w:left="0" w:right="0" w:firstLine="560"/>
        <w:spacing w:before="450" w:after="450" w:line="312" w:lineRule="auto"/>
      </w:pPr>
      <w:r>
        <w:rPr>
          <w:rFonts w:ascii="宋体" w:hAnsi="宋体" w:eastAsia="宋体" w:cs="宋体"/>
          <w:color w:val="000"/>
          <w:sz w:val="28"/>
          <w:szCs w:val="28"/>
        </w:rPr>
        <w:t xml:space="preserve">加强舆论引导，优化企业发展环境。党建工作重心在基层，基础在基层，活力也在基层。只有汇聚全体干部职工的强大合力，才能使思想政治工作这条生命线转化为职工队伍建设的稳定线和改革发展的动力线。</w:t>
      </w:r>
    </w:p>
    <w:p>
      <w:pPr>
        <w:ind w:left="0" w:right="0" w:firstLine="560"/>
        <w:spacing w:before="450" w:after="450" w:line="312" w:lineRule="auto"/>
      </w:pPr>
      <w:r>
        <w:rPr>
          <w:rFonts w:ascii="宋体" w:hAnsi="宋体" w:eastAsia="宋体" w:cs="宋体"/>
          <w:color w:val="000"/>
          <w:sz w:val="28"/>
          <w:szCs w:val="28"/>
        </w:rPr>
        <w:t xml:space="preserve">一是加大宣传力度。在充分利用《**汽车报》、**TV、十堰晚报、《**供水》、**网页和党务宣传栏等各种媒介的基础上，通过开展党代表小组活动、走访座谈和思想动态调查等途径，畅通多种舆情信息表达途径，并根据实际情况进行正面的引导和宣传，用诚心赢得职工的理解与支持，营造良好的工作氛围。</w:t>
      </w:r>
    </w:p>
    <w:p>
      <w:pPr>
        <w:ind w:left="0" w:right="0" w:firstLine="560"/>
        <w:spacing w:before="450" w:after="450" w:line="312" w:lineRule="auto"/>
      </w:pPr>
      <w:r>
        <w:rPr>
          <w:rFonts w:ascii="宋体" w:hAnsi="宋体" w:eastAsia="宋体" w:cs="宋体"/>
          <w:color w:val="000"/>
          <w:sz w:val="28"/>
          <w:szCs w:val="28"/>
        </w:rPr>
        <w:t xml:space="preserve">二是加强形势目标教育。今年初，我们召开了以“力克万难保供水 攻坚决胜保大局”为主题的形势目标教育大会，引导动员广大干部职工认清形势，增强责任，为完成全年工作任务做出不懈的努力。与此同时，还探索实施激励机制，按照《**工资专项集体合同》的相关要求，制定并落实了薪酬优化方案，上调了包括工程、管理、生产、服务等岗位，共计303名职工的薪酬，以此激发职工的工作热情。</w:t>
      </w:r>
    </w:p>
    <w:p>
      <w:pPr>
        <w:ind w:left="0" w:right="0" w:firstLine="560"/>
        <w:spacing w:before="450" w:after="450" w:line="312" w:lineRule="auto"/>
      </w:pPr>
      <w:r>
        <w:rPr>
          <w:rFonts w:ascii="宋体" w:hAnsi="宋体" w:eastAsia="宋体" w:cs="宋体"/>
          <w:color w:val="000"/>
          <w:sz w:val="28"/>
          <w:szCs w:val="28"/>
        </w:rPr>
        <w:t xml:space="preserve">三是组织实践活动。先后开展了以“传承、进步、共享”为主题的企业文化宣传实践月、创建“工人先锋号”和青年志愿者等活动，并总结基层党支部亮点突出、成效明显的典型做法，在《**供水》开辟专栏进行展示，带动其它支部自主开展丰富多彩的文化实践活动。</w:t>
      </w:r>
    </w:p>
    <w:p>
      <w:pPr>
        <w:ind w:left="0" w:right="0" w:firstLine="560"/>
        <w:spacing w:before="450" w:after="450" w:line="312" w:lineRule="auto"/>
      </w:pPr>
      <w:r>
        <w:rPr>
          <w:rFonts w:ascii="宋体" w:hAnsi="宋体" w:eastAsia="宋体" w:cs="宋体"/>
          <w:color w:val="000"/>
          <w:sz w:val="28"/>
          <w:szCs w:val="28"/>
        </w:rPr>
        <w:t xml:space="preserve">此外，为提高班组长整体素质，还由厂工会、人事部牵头，与汽院管理系联合开办为期一年的班组长专题培训班。</w:t>
      </w:r>
    </w:p>
    <w:p>
      <w:pPr>
        <w:ind w:left="0" w:right="0" w:firstLine="560"/>
        <w:spacing w:before="450" w:after="450" w:line="312" w:lineRule="auto"/>
      </w:pPr>
      <w:r>
        <w:rPr>
          <w:rFonts w:ascii="宋体" w:hAnsi="宋体" w:eastAsia="宋体" w:cs="宋体"/>
          <w:color w:val="000"/>
          <w:sz w:val="28"/>
          <w:szCs w:val="28"/>
        </w:rPr>
        <w:t xml:space="preserve">在进行系统学习后，6月份领导班子成员还亲自带队，对班组建设工作进行了检查和服务，引导职工在岗位上实现自身价值，有效增强了班组团队的学习能力和实践能力。</w:t>
      </w:r>
    </w:p>
    <w:p>
      <w:pPr>
        <w:ind w:left="0" w:right="0" w:firstLine="560"/>
        <w:spacing w:before="450" w:after="450" w:line="312" w:lineRule="auto"/>
      </w:pPr>
      <w:r>
        <w:rPr>
          <w:rFonts w:ascii="宋体" w:hAnsi="宋体" w:eastAsia="宋体" w:cs="宋体"/>
          <w:color w:val="000"/>
          <w:sz w:val="28"/>
          <w:szCs w:val="28"/>
        </w:rPr>
        <w:t xml:space="preserve">开展“四强四优”创先争优活动，贵在联系实际、重在持续深入、关键在抓好落实。今后的工作中，我们将持续推进此项工作，重点抓好“三个结合”，即与创建“四好”领导班子活动紧密结合起来，与促进生产经营中心工作结合起来，与企业内部开展的各类创先争优活动、主题实践活动结合起来，形成加强和改进党建工作的浓厚氛围，致力构建和谐、健康、稳定发展的企业，为实现**总经理在**公司第八次党代会上提出了“实现**、构建**”的发展目标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第三篇：打造文化精品推动旅游发展</w:t>
      </w:r>
    </w:p>
    <w:p>
      <w:pPr>
        <w:ind w:left="0" w:right="0" w:firstLine="560"/>
        <w:spacing w:before="450" w:after="450" w:line="312" w:lineRule="auto"/>
      </w:pPr>
      <w:r>
        <w:rPr>
          <w:rFonts w:ascii="宋体" w:hAnsi="宋体" w:eastAsia="宋体" w:cs="宋体"/>
          <w:color w:val="000"/>
          <w:sz w:val="28"/>
          <w:szCs w:val="28"/>
        </w:rPr>
        <w:t xml:space="preserve">打造文化精品推进景区发展</w:t>
      </w:r>
    </w:p>
    <w:p>
      <w:pPr>
        <w:ind w:left="0" w:right="0" w:firstLine="560"/>
        <w:spacing w:before="450" w:after="450" w:line="312" w:lineRule="auto"/>
      </w:pPr>
      <w:r>
        <w:rPr>
          <w:rFonts w:ascii="宋体" w:hAnsi="宋体" w:eastAsia="宋体" w:cs="宋体"/>
          <w:color w:val="000"/>
          <w:sz w:val="28"/>
          <w:szCs w:val="28"/>
        </w:rPr>
        <w:t xml:space="preserve">7月8日晚，2024“镜泊胜景”大型多媒体歌舞秀首场演出暨“镜泊胜景”中国摄影大赛启动仪式在镜泊湖举行。市长林宽海宣布活动开幕；市委副书记、纪委书记沙广华与参会嘉宾为“镜泊胜景”中国摄影大赛启动仪式剪彩。来自国家、省、市领导，各界嘉宾和全市1500多名群众现场观看了这场浓缩镜泊湖地域历史民俗特色与人文景象的文化盛宴。市领导王同堂、沙广华、周景隆、葛民、王育伟、梁桥、杨明、侯鸿雁、张海华、闫子忠、王福顺、庄乾良、李自亲、张国君观看演出。</w:t>
      </w:r>
    </w:p>
    <w:p>
      <w:pPr>
        <w:ind w:left="0" w:right="0" w:firstLine="560"/>
        <w:spacing w:before="450" w:after="450" w:line="312" w:lineRule="auto"/>
      </w:pPr>
      <w:r>
        <w:rPr>
          <w:rFonts w:ascii="宋体" w:hAnsi="宋体" w:eastAsia="宋体" w:cs="宋体"/>
          <w:color w:val="000"/>
          <w:sz w:val="28"/>
          <w:szCs w:val="28"/>
        </w:rPr>
        <w:t xml:space="preserve">2024“镜泊胜景”大型多媒体歌舞秀由市委、市政府主办，黑龙江省镜泊湖风景名胜区自然保护区管理委员会斥资3000多万元承办，黑龙江电视台承制，牡丹江新闻传媒集团旅游演艺公司、市文广新局文化艺术中心、牡丹江师范学院音乐与舞蹈学院参演。演出将镜泊湖深厚的文化底蕴和浓郁的地域特色融于一体，旨在让“镜泊文化”更自然地融入旅游文化之中，将镜泊湖的独特魅力全面展示和呈现给广大游客，进一步提升镜泊湖旅游线路的美誉度和观赏性。作</w:t>
      </w:r>
    </w:p>
    <w:p>
      <w:pPr>
        <w:ind w:left="0" w:right="0" w:firstLine="560"/>
        <w:spacing w:before="450" w:after="450" w:line="312" w:lineRule="auto"/>
      </w:pPr>
      <w:r>
        <w:rPr>
          <w:rFonts w:ascii="宋体" w:hAnsi="宋体" w:eastAsia="宋体" w:cs="宋体"/>
          <w:color w:val="000"/>
          <w:sz w:val="28"/>
          <w:szCs w:val="28"/>
        </w:rPr>
        <w:t xml:space="preserve">为镜泊湖之夏旅游文化节的重要组成部分，本次活动实现了旅游产业与文化事业的深度融合，必将对提升牡丹江的城市综合竞争力起到积极作用。</w:t>
      </w:r>
    </w:p>
    <w:p>
      <w:pPr>
        <w:ind w:left="0" w:right="0" w:firstLine="560"/>
        <w:spacing w:before="450" w:after="450" w:line="312" w:lineRule="auto"/>
      </w:pPr>
      <w:r>
        <w:rPr>
          <w:rFonts w:ascii="宋体" w:hAnsi="宋体" w:eastAsia="宋体" w:cs="宋体"/>
          <w:color w:val="000"/>
          <w:sz w:val="28"/>
          <w:szCs w:val="28"/>
        </w:rPr>
        <w:t xml:space="preserve">2024“镜泊胜景”大型多媒体歌舞秀首场演出由黑龙江电视台主持人周巍、袁哲主持，演出主要分为三大篇章：《宇宙鸿章》、《历史韶光》和《盛世华章》。将３０００年前博大精深的肃慎文化、“海东盛国”的昔日辉煌、抗日英烈在镜泊湖畔英勇斗争、林业工人为支援祖国建设爬冰卧雪、辛勤劳作的壮丽场景和热情欢快的俄罗斯民俗风情舞蹈表演等内容一一呈现。接下来两个多月的旅游旺季里，每晚19时30分，游客们都将准时在镜泊湖演艺广场欣赏到精彩的表演。</w:t>
      </w:r>
    </w:p>
    <w:p>
      <w:pPr>
        <w:ind w:left="0" w:right="0" w:firstLine="560"/>
        <w:spacing w:before="450" w:after="450" w:line="312" w:lineRule="auto"/>
      </w:pPr>
      <w:r>
        <w:rPr>
          <w:rFonts w:ascii="宋体" w:hAnsi="宋体" w:eastAsia="宋体" w:cs="宋体"/>
          <w:color w:val="000"/>
          <w:sz w:val="28"/>
          <w:szCs w:val="28"/>
        </w:rPr>
        <w:t xml:space="preserve">为广泛宣扬镜泊湖地域历史文化和人文艺术的魅力，实现市委、市政府提出的“贸旅牵动”战略发展目标，由镜泊湖管理委员会主办这场“镜泊胜景”镜泊湖大型多媒体歌舞秀。整场演出投入2024多万元，建设了3000平方米的实景演出场地，由省电视台专业人士策划编排执导，集纳全市优秀舞蹈专业团体，组成了强大的编导和演出阵容。这也是我省景区实景演出的首次尝试。是牡丹江地区投资最大、档次最高的艺术精品。接下来，镜泊湖管委会将组建演出公司，进一步整合全市演艺资源，将《镜泊胜景》大型歌舞秀打造</w:t>
      </w:r>
    </w:p>
    <w:p>
      <w:pPr>
        <w:ind w:left="0" w:right="0" w:firstLine="560"/>
        <w:spacing w:before="450" w:after="450" w:line="312" w:lineRule="auto"/>
      </w:pPr>
      <w:r>
        <w:rPr>
          <w:rFonts w:ascii="宋体" w:hAnsi="宋体" w:eastAsia="宋体" w:cs="宋体"/>
          <w:color w:val="000"/>
          <w:sz w:val="28"/>
          <w:szCs w:val="28"/>
        </w:rPr>
        <w:t xml:space="preserve">成为的文化精品，为繁荣全市、全省的文化创作再立新功。同时以文化为引领，带动龙头景区建设，全面实现大发展、大变化的既定目标。</w:t>
      </w:r>
    </w:p>
    <w:p>
      <w:pPr>
        <w:ind w:left="0" w:right="0" w:firstLine="560"/>
        <w:spacing w:before="450" w:after="450" w:line="312" w:lineRule="auto"/>
      </w:pPr>
      <w:r>
        <w:rPr>
          <w:rFonts w:ascii="宋体" w:hAnsi="宋体" w:eastAsia="宋体" w:cs="宋体"/>
          <w:color w:val="000"/>
          <w:sz w:val="28"/>
          <w:szCs w:val="28"/>
        </w:rPr>
        <w:t xml:space="preserve">北京大学歌剧研究院院长、牡丹江籍朝鲜族歌唱家、著名歌剧表演艺术家、国家一级演员金曼也专程赶到现场演出。首演正式开始前，著名军旅摄影家、国家风景名胜区协会、摄影专业委员会主任宋举浦少将向镜泊湖风景名胜区自然保护区颁授“中国风景名胜区协会镜泊湖摄影基地”牌匾。</w:t>
      </w:r>
    </w:p>
    <w:p>
      <w:pPr>
        <w:ind w:left="0" w:right="0" w:firstLine="560"/>
        <w:spacing w:before="450" w:after="450" w:line="312" w:lineRule="auto"/>
      </w:pPr>
      <w:r>
        <w:rPr>
          <w:rFonts w:ascii="黑体" w:hAnsi="黑体" w:eastAsia="黑体" w:cs="黑体"/>
          <w:color w:val="000000"/>
          <w:sz w:val="36"/>
          <w:szCs w:val="36"/>
          <w:b w:val="1"/>
          <w:bCs w:val="1"/>
        </w:rPr>
        <w:t xml:space="preserve">第四篇：打造创新创业人才团队强力推动经济社会跨越发展</w:t>
      </w:r>
    </w:p>
    <w:p>
      <w:pPr>
        <w:ind w:left="0" w:right="0" w:firstLine="560"/>
        <w:spacing w:before="450" w:after="450" w:line="312" w:lineRule="auto"/>
      </w:pPr>
      <w:r>
        <w:rPr>
          <w:rFonts w:ascii="宋体" w:hAnsi="宋体" w:eastAsia="宋体" w:cs="宋体"/>
          <w:color w:val="000"/>
          <w:sz w:val="28"/>
          <w:szCs w:val="28"/>
        </w:rPr>
        <w:t xml:space="preserve">打造创新创业人才团队</w:t>
      </w:r>
    </w:p>
    <w:p>
      <w:pPr>
        <w:ind w:left="0" w:right="0" w:firstLine="560"/>
        <w:spacing w:before="450" w:after="450" w:line="312" w:lineRule="auto"/>
      </w:pPr>
      <w:r>
        <w:rPr>
          <w:rFonts w:ascii="宋体" w:hAnsi="宋体" w:eastAsia="宋体" w:cs="宋体"/>
          <w:color w:val="000"/>
          <w:sz w:val="28"/>
          <w:szCs w:val="28"/>
        </w:rPr>
        <w:t xml:space="preserve">强力推动经济社会跨越发展</w:t>
      </w:r>
    </w:p>
    <w:p>
      <w:pPr>
        <w:ind w:left="0" w:right="0" w:firstLine="560"/>
        <w:spacing w:before="450" w:after="450" w:line="312" w:lineRule="auto"/>
      </w:pPr>
      <w:r>
        <w:rPr>
          <w:rFonts w:ascii="宋体" w:hAnsi="宋体" w:eastAsia="宋体" w:cs="宋体"/>
          <w:color w:val="000"/>
          <w:sz w:val="28"/>
          <w:szCs w:val="28"/>
        </w:rPr>
        <w:t xml:space="preserve">中共宁阳县委</w:t>
      </w:r>
    </w:p>
    <w:p>
      <w:pPr>
        <w:ind w:left="0" w:right="0" w:firstLine="560"/>
        <w:spacing w:before="450" w:after="450" w:line="312" w:lineRule="auto"/>
      </w:pPr>
      <w:r>
        <w:rPr>
          <w:rFonts w:ascii="宋体" w:hAnsi="宋体" w:eastAsia="宋体" w:cs="宋体"/>
          <w:color w:val="000"/>
          <w:sz w:val="28"/>
          <w:szCs w:val="28"/>
        </w:rPr>
        <w:t xml:space="preserve">去年以来，我们坚持以科学发展观和科学人才观为指导，按照市委对宁阳提出的“坚定不移争先进位，励精图治跨越发展”的总要求，牢固树立“人才资源是第一资源，人才投资是最佳投资”的现代人才发展理念，把创新创业人才队伍建设作为强县之基、竞争之本、转型之要，健全机制，创优环境，让创新创业人才在推进“双带动”发展战略中大显身手、建功立业，为全县经济社会跨越发展提供了强大的智力支撑。目前，全县251家规模以上企业拥有高级工以上创新创业人才8330人，我县引进的美国托雷多大学教授张洪延博士列入全省海外高层次人才“万人计划”，被省政府聘为“泰山学者海外特聘专家”。</w:t>
      </w:r>
    </w:p>
    <w:p>
      <w:pPr>
        <w:ind w:left="0" w:right="0" w:firstLine="560"/>
        <w:spacing w:before="450" w:after="450" w:line="312" w:lineRule="auto"/>
      </w:pPr>
      <w:r>
        <w:rPr>
          <w:rFonts w:ascii="宋体" w:hAnsi="宋体" w:eastAsia="宋体" w:cs="宋体"/>
          <w:color w:val="000"/>
          <w:sz w:val="28"/>
          <w:szCs w:val="28"/>
        </w:rPr>
        <w:t xml:space="preserve">一、搭建开放化人才引进载体，积极抢占高端人才资源。按照“不求所有、但求所用”的引才理念，拓宽视野、放开手脚，打造引才聚才高地，积极引进高层次创新创业人才。一是以全新战略吸纳人才。面对各地竞相发展的新形势，紧密结合宁阳实际，科学确立了“突显两极带动全局，抓好两头带动中间”的“双带动”发展战略。围绕这一战略部署，我们实施了海外高层次人才引进“331”计划,根据发展需要，排定重点产业发展所需的急需要人才名录。去年，得知拥有18项发明专利的美国托雷多大学教授张洪延博士有意回国发展时，3-</w:t>
      </w:r>
    </w:p>
    <w:p>
      <w:pPr>
        <w:ind w:left="0" w:right="0" w:firstLine="560"/>
        <w:spacing w:before="450" w:after="450" w:line="312" w:lineRule="auto"/>
      </w:pPr>
      <w:r>
        <w:rPr>
          <w:rFonts w:ascii="宋体" w:hAnsi="宋体" w:eastAsia="宋体" w:cs="宋体"/>
          <w:color w:val="000"/>
          <w:sz w:val="28"/>
          <w:szCs w:val="28"/>
        </w:rPr>
        <w:t xml:space="preserve">才工作目标责任制，建立县级领导干部联系重点规模企业和优秀创新创业人才制度，实行经济部门联系服务企业家制度。严格控制面向企业的检查评比，节省企业家每一分钟，节约企业每一分钱，让企业家一门心思谋发展。三是狠抓环境优化。建立企业紧急事态应对机制，及时帮助企业妥善应对各种危机。定期组织“企业评部门”活动，切实提高行政服务效率和质量。实施高层次人才健康保障工程，为87名高层次人才建立健康档案，每半年组织一次免费健康查体，跟踪搞好服务。开展“鲜花赞客商”活动，让创新创业人才在宁阳大地上闪闪发光。</w:t>
      </w:r>
    </w:p>
    <w:p>
      <w:pPr>
        <w:ind w:left="0" w:right="0" w:firstLine="560"/>
        <w:spacing w:before="450" w:after="450" w:line="312" w:lineRule="auto"/>
      </w:pPr>
      <w:r>
        <w:rPr>
          <w:rFonts w:ascii="宋体" w:hAnsi="宋体" w:eastAsia="宋体" w:cs="宋体"/>
          <w:color w:val="000"/>
          <w:sz w:val="28"/>
          <w:szCs w:val="28"/>
        </w:rPr>
        <w:t xml:space="preserve">时代呼唤人才，发展需要人才，事业成就人才。我们将以这次全市人才工作会议为新起点，积极探索做好人才工作的新途径、新办法，让各类人才创业有机会，干事有舞台，发展有空间，努力开创全县人才工作新局面，为建设经济文化强市、打造国际旅游名城做出新贡献。</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第五篇：打造特色板块推动农业发展</w:t>
      </w:r>
    </w:p>
    <w:p>
      <w:pPr>
        <w:ind w:left="0" w:right="0" w:firstLine="560"/>
        <w:spacing w:before="450" w:after="450" w:line="312" w:lineRule="auto"/>
      </w:pPr>
      <w:r>
        <w:rPr>
          <w:rFonts w:ascii="宋体" w:hAnsi="宋体" w:eastAsia="宋体" w:cs="宋体"/>
          <w:color w:val="000"/>
          <w:sz w:val="28"/>
          <w:szCs w:val="28"/>
        </w:rPr>
        <w:t xml:space="preserve">打造特色板块 推动农业发展</w:t>
      </w:r>
    </w:p>
    <w:p>
      <w:pPr>
        <w:ind w:left="0" w:right="0" w:firstLine="560"/>
        <w:spacing w:before="450" w:after="450" w:line="312" w:lineRule="auto"/>
      </w:pPr>
      <w:r>
        <w:rPr>
          <w:rFonts w:ascii="宋体" w:hAnsi="宋体" w:eastAsia="宋体" w:cs="宋体"/>
          <w:color w:val="000"/>
          <w:sz w:val="28"/>
          <w:szCs w:val="28"/>
        </w:rPr>
        <w:t xml:space="preserve">仇平贵</w:t>
      </w:r>
    </w:p>
    <w:p>
      <w:pPr>
        <w:ind w:left="0" w:right="0" w:firstLine="560"/>
        <w:spacing w:before="450" w:after="450" w:line="312" w:lineRule="auto"/>
      </w:pPr>
      <w:r>
        <w:rPr>
          <w:rFonts w:ascii="宋体" w:hAnsi="宋体" w:eastAsia="宋体" w:cs="宋体"/>
          <w:color w:val="000"/>
          <w:sz w:val="28"/>
          <w:szCs w:val="28"/>
        </w:rPr>
        <w:t xml:space="preserve">2024年第5期 ——经济建设</w:t>
      </w:r>
    </w:p>
    <w:p>
      <w:pPr>
        <w:ind w:left="0" w:right="0" w:firstLine="560"/>
        <w:spacing w:before="450" w:after="450" w:line="312" w:lineRule="auto"/>
      </w:pPr>
      <w:r>
        <w:rPr>
          <w:rFonts w:ascii="宋体" w:hAnsi="宋体" w:eastAsia="宋体" w:cs="宋体"/>
          <w:color w:val="000"/>
          <w:sz w:val="28"/>
          <w:szCs w:val="28"/>
        </w:rPr>
        <w:t xml:space="preserve">近年来，孝南区发挥资源优势和比较优势，大力发展优质稻、蔬菜、水产、林果、畜禽等五大特色板块，有力促进了农业农村经济发展。目前，孝南区是全省优质稻工程示范县（市、区）之一，优质稻面积达到35万亩；是全省316国道蔬菜产业带重要组成部分，精细蔬菜面积达到12万亩；是全省“水产大县”之一，水产养殖面积达到16.5万亩；是全国“四大名桃”基地之</w:t>
      </w:r>
    </w:p>
    <w:p>
      <w:pPr>
        <w:ind w:left="0" w:right="0" w:firstLine="560"/>
        <w:spacing w:before="450" w:after="450" w:line="312" w:lineRule="auto"/>
      </w:pPr>
      <w:r>
        <w:rPr>
          <w:rFonts w:ascii="宋体" w:hAnsi="宋体" w:eastAsia="宋体" w:cs="宋体"/>
          <w:color w:val="000"/>
          <w:sz w:val="28"/>
          <w:szCs w:val="28"/>
        </w:rPr>
        <w:t xml:space="preserve">一、全省六大经济林板块之一，早蜜桃、黄栀子面积分别达到4万亩、4.2万亩；是全省最大的鹅苗供应基地，年供应鹅苗40万只。2024年，在遭遇特大洪涝灾害的情况下，全区农业增加值仍然达到14.5亿元，同比增长5.2%；农民人均纯收入达到5134元，同比增长19.8%。</w:t>
      </w:r>
    </w:p>
    <w:p>
      <w:pPr>
        <w:ind w:left="0" w:right="0" w:firstLine="560"/>
        <w:spacing w:before="450" w:after="450" w:line="312" w:lineRule="auto"/>
      </w:pPr>
      <w:r>
        <w:rPr>
          <w:rFonts w:ascii="宋体" w:hAnsi="宋体" w:eastAsia="宋体" w:cs="宋体"/>
          <w:color w:val="000"/>
          <w:sz w:val="28"/>
          <w:szCs w:val="28"/>
        </w:rPr>
        <w:t xml:space="preserve">加快结构性调整，立足优势建基地</w:t>
      </w:r>
    </w:p>
    <w:p>
      <w:pPr>
        <w:ind w:left="0" w:right="0" w:firstLine="560"/>
        <w:spacing w:before="450" w:after="450" w:line="312" w:lineRule="auto"/>
      </w:pPr>
      <w:r>
        <w:rPr>
          <w:rFonts w:ascii="宋体" w:hAnsi="宋体" w:eastAsia="宋体" w:cs="宋体"/>
          <w:color w:val="000"/>
          <w:sz w:val="28"/>
          <w:szCs w:val="28"/>
        </w:rPr>
        <w:t xml:space="preserve">我们按照宜水则水、宜旱则旱，宜林则林、宜果则果的思路，发挥比较优势，选准特色产业，采取一个产业、一个工作专班、一个发展规划、一个对口科研院校、一个龙头企业、一笔扶持资金、一个目标任务“七个一”的办法，加快农业结构战略性调整。围绕发挥孝南区传统种植优势，大力发展以香稻、糯稻为主的优质稻板块。围绕发挥北部岗地和南部湖区资源优势，大力发展以早蜜桃、黄栀子、茶叶为主的林果板块和以小龙虾、螃蟹、甲鱼、鳄鱼为主的水产养殖板块。全区小龙虾野生寄养达到4万亩，集中连片规模全省最大；怡盛公司温控人工繁育小龙虾基地达到3000亩，养殖规模全国最大；鳄鱼养殖达到1万条，养殖规模全省第一、全国第三。围绕发挥百余里府澴河滩涂草场优势，大力发展以蛋鸡、肉鹅、肉鸭、肉牛、生猪为主的畜禽养殖板块。目前，全区已建成省级畜禽养殖小区 17个，其中万头猪场9个。围绕发挥孝南位于武汉、孝感城郊的区位优势，大力发展以莲藕、小香葱、丝瓜、毛豆、大蒜、秋茄等为主的蔬菜板块。针对肖港镇沙性土壤面积大、适宜种菜的实际，积极引导当地农民发挥蔬菜种植技术较高的优势，大力推进小香葱板块建设。目前，肖港小香葱已发展到2.5万亩，面积全省最大，产品远销上海、长沙、南昌、九江、株洲、武汉等20多个大中城市，年产值2.7亿多元，成为带动当地农民增收的主导产业。</w:t>
      </w:r>
    </w:p>
    <w:p>
      <w:pPr>
        <w:ind w:left="0" w:right="0" w:firstLine="560"/>
        <w:spacing w:before="450" w:after="450" w:line="312" w:lineRule="auto"/>
      </w:pPr>
      <w:r>
        <w:rPr>
          <w:rFonts w:ascii="宋体" w:hAnsi="宋体" w:eastAsia="宋体" w:cs="宋体"/>
          <w:color w:val="000"/>
          <w:sz w:val="28"/>
          <w:szCs w:val="28"/>
        </w:rPr>
        <w:t xml:space="preserve">推进产业化经营，培育龙头壮产业</w:t>
      </w:r>
    </w:p>
    <w:p>
      <w:pPr>
        <w:ind w:left="0" w:right="0" w:firstLine="560"/>
        <w:spacing w:before="450" w:after="450" w:line="312" w:lineRule="auto"/>
      </w:pPr>
      <w:r>
        <w:rPr>
          <w:rFonts w:ascii="宋体" w:hAnsi="宋体" w:eastAsia="宋体" w:cs="宋体"/>
          <w:color w:val="000"/>
          <w:sz w:val="28"/>
          <w:szCs w:val="28"/>
        </w:rPr>
        <w:t xml:space="preserve">我们坚持依托特色板块经济，采取外部引进、内部培植等办法，千方百计培育龙头企业。截至目前，全区区级及区级以上产业化龙头企业40家，其中国家级重点龙头企业1家，省级重点龙头企业3家，市级重点龙头企业12家。最大的龙头企业——南大市场，水产品市场“买全省、卖全国”，水果市场“买全国、卖全省”，年交易额达到10亿元，被列入全国同类百强企业。大基地联结大龙头，大龙头催生大产业。以南大水产市场、三汊水产良种试验站、天佳集团、顺利特种养殖公司为龙头，拉动了名特水产业发展；以正大集团孝感种猪场、武汉六和食品有限公司、百龙猪场、罗威鹅业公司为龙头，拉动了现代养殖业发展；以春晖米业、万丰米业和一批麻糖米酒企业为龙头，拉动了优质稻产业发展；以御金丹生物科技有限公司、南大水果市场、杨店早蜜桃集团为龙头，拉动了林果业发展；以沙沟市场、熊咀市场和一批专业合作社为龙头，拉动了蔬菜产业发展。2024年，全区农业产业化龙头企业带动板块建设51万亩，网络农户16万户,销售、加工、转化特色农产品38万吨，实现产值30.2亿元。</w:t>
      </w:r>
    </w:p>
    <w:p>
      <w:pPr>
        <w:ind w:left="0" w:right="0" w:firstLine="560"/>
        <w:spacing w:before="450" w:after="450" w:line="312" w:lineRule="auto"/>
      </w:pPr>
      <w:r>
        <w:rPr>
          <w:rFonts w:ascii="宋体" w:hAnsi="宋体" w:eastAsia="宋体" w:cs="宋体"/>
          <w:color w:val="000"/>
          <w:sz w:val="28"/>
          <w:szCs w:val="28"/>
        </w:rPr>
        <w:t xml:space="preserve">实施标准化生产，注重质量树品牌</w:t>
      </w:r>
    </w:p>
    <w:p>
      <w:pPr>
        <w:ind w:left="0" w:right="0" w:firstLine="560"/>
        <w:spacing w:before="450" w:after="450" w:line="312" w:lineRule="auto"/>
      </w:pPr>
      <w:r>
        <w:rPr>
          <w:rFonts w:ascii="宋体" w:hAnsi="宋体" w:eastAsia="宋体" w:cs="宋体"/>
          <w:color w:val="000"/>
          <w:sz w:val="28"/>
          <w:szCs w:val="28"/>
        </w:rPr>
        <w:t xml:space="preserve">我们注重把推行标准化生产作为增强特色板块经济核心竞争力的重要举措来抓，努力推动板块经济发展由粗放型向集约型转变。区里先后制定了包括早蜜桃、黄栀子、莲藕、糯稻、小龙虾、肉鹅等农产品在内的20多项生产技术标准，主要农产品基本上实现了有标可依。杨店早蜜桃基地被国家批准为第二批农业标准化生产示范区。通过加强农产品产地认证，全区无公害水产品产地认定覆盖率达100%，产地认定和产品认证工作连续多年在全省排名第一。通过实行农业标准化无公害生产，培育了一批农业品牌，提升了孝南优质农产品的知名度。如焦湖莲藕、浐川龙剑茶、肖港小香葱等10多个农副产品在全国农业博览会上被评为金奖，“桃花驿”牌早蜜桃被列入“全省十大名果”。在2024年第五届中国武汉农业博览会上，孝南区的“佬米酒”、“孝感香米”、“凤港虾蚱”、“恒源优质米”又被评为金奖产品，获奖总量位居孝感市第一。朱湖糯米基地通过制定生产标准后，“珠莹寿糯米”品牌效应明显扩大，糯米价格由原来的1.20元/斤提高到现在的1.90元/斤，涨幅近60%。</w:t>
      </w:r>
    </w:p>
    <w:p>
      <w:pPr>
        <w:ind w:left="0" w:right="0" w:firstLine="560"/>
        <w:spacing w:before="450" w:after="450" w:line="312" w:lineRule="auto"/>
      </w:pPr>
      <w:r>
        <w:rPr>
          <w:rFonts w:ascii="宋体" w:hAnsi="宋体" w:eastAsia="宋体" w:cs="宋体"/>
          <w:color w:val="000"/>
          <w:sz w:val="28"/>
          <w:szCs w:val="28"/>
        </w:rPr>
        <w:t xml:space="preserve">加强社会化服务，推广科技增效益</w:t>
      </w:r>
    </w:p>
    <w:p>
      <w:pPr>
        <w:ind w:left="0" w:right="0" w:firstLine="560"/>
        <w:spacing w:before="450" w:after="450" w:line="312" w:lineRule="auto"/>
      </w:pPr>
      <w:r>
        <w:rPr>
          <w:rFonts w:ascii="宋体" w:hAnsi="宋体" w:eastAsia="宋体" w:cs="宋体"/>
          <w:color w:val="000"/>
          <w:sz w:val="28"/>
          <w:szCs w:val="28"/>
        </w:rPr>
        <w:t xml:space="preserve">针对农村青壮年劳动力外出较多，在家务农的大多是妇女老人和儿童、整体素质不高与建设特色板块经济要求不相适应的实际，我们创新涉农部门服务方式，大力开展农业社会化服务，着力提高务农人员的科技水平，进而提高了特色农业板块发展的科技含量。目前，全区农作物新品种覆盖率达90%，新技术利用率达80%以上。全区测土配方施肥、“三元猪”养殖技术、水产精养鱼池平均单产、小龙虾温控人工繁殖技术和酵素菌高效生物鱼肥用量、渔业科技进村入户、新增农民专业合作组织个数，均在全省、全市排位靠前。全国机防工作现场会、全国小麦油菜重大病虫应急防控现场会、全国农作物病虫害专业化防治研讨会、全省粳稻生产现场观摩会、全省测土配方施肥工作会议等先后在孝南区召开。孝南区成立的全省首家民营植保机防服务队，服务效果非常明显，得到了省政府的充分肯定。目前，全区共网罗机防手3000人，机防面积30万亩，机防化率80%。相比人工防治，机防1亩所需时间可节约1—2小时，工效提高10倍以上，一季作物可少打1—2次药。在稻飞虱、稻纵卷叶螟等病虫害连续多年暴发的情况下，孝南区优质稻生产仍然实现了稳定高产。出台扶持性政策，营造环境促发展</w:t>
      </w:r>
    </w:p>
    <w:p>
      <w:pPr>
        <w:ind w:left="0" w:right="0" w:firstLine="560"/>
        <w:spacing w:before="450" w:after="450" w:line="312" w:lineRule="auto"/>
      </w:pPr>
      <w:r>
        <w:rPr>
          <w:rFonts w:ascii="宋体" w:hAnsi="宋体" w:eastAsia="宋体" w:cs="宋体"/>
          <w:color w:val="000"/>
          <w:sz w:val="28"/>
          <w:szCs w:val="28"/>
        </w:rPr>
        <w:t xml:space="preserve">近年来，孝南区逐年增加财政支农投入，并实施一系列“以奖代补”措施，主要用于奖励优质稻种植、鱼池改造、畜禽养殖、农产品品牌建设、龙头企业建设、农民合作组织建设、塘堰建设等，引导乡镇、涉农部门、龙头企业、农民等共同推进特色板块经济发展。为做大做强香稻产业，我们争取省政府支持，整合资金2024万元，选育开发推广香稻品种。区政府拨款100多万元，用于育种基地基础设施建设。同时，对1万亩香稻核心示范区实行购种补贴，每亩落实种子补贴30元；投资50万元，扶持楚丰米业、万丰米业等加工企业改造色选设备，提高香米加工质量；组织龙头加工企业与农民开展订单生产，每斤按照高于市场价0.20元收购。经过不懈努力，全区已实现了“四个一”目标，即打造了１个“楚爽牌”香米品牌、建设了１００亩香稻原种基地、培植了１万亩集中连片高产示范样板、推广了10万亩香稻种植面积。目前，正在向建设全省香稻生产第一区目标大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2025-06-19T21:15:28+08:00</dcterms:created>
  <dcterms:modified xsi:type="dcterms:W3CDTF">2025-06-19T21:15:28+08:00</dcterms:modified>
</cp:coreProperties>
</file>

<file path=docProps/custom.xml><?xml version="1.0" encoding="utf-8"?>
<Properties xmlns="http://schemas.openxmlformats.org/officeDocument/2006/custom-properties" xmlns:vt="http://schemas.openxmlformats.org/officeDocument/2006/docPropsVTypes"/>
</file>