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围绕转型跨越发展 发挥乡镇人大职能作用</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第一篇：围绕转型跨越发展 发挥乡镇人大职能作用围绕转型跨越发展 发挥乡镇人大职能作用芮城县阳城镇人大主席宋天录当前，我县正处在经济社会转型跨越发展的新时期，如何围绕转型跨越发展，进一步发挥乡镇人大职能作用？通过自己担任乡镇人大主席多年来的...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芮城县阳城镇人大主席宋天录</w:t>
      </w:r>
    </w:p>
    <w:p>
      <w:pPr>
        <w:ind w:left="0" w:right="0" w:firstLine="560"/>
        <w:spacing w:before="450" w:after="450" w:line="312" w:lineRule="auto"/>
      </w:pPr>
      <w:r>
        <w:rPr>
          <w:rFonts w:ascii="宋体" w:hAnsi="宋体" w:eastAsia="宋体" w:cs="宋体"/>
          <w:color w:val="000"/>
          <w:sz w:val="28"/>
          <w:szCs w:val="28"/>
        </w:rPr>
        <w:t xml:space="preserve">当前，我县正处在经济社会转型跨越发展的新时期，如何围绕转型跨越发展，进一步发挥乡镇人大职能作用？通过自己担任乡镇人大主席多年来的工作实践，我的体会是：围绕党委中心工作，服务转型跨越发展，就是要以科学发展观为指导，全力发挥乡镇人大的职能作用，紧密联系实际，在深化理念，强化意识上下功夫，在提高素质真抓实干上做文章，在发挥作用，激发热情上搞探索，在务求实效，促进发展上求突破。</w:t>
      </w:r>
    </w:p>
    <w:p>
      <w:pPr>
        <w:ind w:left="0" w:right="0" w:firstLine="560"/>
        <w:spacing w:before="450" w:after="450" w:line="312" w:lineRule="auto"/>
      </w:pPr>
      <w:r>
        <w:rPr>
          <w:rFonts w:ascii="宋体" w:hAnsi="宋体" w:eastAsia="宋体" w:cs="宋体"/>
          <w:color w:val="000"/>
          <w:sz w:val="28"/>
          <w:szCs w:val="28"/>
        </w:rPr>
        <w:t xml:space="preserve">一、围绕转型跨越发挥好乡镇人大职能作用，必须在深化理念、强化意识上下功夫</w:t>
      </w:r>
    </w:p>
    <w:p>
      <w:pPr>
        <w:ind w:left="0" w:right="0" w:firstLine="560"/>
        <w:spacing w:before="450" w:after="450" w:line="312" w:lineRule="auto"/>
      </w:pPr>
      <w:r>
        <w:rPr>
          <w:rFonts w:ascii="宋体" w:hAnsi="宋体" w:eastAsia="宋体" w:cs="宋体"/>
          <w:color w:val="000"/>
          <w:sz w:val="28"/>
          <w:szCs w:val="28"/>
        </w:rPr>
        <w:t xml:space="preserve">围绕大局，依法行使好法律赋予人大的各项职能是乡镇人大义不容辞的责任，为了使人大的各项职权能够有效的行使，必须在深化理念，强化意识上下功夫。一是强化责任意识，做为乡镇人大要明确自己的责任和使命，切实履行好各项职责。二是要强化依法履职意识，人大要依法行使职权，离开了法，人大工作就会失支尺度和标准。三是要强化服务全局意识。人大工作要围绕中心，立足全局，紧扣发展稳定这一主题，如我县乡镇人大主席主管镇综治工作，两年多来取得明显效果，对于全县的社会稳定工作发挥了积极作用，受到县委县政府的好评。四是要强化民本意识。人大的一切权力均由人民授予，在履职过程中，人大应牢固树立以民为本的观念，始终做到人大工作顺应民心，合乎民意，贴近民心，发展民利。</w:t>
      </w:r>
    </w:p>
    <w:p>
      <w:pPr>
        <w:ind w:left="0" w:right="0" w:firstLine="560"/>
        <w:spacing w:before="450" w:after="450" w:line="312" w:lineRule="auto"/>
      </w:pPr>
      <w:r>
        <w:rPr>
          <w:rFonts w:ascii="宋体" w:hAnsi="宋体" w:eastAsia="宋体" w:cs="宋体"/>
          <w:color w:val="000"/>
          <w:sz w:val="28"/>
          <w:szCs w:val="28"/>
        </w:rPr>
        <w:t xml:space="preserve">二、围绕转型跨越发挥好乡镇人大职能作用，必须在提高素质真抓实干上做文章</w:t>
      </w:r>
    </w:p>
    <w:p>
      <w:pPr>
        <w:ind w:left="0" w:right="0" w:firstLine="560"/>
        <w:spacing w:before="450" w:after="450" w:line="312" w:lineRule="auto"/>
      </w:pPr>
      <w:r>
        <w:rPr>
          <w:rFonts w:ascii="宋体" w:hAnsi="宋体" w:eastAsia="宋体" w:cs="宋体"/>
          <w:color w:val="000"/>
          <w:sz w:val="28"/>
          <w:szCs w:val="28"/>
        </w:rPr>
        <w:t xml:space="preserve">乡镇人大要根据发展社会主义民主政治的新形势、新任务、新要求，切实加强自身建设，提高履职的能力和水平。一是要向镇党委提出合理化建议，特别是针对镇党委政府制定长期发展规划，年度发展目标措施，本乡镇经济社会转型跨越发展中的新形势、新问题，提出意见和建议，组织县、镇人大代表人人为发展稳定建言献策，发挥乡镇人大的智囊团作用。今年以来，围绕如何实现“十二五”末农民收入翻番，镇人大立足全镇四万亩红枣提质增效，组织代表深入农户调研，走出去考察，提出了红枣增效必须走科技带动，设施引领，加工增效的路子，即组建科技培育网络，实施大棚覆盖技术推广，熏枣加工规范规模、集约运行。以红枣效益的翻番带动农民收入的翻番。这一建议受到了党委政府的高度重视，组建了三级培训网络，实施大棚项目政策支持，熏枣加工建立规范化小区工作思路，以此推动阳城红枣产业的健康发展。二是要健全和完善学习等各项规章制度，要定期举办多种形式的学习讲座、法律讲座，强化代表培训力度。我镇近年来根据地域特点组建了7个人大代表学习小组，定期组织代表学习，收到良好效果，提高了他们的文化政治素质，履职能力，增强了法制观念。三是要切实转变工作作风，我镇县镇人大代表中担任农村主干的有17人，我们把转变工作作风，发挥代表模范带头作用做为</w:t>
      </w:r>
    </w:p>
    <w:p>
      <w:pPr>
        <w:ind w:left="0" w:right="0" w:firstLine="560"/>
        <w:spacing w:before="450" w:after="450" w:line="312" w:lineRule="auto"/>
      </w:pPr>
      <w:r>
        <w:rPr>
          <w:rFonts w:ascii="宋体" w:hAnsi="宋体" w:eastAsia="宋体" w:cs="宋体"/>
          <w:color w:val="000"/>
          <w:sz w:val="28"/>
          <w:szCs w:val="28"/>
        </w:rPr>
        <w:t xml:space="preserve">一项十分重要的工作，使他们在工作实践中，更加深入实际，深入群众。同时，镇人大围绕经济社会发展的大局和群众反映的热点、难点问题，开展执法检查、调研和视察活动，今年已搞了三次视察和食品安全生产专项调查，有针对性地到实地了解情况，提出有价值的意见和建议，使人大监督有理有据，切合实际，更具科学性，进一步提高了人大履职能力和效果。</w:t>
      </w:r>
    </w:p>
    <w:p>
      <w:pPr>
        <w:ind w:left="0" w:right="0" w:firstLine="560"/>
        <w:spacing w:before="450" w:after="450" w:line="312" w:lineRule="auto"/>
      </w:pPr>
      <w:r>
        <w:rPr>
          <w:rFonts w:ascii="宋体" w:hAnsi="宋体" w:eastAsia="宋体" w:cs="宋体"/>
          <w:color w:val="000"/>
          <w:sz w:val="28"/>
          <w:szCs w:val="28"/>
        </w:rPr>
        <w:t xml:space="preserve">三、围绕转型跨越发展发挥好乡镇人大职能作用，必须在发挥作用激发热情上搞探索</w:t>
      </w:r>
    </w:p>
    <w:p>
      <w:pPr>
        <w:ind w:left="0" w:right="0" w:firstLine="560"/>
        <w:spacing w:before="450" w:after="450" w:line="312" w:lineRule="auto"/>
      </w:pPr>
      <w:r>
        <w:rPr>
          <w:rFonts w:ascii="宋体" w:hAnsi="宋体" w:eastAsia="宋体" w:cs="宋体"/>
          <w:color w:val="000"/>
          <w:sz w:val="28"/>
          <w:szCs w:val="28"/>
        </w:rPr>
        <w:t xml:space="preserve">近年来我镇在开展人大工作中，通过两种有效途径激发代表履职执情。一是通过组织代表开展各种活动激发代表履职热情。全镇根据地域确定了7个代表活动小组，每月开展一次学习活动，有力地推动代表工作，我们坚持做好视察和评议活动，去年以来，组织市、县、镇代表先后视察了农村街巷硬化全覆盖工程，新农村建设工程，三大产业提质增效工程，农村环境连片整治工程，东风基本农田改造工程等五大惠民工程，特别是抓好每次县、镇人代会前的视察活动，每次人代会前组织全体代表围绕会议主题，深入到各行各业进行视察，为开好人代会打好基础。有计划地邀请代表分批次参加辖区重点工作及项目建设的视察调研活动，听取镇人民政府的工作报告等，使代表履职水平、法律法规知识水平有了全面提高。二是通过充分发挥乡镇人大的作用激发代表履职热情。一是建立代表履职档案，把代表参加视察调研、评议、联系选民、提出意见和建议情况一一记入代表履职档案，作为考核代表履职的依据，激发代表的主体意识。二是完善了《代</w:t>
      </w:r>
    </w:p>
    <w:p>
      <w:pPr>
        <w:ind w:left="0" w:right="0" w:firstLine="560"/>
        <w:spacing w:before="450" w:after="450" w:line="312" w:lineRule="auto"/>
      </w:pPr>
      <w:r>
        <w:rPr>
          <w:rFonts w:ascii="宋体" w:hAnsi="宋体" w:eastAsia="宋体" w:cs="宋体"/>
          <w:color w:val="000"/>
          <w:sz w:val="28"/>
          <w:szCs w:val="28"/>
        </w:rPr>
        <w:t xml:space="preserve">表学习制度》、《视察评议活动制度》、《代表联系选民制度》等。三是坚持开展五个一活动，即要求县镇人大代表每年至少在县镇人代会召开时提一条有价值的合理化建议；每季度参加一次本镇的视察和调研，每年至少为本选区办一件实事；每年向选民进行一次述职；每年结对帮扶一户困难户。通过“五个一”活动促进代表参政议政的主动性和积极性，激发广大选民对代表的监督意识。</w:t>
      </w:r>
    </w:p>
    <w:p>
      <w:pPr>
        <w:ind w:left="0" w:right="0" w:firstLine="560"/>
        <w:spacing w:before="450" w:after="450" w:line="312" w:lineRule="auto"/>
      </w:pPr>
      <w:r>
        <w:rPr>
          <w:rFonts w:ascii="宋体" w:hAnsi="宋体" w:eastAsia="宋体" w:cs="宋体"/>
          <w:color w:val="000"/>
          <w:sz w:val="28"/>
          <w:szCs w:val="28"/>
        </w:rPr>
        <w:t xml:space="preserve">四、围绕转型跨越发挥好乡镇人大职能作用，必须在务求实效，促进发展上求突破</w:t>
      </w:r>
    </w:p>
    <w:p>
      <w:pPr>
        <w:ind w:left="0" w:right="0" w:firstLine="560"/>
        <w:spacing w:before="450" w:after="450" w:line="312" w:lineRule="auto"/>
      </w:pPr>
      <w:r>
        <w:rPr>
          <w:rFonts w:ascii="宋体" w:hAnsi="宋体" w:eastAsia="宋体" w:cs="宋体"/>
          <w:color w:val="000"/>
          <w:sz w:val="28"/>
          <w:szCs w:val="28"/>
        </w:rPr>
        <w:t xml:space="preserve">近年来，我镇人大根据县人大常委会的安排部署，为解决人民群众普遍关心的社会性热点难点问题而不懈努力，取得了一定成效。从我们的做法看，要使人大工作务实、高效，促推经济社会又快又好发展，必须做到三点：一是必须做到服务发展抓大事。乡镇人大的各项工作应该自觉服从和服务于发展这个第一要务，做到一切为了发展，一切保障发展，一切推动发展。人大服务发展主要是抓住大事，抓好大事，所谓大事就是县镇党委的重大部署和县镇政府着力推进的重点工作。去年换届以来，镇人大紧紧抓住全镇经济建设这个中心，对三大产业的提质增效、新农村的五个全覆盖工程、农村环境连片整治工程进行了重点监督，积极提出工作的意见和建议，要求镇政府更加注重发展的持续性和协调性，进一步促进了各项工作的开展和各项工程任务的按时保质保量高标准完成。二是必须做到关注民生办实事。镇人大把加强代表意见办理，作为为民办实事的突破口，以解决问题，代表满意为目标，在改进建议办理方式、提高建议落实效果上</w:t>
      </w:r>
    </w:p>
    <w:p>
      <w:pPr>
        <w:ind w:left="0" w:right="0" w:firstLine="560"/>
        <w:spacing w:before="450" w:after="450" w:line="312" w:lineRule="auto"/>
      </w:pPr>
      <w:r>
        <w:rPr>
          <w:rFonts w:ascii="宋体" w:hAnsi="宋体" w:eastAsia="宋体" w:cs="宋体"/>
          <w:color w:val="000"/>
          <w:sz w:val="28"/>
          <w:szCs w:val="28"/>
        </w:rPr>
        <w:t xml:space="preserve">做文章，近年来，镇人大在办理代表意见建议中，立足人民群众关心的热点问题，比如，阳城街道供水排污问题，乡道翻新改造、管护问题，集镇环境卫生、绿化、亮化问题等，重点建议，跟踪督办。使一大批关心到群众切身利益的问题得到较好的解决，受到了广大人民群众的好评。三是必须做到维护和谐解难事，镇人大坚持把维稳信访矛排工作作为自己的重要任务，充分发挥人大的工作优势，以县镇人大代表为主体组建镇村两级综治服务中心和民调委员会，让县镇人大代表参与镇村两级综治维稳信访矛排工作，一年来先后排查矛盾65起，化解63起，为维护社会和谐稳定发挥了积极作用，确保了我镇两年来无一例越级上访。</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第二篇：围绕转型跨越发展全力发挥县区人大职能作用</w:t>
      </w:r>
    </w:p>
    <w:p>
      <w:pPr>
        <w:ind w:left="0" w:right="0" w:firstLine="560"/>
        <w:spacing w:before="450" w:after="450" w:line="312" w:lineRule="auto"/>
      </w:pPr>
      <w:r>
        <w:rPr>
          <w:rFonts w:ascii="宋体" w:hAnsi="宋体" w:eastAsia="宋体" w:cs="宋体"/>
          <w:color w:val="000"/>
          <w:sz w:val="28"/>
          <w:szCs w:val="28"/>
        </w:rPr>
        <w:t xml:space="preserve">围绕转型跨越发展全力发挥县区人大职能作用 省、市县乡人大换届工作结束后，如何贯彻落实好党的十七届六中全会和省第十次党代会精神，围绕转型跨越发展，进一步发挥好县区人大的职能作用，作为连任区人大常委会主任的我，通过近几年的实践，总的体会是：围绕党委中心工作，服务转型跨越发展，就是要以科学发展观为指导，全力发挥县区人大的各项职能作用，紧密联系实际，在深化理念强化意识上下功夫、在提高素质能干实事上做文章、在发挥作用激发热情上搞探索、在务求实效促进发展上求突破。</w:t>
      </w:r>
    </w:p>
    <w:p>
      <w:pPr>
        <w:ind w:left="0" w:right="0" w:firstLine="560"/>
        <w:spacing w:before="450" w:after="450" w:line="312" w:lineRule="auto"/>
      </w:pPr>
      <w:r>
        <w:rPr>
          <w:rFonts w:ascii="宋体" w:hAnsi="宋体" w:eastAsia="宋体" w:cs="宋体"/>
          <w:color w:val="000"/>
          <w:sz w:val="28"/>
          <w:szCs w:val="28"/>
        </w:rPr>
        <w:t xml:space="preserve">一、围绕转型跨越发展发挥好县区人大职能作用，必须在深化理念强化意识上下功夫，围绕工作大局，依法行使好法律赋予人大的各项职能是县区人大义不容辞的责任。为了使法律赋予地方人大的各项职权能够全面有效地行使，必须从深化理念入手，强化四个意识：一是强化责任意识。地方人大及其常委会应当明确自己的责任和使命，敢于行使，善于行使，切实履行好各项职责。二是要强化依法履职意识。地方人大行使各项职权的依据只有一个，就是法。离开了法，人大工作就会失去尺度和标准。三是要强化服务全局意识。人大工作要立足全局，始终紧扣改革、发展、稳定这个主题，充分利用有限的监督资源，围绕本行政区域内的重大事项进行。四是要强化民本意识。人大的一切权力均由人民授予。在履职过程中，地方人大及其常委会应牢树以民为</w:t>
      </w:r>
    </w:p>
    <w:p>
      <w:pPr>
        <w:ind w:left="0" w:right="0" w:firstLine="560"/>
        <w:spacing w:before="450" w:after="450" w:line="312" w:lineRule="auto"/>
      </w:pPr>
      <w:r>
        <w:rPr>
          <w:rFonts w:ascii="宋体" w:hAnsi="宋体" w:eastAsia="宋体" w:cs="宋体"/>
          <w:color w:val="000"/>
          <w:sz w:val="28"/>
          <w:szCs w:val="28"/>
        </w:rPr>
        <w:t xml:space="preserve">本的观念，始终做到人大工作顺应民心，贴近民生，发展民利。</w:t>
      </w:r>
    </w:p>
    <w:p>
      <w:pPr>
        <w:ind w:left="0" w:right="0" w:firstLine="560"/>
        <w:spacing w:before="450" w:after="450" w:line="312" w:lineRule="auto"/>
      </w:pPr>
      <w:r>
        <w:rPr>
          <w:rFonts w:ascii="宋体" w:hAnsi="宋体" w:eastAsia="宋体" w:cs="宋体"/>
          <w:color w:val="000"/>
          <w:sz w:val="28"/>
          <w:szCs w:val="28"/>
        </w:rPr>
        <w:t xml:space="preserve">二、围绕转型跨越发展发挥好县区人大职能作用，必须在提高素质能干实事上做文章地方人大及其常委会根据十七大提出的发展社会主义民主政治新形势、新任务、新要求，要切实加强自身建设，提高履职的能力和水平。一要向党委提出合理化建议。针对人大干部队伍的结构问题，建议党委配备人大干部，要充分考虑人大工作的实际，把具有一定法律专业知识、年轻的干部充实到人大干部队伍中，激发人大工作的整体活力。二要健全学习制度。人大及其常委会要定期举办多种形式的学习讲座、法制讲座，强化代表培训力度，增强民主法制观念。三要切实转变工作作风。常委会要尽量安排更多时间，组织代表深入实际，深入群众，围绕经济社会发展的大局和群众反映的热点、难点问题，开展执法检查、调研、视察等活动，有针对性地到实地了解情况，提出有价值的意见和建议，使人大监督有理有据，切合实际，更具科学性，这样才能提高履职能力和效果。</w:t>
      </w:r>
    </w:p>
    <w:p>
      <w:pPr>
        <w:ind w:left="0" w:right="0" w:firstLine="560"/>
        <w:spacing w:before="450" w:after="450" w:line="312" w:lineRule="auto"/>
      </w:pPr>
      <w:r>
        <w:rPr>
          <w:rFonts w:ascii="宋体" w:hAnsi="宋体" w:eastAsia="宋体" w:cs="宋体"/>
          <w:color w:val="000"/>
          <w:sz w:val="28"/>
          <w:szCs w:val="28"/>
        </w:rPr>
        <w:t xml:space="preserve">三、围绕转型跨越发展发挥好县区人大职能作用，必须在发挥作用激发热情上搞探索本届人大常委会在代表工作方面提出了“代表工作要有新思路、新举措，代表活动要有新内容、新成效”，循着这一思路，通过两种途径激发代表履职热情。其</w:t>
      </w:r>
    </w:p>
    <w:p>
      <w:pPr>
        <w:ind w:left="0" w:right="0" w:firstLine="560"/>
        <w:spacing w:before="450" w:after="450" w:line="312" w:lineRule="auto"/>
      </w:pPr>
      <w:r>
        <w:rPr>
          <w:rFonts w:ascii="宋体" w:hAnsi="宋体" w:eastAsia="宋体" w:cs="宋体"/>
          <w:color w:val="000"/>
          <w:sz w:val="28"/>
          <w:szCs w:val="28"/>
        </w:rPr>
        <w:t xml:space="preserve">一、通过组织代表开展活动激发代表履职热情。组织好代表在闭会期间的活动，是做好代表工作的关键。常委会在这方面进行了一些</w:t>
      </w:r>
    </w:p>
    <w:p>
      <w:pPr>
        <w:ind w:left="0" w:right="0" w:firstLine="560"/>
        <w:spacing w:before="450" w:after="450" w:line="312" w:lineRule="auto"/>
      </w:pPr>
      <w:r>
        <w:rPr>
          <w:rFonts w:ascii="宋体" w:hAnsi="宋体" w:eastAsia="宋体" w:cs="宋体"/>
          <w:color w:val="000"/>
          <w:sz w:val="28"/>
          <w:szCs w:val="28"/>
        </w:rPr>
        <w:t xml:space="preserve">探索。一是建立健全了代表活动中心。对区级人大代表，我们划分了5个活动中心，10个活动小组。由各街道人大工委主任担任代表活动中心主任，有组织协调能力的驻地单位代表，社区干部代表任副主任和组长，并配有工作人员。二是建立了代表活动日。定于每季最后一个月的25日为区人大代表活动日，有力地推动了代表工作。三是抓好每次人代会前的视察活动。每次人代会前，组织全体代表围绕会议议题，深入到各行各业进行视察，为开好人代会打下基础。四是常委会有计划地邀请代表分批次列席常委会会议，让代表参与常委会会议听取和审议一府两院有关报告，并积极组织区人大代表参加本选区街道重点工作及项目建设的视察调研活动、听取街道办事处的工作报告和通报等，使代表的履职水平、法律法规知识水平有了全面提高。</w:t>
      </w:r>
    </w:p>
    <w:p>
      <w:pPr>
        <w:ind w:left="0" w:right="0" w:firstLine="560"/>
        <w:spacing w:before="450" w:after="450" w:line="312" w:lineRule="auto"/>
      </w:pPr>
      <w:r>
        <w:rPr>
          <w:rFonts w:ascii="宋体" w:hAnsi="宋体" w:eastAsia="宋体" w:cs="宋体"/>
          <w:color w:val="000"/>
          <w:sz w:val="28"/>
          <w:szCs w:val="28"/>
        </w:rPr>
        <w:t xml:space="preserve">其二，通过充分发挥街道人大工委的作用激发代表履职热情。一是建立了代表履职档案。代表在闭会期间参加视察调研，执法检查，评议活动，联系选民，提出意见建议情况，一一记入履职卡，装入履职档案，作为考核代表履职的依据，激发代表的主体意识。二是完善了《代表活动制度》、建立了《代表联系选民制度》，《代表学习和代表考勤制度》等。三是坚持开展“五个一”活动。即：要求代表每年至少向“一府两院”提一条有价值的合理化建议；每季至少参加一次本辖区的视察和调查研究；每年至少为本辖区办成一件实事；每年向选民进行一次述职；每年结对帮扶一户困难户。通过“五个一”活动促进代表参政议政的主动性和积极性，激发广大选民对代表的监督意识。</w:t>
      </w:r>
    </w:p>
    <w:p>
      <w:pPr>
        <w:ind w:left="0" w:right="0" w:firstLine="560"/>
        <w:spacing w:before="450" w:after="450" w:line="312" w:lineRule="auto"/>
      </w:pPr>
      <w:r>
        <w:rPr>
          <w:rFonts w:ascii="宋体" w:hAnsi="宋体" w:eastAsia="宋体" w:cs="宋体"/>
          <w:color w:val="000"/>
          <w:sz w:val="28"/>
          <w:szCs w:val="28"/>
        </w:rPr>
        <w:t xml:space="preserve">四、围绕转型跨越发展发挥好县区人大职能作用，必须在务求实效促进发展上求突破近年来，我区人大坚持以“公正廉洁、民主团结、务求实效、为民服务”为宗旨，为解决人民群众普遍关心的社会热点、难点问题而不懈努力，取得了一定成效。从我们的做法看，要使人大工作务实、高效，促使全区经济又好又快发展，必须做到三点：一是必须做到服务发展抓大事。发展是科学发展观的第一要义，离开发展就谈不上科学发展。地方人大及其常委会的各项工作应该自觉服从和服务于发展这个第一要务，做到一切为了发展、一切保障发展、一切推动发展。人大服务发展主要是抓住大事、抓好大事。所谓大事，就是各级党委的重大部署和各级政府着力推进的重点工作。换届以来，我区人大常委会紧紧抓住全区经济工作中心，对推进“三城十区”建设等情况进行了重点监督，积极提出改进工作的意见和建议，要求政府在发展经济过程中更加注重转变经济发展方式，更加注重发展的持续性和协调性，进一步提高了经济发展的质量和水平。二是必须做到关注民生办实事。近年来，按照胡锦涛总书记提出的“群众利益无小事”的要求，常委会把加强代表建议办理工作，作为为民办实事的突破口，以解决问题、代表满意为目标，以“突出重点、抓住难点、注重实效”为思路，在改进建议办理方式、提高</w:t>
      </w:r>
    </w:p>
    <w:p>
      <w:pPr>
        <w:ind w:left="0" w:right="0" w:firstLine="560"/>
        <w:spacing w:before="450" w:after="450" w:line="312" w:lineRule="auto"/>
      </w:pPr>
      <w:r>
        <w:rPr>
          <w:rFonts w:ascii="宋体" w:hAnsi="宋体" w:eastAsia="宋体" w:cs="宋体"/>
          <w:color w:val="000"/>
          <w:sz w:val="28"/>
          <w:szCs w:val="28"/>
        </w:rPr>
        <w:t xml:space="preserve">建议落实效果上做了不少文章，使一大批关系到群众切身利益的问题得到了较好解决，受到了广大人民群众的欢迎。三是必须做到维护和谐解难事。换届以来，我区人大常委会坚持把维护社会和谐作为自己的重要任务，充分发挥人大的工作优势，对和谐社会建设中遇到的各类难点问题进行深入调查研究，依法采取措施，促使问题得到切实解决。着眼于破解法院案件“执行难”，常委会通过审议、视察等不同形式，多次建议区法院全力抓好各项执行措施的落实，不断加大执行力度，努力提高案件执结率。为及时化解矛盾，消除不稳定因素，常委会把处理信访案件与监督工作紧密结合起来，坚持了主任和副主任阅批信件、立案督办重点案件、回访复核案件办理情况等制度，把信访案件纳入依法办理的轨道，为维护社会和谐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第三篇：发挥职能作用服务转型跨越</w:t>
      </w:r>
    </w:p>
    <w:p>
      <w:pPr>
        <w:ind w:left="0" w:right="0" w:firstLine="560"/>
        <w:spacing w:before="450" w:after="450" w:line="312" w:lineRule="auto"/>
      </w:pPr>
      <w:r>
        <w:rPr>
          <w:rFonts w:ascii="宋体" w:hAnsi="宋体" w:eastAsia="宋体" w:cs="宋体"/>
          <w:color w:val="000"/>
          <w:sz w:val="28"/>
          <w:szCs w:val="28"/>
        </w:rPr>
        <w:t xml:space="preserve">发挥职能作用服务转型跨越</w:t>
      </w:r>
    </w:p>
    <w:p>
      <w:pPr>
        <w:ind w:left="0" w:right="0" w:firstLine="560"/>
        <w:spacing w:before="450" w:after="450" w:line="312" w:lineRule="auto"/>
      </w:pPr>
      <w:r>
        <w:rPr>
          <w:rFonts w:ascii="宋体" w:hAnsi="宋体" w:eastAsia="宋体" w:cs="宋体"/>
          <w:color w:val="000"/>
          <w:sz w:val="28"/>
          <w:szCs w:val="28"/>
        </w:rPr>
        <w:t xml:space="preserve">省委书记袁纯清在2024年7月29日召开的“全省干部大会”上提出了转型跨越发展的总方略。税务部门作为重要的经济职能部门，要在全省经济转型跨越发展大局中有所作为，就要以经济转型跨越发展为已任，充分发挥好筹集财政收入、调控经济、服务发展的职能作用，为实现我省经济社会又好又快发展提供财政支撑、政策支持和服务保障。</w:t>
      </w:r>
    </w:p>
    <w:p>
      <w:pPr>
        <w:ind w:left="0" w:right="0" w:firstLine="560"/>
        <w:spacing w:before="450" w:after="450" w:line="312" w:lineRule="auto"/>
      </w:pPr>
      <w:r>
        <w:rPr>
          <w:rFonts w:ascii="宋体" w:hAnsi="宋体" w:eastAsia="宋体" w:cs="宋体"/>
          <w:color w:val="000"/>
          <w:sz w:val="28"/>
          <w:szCs w:val="28"/>
        </w:rPr>
        <w:t xml:space="preserve">一、强化收入措施，确保组织收入，为转型跨越发展提供财力支撑</w:t>
      </w:r>
    </w:p>
    <w:p>
      <w:pPr>
        <w:ind w:left="0" w:right="0" w:firstLine="560"/>
        <w:spacing w:before="450" w:after="450" w:line="312" w:lineRule="auto"/>
      </w:pPr>
      <w:r>
        <w:rPr>
          <w:rFonts w:ascii="宋体" w:hAnsi="宋体" w:eastAsia="宋体" w:cs="宋体"/>
          <w:color w:val="000"/>
          <w:sz w:val="28"/>
          <w:szCs w:val="28"/>
        </w:rPr>
        <w:t xml:space="preserve">转型跨越发展，政府要投资民生工程、社会公共事业等，需要雄厚的财力支撑。税务部门要在转型跨越发展中发挥作用，就是要充分发挥税收的筹集财政收入的职能，为国聚财，为民收税。首先要采用有效措施增收入。通过培植后续税源、涵养潜在税源、拓展地方税源保证税基的扩大，税收的增长。通过强化征收管理，税源管理专业化、纳税评估精细化、信息管税系统化保证征收手段的有效，促进税收收入的增长。其次要</w:t>
      </w:r>
    </w:p>
    <w:p>
      <w:pPr>
        <w:ind w:left="0" w:right="0" w:firstLine="560"/>
        <w:spacing w:before="450" w:after="450" w:line="312" w:lineRule="auto"/>
      </w:pPr>
      <w:r>
        <w:rPr>
          <w:rFonts w:ascii="宋体" w:hAnsi="宋体" w:eastAsia="宋体" w:cs="宋体"/>
          <w:color w:val="000"/>
          <w:sz w:val="28"/>
          <w:szCs w:val="28"/>
        </w:rPr>
        <w:t xml:space="preserve">强化重点税源监控促收入。税务部门要积极主动地为重点行业、重点税源、重大项目提供优质服务，加大对重点税源情况调研、分析，牢牢抓住组织收入的主动权。再次要突出稽查保收入。要树立严格执法也是优质服务的观念，对涉税违法犯罪行为进行严厉打击，对诚信纳税的纳税人进行表彰奖励，做到奖惩严明，起到良好导向作用。总之，要坚持“依法征收，应收尽收，坚决不收‘过头税’，防止和禁止越权减免税”的组织收入原则，完成好收入任务，为经济社会又好又快发展提供充足的财力保障。</w:t>
      </w:r>
    </w:p>
    <w:p>
      <w:pPr>
        <w:ind w:left="0" w:right="0" w:firstLine="560"/>
        <w:spacing w:before="450" w:after="450" w:line="312" w:lineRule="auto"/>
      </w:pPr>
      <w:r>
        <w:rPr>
          <w:rFonts w:ascii="宋体" w:hAnsi="宋体" w:eastAsia="宋体" w:cs="宋体"/>
          <w:color w:val="000"/>
          <w:sz w:val="28"/>
          <w:szCs w:val="28"/>
        </w:rPr>
        <w:t xml:space="preserve">二、落实优惠政策，促进结构调整，为转型跨越发展提供政策支撑</w:t>
      </w:r>
    </w:p>
    <w:p>
      <w:pPr>
        <w:ind w:left="0" w:right="0" w:firstLine="560"/>
        <w:spacing w:before="450" w:after="450" w:line="312" w:lineRule="auto"/>
      </w:pPr>
      <w:r>
        <w:rPr>
          <w:rFonts w:ascii="宋体" w:hAnsi="宋体" w:eastAsia="宋体" w:cs="宋体"/>
          <w:color w:val="000"/>
          <w:sz w:val="28"/>
          <w:szCs w:val="28"/>
        </w:rPr>
        <w:t xml:space="preserve">转型跨越发展就是转变经济发展方式，促进产业结构调整。税务部门要在转型跨越发展中发挥作用，就是要充分发挥税收的调控经济的职能作用，落实好各项税收政策、尤其是税收优惠。一是要领会好、贯彻好、执行好各项税收政策。作为基础税务部门，只有不折不扣地落实好国家的税收政策，尤其是税收优惠政策就是对转型跨越发展的最好的支持，在政策的落实中，特别是</w:t>
      </w:r>
    </w:p>
    <w:p>
      <w:pPr>
        <w:ind w:left="0" w:right="0" w:firstLine="560"/>
        <w:spacing w:before="450" w:after="450" w:line="312" w:lineRule="auto"/>
      </w:pPr>
      <w:r>
        <w:rPr>
          <w:rFonts w:ascii="宋体" w:hAnsi="宋体" w:eastAsia="宋体" w:cs="宋体"/>
          <w:color w:val="000"/>
          <w:sz w:val="28"/>
          <w:szCs w:val="28"/>
        </w:rPr>
        <w:t xml:space="preserve">国家制定适合我省产业结构调整的优惠政策，如高新技术产业15%的低税率，购买安全生产、节能节水设备抵扣投资额10%的税额，对公益事业“三免三减半”等。二是要树立“不落实优惠政策就是征过头税”的理念。制定考核监督机制，对不落实的人、不落实的事进行责任追究。三是要打造“政策洼地”。我们要深入基层进行调研，提出可行性报告，向上级部门提出意见建议，争取更多有利于转型和综改的政策倾斜，健全有利于科学发展的税收制度及政策体系，打造“政策洼地”，以政策创新为转型跨越发展注入强大活力。</w:t>
      </w:r>
    </w:p>
    <w:p>
      <w:pPr>
        <w:ind w:left="0" w:right="0" w:firstLine="560"/>
        <w:spacing w:before="450" w:after="450" w:line="312" w:lineRule="auto"/>
      </w:pPr>
      <w:r>
        <w:rPr>
          <w:rFonts w:ascii="宋体" w:hAnsi="宋体" w:eastAsia="宋体" w:cs="宋体"/>
          <w:color w:val="000"/>
          <w:sz w:val="28"/>
          <w:szCs w:val="28"/>
        </w:rPr>
        <w:t xml:space="preserve">三、建立有效机制，提升服务水平，为转型跨越发展提供服务支撑</w:t>
      </w:r>
    </w:p>
    <w:p>
      <w:pPr>
        <w:ind w:left="0" w:right="0" w:firstLine="560"/>
        <w:spacing w:before="450" w:after="450" w:line="312" w:lineRule="auto"/>
      </w:pPr>
      <w:r>
        <w:rPr>
          <w:rFonts w:ascii="宋体" w:hAnsi="宋体" w:eastAsia="宋体" w:cs="宋体"/>
          <w:color w:val="000"/>
          <w:sz w:val="28"/>
          <w:szCs w:val="28"/>
        </w:rPr>
        <w:t xml:space="preserve">转型跨越发展就是要服务企业在经济发展中做大做强。税务部门要在转型跨越发展中发挥作用，就是要充分发挥税收的服务经济的职能，为转型跨越发展营造良好的、征纳和谐的氛围。第一，树立服务转型跨越发展的理念。秉承“大税收、大服务”的理念，积极处理好税收征管与纳税服务两大核心业务之间的关系，创新纳税服</w:t>
      </w:r>
    </w:p>
    <w:p>
      <w:pPr>
        <w:ind w:left="0" w:right="0" w:firstLine="560"/>
        <w:spacing w:before="450" w:after="450" w:line="312" w:lineRule="auto"/>
      </w:pPr>
      <w:r>
        <w:rPr>
          <w:rFonts w:ascii="宋体" w:hAnsi="宋体" w:eastAsia="宋体" w:cs="宋体"/>
          <w:color w:val="000"/>
          <w:sz w:val="28"/>
          <w:szCs w:val="28"/>
        </w:rPr>
        <w:t xml:space="preserve">务工作观念，加强纳税服务理论体系建设，用具有山西地税特点的服务理念引领基层人员服务好转型跨越发展。第二，打造地税纳税服务优质品牌。要以争创全国一流水平为目标，在继续巩固预约服务、延时服务、上门服务等传统性常规服务项目的基础上，落实好“两制”、“两个减负”和“两个操作示范”，进一步打造地税纳税服务优质品牌。第三，要建立纳税服务需求响应机制。通过整合资源、丰富服务内容、拓展服务渠道、提高服务质效为标准构建多元化的综合服务平台，充分响应纳税人的合理需求。第四，优化纲税服务手段。以信息技术为手段，不断深化网上申报、电子缴税、机打发票等业务，使纳税人足不出户就能轻松办税，进一步为纳税人提供方便、快捷、高效的信息化服务。</w:t>
      </w:r>
    </w:p>
    <w:p>
      <w:pPr>
        <w:ind w:left="0" w:right="0" w:firstLine="560"/>
        <w:spacing w:before="450" w:after="450" w:line="312" w:lineRule="auto"/>
      </w:pPr>
      <w:r>
        <w:rPr>
          <w:rFonts w:ascii="宋体" w:hAnsi="宋体" w:eastAsia="宋体" w:cs="宋体"/>
          <w:color w:val="000"/>
          <w:sz w:val="28"/>
          <w:szCs w:val="28"/>
        </w:rPr>
        <w:t xml:space="preserve">四、加强队伍建设，坚持以人为本，为转型跨越发展提供人力支撑</w:t>
      </w:r>
    </w:p>
    <w:p>
      <w:pPr>
        <w:ind w:left="0" w:right="0" w:firstLine="560"/>
        <w:spacing w:before="450" w:after="450" w:line="312" w:lineRule="auto"/>
      </w:pPr>
      <w:r>
        <w:rPr>
          <w:rFonts w:ascii="宋体" w:hAnsi="宋体" w:eastAsia="宋体" w:cs="宋体"/>
          <w:color w:val="000"/>
          <w:sz w:val="28"/>
          <w:szCs w:val="28"/>
        </w:rPr>
        <w:t xml:space="preserve">人是第一资源。在转型跨越发展的大局中，只有发挥好人的主观能动性，调动好人的积极性、创造性，才能达到事半功倍的效果。一是要加强干部思想教育。树立正确的人生观、价值观、世界观，在本质工作岗位上勤勤恳恳，爱岗敬业，务实创新，做一名优秀的税务干部。二是要加强业务培训。要针对不同岗位、不同人员，就业务素质、工作技能等方面开展有针对性的培训，使税务干部成为本职工作的行家里手。三是加强廉政教育。树立“监督教育就是关爱”的理念，教育税务干部自觉做到自重、自省、自警、自励，做到“常在河边走，就是不湿鞋”，确保我们的干部队伍在圆满完成各项工作任务的同时不出事。</w:t>
      </w:r>
    </w:p>
    <w:p>
      <w:pPr>
        <w:ind w:left="0" w:right="0" w:firstLine="560"/>
        <w:spacing w:before="450" w:after="450" w:line="312" w:lineRule="auto"/>
      </w:pPr>
      <w:r>
        <w:rPr>
          <w:rFonts w:ascii="宋体" w:hAnsi="宋体" w:eastAsia="宋体" w:cs="宋体"/>
          <w:color w:val="000"/>
          <w:sz w:val="28"/>
          <w:szCs w:val="28"/>
        </w:rPr>
        <w:t xml:space="preserve">现在山西经济社会正处于转型发展的关键期、攻坚期和机遇期，我们只有解放思想、放胆争先、锐意进取，为我省经济转型跨越发展作出更大、更好的贡献。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第四篇：发挥人大职能作用</w:t>
      </w:r>
    </w:p>
    <w:p>
      <w:pPr>
        <w:ind w:left="0" w:right="0" w:firstLine="560"/>
        <w:spacing w:before="450" w:after="450" w:line="312" w:lineRule="auto"/>
      </w:pPr>
      <w:r>
        <w:rPr>
          <w:rFonts w:ascii="宋体" w:hAnsi="宋体" w:eastAsia="宋体" w:cs="宋体"/>
          <w:color w:val="000"/>
          <w:sz w:val="28"/>
          <w:szCs w:val="28"/>
        </w:rPr>
        <w:t xml:space="preserve">发挥地方人大职能作用 加快幸福城市建设步伐</w:t>
      </w:r>
    </w:p>
    <w:p>
      <w:pPr>
        <w:ind w:left="0" w:right="0" w:firstLine="560"/>
        <w:spacing w:before="450" w:after="450" w:line="312" w:lineRule="auto"/>
      </w:pPr>
      <w:r>
        <w:rPr>
          <w:rFonts w:ascii="宋体" w:hAnsi="宋体" w:eastAsia="宋体" w:cs="宋体"/>
          <w:color w:val="000"/>
          <w:sz w:val="28"/>
          <w:szCs w:val="28"/>
        </w:rPr>
        <w:t xml:space="preserve">作者 : 青岛市人大常委会副主任 徐航</w:t>
      </w:r>
    </w:p>
    <w:p>
      <w:pPr>
        <w:ind w:left="0" w:right="0" w:firstLine="560"/>
        <w:spacing w:before="450" w:after="450" w:line="312" w:lineRule="auto"/>
      </w:pPr>
      <w:r>
        <w:rPr>
          <w:rFonts w:ascii="宋体" w:hAnsi="宋体" w:eastAsia="宋体" w:cs="宋体"/>
          <w:color w:val="000"/>
          <w:sz w:val="28"/>
          <w:szCs w:val="28"/>
        </w:rPr>
        <w:t xml:space="preserve">一、加快产业结构优化升级，发展现代产业体系</w:t>
      </w:r>
    </w:p>
    <w:p>
      <w:pPr>
        <w:ind w:left="0" w:right="0" w:firstLine="560"/>
        <w:spacing w:before="450" w:after="450" w:line="312" w:lineRule="auto"/>
      </w:pPr>
      <w:r>
        <w:rPr>
          <w:rFonts w:ascii="宋体" w:hAnsi="宋体" w:eastAsia="宋体" w:cs="宋体"/>
          <w:color w:val="000"/>
          <w:sz w:val="28"/>
          <w:szCs w:val="28"/>
        </w:rPr>
        <w:t xml:space="preserve">一是大力推进主辅分离，突出发展现代服务业。发展现代服务业是青岛率先进入小康社会的需要，也是转变发展方式的重要途径。目前，我市正处在工业化和城市化中、后期催生服务业跃升的关键节点上，现代服务业前景广阔，潜力巨大，机遇难得。本人认为，我市发展现代服务业的突破口和切入点是企业主辅分离，主辅分离有利于调整优化产业结构，有利于制造业企业技术水平提升，有利于在日趋激烈的市场竞争及全球大分工下占有一定的份额，有利于优化青岛的财政收入结构，特别是增加地方可用财力。因此，应进一步提高对企业实施主辅分离的引导和支持力度，建立协调机构，专门研究有关的分离中的政策推动、运作连接、市场培育、中介发展、税收转换、组织化等方面的问题，确定规划和实现分离的路线图、时间表以及半岛区域协调、分工、合作等。鼓励大企业部门服务外部化，使原来二产的部分分离成三产。同时，在老企业搬迁转移过程中鼓励将传统产业的管理优势留下，形成服务业，为“十二五”服务业年平均增长2个百分点，优化三次产业的结构做出积极贡献。</w:t>
      </w:r>
    </w:p>
    <w:p>
      <w:pPr>
        <w:ind w:left="0" w:right="0" w:firstLine="560"/>
        <w:spacing w:before="450" w:after="450" w:line="312" w:lineRule="auto"/>
      </w:pPr>
      <w:r>
        <w:rPr>
          <w:rFonts w:ascii="宋体" w:hAnsi="宋体" w:eastAsia="宋体" w:cs="宋体"/>
          <w:color w:val="000"/>
          <w:sz w:val="28"/>
          <w:szCs w:val="28"/>
        </w:rPr>
        <w:t xml:space="preserve">二是充分发挥港口优势，全力发展先进制造业。青岛作为老工业城市，发展先进制造业具有技术管理基础比较雄厚等方面的优势。但是，随着其他新兴发展国家低端竞争，及发达国家重振先进制造业的压力，我市在全球制造业新的调整发展进程中既面临新的机遇，又面临严峻的挑战。我们只有清楚地认识当前所处的位置，科学地研判行业发展趋势，特别是充分的彰显本土优势，才能在激烈的市场竞争中谋求新的发展。本人认为，青岛在发展先进制造业的最大优势是港口，我们具有得天独厚的天然良港，努力打造的东北亚物流中心，能够有效的促进制造业和服务业的融合，降低企业成本，提高经济效率，增强核心竞争力。因此，要进一步优化整合港口优势资源，规划建设装备制造产业园，重点实施先进制造业工程，着重发展大型海工装备、港机装备、交通运输装备、物流装备、新新能源装备、石油化工装备、大型工程机械配套装备等领域。要围绕产业园搞好配套，加大政策扶持力度，营造良好的发展环境，鼓励企业设立研发中心和技术中心，加大研发投入力度，协助企业申报国家级、省级高新技术企业，制定吸引人才的优惠政策和激励政策，为企业提供“保姆式”服务，尽快形成市场竞争优势显著、专业化程度高、产业链完整、创新能力较强的装备产业发展格局，尽早实现先进制造业发展新的更大的突破。另外，先进制造业一般产业链长且处于顶端，支撑其的研发体系也处于生产性服务业的顶端，而产业链的连接环节又为生产性服务业创造具体的市场空间，进而推动现代服务业的发展。</w:t>
      </w:r>
    </w:p>
    <w:p>
      <w:pPr>
        <w:ind w:left="0" w:right="0" w:firstLine="560"/>
        <w:spacing w:before="450" w:after="450" w:line="312" w:lineRule="auto"/>
      </w:pPr>
      <w:r>
        <w:rPr>
          <w:rFonts w:ascii="宋体" w:hAnsi="宋体" w:eastAsia="宋体" w:cs="宋体"/>
          <w:color w:val="000"/>
          <w:sz w:val="28"/>
          <w:szCs w:val="28"/>
        </w:rPr>
        <w:t xml:space="preserve">三是切实利用宜居资源，率先发展海洋产业。今年初，山东半岛蓝色经济区建设正式上升为国家战略，这不仅是青岛的一次重大机遇，更富含着在全新的发展格局下，中央对山东、青岛率先在海洋经济领域实现科学发展、引领产业转型的重要期许。青岛作为半岛城市群中心城市和蓝色经济的龙头城市，具有海洋资源、产业资源、科技资源和文化资源丰富的优势，但要把“蓝”图变为现实，还需直面前所未有的挑战，特别是科技人才的支持和高端产业的维系。新兴海洋产业最大的优势在于以高技术支撑，高技术则离不开人才的支撑，也就是“人脑+电脑”的有机结合。青岛与其他城市相比，吸引人才的最大优势是宜居，我们一定要充分利用环境优美、气候宜人的显著特点，加大对高新技术产业人才，特别是国际化人才、掌握核心技术人才、高新技术领军人才的引进，切实改变海洋高技术产业产业专业人才及实用型、技能型人才缺乏的现状。同时，还要尽快解决人才结构不合理、人才发展平台建设不足、人才评价机制不完善、人才培养与现实需要脱轨等问题，清除制约我市蓝色经济长足发展的制约“瓶颈”。</w:t>
      </w:r>
    </w:p>
    <w:p>
      <w:pPr>
        <w:ind w:left="0" w:right="0" w:firstLine="560"/>
        <w:spacing w:before="450" w:after="450" w:line="312" w:lineRule="auto"/>
      </w:pPr>
      <w:r>
        <w:rPr>
          <w:rFonts w:ascii="宋体" w:hAnsi="宋体" w:eastAsia="宋体" w:cs="宋体"/>
          <w:color w:val="000"/>
          <w:sz w:val="28"/>
          <w:szCs w:val="28"/>
        </w:rPr>
        <w:t xml:space="preserve">二、认真贯彻全市人大工作会议精神，努力开创人大工作新局面</w:t>
      </w:r>
    </w:p>
    <w:p>
      <w:pPr>
        <w:ind w:left="0" w:right="0" w:firstLine="560"/>
        <w:spacing w:before="450" w:after="450" w:line="312" w:lineRule="auto"/>
      </w:pPr>
      <w:r>
        <w:rPr>
          <w:rFonts w:ascii="宋体" w:hAnsi="宋体" w:eastAsia="宋体" w:cs="宋体"/>
          <w:color w:val="000"/>
          <w:sz w:val="28"/>
          <w:szCs w:val="28"/>
        </w:rPr>
        <w:t xml:space="preserve">今年6月22日，青岛市委召开了全市人大工作会议。会议全面总结了党的十七大以来，全市各级人大及其常委会为推动青岛经济社会又好又快发展做的大量卓有成效的工作，深刻阐述了加强和改进新形势下人大工作的重大意义，通过了《中共青岛市委关于加强和改进新形势下人大工作的意见》。当前，青岛正处在进一步提升城市能级和品质的关键时期，要抓住建设山东半岛蓝色经济区等一系列重大机遇，推动青岛在更高起点上实现又好又快的发展，需要人大进一步发挥职能作用，把代表的作用充分体现出来，把全市的力量充分激发出来，进一步巩固和发展全市民主团结、生动活泼、安定和谐的政治局面，保障和推动改革开放和现代化建设事业的顺利推进。</w:t>
      </w:r>
    </w:p>
    <w:p>
      <w:pPr>
        <w:ind w:left="0" w:right="0" w:firstLine="560"/>
        <w:spacing w:before="450" w:after="450" w:line="312" w:lineRule="auto"/>
      </w:pPr>
      <w:r>
        <w:rPr>
          <w:rFonts w:ascii="宋体" w:hAnsi="宋体" w:eastAsia="宋体" w:cs="宋体"/>
          <w:color w:val="000"/>
          <w:sz w:val="28"/>
          <w:szCs w:val="28"/>
        </w:rPr>
        <w:t xml:space="preserve">三、实施依法治国方略，推动中国特色社会主义法律体系不断发展完善</w:t>
      </w:r>
    </w:p>
    <w:p>
      <w:pPr>
        <w:ind w:left="0" w:right="0" w:firstLine="560"/>
        <w:spacing w:before="450" w:after="450" w:line="312" w:lineRule="auto"/>
      </w:pPr>
      <w:r>
        <w:rPr>
          <w:rFonts w:ascii="宋体" w:hAnsi="宋体" w:eastAsia="宋体" w:cs="宋体"/>
          <w:color w:val="000"/>
          <w:sz w:val="28"/>
          <w:szCs w:val="28"/>
        </w:rPr>
        <w:t xml:space="preserve">我市人大作为地方立法机关，要适应经济社会发展和社会主义民主法制建设的需要，推动中国特色社会主义法律体系的与时俱进和发展完善。</w:t>
      </w:r>
    </w:p>
    <w:p>
      <w:pPr>
        <w:ind w:left="0" w:right="0" w:firstLine="560"/>
        <w:spacing w:before="450" w:after="450" w:line="312" w:lineRule="auto"/>
      </w:pPr>
      <w:r>
        <w:rPr>
          <w:rFonts w:ascii="宋体" w:hAnsi="宋体" w:eastAsia="宋体" w:cs="宋体"/>
          <w:color w:val="000"/>
          <w:sz w:val="28"/>
          <w:szCs w:val="28"/>
        </w:rPr>
        <w:t xml:space="preserve">一是要坚持科学立法，民主立法。要进一步加强立法工作，创新立法工作思路，完善立法工作机制，加强立法工作机构和队伍建设，在科学立法、民主立法方面迈出新步伐，不断提高立法工作的质量和水平。紧紧围绕科学发展这个主题和加快转变经济发展方式这条主线，紧扣经济社会发展中的深层次矛盾，抓紧研究制定推进经济结构调整、促进现代产业发展等方面立法，为我市加快转变发展方式、调整经济结构提供有力的法制保障。</w:t>
      </w:r>
    </w:p>
    <w:p>
      <w:pPr>
        <w:ind w:left="0" w:right="0" w:firstLine="560"/>
        <w:spacing w:before="450" w:after="450" w:line="312" w:lineRule="auto"/>
      </w:pPr>
      <w:r>
        <w:rPr>
          <w:rFonts w:ascii="宋体" w:hAnsi="宋体" w:eastAsia="宋体" w:cs="宋体"/>
          <w:color w:val="000"/>
          <w:sz w:val="28"/>
          <w:szCs w:val="28"/>
        </w:rPr>
        <w:t xml:space="preserve">二是要坚持依法监督，突出监督实效。加强法律监督，保证宪法和法律、法规得到正确实施，是人大监督工作的重要内容。人大要始终坚持把法律监督工作摆在重要位置，通过执法检查、听取报告、实地调研等形式，不断加大法律监督力度，确保宪法和法律、法规在我市得到正确实施，确保行政权、司法权得到正确行使，确保公民、法人和其他组织合法权益得到尊重和维护。要善于在法制轨道上运用法律手段深化改革、推动发展、维护稳定，不断提高法律监督的能力和水平。</w:t>
      </w:r>
    </w:p>
    <w:p>
      <w:pPr>
        <w:ind w:left="0" w:right="0" w:firstLine="560"/>
        <w:spacing w:before="450" w:after="450" w:line="312" w:lineRule="auto"/>
      </w:pPr>
      <w:r>
        <w:rPr>
          <w:rFonts w:ascii="宋体" w:hAnsi="宋体" w:eastAsia="宋体" w:cs="宋体"/>
          <w:color w:val="000"/>
          <w:sz w:val="28"/>
          <w:szCs w:val="28"/>
        </w:rPr>
        <w:t xml:space="preserve">在今后工作中，我们将继续认真学习胡锦涛总书记“七一”重要讲话精神，全面贯彻落实全市人大工作会议精神，始终坚持正确的政治方向，始终坚持依法治国方略，进一步加强人大监督，进一步加强和改进人大工作，在建设宜居青岛、打造幸福城市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第五篇：发挥乡镇人大职能作用,推进基层民主政治建设</w:t>
      </w:r>
    </w:p>
    <w:p>
      <w:pPr>
        <w:ind w:left="0" w:right="0" w:firstLine="560"/>
        <w:spacing w:before="450" w:after="450" w:line="312" w:lineRule="auto"/>
      </w:pPr>
      <w:r>
        <w:rPr>
          <w:rFonts w:ascii="宋体" w:hAnsi="宋体" w:eastAsia="宋体" w:cs="宋体"/>
          <w:color w:val="000"/>
          <w:sz w:val="28"/>
          <w:szCs w:val="28"/>
        </w:rPr>
        <w:t xml:space="preserve">发挥乡镇人大职能作用 推进基层民主政治建设</w:t>
      </w:r>
    </w:p>
    <w:p>
      <w:pPr>
        <w:ind w:left="0" w:right="0" w:firstLine="560"/>
        <w:spacing w:before="450" w:after="450" w:line="312" w:lineRule="auto"/>
      </w:pPr>
      <w:r>
        <w:rPr>
          <w:rFonts w:ascii="宋体" w:hAnsi="宋体" w:eastAsia="宋体" w:cs="宋体"/>
          <w:color w:val="000"/>
          <w:sz w:val="28"/>
          <w:szCs w:val="28"/>
        </w:rPr>
        <w:t xml:space="preserve">乡镇人大是乡镇国家权力机关，是人民群众参与基层民主政治的主要形式。我国基层民主政治建设如何，在很大程度上取决于乡镇人大职能作用的发挥程度。乡镇人大设立以来，其地位不断提升，职能不断强化，作用不断发挥，在确保人民群众的参与权，推进基层民主政治建设，维护基层政权稳定等方面，发挥了应有作用。毋庸置疑，乡镇人大在发挥职能作用方面还存在不少问题。笔者拟在总结乡镇人大工作成就的基础上，结合对乡镇人大工作的思考，对如何进一步发挥乡镇人大职能作用，推进基层民主政治建设，谈点粗浅看法。</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县的乡镇人大工作，经历了一个在实践中不断探索，在探索中不断发展的过程，特别是乡镇人大设立以来，乡镇人大建设得到了加强，其职能作用得到了进一步的发挥。但是，由于种种原因，乡镇人大职能作用与法律规定相比，还没有完全到位；与新时期要求相比，还不能完全适应其发展的需要；与人民的期望相比，还有不小的差距。因此，探析其成因，对进一步健全和完善人民代表大会制度，推进基层民主政治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一、乡镇人大的职能及其作用</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改。1986年12月2日，第六届全国人大常委会第十六次会议通过了第二次修改的</w:t>
      </w:r>
    </w:p>
    <w:p>
      <w:pPr>
        <w:ind w:left="0" w:right="0" w:firstLine="560"/>
        <w:spacing w:before="450" w:after="450" w:line="312" w:lineRule="auto"/>
      </w:pPr>
      <w:r>
        <w:rPr>
          <w:rFonts w:ascii="宋体" w:hAnsi="宋体" w:eastAsia="宋体" w:cs="宋体"/>
          <w:color w:val="000"/>
          <w:sz w:val="28"/>
          <w:szCs w:val="28"/>
        </w:rPr>
        <w:t xml:space="preserve">《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13项职权，概括为四个方面：（1）保证权，即在本行政区域内，保证宪法、法律、行政法规、地方性法规和上级人民代表大会及其常务委员会决议、决定的遵守和执行；（2）决定权，即决定本行政区域内的重大事即选举乡镇人民代表大会主席、副主席以及选举乡镇人民政府乡长、副乡长，镇长、副镇长；（4）监督权，即监督本级人民政府的工作。在我县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改变了原先由权力机关的执行机关来主持权力机关会议的做法，推进了基层民主政治建设进程。乡镇人大的设立，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二、当前乡镇人大面临的困境</w:t>
      </w:r>
    </w:p>
    <w:p>
      <w:pPr>
        <w:ind w:left="0" w:right="0" w:firstLine="560"/>
        <w:spacing w:before="450" w:after="450" w:line="312" w:lineRule="auto"/>
      </w:pPr>
      <w:r>
        <w:rPr>
          <w:rFonts w:ascii="宋体" w:hAnsi="宋体" w:eastAsia="宋体" w:cs="宋体"/>
          <w:color w:val="000"/>
          <w:sz w:val="28"/>
          <w:szCs w:val="28"/>
        </w:rPr>
        <w:t xml:space="preserve">近年来，新建县乡镇人大在当地党委的领导下，认真履行宪法和法律赋予各项职能，为推进乡镇基层民主法制建设发挥了主导作用，为促进新农村建设作出了自己的贡献。但从当前情况来看，一些乡镇人大作</w:t>
      </w:r>
    </w:p>
    <w:p>
      <w:pPr>
        <w:ind w:left="0" w:right="0" w:firstLine="560"/>
        <w:spacing w:before="450" w:after="450" w:line="312" w:lineRule="auto"/>
      </w:pPr>
      <w:r>
        <w:rPr>
          <w:rFonts w:ascii="宋体" w:hAnsi="宋体" w:eastAsia="宋体" w:cs="宋体"/>
          <w:color w:val="000"/>
          <w:sz w:val="28"/>
          <w:szCs w:val="28"/>
        </w:rPr>
        <w:t xml:space="preserve">用未能得到真正的发挥，与其职能作用的运用不尽人意有着密切关系，在我县乡镇人大工作实践中，主要有以下几个方面的问题：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者和代表素质的提高。</w:t>
      </w:r>
    </w:p>
    <w:p>
      <w:pPr>
        <w:ind w:left="0" w:right="0" w:firstLine="560"/>
        <w:spacing w:before="450" w:after="450" w:line="312" w:lineRule="auto"/>
      </w:pPr>
      <w:r>
        <w:rPr>
          <w:rFonts w:ascii="宋体" w:hAnsi="宋体" w:eastAsia="宋体" w:cs="宋体"/>
          <w:color w:val="000"/>
          <w:sz w:val="28"/>
          <w:szCs w:val="28"/>
        </w:rPr>
        <w:t xml:space="preserve">二、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县不少乡镇的人大主席还承担了计划生育、新农村建设、招商引资等政府职责范围内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三、领导力度不够。上面千根线，下面一根针。乡镇人大工作千头万绪。由于同级党委对乡镇人大工作领导力度的软化，主观上存在乡镇人大工作干好干坏一个样的偏见。2024年乡镇换届后，我县有五分之一的乡镇人大主席由同级党委书记兼任，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三、发挥乡镇人大职能作用的出路</w:t>
      </w:r>
    </w:p>
    <w:p>
      <w:pPr>
        <w:ind w:left="0" w:right="0" w:firstLine="560"/>
        <w:spacing w:before="450" w:after="450" w:line="312" w:lineRule="auto"/>
      </w:pPr>
      <w:r>
        <w:rPr>
          <w:rFonts w:ascii="宋体" w:hAnsi="宋体" w:eastAsia="宋体" w:cs="宋体"/>
          <w:color w:val="000"/>
          <w:sz w:val="28"/>
          <w:szCs w:val="28"/>
        </w:rPr>
        <w:t xml:space="preserve">正确处理和妥善解决这些问题，使乡镇人大更好地担负起地方权力机关神圣职责，在推进基层民主政治建设中充分发挥主导作用，笔者认为应从以下几个方面着手：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w:t>
      </w:r>
    </w:p>
    <w:p>
      <w:pPr>
        <w:ind w:left="0" w:right="0" w:firstLine="560"/>
        <w:spacing w:before="450" w:after="450" w:line="312" w:lineRule="auto"/>
      </w:pPr>
      <w:r>
        <w:rPr>
          <w:rFonts w:ascii="宋体" w:hAnsi="宋体" w:eastAsia="宋体" w:cs="宋体"/>
          <w:color w:val="000"/>
          <w:sz w:val="28"/>
          <w:szCs w:val="28"/>
        </w:rPr>
        <w:t xml:space="preserve">制度进行修改和补充，更要制定一些新的制度来规范，以保障乡镇人大工作的顺利进行，确保其职能作用得到充分的发挥。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二、加强联系指导。乡镇人大，是我国社会主义政治建设的基础。把乡镇人大建设好，不仅是全党的事，也是我们县级人大常委会的重要</w:t>
      </w:r>
    </w:p>
    <w:p>
      <w:pPr>
        <w:ind w:left="0" w:right="0" w:firstLine="560"/>
        <w:spacing w:before="450" w:after="450" w:line="312" w:lineRule="auto"/>
      </w:pPr>
      <w:r>
        <w:rPr>
          <w:rFonts w:ascii="宋体" w:hAnsi="宋体" w:eastAsia="宋体" w:cs="宋体"/>
          <w:color w:val="000"/>
          <w:sz w:val="28"/>
          <w:szCs w:val="28"/>
        </w:rPr>
        <w:t xml:space="preserve">任务和义不容辞的责任。近年来，我们通过沉下去、请上来，在工作实践中进行具体指导，使全县乡镇人大工作逐步走上了制度化、规范化、程序化的轨道。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县人大常委会与各乡镇人大联系会议制度，请上来进行指导。新建县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县人大常委会活动制度，在工作实践中指导，凡是县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三、发挥职能作用。乡镇人大，对实现基层民主政治生活民主化，促进民主政治建设有着重要的作用。乡镇人大要从自身的优势和特点出发，肩负起法律赋予的职责，积极推进基层民主政治建设。</w:t>
      </w:r>
    </w:p>
    <w:p>
      <w:pPr>
        <w:ind w:left="0" w:right="0" w:firstLine="560"/>
        <w:spacing w:before="450" w:after="450" w:line="312" w:lineRule="auto"/>
      </w:pPr>
      <w:r>
        <w:rPr>
          <w:rFonts w:ascii="宋体" w:hAnsi="宋体" w:eastAsia="宋体" w:cs="宋体"/>
          <w:color w:val="000"/>
          <w:sz w:val="28"/>
          <w:szCs w:val="28"/>
        </w:rPr>
        <w:t xml:space="preserve">一是发挥保证职能作用。乡镇人大首要的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二是发挥讨论决定重大事项的职能作用。这也是乡镇人大的一项重要职权，行使好这一职权重点就是要开好人代会。开好乡镇人民代表大会会议，是实现人民当家作主的基本形式。随着农村各项事业蓬勃发展，乡镇人大作出决定的重大事项越来越多，这就要求乡镇人大必须依法开好人代会。会前要做精心准备，对会议的指导思想、任务要求、时间安排，进行深入研究，并把会议筹备情况向党委汇报，征得党委的同意和支持，确保会议依法按程序进行。会中要充分发扬民主，让代表有足够的时间，畅所欲言，各抒己见，确保代表行使好自己的职权。会后要抓好各项决议、决定的落实，并督政府及相关部门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是发挥监督职能作用。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农业结构调整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如农村政务公开、村委会换届选举、返乡农民工就业、新型农村合作医疗、农村低保、村民自治等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2025-07-08T12:11:08+08:00</dcterms:created>
  <dcterms:modified xsi:type="dcterms:W3CDTF">2025-07-08T12:11:08+08:00</dcterms:modified>
</cp:coreProperties>
</file>

<file path=docProps/custom.xml><?xml version="1.0" encoding="utf-8"?>
<Properties xmlns="http://schemas.openxmlformats.org/officeDocument/2006/custom-properties" xmlns:vt="http://schemas.openxmlformats.org/officeDocument/2006/docPropsVTypes"/>
</file>