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哐哐人才网</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哐哐人才网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第一篇：哐哐人才网</w:t>
      </w:r>
    </w:p>
    <w:p>
      <w:pPr>
        <w:ind w:left="0" w:right="0" w:firstLine="560"/>
        <w:spacing w:before="450" w:after="450" w:line="312" w:lineRule="auto"/>
      </w:pPr>
      <w:r>
        <w:rPr>
          <w:rFonts w:ascii="宋体" w:hAnsi="宋体" w:eastAsia="宋体" w:cs="宋体"/>
          <w:color w:val="000"/>
          <w:sz w:val="28"/>
          <w:szCs w:val="28"/>
        </w:rPr>
        <w:t xml:space="preserve">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长春市人才协会理事单位。</w:t>
      </w:r>
    </w:p>
    <w:p>
      <w:pPr>
        <w:ind w:left="0" w:right="0" w:firstLine="560"/>
        <w:spacing w:before="450" w:after="450" w:line="312" w:lineRule="auto"/>
      </w:pPr>
      <w:r>
        <w:rPr>
          <w:rFonts w:ascii="宋体" w:hAnsi="宋体" w:eastAsia="宋体" w:cs="宋体"/>
          <w:color w:val="000"/>
          <w:sz w:val="28"/>
          <w:szCs w:val="28"/>
        </w:rPr>
        <w:t xml:space="preserve">至今已为近千万求职者和上百万家企业提供过专业人力资源服务，是东北地区首家集招聘报、招聘网、招聘会、猎头服务、人事外包、企 业培训、职业资格认证等多种服务为一体的专业性综合人力资源服务企业，并在东北地区首推三维一体的“5+3”全方位的招聘模式即三刊、一网、一会五个平台。</w:t>
      </w:r>
    </w:p>
    <w:p>
      <w:pPr>
        <w:ind w:left="0" w:right="0" w:firstLine="560"/>
        <w:spacing w:before="450" w:after="450" w:line="312" w:lineRule="auto"/>
      </w:pPr>
      <w:r>
        <w:rPr>
          <w:rFonts w:ascii="宋体" w:hAnsi="宋体" w:eastAsia="宋体" w:cs="宋体"/>
          <w:color w:val="000"/>
          <w:sz w:val="28"/>
          <w:szCs w:val="28"/>
        </w:rPr>
        <w:t xml:space="preserve">公司集合了传统媒体、网络媒体及先进的信息技术，拥有一支超过200人的专业队伍，在长春地区和吉林地区设有分公司在农安和德惠设有分支机构，计划3年内 完成哈尔滨地区、沈阳地区和大连地区的布局，公司与21世纪人才报社在哈尔滨、北京、南昌、长沙、湖北、四川、重庆、无锡、上海、东莞等地的合作单位建立了战略合作伙伴关系，立足东北辐射全国。</w:t>
      </w:r>
    </w:p>
    <w:p>
      <w:pPr>
        <w:ind w:left="0" w:right="0" w:firstLine="560"/>
        <w:spacing w:before="450" w:after="450" w:line="312" w:lineRule="auto"/>
      </w:pPr>
      <w:r>
        <w:rPr>
          <w:rFonts w:ascii="宋体" w:hAnsi="宋体" w:eastAsia="宋体" w:cs="宋体"/>
          <w:color w:val="000"/>
          <w:sz w:val="28"/>
          <w:szCs w:val="28"/>
        </w:rPr>
        <w:t xml:space="preserve">旗下《21世纪人才报》、红色版《浩择人才》、蓝色版《浩择人才》每周二、四、六出刊，是东北地区招聘信息最多，发行数量最大的招聘类报纸； 哐哐人才网是目前东北地区日均浏览量和影响力最大的人才网，拥有近百万个人会员和企业会员。</w:t>
      </w:r>
    </w:p>
    <w:p>
      <w:pPr>
        <w:ind w:left="0" w:right="0" w:firstLine="560"/>
        <w:spacing w:before="450" w:after="450" w:line="312" w:lineRule="auto"/>
      </w:pPr>
      <w:r>
        <w:rPr>
          <w:rFonts w:ascii="宋体" w:hAnsi="宋体" w:eastAsia="宋体" w:cs="宋体"/>
          <w:color w:val="000"/>
          <w:sz w:val="28"/>
          <w:szCs w:val="28"/>
        </w:rPr>
        <w:t xml:space="preserve">10年来，对人力资源服务行业的专注和积累，形成了哐哐人才特有的发展格局，并以其全球化的视野和稳健的发展势头成为东北地区人力资源服务领域的领导者。</w:t>
      </w:r>
    </w:p>
    <w:p>
      <w:pPr>
        <w:ind w:left="0" w:right="0" w:firstLine="560"/>
        <w:spacing w:before="450" w:after="450" w:line="312" w:lineRule="auto"/>
      </w:pPr>
      <w:r>
        <w:rPr>
          <w:rFonts w:ascii="宋体" w:hAnsi="宋体" w:eastAsia="宋体" w:cs="宋体"/>
          <w:color w:val="000"/>
          <w:sz w:val="28"/>
          <w:szCs w:val="28"/>
        </w:rPr>
        <w:t xml:space="preserve">面对企业的发展和人才的竞争，哐哐人才紧紧围绕“第一时间解决企业招聘需求和人才就业、择业需求为公司的第一经营理念”。</w:t>
      </w:r>
    </w:p>
    <w:p>
      <w:pPr>
        <w:ind w:left="0" w:right="0" w:firstLine="560"/>
        <w:spacing w:before="450" w:after="450" w:line="312" w:lineRule="auto"/>
      </w:pPr>
      <w:r>
        <w:rPr>
          <w:rFonts w:ascii="宋体" w:hAnsi="宋体" w:eastAsia="宋体" w:cs="宋体"/>
          <w:color w:val="000"/>
          <w:sz w:val="28"/>
          <w:szCs w:val="28"/>
        </w:rPr>
        <w:t xml:space="preserve">公司以“人才、媒介、技术、网络”四大优势资源，时刻保持敏锐的市场触觉和专业的人才服务水准，凭借先进的管理理念和科学运作模式，搭建企业和人才沟通的高速公路，做企业腾飞的翅膀，人才成长的助推器。</w:t>
      </w:r>
    </w:p>
    <w:p>
      <w:pPr>
        <w:ind w:left="0" w:right="0" w:firstLine="560"/>
        <w:spacing w:before="450" w:after="450" w:line="312" w:lineRule="auto"/>
      </w:pPr>
      <w:r>
        <w:rPr>
          <w:rFonts w:ascii="宋体" w:hAnsi="宋体" w:eastAsia="宋体" w:cs="宋体"/>
          <w:color w:val="000"/>
          <w:sz w:val="28"/>
          <w:szCs w:val="28"/>
        </w:rPr>
        <w:t xml:space="preserve">详情请登录：</w:t>
      </w:r>
    </w:p>
    <w:p>
      <w:pPr>
        <w:ind w:left="0" w:right="0" w:firstLine="560"/>
        <w:spacing w:before="450" w:after="450" w:line="312" w:lineRule="auto"/>
      </w:pPr>
      <w:r>
        <w:rPr>
          <w:rFonts w:ascii="黑体" w:hAnsi="黑体" w:eastAsia="黑体" w:cs="黑体"/>
          <w:color w:val="000000"/>
          <w:sz w:val="36"/>
          <w:szCs w:val="36"/>
          <w:b w:val="1"/>
          <w:bCs w:val="1"/>
        </w:rPr>
        <w:t xml:space="preserve">第二篇：乐清人才网</w:t>
      </w:r>
    </w:p>
    <w:p>
      <w:pPr>
        <w:ind w:left="0" w:right="0" w:firstLine="560"/>
        <w:spacing w:before="450" w:after="450" w:line="312" w:lineRule="auto"/>
      </w:pPr>
      <w:r>
        <w:rPr>
          <w:rFonts w:ascii="宋体" w:hAnsi="宋体" w:eastAsia="宋体" w:cs="宋体"/>
          <w:color w:val="000"/>
          <w:sz w:val="28"/>
          <w:szCs w:val="28"/>
        </w:rPr>
        <w:t xml:space="preserve">乐清人才网简介：</w:t>
      </w:r>
    </w:p>
    <w:p>
      <w:pPr>
        <w:ind w:left="0" w:right="0" w:firstLine="560"/>
        <w:spacing w:before="450" w:after="450" w:line="312" w:lineRule="auto"/>
      </w:pPr>
      <w:r>
        <w:rPr>
          <w:rFonts w:ascii="宋体" w:hAnsi="宋体" w:eastAsia="宋体" w:cs="宋体"/>
          <w:color w:val="000"/>
          <w:sz w:val="28"/>
          <w:szCs w:val="28"/>
        </w:rPr>
        <w:t xml:space="preserve">乐清人才网()是乐清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乐清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乐清人才网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与长三角经济变化相契合经济危机对乐清人才网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随着互联网在东北、中部、西南地区的普及和该地区网民应用的逐渐深入，网络求职招聘将在未来五年获得长足发展。三线城市及城镇将成为未来人才网站的推进区域，更多地区型网站将会出现。乐清人才网 深度参与到人才市场中，强化对职业者的研究乐清人才网 是人力资源市场的积极参与者。在雇主与求职者之间，在供求双方之间搭起沟通的桥梁。因为乐清人才网 网站更多的了解求职者和雇主之间、雇主和雇主之间、求职者和求职者之间的信息不对称，乐清人才网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乐清人才网 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第三篇：人才网发展趋势</w:t>
      </w:r>
    </w:p>
    <w:p>
      <w:pPr>
        <w:ind w:left="0" w:right="0" w:firstLine="560"/>
        <w:spacing w:before="450" w:after="450" w:line="312" w:lineRule="auto"/>
      </w:pPr>
      <w:r>
        <w:rPr>
          <w:rFonts w:ascii="宋体" w:hAnsi="宋体" w:eastAsia="宋体" w:cs="宋体"/>
          <w:color w:val="000"/>
          <w:sz w:val="28"/>
          <w:szCs w:val="28"/>
        </w:rPr>
        <w:t xml:space="preserve">人才网发展趋势.txt台湾一日不收复，我一日不过4级！如果太阳不出来了，我就不去上班了；如果出来了，我就继续睡觉！第一趋势：人才网与中国经济变化相契合经济危机对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第二趋势：人才网随互联网布局而动随着互联网在东北、中部、西南地区的普及和该地区网民应用的逐渐深入，网络求职招聘将在未来五年在这些地区进行重点推广。三线城市及城镇将成为未来求职网站的推进区域，更多地区型网站将会出现。</w:t>
      </w:r>
    </w:p>
    <w:p>
      <w:pPr>
        <w:ind w:left="0" w:right="0" w:firstLine="560"/>
        <w:spacing w:before="450" w:after="450" w:line="312" w:lineRule="auto"/>
      </w:pPr>
      <w:r>
        <w:rPr>
          <w:rFonts w:ascii="宋体" w:hAnsi="宋体" w:eastAsia="宋体" w:cs="宋体"/>
          <w:color w:val="000"/>
          <w:sz w:val="28"/>
          <w:szCs w:val="28"/>
        </w:rPr>
        <w:t xml:space="preserve">第三趋势：Web2.0将助推人才网2.0化投融资的第三阶段已于09Q1隐约显现，艾瑞咨询分析认为第三阶段求职招聘网站融资并购热点将集中于搜索类、社区类和视频类求职招聘网站，人才网 web2.0化将首先从富于前瞻性的投资领域开始。随着求职者和雇主对搜索引擎认识的提升和使用的熟练、求职招聘信息数量的进一步增多、职位搜索（无论是站内的还是垂直的）必是未来的发展趋势。搜索类求职招聘网站的发展时代在08年依然没有到来，时代的到来取决于招聘网站数量和信息分布的分散化程度。</w:t>
      </w:r>
    </w:p>
    <w:p>
      <w:pPr>
        <w:ind w:left="0" w:right="0" w:firstLine="560"/>
        <w:spacing w:before="450" w:after="450" w:line="312" w:lineRule="auto"/>
      </w:pPr>
      <w:r>
        <w:rPr>
          <w:rFonts w:ascii="宋体" w:hAnsi="宋体" w:eastAsia="宋体" w:cs="宋体"/>
          <w:color w:val="000"/>
          <w:sz w:val="28"/>
          <w:szCs w:val="28"/>
        </w:rPr>
        <w:t xml:space="preserve">第四趋势：人才网深度参与到人才市场中，强化对职业者的研究人才网不应该只是信息传递的旁观者，更应该是人力资源市场的积极参与者。在雇主与求职者之间，在国家与人才市场之间搭起沟通的桥梁。因为人才网站更多的了解求职者和雇主之间、雇主和雇主之间、求职者和求职者之间的信息不对称，人才网还可以充当职业教育者的角色。人才网应倡导并服务于未就业学生的职业规划，对其进行职业教育，让其早日对自我的培养和完善更加全面。第五趋势：用户为王互联网“用户为王”的规律在网络求职招聘领域依然适用。生产、研发、推广、运营等相关策略都应该考虑用户，以用户的需求和体验作为出发点。潜在求职者是求职网站忽视的用户群，在求职网站挖掘自身对于他们的价值时，商业模式将从中诞生。垂直类求职招聘网站以用户为中心的运营理念加速了其网站流量的稳健成长。典型代表是应届生求职网</w:t>
      </w:r>
    </w:p>
    <w:p>
      <w:pPr>
        <w:ind w:left="0" w:right="0" w:firstLine="560"/>
        <w:spacing w:before="450" w:after="450" w:line="312" w:lineRule="auto"/>
      </w:pPr>
      <w:r>
        <w:rPr>
          <w:rFonts w:ascii="宋体" w:hAnsi="宋体" w:eastAsia="宋体" w:cs="宋体"/>
          <w:color w:val="000"/>
          <w:sz w:val="28"/>
          <w:szCs w:val="28"/>
        </w:rPr>
        <w:t xml:space="preserve">第六趋势：提升用户满意度在访问者对网站的满意度打分中，各网站得分均介于4-5之间（比较满意和满意级别之间），求职网满意度不甚理想。新雇主选择求职网更多看重知名度，而老雇主放弃与求职网站的服务更多是因为服务让人难以满意。而老雇主的收入占据求职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第七趋势：人才网业务多元化人才网业务多元化是现实和趋势，多元化是求职招聘网站差异化的重要方法，且应以用户（雇主、求职者或潜在求职者）为中心设计业务、开发产品和提供服务。第八趋势：人才网 提升营销能力，减少营销投入网络广告投放在月度覆盖人数提升方面有一定作用，微小的用户增量即有可能使求职网站的流量发生名次的变化，但单月名次并无太大的意义，且不具有持续性。经济危机对求职网站营收的冲击较大，且暴露出求职网站的运营问题，主要体现在营销、扩展和研发三个方面。</w:t>
      </w:r>
    </w:p>
    <w:p>
      <w:pPr>
        <w:ind w:left="0" w:right="0" w:firstLine="560"/>
        <w:spacing w:before="450" w:after="450" w:line="312" w:lineRule="auto"/>
      </w:pPr>
      <w:r>
        <w:rPr>
          <w:rFonts w:ascii="宋体" w:hAnsi="宋体" w:eastAsia="宋体" w:cs="宋体"/>
          <w:color w:val="000"/>
          <w:sz w:val="28"/>
          <w:szCs w:val="28"/>
        </w:rPr>
        <w:t xml:space="preserve">第九趋势：视频等新技术的应用以往人才网站的一个软肋是用人单位和求职者之间缺少沟通和交流，但新兴发展的宽带视频技术则恰好弥补了这一点。在一些网站，我们可以看到招聘方可以在线和求职人员通过视频摄像头做一些初步的交流，做一些面试问答。这是一个很好的应用场景。</w:t>
      </w:r>
    </w:p>
    <w:p>
      <w:pPr>
        <w:ind w:left="0" w:right="0" w:firstLine="560"/>
        <w:spacing w:before="450" w:after="450" w:line="312" w:lineRule="auto"/>
      </w:pPr>
      <w:r>
        <w:rPr>
          <w:rFonts w:ascii="黑体" w:hAnsi="黑体" w:eastAsia="黑体" w:cs="黑体"/>
          <w:color w:val="000000"/>
          <w:sz w:val="36"/>
          <w:szCs w:val="36"/>
          <w:b w:val="1"/>
          <w:bCs w:val="1"/>
        </w:rPr>
        <w:t xml:space="preserve">第四篇：龙港人才网：</w:t>
      </w:r>
    </w:p>
    <w:p>
      <w:pPr>
        <w:ind w:left="0" w:right="0" w:firstLine="560"/>
        <w:spacing w:before="450" w:after="450" w:line="312" w:lineRule="auto"/>
      </w:pPr>
      <w:r>
        <w:rPr>
          <w:rFonts w:ascii="宋体" w:hAnsi="宋体" w:eastAsia="宋体" w:cs="宋体"/>
          <w:color w:val="000"/>
          <w:sz w:val="28"/>
          <w:szCs w:val="28"/>
        </w:rPr>
        <w:t xml:space="preserve">龙港人才网简介：</w:t>
      </w:r>
    </w:p>
    <w:p>
      <w:pPr>
        <w:ind w:left="0" w:right="0" w:firstLine="560"/>
        <w:spacing w:before="450" w:after="450" w:line="312" w:lineRule="auto"/>
      </w:pPr>
      <w:r>
        <w:rPr>
          <w:rFonts w:ascii="宋体" w:hAnsi="宋体" w:eastAsia="宋体" w:cs="宋体"/>
          <w:color w:val="000"/>
          <w:sz w:val="28"/>
          <w:szCs w:val="28"/>
        </w:rPr>
        <w:t xml:space="preserve">龙港人才网()是龙港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龙港人才网：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龙港人才网趋势；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龙港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龙港人才网深度参与到人才市场中，强化对职业者的研究 龙港人才网是人力资源市场的积极参与者。在雇主与求职者之间，在供求双方之间搭起沟通的桥梁。因为龙港人才网站更多的了解求职者和雇主之间、雇主和雇主之间、求职者和求职者之间的信息不对称，龙港人才网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龙港人才网业务多元化是现实和趋势，多元化是求职招聘网站差异化的重要方法，且应以用户（雇主、求职者或潜在求职者）为中心设计业务、开发产品和提供服务。提升营销能力，减少营销投入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第五篇：瑞安人才网</w:t>
      </w:r>
    </w:p>
    <w:p>
      <w:pPr>
        <w:ind w:left="0" w:right="0" w:firstLine="560"/>
        <w:spacing w:before="450" w:after="450" w:line="312" w:lineRule="auto"/>
      </w:pPr>
      <w:r>
        <w:rPr>
          <w:rFonts w:ascii="宋体" w:hAnsi="宋体" w:eastAsia="宋体" w:cs="宋体"/>
          <w:color w:val="000"/>
          <w:sz w:val="28"/>
          <w:szCs w:val="28"/>
        </w:rPr>
        <w:t xml:space="preserve">瑞安人才网简介：</w:t>
      </w:r>
    </w:p>
    <w:p>
      <w:pPr>
        <w:ind w:left="0" w:right="0" w:firstLine="560"/>
        <w:spacing w:before="450" w:after="450" w:line="312" w:lineRule="auto"/>
      </w:pPr>
      <w:r>
        <w:rPr>
          <w:rFonts w:ascii="宋体" w:hAnsi="宋体" w:eastAsia="宋体" w:cs="宋体"/>
          <w:color w:val="000"/>
          <w:sz w:val="28"/>
          <w:szCs w:val="28"/>
        </w:rPr>
        <w:t xml:space="preserve">瑞安人才网()是瑞安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瑞安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瑞安人才网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与长三角经济变化相契合经济危机对瑞安人才网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随着互联网在东北、中部、西南地区的普及和该地区网民应用的逐渐深入，网络求职招聘将在未来五年获得长足发展。三线城市及城镇将成为未来人才网站的推进区域，更多地区型网站将会出现。瑞安人才网 深度参与到人才市场中，强化对职业者的研究瑞安人才网 是人力资源市场的积极参与者。在雇主与求职者之间，在供求双方之间搭起沟通的桥梁。因为瑞安人才网站更多的了解求职者和雇主之间、雇主和雇主之间、求职者和求职者之间的信息不对称，瑞安人才网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瑞安人才网 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2025-06-19T15:44:22+08:00</dcterms:created>
  <dcterms:modified xsi:type="dcterms:W3CDTF">2025-06-19T15:44:22+08:00</dcterms:modified>
</cp:coreProperties>
</file>

<file path=docProps/custom.xml><?xml version="1.0" encoding="utf-8"?>
<Properties xmlns="http://schemas.openxmlformats.org/officeDocument/2006/custom-properties" xmlns:vt="http://schemas.openxmlformats.org/officeDocument/2006/docPropsVTypes"/>
</file>