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年度经济工作总结</w:t>
      </w:r>
      <w:bookmarkEnd w:id="1"/>
    </w:p>
    <w:p>
      <w:pPr>
        <w:jc w:val="center"/>
        <w:spacing w:before="0" w:after="450"/>
      </w:pPr>
      <w:r>
        <w:rPr>
          <w:rFonts w:ascii="Arial" w:hAnsi="Arial" w:eastAsia="Arial" w:cs="Arial"/>
          <w:color w:val="999999"/>
          <w:sz w:val="20"/>
          <w:szCs w:val="20"/>
        </w:rPr>
        <w:t xml:space="preserve">来源：网络  作者：心旷神怡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年度经济工作总结2024年，我县经济工作紧紧围绕市、县经济工作会议精神，坚持科学发展观，按照县十次党代会确定的总体工作思路，和“抢抓机遇、整合资源，背水一战、突破重点，效益优先、全面发展”的工作原则，立足县情，紧扣要务，把握重点，...</w:t>
      </w:r>
    </w:p>
    <w:p>
      <w:pPr>
        <w:ind w:left="0" w:right="0" w:firstLine="560"/>
        <w:spacing w:before="450" w:after="450" w:line="312" w:lineRule="auto"/>
      </w:pPr>
      <w:r>
        <w:rPr>
          <w:rFonts w:ascii="黑体" w:hAnsi="黑体" w:eastAsia="黑体" w:cs="黑体"/>
          <w:color w:val="000000"/>
          <w:sz w:val="36"/>
          <w:szCs w:val="36"/>
          <w:b w:val="1"/>
          <w:bCs w:val="1"/>
        </w:rPr>
        <w:t xml:space="preserve">第一篇：年度经济工作总结</w:t>
      </w:r>
    </w:p>
    <w:p>
      <w:pPr>
        <w:ind w:left="0" w:right="0" w:firstLine="560"/>
        <w:spacing w:before="450" w:after="450" w:line="312" w:lineRule="auto"/>
      </w:pPr>
      <w:r>
        <w:rPr>
          <w:rFonts w:ascii="宋体" w:hAnsi="宋体" w:eastAsia="宋体" w:cs="宋体"/>
          <w:color w:val="000"/>
          <w:sz w:val="28"/>
          <w:szCs w:val="28"/>
        </w:rPr>
        <w:t xml:space="preserve">2024年，我县经济工作紧紧围绕市、县经济工作会议精神，坚持科学发展观，按照县十次党代会确定的总体工作思路，和“抢抓机遇、整合资源，背水一战、突破重点，效益优先、全面发展”的工作原则，立足县情，紧扣要务，把握重点，分类指导，全县经济呈现出持续增长、竞先发展的良好态势。2024年，全县国内生产总值达到23.2亿元，比上年</w:t>
      </w:r>
    </w:p>
    <w:p>
      <w:pPr>
        <w:ind w:left="0" w:right="0" w:firstLine="560"/>
        <w:spacing w:before="450" w:after="450" w:line="312" w:lineRule="auto"/>
      </w:pPr>
      <w:r>
        <w:rPr>
          <w:rFonts w:ascii="宋体" w:hAnsi="宋体" w:eastAsia="宋体" w:cs="宋体"/>
          <w:color w:val="000"/>
          <w:sz w:val="28"/>
          <w:szCs w:val="28"/>
        </w:rPr>
        <w:t xml:space="preserve">增长*，农村经济总收入*亿元，比上年增长*；一、二、三次产业比由上年的*:*:*，调整为*:*:*；地方财政收入*亿元，比上年增长*，农民人均纯收入*元，同比增加*元；规模以上工业企业完成产值*亿元，固定资产投资完成9亿元,社会消费品零售总额*亿元；引进项目*个，协议资金*亿元，到位资金*亿元；输出劳务*万人，实现收入*亿元，人口自然增长率控制在*。</w:t>
      </w:r>
    </w:p>
    <w:p>
      <w:pPr>
        <w:ind w:left="0" w:right="0" w:firstLine="560"/>
        <w:spacing w:before="450" w:after="450" w:line="312" w:lineRule="auto"/>
      </w:pPr>
      <w:r>
        <w:rPr>
          <w:rFonts w:ascii="宋体" w:hAnsi="宋体" w:eastAsia="宋体" w:cs="宋体"/>
          <w:color w:val="000"/>
          <w:sz w:val="28"/>
          <w:szCs w:val="28"/>
        </w:rPr>
        <w:t xml:space="preserve">一、农村经济特色凸显</w:t>
      </w:r>
    </w:p>
    <w:p>
      <w:pPr>
        <w:ind w:left="0" w:right="0" w:firstLine="560"/>
        <w:spacing w:before="450" w:after="450" w:line="312" w:lineRule="auto"/>
      </w:pPr>
      <w:r>
        <w:rPr>
          <w:rFonts w:ascii="宋体" w:hAnsi="宋体" w:eastAsia="宋体" w:cs="宋体"/>
          <w:color w:val="000"/>
          <w:sz w:val="28"/>
          <w:szCs w:val="28"/>
        </w:rPr>
        <w:t xml:space="preserve">按照特色农业立支柱，调整结构壮产业的思路，积极引导农民转变观念，更新思维，因地制宜种植，依据市场生产，以致富为导向，以增收为目标，农村经济活跃，发展势头较好。</w:t>
      </w:r>
    </w:p>
    <w:p>
      <w:pPr>
        <w:ind w:left="0" w:right="0" w:firstLine="560"/>
        <w:spacing w:before="450" w:after="450" w:line="312" w:lineRule="auto"/>
      </w:pPr>
      <w:r>
        <w:rPr>
          <w:rFonts w:ascii="宋体" w:hAnsi="宋体" w:eastAsia="宋体" w:cs="宋体"/>
          <w:color w:val="000"/>
          <w:sz w:val="28"/>
          <w:szCs w:val="28"/>
        </w:rPr>
        <w:t xml:space="preserve">1、农民收入明显增加。一是认真贯彻落实中央一号文件精神，农业税率降低*个百分点，严格兑现国家粮食直补政策，切实减轻农民负担，减负促增收。二是狠抓优质粮油开发，扩大面积增加总量，依靠科技提高单产，增产促增收。全年粮食总产*万吨，同比增长*，油料总产*万吨，同比增长*。三是积极开发劳务，认真做好农民工培训，由数量型向质量型转变，由盲目外出向成建制输出转变，切实保护民工的合法权益。本年度，举办各种技能培训班*期，培训技工*万人，以师代徒培训技工*万人，输出劳务*万人，其中外派劳务*人，劳务收入达到*亿元，同比增长*、*，并与中国建工、重庆建工等*家国家级外派劳务企业达成*年内外派*人的合作意向，劳务促增收。全年农民人均纯收入增加*元。</w:t>
      </w:r>
    </w:p>
    <w:p>
      <w:pPr>
        <w:ind w:left="0" w:right="0" w:firstLine="560"/>
        <w:spacing w:before="450" w:after="450" w:line="312" w:lineRule="auto"/>
      </w:pPr>
      <w:r>
        <w:rPr>
          <w:rFonts w:ascii="宋体" w:hAnsi="宋体" w:eastAsia="宋体" w:cs="宋体"/>
          <w:color w:val="000"/>
          <w:sz w:val="28"/>
          <w:szCs w:val="28"/>
        </w:rPr>
        <w:t xml:space="preserve">2、结构调整步伐加快。一是大力种植优质水稻。采取公司＋收储企业＋农户的方式，实行定单农业，狠抓科技培训和技术服务，在立山、茶房等*个乡镇种植大山绿优质水稻*万亩，占全县水稻面积的*。二是大力发展农业基地。依托德农正成种业在**等*个乡镇建立水稻制种基地*万亩；依托斯康药业在**等*个乡镇建立中药材基地*万亩；在**等乡镇建立了千亩优质葡萄基地；依托肉鹅加工厂在**建立**万只天府优质肉鹅养殖基地。三是大力发展畜牧产业。突出西门塔尔、海福特优质肉牛主打品种，建立了**两个养殖规模达*头的肉牛育肥场，在**等*个乡镇建立优质杂交肉牛重点乡镇，出栏肉牛**万头；依托兔协，在**等乡镇建立獭兔重点乡镇，出栏肉兔**万只；根据生猪市场行情，立足生猪这一传统产业建立了年产仔猪**头的**七环猪种改良场，在**等乡镇建立优质洋三杂(DLY)重点乡镇，出栏生猪**万头。</w:t>
      </w:r>
    </w:p>
    <w:p>
      <w:pPr>
        <w:ind w:left="0" w:right="0" w:firstLine="560"/>
        <w:spacing w:before="450" w:after="450" w:line="312" w:lineRule="auto"/>
      </w:pPr>
      <w:r>
        <w:rPr>
          <w:rFonts w:ascii="宋体" w:hAnsi="宋体" w:eastAsia="宋体" w:cs="宋体"/>
          <w:color w:val="000"/>
          <w:sz w:val="28"/>
          <w:szCs w:val="28"/>
        </w:rPr>
        <w:t xml:space="preserve">3、“连片创建”整体推进。大力开展农村山水田林路综合治理，积极搞好农业综合开发。农村精神文明连片创建活动实施范围由**至**调整为新政至马鞍，完成了沿线*个乡镇*个村的总体规划，出台了具体实施意见，排出了具体时间表，启动了**示范村建设，与**果王、中农合创等企业签订了产业开发合作协议，带动了沿线经济社会的快速发展。</w:t>
      </w:r>
    </w:p>
    <w:p>
      <w:pPr>
        <w:ind w:left="0" w:right="0" w:firstLine="560"/>
        <w:spacing w:before="450" w:after="450" w:line="312" w:lineRule="auto"/>
      </w:pPr>
      <w:r>
        <w:rPr>
          <w:rFonts w:ascii="宋体" w:hAnsi="宋体" w:eastAsia="宋体" w:cs="宋体"/>
          <w:color w:val="000"/>
          <w:sz w:val="28"/>
          <w:szCs w:val="28"/>
        </w:rPr>
        <w:t xml:space="preserve">二、工业总量稳步增长。</w:t>
      </w:r>
    </w:p>
    <w:p>
      <w:pPr>
        <w:ind w:left="0" w:right="0" w:firstLine="560"/>
        <w:spacing w:before="450" w:after="450" w:line="312" w:lineRule="auto"/>
      </w:pPr>
      <w:r>
        <w:rPr>
          <w:rFonts w:ascii="宋体" w:hAnsi="宋体" w:eastAsia="宋体" w:cs="宋体"/>
          <w:color w:val="000"/>
          <w:sz w:val="28"/>
          <w:szCs w:val="28"/>
        </w:rPr>
        <w:t xml:space="preserve">按照“依农兴工，以工促农，效益至上”的原则，以增大工业总量、提升工业质效为重点，立足本地资源优势，紧贴农业结构调整，走“小规模、大群体”的发展道路，加大了对丝纺、机械、食品等行业扶持力度，在抓好重点工程的同时，鼓励和发展小型工业企业、个体加工业，基本形成了千帆竞发、百舸争流的县域工业发展态势。</w:t>
      </w:r>
    </w:p>
    <w:p>
      <w:pPr>
        <w:ind w:left="0" w:right="0" w:firstLine="560"/>
        <w:spacing w:before="450" w:after="450" w:line="312" w:lineRule="auto"/>
      </w:pPr>
      <w:r>
        <w:rPr>
          <w:rFonts w:ascii="宋体" w:hAnsi="宋体" w:eastAsia="宋体" w:cs="宋体"/>
          <w:color w:val="000"/>
          <w:sz w:val="28"/>
          <w:szCs w:val="28"/>
        </w:rPr>
        <w:t xml:space="preserve">1、龙头企业带动明显。斯康药业、大山米业、同力食品等企业充分利用本地资源，带动了全县中药材、水稻、生猪产业的发展，也为企业的扩张壮大集聚了财力。斯康药业按照国家GMP、G达标认证体系，投资**万元进行设备更新，厂房改建，完善经营附属设施，严把质量关口，销售市场看好，已与深圳一家外贸企业签订长期供销合作协议，并开辟了东南亚等国外市场。今年该公司在**等地实行农业定单，与农民签订种植中药材合同*万亩，全部按保护价敞开收购，极大地调动了种植农户的积极性，实现了企业和种植农户共赢。</w:t>
      </w:r>
    </w:p>
    <w:p>
      <w:pPr>
        <w:ind w:left="0" w:right="0" w:firstLine="560"/>
        <w:spacing w:before="450" w:after="450" w:line="312" w:lineRule="auto"/>
      </w:pPr>
      <w:r>
        <w:rPr>
          <w:rFonts w:ascii="宋体" w:hAnsi="宋体" w:eastAsia="宋体" w:cs="宋体"/>
          <w:color w:val="000"/>
          <w:sz w:val="28"/>
          <w:szCs w:val="28"/>
        </w:rPr>
        <w:t xml:space="preserve">2、改制企业生机焕发。一是积极组织银企持续深入开展“讲信用、创等级”和“银企结对子”活动，协调金融部门为龙头企业给予贷款支持，认真做好对企业治乱减负工作，保护其合法权益。二是通过外引内连，宏观指导，相互协调，真诚地为企业服务，改制企业活力一片，生机焕发。改制后的**、**等工业企业步入良性发展轨道，成为全县工业经济的重要支撑。全年实现**万元以上工业重点技改项目*个，完成技改投资**万元。</w:t>
      </w:r>
    </w:p>
    <w:p>
      <w:pPr>
        <w:ind w:left="0" w:right="0" w:firstLine="560"/>
        <w:spacing w:before="450" w:after="450" w:line="312" w:lineRule="auto"/>
      </w:pPr>
      <w:r>
        <w:rPr>
          <w:rFonts w:ascii="宋体" w:hAnsi="宋体" w:eastAsia="宋体" w:cs="宋体"/>
          <w:color w:val="000"/>
          <w:sz w:val="28"/>
          <w:szCs w:val="28"/>
        </w:rPr>
        <w:t xml:space="preserve">3、建材产业发展迅速。围绕县城迁建，抓住建材商机，大力开发和发展页岩砖和预制构件，规范管理砂石开采权。全年新开工页岩砖和预制</w:t>
      </w:r>
    </w:p>
    <w:p>
      <w:pPr>
        <w:ind w:left="0" w:right="0" w:firstLine="560"/>
        <w:spacing w:before="450" w:after="450" w:line="312" w:lineRule="auto"/>
      </w:pPr>
      <w:r>
        <w:rPr>
          <w:rFonts w:ascii="宋体" w:hAnsi="宋体" w:eastAsia="宋体" w:cs="宋体"/>
          <w:color w:val="000"/>
          <w:sz w:val="28"/>
          <w:szCs w:val="28"/>
        </w:rPr>
        <w:t xml:space="preserve">构件企业**家，实现收入**万元，创税*万元，利润*万元。</w:t>
      </w:r>
    </w:p>
    <w:p>
      <w:pPr>
        <w:ind w:left="0" w:right="0" w:firstLine="560"/>
        <w:spacing w:before="450" w:after="450" w:line="312" w:lineRule="auto"/>
      </w:pPr>
      <w:r>
        <w:rPr>
          <w:rFonts w:ascii="宋体" w:hAnsi="宋体" w:eastAsia="宋体" w:cs="宋体"/>
          <w:color w:val="000"/>
          <w:sz w:val="28"/>
          <w:szCs w:val="28"/>
        </w:rPr>
        <w:t xml:space="preserve">三、基础设施建设进展顺利</w:t>
      </w:r>
    </w:p>
    <w:p>
      <w:pPr>
        <w:ind w:left="0" w:right="0" w:firstLine="560"/>
        <w:spacing w:before="450" w:after="450" w:line="312" w:lineRule="auto"/>
      </w:pPr>
      <w:r>
        <w:rPr>
          <w:rFonts w:ascii="宋体" w:hAnsi="宋体" w:eastAsia="宋体" w:cs="宋体"/>
          <w:color w:val="000"/>
          <w:sz w:val="28"/>
          <w:szCs w:val="28"/>
        </w:rPr>
        <w:t xml:space="preserve">1、农村人饮快速推进。把解决*个高山场镇、**万农村人饮困难作为目标，完成了总体规划和年度实施计划，制定并出台了农村人畜饮水工程建设、资金、运行、水质监督、验收及资金补助等管理办法，规范了运作机制；打造出了一批质量优、标准高、机制新、效益好的精品人饮工程，掀起了干部群众投身人饮建设的热潮。目前，全县动工各类人饮工程**处，完工**处，解决了*万人的饮水困难。其中，建成集中供水工程*处，联户供水工程**处，建成机井、卫生井**口，建成水柜、水窖*处。</w:t>
      </w:r>
    </w:p>
    <w:p>
      <w:pPr>
        <w:ind w:left="0" w:right="0" w:firstLine="560"/>
        <w:spacing w:before="450" w:after="450" w:line="312" w:lineRule="auto"/>
      </w:pPr>
      <w:r>
        <w:rPr>
          <w:rFonts w:ascii="宋体" w:hAnsi="宋体" w:eastAsia="宋体" w:cs="宋体"/>
          <w:color w:val="000"/>
          <w:sz w:val="28"/>
          <w:szCs w:val="28"/>
        </w:rPr>
        <w:t xml:space="preserve">2、农田水利基本建设成绩斐然。创新机制，多元投入，认真开展以病险水毁水利工程整治为重点的农田水利基本建设，组织发动群众出资投劳，加大旱山、高磅村社水利建设，农业抗御自然灾害的能力得以增强。全年累计投入*万元，投工**万个，动工各类水利工程**处，其中：整治病险水库*座，整治山平塘*口，新建整治蓄水池**口，修复水毁工程*处，新建整治渠道*条*公里，新增蓄水能力*万立方米，新增灌面*万亩。</w:t>
      </w:r>
    </w:p>
    <w:p>
      <w:pPr>
        <w:ind w:left="0" w:right="0" w:firstLine="560"/>
        <w:spacing w:before="450" w:after="450" w:line="312" w:lineRule="auto"/>
      </w:pPr>
      <w:r>
        <w:rPr>
          <w:rFonts w:ascii="宋体" w:hAnsi="宋体" w:eastAsia="宋体" w:cs="宋体"/>
          <w:color w:val="000"/>
          <w:sz w:val="28"/>
          <w:szCs w:val="28"/>
        </w:rPr>
        <w:t xml:space="preserve">3、电航工程如期推进。淹没处理有序进行，妥善安置库区移民，依法兑现各种补偿，完成了枢纽工程征地和库区计设准备工作，工程建设如期推进，主体工程以现雏形，提前实现了二期一枯施工任务，厂房、闸坝、船闸底板砼浇筑和左岸挡水坝的砼浇筑以全面完成，完成工程投资*亿元。</w:t>
      </w:r>
    </w:p>
    <w:p>
      <w:pPr>
        <w:ind w:left="0" w:right="0" w:firstLine="560"/>
        <w:spacing w:before="450" w:after="450" w:line="312" w:lineRule="auto"/>
      </w:pPr>
      <w:r>
        <w:rPr>
          <w:rFonts w:ascii="宋体" w:hAnsi="宋体" w:eastAsia="宋体" w:cs="宋体"/>
          <w:color w:val="000"/>
          <w:sz w:val="28"/>
          <w:szCs w:val="28"/>
        </w:rPr>
        <w:t xml:space="preserve">四、商贸流通繁荣活跃。</w:t>
      </w:r>
    </w:p>
    <w:p>
      <w:pPr>
        <w:ind w:left="0" w:right="0" w:firstLine="560"/>
        <w:spacing w:before="450" w:after="450" w:line="312" w:lineRule="auto"/>
      </w:pPr>
      <w:r>
        <w:rPr>
          <w:rFonts w:ascii="宋体" w:hAnsi="宋体" w:eastAsia="宋体" w:cs="宋体"/>
          <w:color w:val="000"/>
          <w:sz w:val="28"/>
          <w:szCs w:val="28"/>
        </w:rPr>
        <w:t xml:space="preserve">着力构建新的城乡市场网络，规范市场经济秩序，以县城农贸、建材、工业品、等专业市场为中心，区乡镇综合市场为骨架的市场网络已经形成，市场功能和服务功能日趋完善；着力推行现代营销方式，建立新型运销组织，规范烟草、药业、酒业、盐业、家电等连锁经营配送运作，配送触角已延伸至乡村，商贸流通城乡两旺。全年新建市场*个，面积达**平方米，市场总数达**个，总面积达**平方米。</w:t>
      </w:r>
    </w:p>
    <w:p>
      <w:pPr>
        <w:ind w:left="0" w:right="0" w:firstLine="560"/>
        <w:spacing w:before="450" w:after="450" w:line="312" w:lineRule="auto"/>
      </w:pPr>
      <w:r>
        <w:rPr>
          <w:rFonts w:ascii="宋体" w:hAnsi="宋体" w:eastAsia="宋体" w:cs="宋体"/>
          <w:color w:val="000"/>
          <w:sz w:val="28"/>
          <w:szCs w:val="28"/>
        </w:rPr>
        <w:t xml:space="preserve">五、招商引资成效显著。</w:t>
      </w:r>
    </w:p>
    <w:p>
      <w:pPr>
        <w:ind w:left="0" w:right="0" w:firstLine="560"/>
        <w:spacing w:before="450" w:after="450" w:line="312" w:lineRule="auto"/>
      </w:pPr>
      <w:r>
        <w:rPr>
          <w:rFonts w:ascii="宋体" w:hAnsi="宋体" w:eastAsia="宋体" w:cs="宋体"/>
          <w:color w:val="000"/>
          <w:sz w:val="28"/>
          <w:szCs w:val="28"/>
        </w:rPr>
        <w:t xml:space="preserve">围绕“工业、农业产业化经营、城市基础设施建设、旅游资源开发”四大领域，按照“政府引导、市场运作”的模式，精心组织，积极搞好项目准备，采取多种形式，拓宽引资渠道，组团参加了四川－北京经贸合作周和成都西博会，召开了**县农业产业化项目推介会招商引资活动。全年共引进项目**个，协议资金**亿元，到位资金*亿元，同比增长*、*。与此同时，充分利用乡友会、同乡会，广泛开展打一个电话、写一封信、发一则短信、发一份传真的“四个一”活动，积极宣传优惠政策和推介项目，大力实施回引工程。今年共回引项目*个，回引资金*万元。</w:t>
      </w:r>
    </w:p>
    <w:p>
      <w:pPr>
        <w:ind w:left="0" w:right="0" w:firstLine="560"/>
        <w:spacing w:before="450" w:after="450" w:line="312" w:lineRule="auto"/>
      </w:pPr>
      <w:r>
        <w:rPr>
          <w:rFonts w:ascii="黑体" w:hAnsi="黑体" w:eastAsia="黑体" w:cs="黑体"/>
          <w:color w:val="000000"/>
          <w:sz w:val="36"/>
          <w:szCs w:val="36"/>
          <w:b w:val="1"/>
          <w:bCs w:val="1"/>
        </w:rPr>
        <w:t xml:space="preserve">第二篇：街道经济工作总结</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20**年1—11月完成工业总产值152.69亿元，同比增长31.5%,完成计划指标的98.3%(计划指标155.3亿元),其中限额以上完成99.7亿元,同比增长31.5%,完成计划指标的92.8%；1—11月完成产品销售收入143.2亿元，同比增长31.5%,完成年初计划的97.6%(计划指标146.8亿元), 其中限额以上完成93.27亿元, 同比增长28.8%,完成计划指标的91%；1—11月完成工业利润12.4亿元，同比增长21%,完成计划指标的100%(计划指标12.4亿元),其中限额以上完成7.7亿元,同比增长28.2%,完成计划指标的100%。</w:t>
      </w:r>
    </w:p>
    <w:p>
      <w:pPr>
        <w:ind w:left="0" w:right="0" w:firstLine="560"/>
        <w:spacing w:before="450" w:after="450" w:line="312" w:lineRule="auto"/>
      </w:pPr>
      <w:r>
        <w:rPr>
          <w:rFonts w:ascii="宋体" w:hAnsi="宋体" w:eastAsia="宋体" w:cs="宋体"/>
          <w:color w:val="000"/>
          <w:sz w:val="28"/>
          <w:szCs w:val="28"/>
        </w:rPr>
        <w:t xml:space="preserve">(二)1—11月实现高新技术产品产值38.4亿元,同比增长36%；实现销售41亿元(至12月底的预测数),同比增长48.1%,产品销售指标32.5亿元,超额完成计划指标的26%；完成专利数48项，其中发明专利2项,（区任务数为46项），XX年完成专利数26项，同比增长85%；市级新产品任务数18项，完成数26项；引进、开发科技成果任务数3项，完成数3项；已批国家级项目10只，其中雅戈尔企业技术中心创新能力专项资金500万（国家发改委），国家级高新技术企业1家（雅戈尔日中纺）；已批市级项目8只，其中市级高新技术企业2家（广博集团和广博数码），市级工程技术中心2家（广博集团和星箭航天）；已批区级项目5只，其中区级工程技术中心1家（华健）；已批信息化项目市级3只，区级2只。</w:t>
      </w:r>
    </w:p>
    <w:p>
      <w:pPr>
        <w:ind w:left="0" w:right="0" w:firstLine="560"/>
        <w:spacing w:before="450" w:after="450" w:line="312" w:lineRule="auto"/>
      </w:pPr>
      <w:r>
        <w:rPr>
          <w:rFonts w:ascii="宋体" w:hAnsi="宋体" w:eastAsia="宋体" w:cs="宋体"/>
          <w:color w:val="000"/>
          <w:sz w:val="28"/>
          <w:szCs w:val="28"/>
        </w:rPr>
        <w:t xml:space="preserve">(三)实现技术改造财务数10亿元，完成计划指标的82%（计划指标为12.3亿元）；实现工业投入12.2亿元，完成计划指标的79%（计划指标为15.47亿元）。</w:t>
      </w:r>
    </w:p>
    <w:p>
      <w:pPr>
        <w:ind w:left="0" w:right="0" w:firstLine="560"/>
        <w:spacing w:before="450" w:after="450" w:line="312" w:lineRule="auto"/>
      </w:pPr>
      <w:r>
        <w:rPr>
          <w:rFonts w:ascii="宋体" w:hAnsi="宋体" w:eastAsia="宋体" w:cs="宋体"/>
          <w:color w:val="000"/>
          <w:sz w:val="28"/>
          <w:szCs w:val="28"/>
        </w:rPr>
        <w:t xml:space="preserve">(四)外资实际到位数1567万美元，完成计划的44.7%(计划指标为3500万美元)；实现合同外资数6500万美元，完成计划的47.31%(计划指标为6500万美元)。</w:t>
      </w:r>
    </w:p>
    <w:p>
      <w:pPr>
        <w:ind w:left="0" w:right="0" w:firstLine="560"/>
        <w:spacing w:before="450" w:after="450" w:line="312" w:lineRule="auto"/>
      </w:pPr>
      <w:r>
        <w:rPr>
          <w:rFonts w:ascii="宋体" w:hAnsi="宋体" w:eastAsia="宋体" w:cs="宋体"/>
          <w:color w:val="000"/>
          <w:sz w:val="28"/>
          <w:szCs w:val="28"/>
        </w:rPr>
        <w:t xml:space="preserve">(五)引进各类人才557名，引进高级人才35名（教授2名、研究员1名、副主任工程师15名、硕士研究生17名）。</w:t>
      </w:r>
    </w:p>
    <w:p>
      <w:pPr>
        <w:ind w:left="0" w:right="0" w:firstLine="560"/>
        <w:spacing w:before="450" w:after="450" w:line="312" w:lineRule="auto"/>
      </w:pPr>
      <w:r>
        <w:rPr>
          <w:rFonts w:ascii="宋体" w:hAnsi="宋体" w:eastAsia="宋体" w:cs="宋体"/>
          <w:color w:val="000"/>
          <w:sz w:val="28"/>
          <w:szCs w:val="28"/>
        </w:rPr>
        <w:t xml:space="preserve">二、简单回顾</w:t>
      </w:r>
    </w:p>
    <w:p>
      <w:pPr>
        <w:ind w:left="0" w:right="0" w:firstLine="560"/>
        <w:spacing w:before="450" w:after="450" w:line="312" w:lineRule="auto"/>
      </w:pPr>
      <w:r>
        <w:rPr>
          <w:rFonts w:ascii="宋体" w:hAnsi="宋体" w:eastAsia="宋体" w:cs="宋体"/>
          <w:color w:val="000"/>
          <w:sz w:val="28"/>
          <w:szCs w:val="28"/>
        </w:rPr>
        <w:t xml:space="preserve">(一)经济运行继续保持健康快速发展态势，各项指标完成较好。</w:t>
      </w:r>
    </w:p>
    <w:p>
      <w:pPr>
        <w:ind w:left="0" w:right="0" w:firstLine="560"/>
        <w:spacing w:before="450" w:after="450" w:line="312" w:lineRule="auto"/>
      </w:pPr>
      <w:r>
        <w:rPr>
          <w:rFonts w:ascii="宋体" w:hAnsi="宋体" w:eastAsia="宋体" w:cs="宋体"/>
          <w:color w:val="000"/>
          <w:sz w:val="28"/>
          <w:szCs w:val="28"/>
        </w:rPr>
        <w:t xml:space="preserve">1、预计今年产、销、利均超额完成下达的各项任务，产值、销售至12月可超9—10亿，利润可超10—11亿。</w:t>
      </w:r>
    </w:p>
    <w:p>
      <w:pPr>
        <w:ind w:left="0" w:right="0" w:firstLine="560"/>
        <w:spacing w:before="450" w:after="450" w:line="312" w:lineRule="auto"/>
      </w:pPr>
      <w:r>
        <w:rPr>
          <w:rFonts w:ascii="宋体" w:hAnsi="宋体" w:eastAsia="宋体" w:cs="宋体"/>
          <w:color w:val="000"/>
          <w:sz w:val="28"/>
          <w:szCs w:val="28"/>
        </w:rPr>
        <w:t xml:space="preserve">2、高新技术产业又出新的亮点，高新技术产品销售同比增长48.1%，已批国家级项目10只，已有国家级高新技术企业1家（雅戈尔日中纺）。</w:t>
      </w:r>
    </w:p>
    <w:p>
      <w:pPr>
        <w:ind w:left="0" w:right="0" w:firstLine="560"/>
        <w:spacing w:before="450" w:after="450" w:line="312" w:lineRule="auto"/>
      </w:pPr>
      <w:r>
        <w:rPr>
          <w:rFonts w:ascii="宋体" w:hAnsi="宋体" w:eastAsia="宋体" w:cs="宋体"/>
          <w:color w:val="000"/>
          <w:sz w:val="28"/>
          <w:szCs w:val="28"/>
        </w:rPr>
        <w:t xml:space="preserve">3、经济结构趋向合理，经济效益明显提高。</w:t>
      </w:r>
    </w:p>
    <w:p>
      <w:pPr>
        <w:ind w:left="0" w:right="0" w:firstLine="560"/>
        <w:spacing w:before="450" w:after="450" w:line="312" w:lineRule="auto"/>
      </w:pPr>
      <w:r>
        <w:rPr>
          <w:rFonts w:ascii="宋体" w:hAnsi="宋体" w:eastAsia="宋体" w:cs="宋体"/>
          <w:color w:val="000"/>
          <w:sz w:val="28"/>
          <w:szCs w:val="28"/>
        </w:rPr>
        <w:t xml:space="preserve">(二)高新技术产业强势发展，自主创新能力加强。</w:t>
      </w:r>
    </w:p>
    <w:p>
      <w:pPr>
        <w:ind w:left="0" w:right="0" w:firstLine="560"/>
        <w:spacing w:before="450" w:after="450" w:line="312" w:lineRule="auto"/>
      </w:pPr>
      <w:r>
        <w:rPr>
          <w:rFonts w:ascii="宋体" w:hAnsi="宋体" w:eastAsia="宋体" w:cs="宋体"/>
          <w:color w:val="000"/>
          <w:sz w:val="28"/>
          <w:szCs w:val="28"/>
        </w:rPr>
        <w:t xml:space="preserve">1、不断创新发展思路，着力营造良好的创新创业环境。为了更好地建设创新型街道，党工委、办事处专门出台了（20**年工业、科技、开放型经济扶持政策，街道共安排科技三项经费600万用于支持高新技术企业发展和技术创新体系建设，培育科技孵化器基地，支持企业申报各类科技计划项目，鼓励企业积极申报专利，由于党政领导重视，政策配套，极大地激发了 企业发展科技型企业的积极性。</w:t>
      </w:r>
    </w:p>
    <w:p>
      <w:pPr>
        <w:ind w:left="0" w:right="0" w:firstLine="560"/>
        <w:spacing w:before="450" w:after="450" w:line="312" w:lineRule="auto"/>
      </w:pPr>
      <w:r>
        <w:rPr>
          <w:rFonts w:ascii="宋体" w:hAnsi="宋体" w:eastAsia="宋体" w:cs="宋体"/>
          <w:color w:val="000"/>
          <w:sz w:val="28"/>
          <w:szCs w:val="28"/>
        </w:rPr>
        <w:t xml:space="preserve">2、高新技术产业强势发展，企业整体素质不断提升。据统计，全街道1—11月份共实现高新技术产品产值 38.4 亿，同比增长36 %，销售 37.1 亿，同比增长 37 %，利税 6.65亿，增长43 %，全街道高新技术产品产值占街道的工业总产值的比重达到27 %。在产业结构方面，光机一体化和软件新材料等高新技术产品领域达到 12.2亿。</w:t>
      </w:r>
    </w:p>
    <w:p>
      <w:pPr>
        <w:ind w:left="0" w:right="0" w:firstLine="560"/>
        <w:spacing w:before="450" w:after="450" w:line="312" w:lineRule="auto"/>
      </w:pPr>
      <w:r>
        <w:rPr>
          <w:rFonts w:ascii="宋体" w:hAnsi="宋体" w:eastAsia="宋体" w:cs="宋体"/>
          <w:color w:val="000"/>
          <w:sz w:val="28"/>
          <w:szCs w:val="28"/>
        </w:rPr>
        <w:t xml:space="preserve">高新技术企业不断创新，实现研发带动市场，科技型企业一改以往企业重销售轻研发的模式，呈现销售研发齐头并进的新格局。目前我街道已有国家级工程技术中心1家，国家级分中心1家，省市级工程技术中心4家，区级工程技术中心3家，其中今年新创建了广博集团工程技术中心和星箭航天工程技术中心，企业重研发工作直接表现在科技项目立项数量的递增，合计共获得国家级科技计划项目11项，其中国家火炬计划项目4项，国家级重点新产品2项，国家级高新技术企业1家，国家创新基金项目2项，国家科技兴贸项目2项；市级科技项目53项，其中就市级创新资金项目2项，技术合作项目2项、市级高新技术企业2家，市级工程中心2家，市级新产品45项；区级科技项目5项，省市级科技成果3项，共获得上级补助资金约达 750 万元。如，广博数码科技有限公司不断研发新产品，从200万像素到500万像素相机，今年同浙大合作研发600万像素AF3倍变焦数码相机镜头，拥有自主知识产权，该相机投产后，在市场竞争中立有不败之地。</w:t>
      </w:r>
    </w:p>
    <w:p>
      <w:pPr>
        <w:ind w:left="0" w:right="0" w:firstLine="560"/>
        <w:spacing w:before="450" w:after="450" w:line="312" w:lineRule="auto"/>
      </w:pPr>
      <w:r>
        <w:rPr>
          <w:rFonts w:ascii="宋体" w:hAnsi="宋体" w:eastAsia="宋体" w:cs="宋体"/>
          <w:color w:val="000"/>
          <w:sz w:val="28"/>
          <w:szCs w:val="28"/>
        </w:rPr>
        <w:t xml:space="preserve">企业与院校紧密合作，有效地提升了企业的研发能力，通过组织企业参加市区的科技合作会议，促进了多个项目签约，其中宁波广博数码科技有限公司与浙大合作的600万像素AF3倍变数码相机镜头和宁波星箭航天机械厂与浙大合作的高性能聚氨酯，快速抢修系统及装配，保列了市财政60万的专项经费支持，目前我街道企业分别与浙大，上海交大、同济大学、东华大学，北京科技大学等开展了精密合作。</w:t>
      </w:r>
    </w:p>
    <w:p>
      <w:pPr>
        <w:ind w:left="0" w:right="0" w:firstLine="560"/>
        <w:spacing w:before="450" w:after="450" w:line="312" w:lineRule="auto"/>
      </w:pPr>
      <w:r>
        <w:rPr>
          <w:rFonts w:ascii="宋体" w:hAnsi="宋体" w:eastAsia="宋体" w:cs="宋体"/>
          <w:color w:val="000"/>
          <w:sz w:val="28"/>
          <w:szCs w:val="28"/>
        </w:rPr>
        <w:t xml:space="preserve">3、积极推进信息化，加快产业信息的发展，街道重点培育和扶持信息化工程企业，至今，我街道已形成了以制造业企业为龙头企业应用信息化发展态势较好，创建了一批国家级、市级、区级信息化试点和示范企业，目前有国家级信息化示范企业1家（雅戈尔），市级2家（雅戈尔、广博），今年广博数码科技有限公司被市信息产业局批为首批信息化工程中心，其中雅戈尔、广博、洛兹、华液列入XX年宁波市工业企业信息化建设项目，市级项目3项（广博），区级信息化计划推广项目2项（广博数码、宁波三生日用品），为了加快信息化技术的普及，提高企业对企业信息化的认识程度，组织街道企业参加区级组织的信息化专题培训，促进了我街道企业对信息化的应用。</w:t>
      </w:r>
    </w:p>
    <w:p>
      <w:pPr>
        <w:ind w:left="0" w:right="0" w:firstLine="560"/>
        <w:spacing w:before="450" w:after="450" w:line="312" w:lineRule="auto"/>
      </w:pPr>
      <w:r>
        <w:rPr>
          <w:rFonts w:ascii="宋体" w:hAnsi="宋体" w:eastAsia="宋体" w:cs="宋体"/>
          <w:color w:val="000"/>
          <w:sz w:val="28"/>
          <w:szCs w:val="28"/>
        </w:rPr>
        <w:t xml:space="preserve">4、企业自主创新能力不断提高，知识保护意识不断加强。今年来企业对各类科技项目申报，已列入国家火炬计划项目4项，从项目分布有纺织服装、数码相机和机电一体化。科技创新性强，经济效益和社会效益显著市场竞争力不断增强，企业对知识保护意识不断增强。今年实现专利授权48件，其中发明专利2 件（均为雅戈尔集团的“隐形自动调节腰围式西装裤”和“一种免熨烫纳米衬衫的加工方法”），实用新型专利19件，外观设计专利27件，为街道历年来之最。提升了企业和行业的核心竞争力。</w:t>
      </w:r>
    </w:p>
    <w:p>
      <w:pPr>
        <w:ind w:left="0" w:right="0" w:firstLine="560"/>
        <w:spacing w:before="450" w:after="450" w:line="312" w:lineRule="auto"/>
      </w:pPr>
      <w:r>
        <w:rPr>
          <w:rFonts w:ascii="宋体" w:hAnsi="宋体" w:eastAsia="宋体" w:cs="宋体"/>
          <w:color w:val="000"/>
          <w:sz w:val="28"/>
          <w:szCs w:val="28"/>
        </w:rPr>
        <w:t xml:space="preserve">5、孵化器中心建设，不断推进完善科技创新体系，我街道更好地为企业搭建创业平台，街道设立了科技创业服务中心，租赁2800平方米的办公用房，用于企业科技项目的孵化和创业人才、项目进驻，目前已有4家企业进驻，产品涉及到软件、机电一体化、自动机器人、生物医药项目。</w:t>
      </w:r>
    </w:p>
    <w:p>
      <w:pPr>
        <w:ind w:left="0" w:right="0" w:firstLine="560"/>
        <w:spacing w:before="450" w:after="450" w:line="312" w:lineRule="auto"/>
      </w:pPr>
      <w:r>
        <w:rPr>
          <w:rFonts w:ascii="宋体" w:hAnsi="宋体" w:eastAsia="宋体" w:cs="宋体"/>
          <w:color w:val="000"/>
          <w:sz w:val="28"/>
          <w:szCs w:val="28"/>
        </w:rPr>
        <w:t xml:space="preserve">三、技术改造集中在重点优势行业，优势企业，企业发展后劲加快。</w:t>
      </w:r>
    </w:p>
    <w:p>
      <w:pPr>
        <w:ind w:left="0" w:right="0" w:firstLine="560"/>
        <w:spacing w:before="450" w:after="450" w:line="312" w:lineRule="auto"/>
      </w:pPr>
      <w:r>
        <w:rPr>
          <w:rFonts w:ascii="宋体" w:hAnsi="宋体" w:eastAsia="宋体" w:cs="宋体"/>
          <w:color w:val="000"/>
          <w:sz w:val="28"/>
          <w:szCs w:val="28"/>
        </w:rPr>
        <w:t xml:space="preserve">1、集中在重点行业优势行业。</w:t>
      </w:r>
    </w:p>
    <w:p>
      <w:pPr>
        <w:ind w:left="0" w:right="0" w:firstLine="560"/>
        <w:spacing w:before="450" w:after="450" w:line="312" w:lineRule="auto"/>
      </w:pPr>
      <w:r>
        <w:rPr>
          <w:rFonts w:ascii="宋体" w:hAnsi="宋体" w:eastAsia="宋体" w:cs="宋体"/>
          <w:color w:val="000"/>
          <w:sz w:val="28"/>
          <w:szCs w:val="28"/>
        </w:rPr>
        <w:t xml:space="preserve">（1）今年企业技术改造由原来倾向于大中型企业技术改造转向中小型企业,扶持的项目也体现了我街道鼓励科技含量高,污染小,能耗少的企业进行再投入.年初通过大量的调查摸底,经过层层筛选考评,我街道上报的36个项目中有10个分别列入市、区两级重点项目.占到总项目数的近5%.目前已有四个项目通过竣工验收,实到设备投资数为1.06亿元。千万以上项目就有33个。占项目总数的91.7%。</w:t>
      </w:r>
    </w:p>
    <w:p>
      <w:pPr>
        <w:ind w:left="0" w:right="0" w:firstLine="560"/>
        <w:spacing w:before="450" w:after="450" w:line="312" w:lineRule="auto"/>
      </w:pPr>
      <w:r>
        <w:rPr>
          <w:rFonts w:ascii="宋体" w:hAnsi="宋体" w:eastAsia="宋体" w:cs="宋体"/>
          <w:color w:val="000"/>
          <w:sz w:val="28"/>
          <w:szCs w:val="28"/>
        </w:rPr>
        <w:t xml:space="preserve">（2）由于对介入行业有了一定的限制，因此使过热行业的增速有所回落。目前科技含量高，污染小，能耗少的项目所占的比重正在逐步扩大。如雅戈尔日中纺织印染有限公司的高档功能性麻类织物的织染和后整理项目、格兰特制冷有限公司的大型混凝土制冰机项目及广博数码科技有限公司的数码相机流水线扩建项目等。</w:t>
      </w:r>
    </w:p>
    <w:p>
      <w:pPr>
        <w:ind w:left="0" w:right="0" w:firstLine="560"/>
        <w:spacing w:before="450" w:after="450" w:line="312" w:lineRule="auto"/>
      </w:pPr>
      <w:r>
        <w:rPr>
          <w:rFonts w:ascii="宋体" w:hAnsi="宋体" w:eastAsia="宋体" w:cs="宋体"/>
          <w:color w:val="000"/>
          <w:sz w:val="28"/>
          <w:szCs w:val="28"/>
        </w:rPr>
        <w:t xml:space="preserve">2、引进设备，在符合政策导向上下功夫</w:t>
      </w:r>
    </w:p>
    <w:p>
      <w:pPr>
        <w:ind w:left="0" w:right="0" w:firstLine="560"/>
        <w:spacing w:before="450" w:after="450" w:line="312" w:lineRule="auto"/>
      </w:pPr>
      <w:r>
        <w:rPr>
          <w:rFonts w:ascii="宋体" w:hAnsi="宋体" w:eastAsia="宋体" w:cs="宋体"/>
          <w:color w:val="000"/>
          <w:sz w:val="28"/>
          <w:szCs w:val="28"/>
        </w:rPr>
        <w:t xml:space="preserve">随着政策宣传力度的不断加大，好多企业通过引进国外设备免抵进口税，或购买国产设备抵扣所得税，都比往年有大幅的增长，为企业节省了很多的资金，给企业带来了真正意义上的实惠。如广博数码科技有限公司的数码相机流水线项目、千普实业的变频技术多功能橡胶注压成型机项目及雅戈尔日中纺织的高档功能性麻类织物的织染和后整理项目等。</w:t>
      </w:r>
    </w:p>
    <w:p>
      <w:pPr>
        <w:ind w:left="0" w:right="0" w:firstLine="560"/>
        <w:spacing w:before="450" w:after="450" w:line="312" w:lineRule="auto"/>
      </w:pPr>
      <w:r>
        <w:rPr>
          <w:rFonts w:ascii="宋体" w:hAnsi="宋体" w:eastAsia="宋体" w:cs="宋体"/>
          <w:color w:val="000"/>
          <w:sz w:val="28"/>
          <w:szCs w:val="28"/>
        </w:rPr>
        <w:t xml:space="preserve">四、人才引进步伐加快，爱才、重才、尊才氛围形成。</w:t>
      </w:r>
    </w:p>
    <w:p>
      <w:pPr>
        <w:ind w:left="0" w:right="0" w:firstLine="560"/>
        <w:spacing w:before="450" w:after="450" w:line="312" w:lineRule="auto"/>
      </w:pPr>
      <w:r>
        <w:rPr>
          <w:rFonts w:ascii="宋体" w:hAnsi="宋体" w:eastAsia="宋体" w:cs="宋体"/>
          <w:color w:val="000"/>
          <w:sz w:val="28"/>
          <w:szCs w:val="28"/>
        </w:rPr>
        <w:t xml:space="preserve">1、持改革与创新并举，优化人才工作机制。</w:t>
      </w:r>
    </w:p>
    <w:p>
      <w:pPr>
        <w:ind w:left="0" w:right="0" w:firstLine="560"/>
        <w:spacing w:before="450" w:after="450" w:line="312" w:lineRule="auto"/>
      </w:pPr>
      <w:r>
        <w:rPr>
          <w:rFonts w:ascii="宋体" w:hAnsi="宋体" w:eastAsia="宋体" w:cs="宋体"/>
          <w:color w:val="000"/>
          <w:sz w:val="28"/>
          <w:szCs w:val="28"/>
        </w:rPr>
        <w:t xml:space="preserve">规范人才工作运行制度。专门成立了人才工作领导小组，负责组织全街道人才资源的引进、培养、使用和激励工作，并在出台优惠措施、加大科技投入、畅通引进渠道、细化服务内容等方面发挥组织协调作用。</w:t>
      </w:r>
    </w:p>
    <w:p>
      <w:pPr>
        <w:ind w:left="0" w:right="0" w:firstLine="560"/>
        <w:spacing w:before="450" w:after="450" w:line="312" w:lineRule="auto"/>
      </w:pPr>
      <w:r>
        <w:rPr>
          <w:rFonts w:ascii="宋体" w:hAnsi="宋体" w:eastAsia="宋体" w:cs="宋体"/>
          <w:color w:val="000"/>
          <w:sz w:val="28"/>
          <w:szCs w:val="28"/>
        </w:rPr>
        <w:t xml:space="preserve">加大宣传营造引才氛围。通过新闻媒介的各种宣传，明确“人力资源是第一资源”的理念，在全街道范围内营造一种“尊重知识，尊重人才”的良好氛围。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在今年的首届“鄞州区杰出人才”、“鄞州区优秀人才”和“鄞州区重才爱才先进单位”评选活动中，各企业反映热烈，积极参加申报工作，现经上级初步核实，共有2家企业（雅戈尔集团、广博集团）获得“区重才爱才先进单位” 后备名额和2名高层次专业人才（广博集团的陈刚强博士、千普公司的翁振涛董事长）获得“区杰出人才”后备名额。此次活动进一步激励了广大人才开拓创新、献才献力的积极性。</w:t>
      </w:r>
    </w:p>
    <w:p>
      <w:pPr>
        <w:ind w:left="0" w:right="0" w:firstLine="560"/>
        <w:spacing w:before="450" w:after="450" w:line="312" w:lineRule="auto"/>
      </w:pPr>
      <w:r>
        <w:rPr>
          <w:rFonts w:ascii="宋体" w:hAnsi="宋体" w:eastAsia="宋体" w:cs="宋体"/>
          <w:color w:val="000"/>
          <w:sz w:val="28"/>
          <w:szCs w:val="28"/>
        </w:rPr>
        <w:t xml:space="preserve">强化培训增强人才意识。街道专门召开企业负责人会议，了解企业人才现状，增强厂长经理引才、用才的主体意识和积极性。组织一批企业经理和具有一定实践经验、有培养前途的优秀经营管理人才进行企业管理专场培训。</w:t>
      </w:r>
    </w:p>
    <w:p>
      <w:pPr>
        <w:ind w:left="0" w:right="0" w:firstLine="560"/>
        <w:spacing w:before="450" w:after="450" w:line="312" w:lineRule="auto"/>
      </w:pPr>
      <w:r>
        <w:rPr>
          <w:rFonts w:ascii="宋体" w:hAnsi="宋体" w:eastAsia="宋体" w:cs="宋体"/>
          <w:color w:val="000"/>
          <w:sz w:val="28"/>
          <w:szCs w:val="28"/>
        </w:rPr>
        <w:t xml:space="preserve">2、创新引才纳贤措施，开拓人才引进途径。</w:t>
      </w:r>
    </w:p>
    <w:p>
      <w:pPr>
        <w:ind w:left="0" w:right="0" w:firstLine="560"/>
        <w:spacing w:before="450" w:after="450" w:line="312" w:lineRule="auto"/>
      </w:pPr>
      <w:r>
        <w:rPr>
          <w:rFonts w:ascii="宋体" w:hAnsi="宋体" w:eastAsia="宋体" w:cs="宋体"/>
          <w:color w:val="000"/>
          <w:sz w:val="28"/>
          <w:szCs w:val="28"/>
        </w:rPr>
        <w:t xml:space="preserve">鼓励企业从国内外相关领域引进人才，引进国外智力，走洋为中用路子。如宁波格兰特制冰有限公司就以百万高薪聘请了在美有20多年工作经验的高级工程师和澳大利亚籍营销人才加盟，合力打造制冰行业协会的国内权威——格兰特。</w:t>
      </w:r>
    </w:p>
    <w:p>
      <w:pPr>
        <w:ind w:left="0" w:right="0" w:firstLine="560"/>
        <w:spacing w:before="450" w:after="450" w:line="312" w:lineRule="auto"/>
      </w:pPr>
      <w:r>
        <w:rPr>
          <w:rFonts w:ascii="宋体" w:hAnsi="宋体" w:eastAsia="宋体" w:cs="宋体"/>
          <w:color w:val="000"/>
          <w:sz w:val="28"/>
          <w:szCs w:val="28"/>
        </w:rPr>
        <w:t xml:space="preserve">通过各地人才市场、网上招聘等途径，高薪聘请高层次管理技术紧缺人才。今年上半年，雅戈尔集团董事长李如成亲自带领集团各下属公司主要领导到宁波市人才市场招聘高层次人才。</w:t>
      </w:r>
    </w:p>
    <w:p>
      <w:pPr>
        <w:ind w:left="0" w:right="0" w:firstLine="560"/>
        <w:spacing w:before="450" w:after="450" w:line="312" w:lineRule="auto"/>
      </w:pPr>
      <w:r>
        <w:rPr>
          <w:rFonts w:ascii="宋体" w:hAnsi="宋体" w:eastAsia="宋体" w:cs="宋体"/>
          <w:color w:val="000"/>
          <w:sz w:val="28"/>
          <w:szCs w:val="28"/>
        </w:rPr>
        <w:t xml:space="preserve">与高校开展合作，实现从高校和科技前沿借智引才。</w:t>
      </w:r>
    </w:p>
    <w:p>
      <w:pPr>
        <w:ind w:left="0" w:right="0" w:firstLine="560"/>
        <w:spacing w:before="450" w:after="450" w:line="312" w:lineRule="auto"/>
      </w:pPr>
      <w:r>
        <w:rPr>
          <w:rFonts w:ascii="宋体" w:hAnsi="宋体" w:eastAsia="宋体" w:cs="宋体"/>
          <w:color w:val="000"/>
          <w:sz w:val="28"/>
          <w:szCs w:val="28"/>
        </w:rPr>
        <w:t xml:space="preserve">雅戈尔集团、洛兹集团等直接从国家有关部委、省市自治区的科研设计院等单位聘请专家为本单位的兼职顾问，充实企业管理技术等方面的后盾力量。</w:t>
      </w:r>
    </w:p>
    <w:p>
      <w:pPr>
        <w:ind w:left="0" w:right="0" w:firstLine="560"/>
        <w:spacing w:before="450" w:after="450" w:line="312" w:lineRule="auto"/>
      </w:pPr>
      <w:r>
        <w:rPr>
          <w:rFonts w:ascii="宋体" w:hAnsi="宋体" w:eastAsia="宋体" w:cs="宋体"/>
          <w:color w:val="000"/>
          <w:sz w:val="28"/>
          <w:szCs w:val="28"/>
        </w:rPr>
        <w:t xml:space="preserve">浙江广博集团股份有限公司其数码科技公司从20**年开始，大面积广纳贤才，通过与清华大学、复旦大学、浙江大学等高校合作的方式，组建近百人的“广博数码电子研究院”，通过对数码相机产品核心技术和部件如软件集成系统、光学镜头等的潜心钻研，使广博最终摆脱核心技术和部件依赖于进口的制约，为广博数码产品进军国际国内市场提供了强有力的技术支持。</w:t>
      </w:r>
    </w:p>
    <w:p>
      <w:pPr>
        <w:ind w:left="0" w:right="0" w:firstLine="560"/>
        <w:spacing w:before="450" w:after="450" w:line="312" w:lineRule="auto"/>
      </w:pPr>
      <w:r>
        <w:rPr>
          <w:rFonts w:ascii="宋体" w:hAnsi="宋体" w:eastAsia="宋体" w:cs="宋体"/>
          <w:color w:val="000"/>
          <w:sz w:val="28"/>
          <w:szCs w:val="28"/>
        </w:rPr>
        <w:t xml:space="preserve">宁波市千普实业投资有限公司与浙江大学、燕山大学建立起长期稳定的人才供需关系，既有教授来担任高级技术顾问，又有优秀毕业生充实职工队伍。</w:t>
      </w:r>
    </w:p>
    <w:p>
      <w:pPr>
        <w:ind w:left="0" w:right="0" w:firstLine="560"/>
        <w:spacing w:before="450" w:after="450" w:line="312" w:lineRule="auto"/>
      </w:pPr>
      <w:r>
        <w:rPr>
          <w:rFonts w:ascii="宋体" w:hAnsi="宋体" w:eastAsia="宋体" w:cs="宋体"/>
          <w:color w:val="000"/>
          <w:sz w:val="28"/>
          <w:szCs w:val="28"/>
        </w:rPr>
        <w:t xml:space="preserve">3、精神物质同激励，营造爱才重才好氛围。</w:t>
      </w:r>
    </w:p>
    <w:p>
      <w:pPr>
        <w:ind w:left="0" w:right="0" w:firstLine="560"/>
        <w:spacing w:before="450" w:after="450" w:line="312" w:lineRule="auto"/>
      </w:pPr>
      <w:r>
        <w:rPr>
          <w:rFonts w:ascii="宋体" w:hAnsi="宋体" w:eastAsia="宋体" w:cs="宋体"/>
          <w:color w:val="000"/>
          <w:sz w:val="28"/>
          <w:szCs w:val="28"/>
        </w:rPr>
        <w:t xml:space="preserve">优化社会环境。增强政府的服务意识，切实解决引进人才的子女就学等问题。积极开展优秀人才评选活动，建立街道范围内的人才资料库。</w:t>
      </w:r>
    </w:p>
    <w:p>
      <w:pPr>
        <w:ind w:left="0" w:right="0" w:firstLine="560"/>
        <w:spacing w:before="450" w:after="450" w:line="312" w:lineRule="auto"/>
      </w:pPr>
      <w:r>
        <w:rPr>
          <w:rFonts w:ascii="宋体" w:hAnsi="宋体" w:eastAsia="宋体" w:cs="宋体"/>
          <w:color w:val="000"/>
          <w:sz w:val="28"/>
          <w:szCs w:val="28"/>
        </w:rPr>
        <w:t xml:space="preserve">优化创业环境。积极引进高新技术产业，扶持有潜力的新产品、新项目、新技术的开发和研究，为国内外优秀人才来石碶创业提供了广阔的舞台。</w:t>
      </w:r>
    </w:p>
    <w:p>
      <w:pPr>
        <w:ind w:left="0" w:right="0" w:firstLine="560"/>
        <w:spacing w:before="450" w:after="450" w:line="312" w:lineRule="auto"/>
      </w:pPr>
      <w:r>
        <w:rPr>
          <w:rFonts w:ascii="宋体" w:hAnsi="宋体" w:eastAsia="宋体" w:cs="宋体"/>
          <w:color w:val="000"/>
          <w:sz w:val="28"/>
          <w:szCs w:val="28"/>
        </w:rPr>
        <w:t xml:space="preserve">各企业也加大人才引进力度，积极为优秀人才提供创业平台，如宁波市千普实业投资有限公司为引进的人才提供公寓，承诺服务合约期满后可无偿归使用者所有。</w:t>
      </w:r>
    </w:p>
    <w:p>
      <w:pPr>
        <w:ind w:left="0" w:right="0" w:firstLine="560"/>
        <w:spacing w:before="450" w:after="450" w:line="312" w:lineRule="auto"/>
      </w:pPr>
      <w:r>
        <w:rPr>
          <w:rFonts w:ascii="宋体" w:hAnsi="宋体" w:eastAsia="宋体" w:cs="宋体"/>
          <w:color w:val="000"/>
          <w:sz w:val="28"/>
          <w:szCs w:val="28"/>
        </w:rPr>
        <w:t xml:space="preserve">在工作方式方面，强调灵活多样，鼓励人才利用科技成果作价入股参与企业利润分配。广博集团在研发数码相机时，高薪聘请了既懂数码技术又善于经营管理的博士，配给其一定比例的股份，既增强了人才的主人翁意识又调动了人才发挥才智的积极性。</w:t>
      </w:r>
    </w:p>
    <w:p>
      <w:pPr>
        <w:ind w:left="0" w:right="0" w:firstLine="560"/>
        <w:spacing w:before="450" w:after="450" w:line="312" w:lineRule="auto"/>
      </w:pPr>
      <w:r>
        <w:rPr>
          <w:rFonts w:ascii="宋体" w:hAnsi="宋体" w:eastAsia="宋体" w:cs="宋体"/>
          <w:color w:val="000"/>
          <w:sz w:val="28"/>
          <w:szCs w:val="28"/>
        </w:rPr>
        <w:t xml:space="preserve">优化激励机制。每年街道财政划出20万元资金作奖励基金，重奖有突出贡献的优秀人才。为了调动企业参与各类的招聘会的积极性，街道也给予一定补助。全面完善以薪养人、以绩激人、以情留人的人才工作机制。</w:t>
      </w:r>
    </w:p>
    <w:p>
      <w:pPr>
        <w:ind w:left="0" w:right="0" w:firstLine="560"/>
        <w:spacing w:before="450" w:after="450" w:line="312" w:lineRule="auto"/>
      </w:pPr>
      <w:r>
        <w:rPr>
          <w:rFonts w:ascii="宋体" w:hAnsi="宋体" w:eastAsia="宋体" w:cs="宋体"/>
          <w:color w:val="000"/>
          <w:sz w:val="28"/>
          <w:szCs w:val="28"/>
        </w:rPr>
        <w:t xml:space="preserve">五、安全生产引起各界高度重视，安全生产事故、劳动纠纷有所减少。</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以安全生产法律为依据，以上级安监部门的要求为具体工作指南。切实加强对安全生产工作的领导，抓好村级、规模以上企业的安全工作班子建设。街道办与村（渔、居）、规模以上企业签订安全生产责任书，督促村级与辖区内小企业签订安全生产责任书，督促企业内部车间、班组、员工的安全责任书签订，切实做到层层落实安全责任。抓好安全生产的专项整治工作和经常性的安检工作，抓好消防、特种设备、危化物品、高危作业的安全隐患查处与整改工作，排查并跟踪监督三合一企业的隐患整改工作。抓好企业负责人与安全管理人员的持证上岗培训工作，切实提高企业安全意识与责任感。抓好机械行业企业安全认证示范工作，如中港工具公司通过整改达到了评区五十强企业必须达到的安全要求。</w:t>
      </w:r>
    </w:p>
    <w:p>
      <w:pPr>
        <w:ind w:left="0" w:right="0" w:firstLine="560"/>
        <w:spacing w:before="450" w:after="450" w:line="312" w:lineRule="auto"/>
      </w:pPr>
      <w:r>
        <w:rPr>
          <w:rFonts w:ascii="宋体" w:hAnsi="宋体" w:eastAsia="宋体" w:cs="宋体"/>
          <w:color w:val="000"/>
          <w:sz w:val="28"/>
          <w:szCs w:val="28"/>
        </w:rPr>
        <w:t xml:space="preserve">2、质监工作</w:t>
      </w:r>
    </w:p>
    <w:p>
      <w:pPr>
        <w:ind w:left="0" w:right="0" w:firstLine="560"/>
        <w:spacing w:before="450" w:after="450" w:line="312" w:lineRule="auto"/>
      </w:pPr>
      <w:r>
        <w:rPr>
          <w:rFonts w:ascii="宋体" w:hAnsi="宋体" w:eastAsia="宋体" w:cs="宋体"/>
          <w:color w:val="000"/>
          <w:sz w:val="28"/>
          <w:szCs w:val="28"/>
        </w:rPr>
        <w:t xml:space="preserve">为掌握街道区域内生产企业的产品质量信息，并做好建档工作，根据区质监局的统一部署，组织人员对街道辖区所有企业的产品质量信息进行了为期三个月的普查工作。</w:t>
      </w:r>
    </w:p>
    <w:p>
      <w:pPr>
        <w:ind w:left="0" w:right="0" w:firstLine="560"/>
        <w:spacing w:before="450" w:after="450" w:line="312" w:lineRule="auto"/>
      </w:pPr>
      <w:r>
        <w:rPr>
          <w:rFonts w:ascii="宋体" w:hAnsi="宋体" w:eastAsia="宋体" w:cs="宋体"/>
          <w:color w:val="000"/>
          <w:sz w:val="28"/>
          <w:szCs w:val="28"/>
        </w:rPr>
        <w:t xml:space="preserve">抓好特种设备的安全监管工作。特种设备的生产、安装、使用须有相关证照，必须注册登记、定期检验、操作人员持证上岗。通过检查，对存在问题和安全隐患的特种设备，责令其限期整改，并输入动态监管数据库，跟踪监督。</w:t>
      </w:r>
    </w:p>
    <w:p>
      <w:pPr>
        <w:ind w:left="0" w:right="0" w:firstLine="560"/>
        <w:spacing w:before="450" w:after="450" w:line="312" w:lineRule="auto"/>
      </w:pPr>
      <w:r>
        <w:rPr>
          <w:rFonts w:ascii="宋体" w:hAnsi="宋体" w:eastAsia="宋体" w:cs="宋体"/>
          <w:color w:val="000"/>
          <w:sz w:val="28"/>
          <w:szCs w:val="28"/>
        </w:rPr>
        <w:t xml:space="preserve">协助企业做好市、省、国家著名商标、驰名商标的推报工作，做好产品市级名牌、省级名牌、国家名牌的推报工作。</w:t>
      </w:r>
    </w:p>
    <w:p>
      <w:pPr>
        <w:ind w:left="0" w:right="0" w:firstLine="560"/>
        <w:spacing w:before="450" w:after="450" w:line="312" w:lineRule="auto"/>
      </w:pPr>
      <w:r>
        <w:rPr>
          <w:rFonts w:ascii="宋体" w:hAnsi="宋体" w:eastAsia="宋体" w:cs="宋体"/>
          <w:color w:val="000"/>
          <w:sz w:val="28"/>
          <w:szCs w:val="28"/>
        </w:rPr>
        <w:t xml:space="preserve">3、劳动保障工作</w:t>
      </w:r>
    </w:p>
    <w:p>
      <w:pPr>
        <w:ind w:left="0" w:right="0" w:firstLine="560"/>
        <w:spacing w:before="450" w:after="450" w:line="312" w:lineRule="auto"/>
      </w:pPr>
      <w:r>
        <w:rPr>
          <w:rFonts w:ascii="宋体" w:hAnsi="宋体" w:eastAsia="宋体" w:cs="宋体"/>
          <w:color w:val="000"/>
          <w:sz w:val="28"/>
          <w:szCs w:val="28"/>
        </w:rPr>
        <w:t xml:space="preserve">做好劳动合同签证工作，共签证25200份，完成任务数的120%。做好企业劳动保障书面年审（劳动年检）工作，年审257家，完成任务数的112%。三是简易工伤认定工作，自7月份开始区劳动局下放该职能以来共完成简易工伤认定102件。四是劳动监察、职工投诉维权工作，年处理职工投诉550件。五是劳动调解仲裁工作，以街道劳动关系协调委员会名义调解的工伤事故31件，以区劳动争议仲裁委员会名义仲裁的各类劳动争议案件52件。调处宁波第三羊毛衫厂等5家企业30—180人职工罢工事件与纠纷。</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1、内、外资引进在质与量上均不够理想。</w:t>
      </w:r>
    </w:p>
    <w:p>
      <w:pPr>
        <w:ind w:left="0" w:right="0" w:firstLine="560"/>
        <w:spacing w:before="450" w:after="450" w:line="312" w:lineRule="auto"/>
      </w:pPr>
      <w:r>
        <w:rPr>
          <w:rFonts w:ascii="宋体" w:hAnsi="宋体" w:eastAsia="宋体" w:cs="宋体"/>
          <w:color w:val="000"/>
          <w:sz w:val="28"/>
          <w:szCs w:val="28"/>
        </w:rPr>
        <w:t xml:space="preserve">2、安全生产还未引起企业高度重视，从培训上看，企业厂长、经理参加甚少，劳动纠纷，劳资关系处理还不够恰当。</w:t>
      </w:r>
    </w:p>
    <w:p>
      <w:pPr>
        <w:ind w:left="0" w:right="0" w:firstLine="560"/>
        <w:spacing w:before="450" w:after="450" w:line="312" w:lineRule="auto"/>
      </w:pPr>
      <w:r>
        <w:rPr>
          <w:rFonts w:ascii="黑体" w:hAnsi="黑体" w:eastAsia="黑体" w:cs="黑体"/>
          <w:color w:val="000000"/>
          <w:sz w:val="36"/>
          <w:szCs w:val="36"/>
          <w:b w:val="1"/>
          <w:bCs w:val="1"/>
        </w:rPr>
        <w:t xml:space="preserve">第三篇：2024经济工作总结</w:t>
      </w:r>
    </w:p>
    <w:p>
      <w:pPr>
        <w:ind w:left="0" w:right="0" w:firstLine="560"/>
        <w:spacing w:before="450" w:after="450" w:line="312" w:lineRule="auto"/>
      </w:pPr>
      <w:r>
        <w:rPr>
          <w:rFonts w:ascii="宋体" w:hAnsi="宋体" w:eastAsia="宋体" w:cs="宋体"/>
          <w:color w:val="000"/>
          <w:sz w:val="28"/>
          <w:szCs w:val="28"/>
        </w:rPr>
        <w:t xml:space="preserve">2024经济工作总结</w:t>
      </w:r>
    </w:p>
    <w:p>
      <w:pPr>
        <w:ind w:left="0" w:right="0" w:firstLine="560"/>
        <w:spacing w:before="450" w:after="450" w:line="312" w:lineRule="auto"/>
      </w:pPr>
      <w:r>
        <w:rPr>
          <w:rFonts w:ascii="宋体" w:hAnsi="宋体" w:eastAsia="宋体" w:cs="宋体"/>
          <w:color w:val="000"/>
          <w:sz w:val="28"/>
          <w:szCs w:val="28"/>
        </w:rPr>
        <w:t xml:space="preserve">2024年是我镇全面落实十六届六中全会精神的第一年，也是**的“十一五”计划开局之年。镇经济服务中心按照党委要求，面对更加严峻的发展形势，紧紧围绕年初确定的预定目标，牢固确立科学发展观，积极创新发展思路，努力破解发展难题，全力营造发展环境，有力地促进了全镇经济快速健康持续发展。从今年经济运行情况看，主要经济指标超额完成全年目标已成定局，主要体现在以下七方面：</w:t>
      </w:r>
    </w:p>
    <w:p>
      <w:pPr>
        <w:ind w:left="0" w:right="0" w:firstLine="560"/>
        <w:spacing w:before="450" w:after="450" w:line="312" w:lineRule="auto"/>
      </w:pPr>
      <w:r>
        <w:rPr>
          <w:rFonts w:ascii="宋体" w:hAnsi="宋体" w:eastAsia="宋体" w:cs="宋体"/>
          <w:color w:val="000"/>
          <w:sz w:val="28"/>
          <w:szCs w:val="28"/>
        </w:rPr>
        <w:t xml:space="preserve">1、主要经济指标高位运行。今年以来，全镇上下以创业的激情，创新的举措，创造性地推进经济建设。1—10月，全镇共完成市口径工业开票销售收</w:t>
      </w:r>
    </w:p>
    <w:p>
      <w:pPr>
        <w:ind w:left="0" w:right="0" w:firstLine="560"/>
        <w:spacing w:before="450" w:after="450" w:line="312" w:lineRule="auto"/>
      </w:pPr>
      <w:r>
        <w:rPr>
          <w:rFonts w:ascii="宋体" w:hAnsi="宋体" w:eastAsia="宋体" w:cs="宋体"/>
          <w:color w:val="000"/>
          <w:sz w:val="28"/>
          <w:szCs w:val="28"/>
        </w:rPr>
        <w:t xml:space="preserve">入亿元，同比增长%，特别是3月份，全镇工业当月实现开票销售亿元，创下了全镇的月度最高纪录之后，月均销售始终保持在18亿元以上，预计全年可完成205亿元，同比增长%（其中：规模型、成长型企业和村1—10月分别实现镇口径销售亿元和亿元，占全镇总量的%和%，剔除重复因素，40家村厂共实现销售亿元，占全镇总量的%，支撑作用进一步增强）；全部入库税收完成亿元，同比增长％，预计全年可完成亿元，同比增长%；实现工业利税总额亿元，同比增长%，预计全年实现亿元，同比增长18%；工业用电量完成亿千瓦时，同比增长％，预计全年可完成亿千瓦时，同比增长%。1-10月全镇企业总资产达到亿元，同比增长％，净资产达到亿元，同比增长38％，资产负债率为％，同比下降个百分点。</w:t>
      </w:r>
    </w:p>
    <w:p>
      <w:pPr>
        <w:ind w:left="0" w:right="0" w:firstLine="560"/>
        <w:spacing w:before="450" w:after="450" w:line="312" w:lineRule="auto"/>
      </w:pPr>
      <w:r>
        <w:rPr>
          <w:rFonts w:ascii="宋体" w:hAnsi="宋体" w:eastAsia="宋体" w:cs="宋体"/>
          <w:color w:val="000"/>
          <w:sz w:val="28"/>
          <w:szCs w:val="28"/>
        </w:rPr>
        <w:t xml:space="preserve">2、技改投入结构不断优化。今年以来，进一步加大了对优势产业、重点企业的扶持、培育力度，至10月份，共有在建、竣工及技改信息项目143只，总投资亿元，比年初计划增加了10亿元。1-10月份共形成在建、竣工项目101只，项目总投资亿元，累计完成投入工作量亿元，占年计划（20亿元）的%。目前已有74只项目如期竣工投产，并有27只项目正在加紧建设。1000千万元以上（外资300万美元）的重点项目54只，项目总投资亿元，已完成投入工作量亿元，其中总投资2亿元攀华集团镀铝锌板及退火生产线，总投资亿天铭纺织，总投资亿元的东源纺织染色项目，总投资亿元的欣欣化纤5000吨工业丝和48位FDY直纺，总投资8000万元的奔球制管搬迁，总投资7000万元的中集圣达因低温槽车项目等33只项目已竣工投产，可年新增销售亿元，新增利税亿元。总投资2亿元的中原制管20万吨石油管项目，总投资亿元的圣汇气体化工装备项目，总投资1亿元的精密管厂扩规等21只在建工程正在紧锣密鼓建设之中。</w:t>
      </w:r>
    </w:p>
    <w:p>
      <w:pPr>
        <w:ind w:left="0" w:right="0" w:firstLine="560"/>
        <w:spacing w:before="450" w:after="450" w:line="312" w:lineRule="auto"/>
      </w:pPr>
      <w:r>
        <w:rPr>
          <w:rFonts w:ascii="宋体" w:hAnsi="宋体" w:eastAsia="宋体" w:cs="宋体"/>
          <w:color w:val="000"/>
          <w:sz w:val="28"/>
          <w:szCs w:val="28"/>
        </w:rPr>
        <w:t xml:space="preserve">3、招商引资工作质量攀升。面</w:t>
      </w:r>
    </w:p>
    <w:p>
      <w:pPr>
        <w:ind w:left="0" w:right="0" w:firstLine="560"/>
        <w:spacing w:before="450" w:after="450" w:line="312" w:lineRule="auto"/>
      </w:pPr>
      <w:r>
        <w:rPr>
          <w:rFonts w:ascii="宋体" w:hAnsi="宋体" w:eastAsia="宋体" w:cs="宋体"/>
          <w:color w:val="000"/>
          <w:sz w:val="28"/>
          <w:szCs w:val="28"/>
        </w:rPr>
        <w:t xml:space="preserve">对今年宏观调控趋紧的复杂形势，经服中心多渠道出击，先后赴深圳、香港、俄罗斯、欧洲、新加坡等地开展招商活动，攻坚克难，契而不舍地开展招商引资工作。1-11月，全镇共新批办（增资）外资项目24只，实现注册外资11600万美元，到帐外资2317万美元，同比分别增长%和%。新办（含增资）超1000万美元以上项目有5只（2只超过3000万美元），分别是圣汇气体化工装备（一期并购注册1250万美元、二期增资注册2024万美元）、永嘉集装箱码头（增注册资本2024万美元）、浩波化学（增注册资本1090万美元）、天铭纺织（增注册资本1500万美元）、嘉凯机电（注册资本1410万美元）。新办外资项目平均规模万美元，比去年增加万美元。1-10月，全镇共新建办私营企业245家，同比增长％；新增注册资本47084万元，同比增长％；引进外地资本项目54家，新增注册资本21425万元，占年计划％；外地资本完成投入工作量49592万元，占</w:t>
      </w:r>
    </w:p>
    <w:p>
      <w:pPr>
        <w:ind w:left="0" w:right="0" w:firstLine="560"/>
        <w:spacing w:before="450" w:after="450" w:line="312" w:lineRule="auto"/>
      </w:pPr>
      <w:r>
        <w:rPr>
          <w:rFonts w:ascii="宋体" w:hAnsi="宋体" w:eastAsia="宋体" w:cs="宋体"/>
          <w:color w:val="000"/>
          <w:sz w:val="28"/>
          <w:szCs w:val="28"/>
        </w:rPr>
        <w:t xml:space="preserve">年计划％，各项指标完成情况确立位居全市前列。同时，有圣汇气体化工装备、永嘉集装箱码头、天铭纺织、浩波化学、进极储运等企业增加投资总额15750万美元，招商实效进一步得到提升。同时,服务业招商继续保持领先地位,鑫香山钢材市场已全面对外招商，十几家客户已经进驻营业。</w:t>
      </w:r>
    </w:p>
    <w:p>
      <w:pPr>
        <w:ind w:left="0" w:right="0" w:firstLine="560"/>
        <w:spacing w:before="450" w:after="450" w:line="312" w:lineRule="auto"/>
      </w:pPr>
      <w:r>
        <w:rPr>
          <w:rFonts w:ascii="宋体" w:hAnsi="宋体" w:eastAsia="宋体" w:cs="宋体"/>
          <w:color w:val="000"/>
          <w:sz w:val="28"/>
          <w:szCs w:val="28"/>
        </w:rPr>
        <w:t xml:space="preserve">4、现代服务业发展迅速。今年，着重抓好了三大市场建设，分别是投资5000万元的市十大重点项目之一鑫香山钢材市场，投资3800万元的南沙菜场及德积农贸市场。同时，投资12000万元的**农副产品大市场，通过组织强行拆迁，现在各项进展均已正常，有望在2024年春节前全部完工。按四星级标准改造，投资1500万元的长江大酒店四期工程已全部完工并对外营业。作为江南建材城配套项目的兴塍仓储，投资3500万元，现已开始对外营业，共有摊位17个，年成交额可达8000万元。另外，投资2亿元的长山怡馨苑，总投入7亿元的金厦</w:t>
      </w:r>
    </w:p>
    <w:p>
      <w:pPr>
        <w:ind w:left="0" w:right="0" w:firstLine="560"/>
        <w:spacing w:before="450" w:after="450" w:line="312" w:lineRule="auto"/>
      </w:pPr>
      <w:r>
        <w:rPr>
          <w:rFonts w:ascii="宋体" w:hAnsi="宋体" w:eastAsia="宋体" w:cs="宋体"/>
          <w:color w:val="000"/>
          <w:sz w:val="28"/>
          <w:szCs w:val="28"/>
        </w:rPr>
        <w:t xml:space="preserve">绿城，投资9000万元的金桥花园，投资8400万元的锦绣花园正在按计划推进。</w:t>
      </w:r>
    </w:p>
    <w:p>
      <w:pPr>
        <w:ind w:left="0" w:right="0" w:firstLine="560"/>
        <w:spacing w:before="450" w:after="450" w:line="312" w:lineRule="auto"/>
      </w:pPr>
      <w:r>
        <w:rPr>
          <w:rFonts w:ascii="宋体" w:hAnsi="宋体" w:eastAsia="宋体" w:cs="宋体"/>
          <w:color w:val="000"/>
          <w:sz w:val="28"/>
          <w:szCs w:val="28"/>
        </w:rPr>
        <w:t xml:space="preserve">5、村级财力增长活力增强。今年以来，我们继续以完善工业集中区基础设施建设为重要抓手，着力推进了镇山东路东延工程及港洋路延伸工程，实现了集中区招商引资对接能力的进一步提升，并为村级经济载体建设的顺利展开打下了坚实基础。1—10月，全镇已有36个村、社区开工建设经济载体，实际完成投资128</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第四篇：经济工作总结</w:t>
      </w:r>
    </w:p>
    <w:p>
      <w:pPr>
        <w:ind w:left="0" w:right="0" w:firstLine="560"/>
        <w:spacing w:before="450" w:after="450" w:line="312" w:lineRule="auto"/>
      </w:pPr>
      <w:r>
        <w:rPr>
          <w:rFonts w:ascii="宋体" w:hAnsi="宋体" w:eastAsia="宋体" w:cs="宋体"/>
          <w:color w:val="000"/>
          <w:sz w:val="28"/>
          <w:szCs w:val="28"/>
        </w:rPr>
        <w:t xml:space="preserve">经济发展科工作总结</w:t>
      </w:r>
    </w:p>
    <w:p>
      <w:pPr>
        <w:ind w:left="0" w:right="0" w:firstLine="560"/>
        <w:spacing w:before="450" w:after="450" w:line="312" w:lineRule="auto"/>
      </w:pPr>
      <w:r>
        <w:rPr>
          <w:rFonts w:ascii="宋体" w:hAnsi="宋体" w:eastAsia="宋体" w:cs="宋体"/>
          <w:color w:val="000"/>
          <w:sz w:val="28"/>
          <w:szCs w:val="28"/>
        </w:rPr>
        <w:t xml:space="preserve">今年以来，经济发展科全体同志在街道党工委的正确领导下，在兄弟科室的全力支持和帮助下，坚持“稳中求进”的工作思路，紧紧围绕经济指标任务这一中心工作，狠抓制度落实，强化服务意识，加大协调力度，扎实开展各项工作，科室工作得到了稳步发展，取得了比较好的成绩。现将全年的主要工作总结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每年的招商引资工作都是各项经济指标中的重中之重，同时对招商项目的要求越来越高，受办事处辖区地理条件等各方面因素的限制，完成任务的难度也是一年比一年加大。今年，办事处的招商引资任务是1.265个亿，招商引资形成的固定资产投资任务是3个亿，和去年相比翻了一番还多。在党工委的领导下,我们科室全体同志把压力变为动力,积极协调相关部门，搜集有关信息，多次与招商单位的老板沟通、交流，创造了良好的招商引资环境。通过我们不懈地努力，今年共引进企业17家，其中1000万元以上的单位4个；实际完成招商引资19955万元，完成计划的157%；全部为外资项目。招商引资形成的固定资产投资3.464个亿，完成计划的116%。比较有代表性的项目有以下几个：*军区大区职经济适用房、*合美建材有限公司、*顺泰投资置业有限公司、*振大农林科技有限公司。同时，在办事处领导和科室全体同志们的共同努力下，今年限额以上批发零售业、出口创汇和实际利用外资的指标也已经圆满完成了全年任务。</w:t>
      </w:r>
    </w:p>
    <w:p>
      <w:pPr>
        <w:ind w:left="0" w:right="0" w:firstLine="560"/>
        <w:spacing w:before="450" w:after="450" w:line="312" w:lineRule="auto"/>
      </w:pPr>
      <w:r>
        <w:rPr>
          <w:rFonts w:ascii="宋体" w:hAnsi="宋体" w:eastAsia="宋体" w:cs="宋体"/>
          <w:color w:val="000"/>
          <w:sz w:val="28"/>
          <w:szCs w:val="28"/>
        </w:rPr>
        <w:t xml:space="preserve">在今年的招商引资工作中，我们总结了以下几点经验：</w:t>
      </w:r>
    </w:p>
    <w:p>
      <w:pPr>
        <w:ind w:left="0" w:right="0" w:firstLine="560"/>
        <w:spacing w:before="450" w:after="450" w:line="312" w:lineRule="auto"/>
      </w:pPr>
      <w:r>
        <w:rPr>
          <w:rFonts w:ascii="宋体" w:hAnsi="宋体" w:eastAsia="宋体" w:cs="宋体"/>
          <w:color w:val="000"/>
          <w:sz w:val="28"/>
          <w:szCs w:val="28"/>
        </w:rPr>
        <w:t xml:space="preserve">（一）街道党工委高度重视招商引资工作，根据辖区实际情况和区里下达的招商引资任务，集中力量，全面协调指挥，大力支持，确保了招商引资工作的顺利进行。</w:t>
      </w:r>
    </w:p>
    <w:p>
      <w:pPr>
        <w:ind w:left="0" w:right="0" w:firstLine="560"/>
        <w:spacing w:before="450" w:after="450" w:line="312" w:lineRule="auto"/>
      </w:pPr>
      <w:r>
        <w:rPr>
          <w:rFonts w:ascii="宋体" w:hAnsi="宋体" w:eastAsia="宋体" w:cs="宋体"/>
          <w:color w:val="000"/>
          <w:sz w:val="28"/>
          <w:szCs w:val="28"/>
        </w:rPr>
        <w:t xml:space="preserve">（二）广撒网，多捕鱼</w:t>
      </w:r>
    </w:p>
    <w:p>
      <w:pPr>
        <w:ind w:left="0" w:right="0" w:firstLine="560"/>
        <w:spacing w:before="450" w:after="450" w:line="312" w:lineRule="auto"/>
      </w:pPr>
      <w:r>
        <w:rPr>
          <w:rFonts w:ascii="宋体" w:hAnsi="宋体" w:eastAsia="宋体" w:cs="宋体"/>
          <w:color w:val="000"/>
          <w:sz w:val="28"/>
          <w:szCs w:val="28"/>
        </w:rPr>
        <w:t xml:space="preserve">在办事处主任的直接领导下，招商引资工作人员积极协调工商、税务等相关部门，搜集有关新注册公司、企业的信息，以获取第一手资料。同时，多次与已经引进公司、企业的老板沟通、交流，通过企业老板向他们的朋友介绍*办事处良好的招商引资环境。以期待更多的公司、企业落户*地区。</w:t>
      </w:r>
    </w:p>
    <w:p>
      <w:pPr>
        <w:ind w:left="0" w:right="0" w:firstLine="560"/>
        <w:spacing w:before="450" w:after="450" w:line="312" w:lineRule="auto"/>
      </w:pPr>
      <w:r>
        <w:rPr>
          <w:rFonts w:ascii="宋体" w:hAnsi="宋体" w:eastAsia="宋体" w:cs="宋体"/>
          <w:color w:val="000"/>
          <w:sz w:val="28"/>
          <w:szCs w:val="28"/>
        </w:rPr>
        <w:t xml:space="preserve">（三）深挖细掘，抓大不放小</w:t>
      </w:r>
    </w:p>
    <w:p>
      <w:pPr>
        <w:ind w:left="0" w:right="0" w:firstLine="560"/>
        <w:spacing w:before="450" w:after="450" w:line="312" w:lineRule="auto"/>
      </w:pPr>
      <w:r>
        <w:rPr>
          <w:rFonts w:ascii="宋体" w:hAnsi="宋体" w:eastAsia="宋体" w:cs="宋体"/>
          <w:color w:val="000"/>
          <w:sz w:val="28"/>
          <w:szCs w:val="28"/>
        </w:rPr>
        <w:t xml:space="preserve">在具体的招商引资工作中，工作人员始终贯彻“三勤一细”的原则，即：脑要勤、腿要勤、嘴要勤；心要细。具体来说，就是在招商引资工作中，勤动脑，广开思路；勤跑腿，积极收集辖区内的招商引资载体；勤沟通，及时了解、掌握有关的招商引资信息；在平时的工作中，始终都要细心挖掘与招商引资有关的信息。大规模的公司、企业坚决抓住，小规模的也不放弃。在与企业协调的过程中，不仅协助企业选择办公、经营地点，办理营业执照、税务登记证、文化经营许可证等相关证件和手续，还在力所能及的范围内帮助企业解决孩子入托、上学，等生活中的困难，创造了*辖区良好的招商引资环境。有部分公司的老板感受到了*辖区良好的投资环境，积极追加投资，形成了新的固定资产投资。现在，我们已经和企业的老板们成为了朋友，并定期联系、交流，了解、掌握企业的经营状况。为企业提供好的建议供企业参考。</w:t>
      </w:r>
    </w:p>
    <w:p>
      <w:pPr>
        <w:ind w:left="0" w:right="0" w:firstLine="560"/>
        <w:spacing w:before="450" w:after="450" w:line="312" w:lineRule="auto"/>
      </w:pPr>
      <w:r>
        <w:rPr>
          <w:rFonts w:ascii="宋体" w:hAnsi="宋体" w:eastAsia="宋体" w:cs="宋体"/>
          <w:color w:val="000"/>
          <w:sz w:val="28"/>
          <w:szCs w:val="28"/>
        </w:rPr>
        <w:t xml:space="preserve">二、出租房屋的管理工作</w:t>
      </w:r>
    </w:p>
    <w:p>
      <w:pPr>
        <w:ind w:left="0" w:right="0" w:firstLine="560"/>
        <w:spacing w:before="450" w:after="450" w:line="312" w:lineRule="auto"/>
      </w:pPr>
      <w:r>
        <w:rPr>
          <w:rFonts w:ascii="宋体" w:hAnsi="宋体" w:eastAsia="宋体" w:cs="宋体"/>
          <w:color w:val="000"/>
          <w:sz w:val="28"/>
          <w:szCs w:val="28"/>
        </w:rPr>
        <w:t xml:space="preserve">我们经济发展科的工作，除了完成各项经济指标之外，最重要的工作仍然是出租房屋的日常管理、修缮，保证房租、水电费的按时收缴，及时到帐。这项工作虽然与往年相比没有什么大的变化，但是由于英雄山路门头房面临拆迁等一系列因素的影响，房租和水电费的收缴难度相当大。因此，要想保证办事处的应收款项足额到帐，顺利解决这一系列问题，困难非常大。在这种情况下，科室全体同志相互信任、同舟共济，统一思想，集思广益，形成了推动工作的整体合力，运用了一系列的手段和方法来解决困难。同时，科室的两位老同志亲自出面，耐心细致地做租赁业户的思想工作。凭着多年积累的丰富的工作经验和恰当的处理问题的方式方法，问题得到了顺利解决。在科室两位老同志的带领下，我们对英雄山路租赁业户采取先口头通知，再书面通知，然后限定日期，最后拉闸断电等一系列的措施和方法，促使业户最终交齐房屋租金。在科室全体同志的共同努力下，所管辖房屋全年的房租、水电费已全部收缴到帐，部分业户*的房租也已经交到了办事处。鉴于当前房屋租赁市场价格的上浮，我们及时调整房租价格，凡是新租赁业户都在原来的房租价格上上涨20%以上，最高涨幅达到了50%。到目前为止，一年可为办事处增加收入1.8万元。对于个别租赁业户拖欠房租的情况，我们科室在办事处领导的统一安排下，在兄弟科室的协助下，及时采取措施，坚决予以清理整顿，保证了办事处的集体利益不受损失。</w:t>
      </w:r>
    </w:p>
    <w:p>
      <w:pPr>
        <w:ind w:left="0" w:right="0" w:firstLine="560"/>
        <w:spacing w:before="450" w:after="450" w:line="312" w:lineRule="auto"/>
      </w:pPr>
      <w:r>
        <w:rPr>
          <w:rFonts w:ascii="宋体" w:hAnsi="宋体" w:eastAsia="宋体" w:cs="宋体"/>
          <w:color w:val="000"/>
          <w:sz w:val="28"/>
          <w:szCs w:val="28"/>
        </w:rPr>
        <w:t xml:space="preserve">三、统计工作</w:t>
      </w:r>
    </w:p>
    <w:p>
      <w:pPr>
        <w:ind w:left="0" w:right="0" w:firstLine="560"/>
        <w:spacing w:before="450" w:after="450" w:line="312" w:lineRule="auto"/>
      </w:pPr>
      <w:r>
        <w:rPr>
          <w:rFonts w:ascii="宋体" w:hAnsi="宋体" w:eastAsia="宋体" w:cs="宋体"/>
          <w:color w:val="000"/>
          <w:sz w:val="28"/>
          <w:szCs w:val="28"/>
        </w:rPr>
        <w:t xml:space="preserve">随着*市“在地统计”改革的不断深入，办事处统计站的工作越来越繁重了。根据区统计局的要求，统计站除正常的报表外，还要对辖区内10家批发零售业单位进行销售额月报，对5家服务业单位进行财务情况季报，对9家法人单位进行劳动工资季报，而且按类别对51家单位进行了抽查。我们根据辖区内的实际情况，克服人少任务重的困难，对这些单位一一分析落实，并多次主动与他们联系，讲明统计工作的重要性和保密性，打消他们的顾虑，使他们放心地把所要填的报表如实填好，及时上报。</w:t>
      </w:r>
    </w:p>
    <w:p>
      <w:pPr>
        <w:ind w:left="0" w:right="0" w:firstLine="560"/>
        <w:spacing w:before="450" w:after="450" w:line="312" w:lineRule="auto"/>
      </w:pPr>
      <w:r>
        <w:rPr>
          <w:rFonts w:ascii="宋体" w:hAnsi="宋体" w:eastAsia="宋体" w:cs="宋体"/>
          <w:color w:val="000"/>
          <w:sz w:val="28"/>
          <w:szCs w:val="28"/>
        </w:rPr>
        <w:t xml:space="preserve">今年统计调查也比往年多。六月份，根据区发改委的要求对辖区进行了服务业的调查。通过一个星期加班加点的调查，共调查登记服务业单位260家。七月份根据税务局的要求，又对辖区内的业户进行了税源普查，共查出未缴税单位20家。八月份，*市统计局进行了*市城镇住户基本情况抽样调查，抽到了我办七东社区和郎南社区。这两个社区居委会各抽取40户进行了详细的调查。十一月份*省进行了1%的人口抽样调查。在这两次调查中，我们认真组织社区居委会的调查员按照要求进行了画图、调查、编码等工作，圆满了完成了这两次调查。十一月份对兴济河家委会辖区内的服务业进行了抽样调查，共调查单位8家。通过我们的努力，所有报表都按时上报到区统计局，确保了统计工作的正常进行，圆满完成了今年的各项调查工作，得到了上级业务主管部门的好评。</w:t>
      </w:r>
    </w:p>
    <w:p>
      <w:pPr>
        <w:ind w:left="0" w:right="0" w:firstLine="560"/>
        <w:spacing w:before="450" w:after="450" w:line="312" w:lineRule="auto"/>
      </w:pPr>
      <w:r>
        <w:rPr>
          <w:rFonts w:ascii="宋体" w:hAnsi="宋体" w:eastAsia="宋体" w:cs="宋体"/>
          <w:color w:val="000"/>
          <w:sz w:val="28"/>
          <w:szCs w:val="28"/>
        </w:rPr>
        <w:t xml:space="preserve">经济普查数据维护工作也是统计工作的一项重要内容。这项工作是对第一次经济普查数据的补充，主要是填报今年在辖区内新登记注册的公司。我们按照要求，跑遍了整个辖区，共登记公司32家，确保了经济普查数据库的完整。</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对于安全生产工作，各级领导都高度重视，办事处也相应地建立了安全监督组织，并根据上级的要求成立了*安全生产监察执法中队，加强安全生产工作力度。根据《*办事处安全生产工作制度》的要求，对重点企业检查安全生产落实情况，完善企业安全制度，管理台帐，与企业主签订《安全生产责任状》，明确责任，每月或不定时对责任状落实情况进行检查监控。一年来，共检查重点企业60多家，下达《检查通知书》300余份，填写《现场检查记录》80份，责令限期整改通知80余次，每到事故多发期之前，我们都对租赁业户下发安全通知，时刻提醒业户要绷紧安全弦。尤其对那些经营危险用品的企业单位或个人，通过严格细致地检查和严肃认真地整改工作，使辖区内企业和租赁业户的安全得到了保障。同时，召开了驻地单位安全会议，对重点企业安全负责人进行了安全生产培训，使他们持证上岗，提高了他们的安全意识。通过不断的要求、检查和督促，办事处全年没有发生任何安全生产事故。</w:t>
      </w:r>
    </w:p>
    <w:p>
      <w:pPr>
        <w:ind w:left="0" w:right="0" w:firstLine="560"/>
        <w:spacing w:before="450" w:after="450" w:line="312" w:lineRule="auto"/>
      </w:pPr>
      <w:r>
        <w:rPr>
          <w:rFonts w:ascii="宋体" w:hAnsi="宋体" w:eastAsia="宋体" w:cs="宋体"/>
          <w:color w:val="000"/>
          <w:sz w:val="28"/>
          <w:szCs w:val="28"/>
        </w:rPr>
        <w:t xml:space="preserve">在做好本职工作的同时，我们科室积极参加办事处组织的拆除违章房屋、盯防军转干部、人大换届选举、党员义工活动等各项集体活动，按时参加防汛值班、安全稳定值班等各种值班。服从大局，认真听从办事处的统一调遣和安排，保证了办事处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五、存在的问题及明年工作计划</w:t>
      </w:r>
    </w:p>
    <w:p>
      <w:pPr>
        <w:ind w:left="0" w:right="0" w:firstLine="560"/>
        <w:spacing w:before="450" w:after="450" w:line="312" w:lineRule="auto"/>
      </w:pPr>
      <w:r>
        <w:rPr>
          <w:rFonts w:ascii="宋体" w:hAnsi="宋体" w:eastAsia="宋体" w:cs="宋体"/>
          <w:color w:val="000"/>
          <w:sz w:val="28"/>
          <w:szCs w:val="28"/>
        </w:rPr>
        <w:t xml:space="preserve">我们科室所取得的成绩，离不开办事处领导和兄弟科室的大力支持，也离不开社区居委会的积极配合。回顾今年来的工作，有成绩也有不足，不足之处表现在与业户联系还不够，不能积极为业户热情服务，在具体工作中方式方法不够恰当，开展工作还不够扎实、有效。我们在肯定成绩的同时，一定会认真改正存在的问题和不足，积极与业户常联系，多跑腿，多服务，进一步增强服务意识，在日常工作中切实注意工作的方式方法，工作方式不能简单粗暴，同时，我们要继续团结一心，结合工作实际，协调各方面关系，不断提高分析问题、解决问题的能力、求实创新的能力，全面、出色地完成领导交给的各项工作任务。*年，我们在认真总结过去的基础上，本着立足现实，着眼长远的思想，积极开拓创新，将以饱满的热情，以“雄关漫道真如铁，而今迈步从头越”的大无畏精神，为*年的工作夯实基础，同时发扬真抓实干的精神，努力开创崭新局面，使各项工作扎实推进，再创新高。</w:t>
      </w:r>
    </w:p>
    <w:p>
      <w:pPr>
        <w:ind w:left="0" w:right="0" w:firstLine="560"/>
        <w:spacing w:before="450" w:after="450" w:line="312" w:lineRule="auto"/>
      </w:pPr>
      <w:r>
        <w:rPr>
          <w:rFonts w:ascii="宋体" w:hAnsi="宋体" w:eastAsia="宋体" w:cs="宋体"/>
          <w:color w:val="000"/>
          <w:sz w:val="28"/>
          <w:szCs w:val="28"/>
        </w:rPr>
        <w:t xml:space="preserve">莲山课件 原文地址：/article/zjbgnzzj/46829.htm</w:t>
      </w:r>
    </w:p>
    <w:p>
      <w:pPr>
        <w:ind w:left="0" w:right="0" w:firstLine="560"/>
        <w:spacing w:before="450" w:after="450" w:line="312" w:lineRule="auto"/>
      </w:pPr>
      <w:r>
        <w:rPr>
          <w:rFonts w:ascii="黑体" w:hAnsi="黑体" w:eastAsia="黑体" w:cs="黑体"/>
          <w:color w:val="000000"/>
          <w:sz w:val="36"/>
          <w:szCs w:val="36"/>
          <w:b w:val="1"/>
          <w:bCs w:val="1"/>
        </w:rPr>
        <w:t xml:space="preserve">第五篇：上半经济工作总结</w:t>
      </w:r>
    </w:p>
    <w:p>
      <w:pPr>
        <w:ind w:left="0" w:right="0" w:firstLine="560"/>
        <w:spacing w:before="450" w:after="450" w:line="312" w:lineRule="auto"/>
      </w:pPr>
      <w:r>
        <w:rPr>
          <w:rFonts w:ascii="宋体" w:hAnsi="宋体" w:eastAsia="宋体" w:cs="宋体"/>
          <w:color w:val="000"/>
          <w:sz w:val="28"/>
          <w:szCs w:val="28"/>
        </w:rPr>
        <w:t xml:space="preserve">上半经济工作总结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以经济工作为重心，不断加快结构调整和技改投入，克服了国内外市场竞争加剧和非典等种种不利因素，全镇经济继续保持较快发展。总结半年来的工作，主要表现在以下五个方面：</w:t>
      </w:r>
    </w:p>
    <w:p>
      <w:pPr>
        <w:ind w:left="0" w:right="0" w:firstLine="560"/>
        <w:spacing w:before="450" w:after="450" w:line="312" w:lineRule="auto"/>
      </w:pPr>
      <w:r>
        <w:rPr>
          <w:rFonts w:ascii="宋体" w:hAnsi="宋体" w:eastAsia="宋体" w:cs="宋体"/>
          <w:color w:val="000"/>
          <w:sz w:val="28"/>
          <w:szCs w:val="28"/>
        </w:rPr>
        <w:t xml:space="preserve">今年上半年，受伊拉克战争和非典等种种不利影响，对我镇经济发展带来十分严峻的挑战，特别是对华芳等一批外贸型企业造成很大冲击。企业外贸单子减少，影响正常生产。在这种情况下，全镇企业加快结构调整，通过技术创新，降本增效苦练内功，把不利因素降到最小限度。从主要经济指标来看，仍保持较快速度增长。1-5月份，实现工业产品销售亿元，同比增长%，全部入库税金10676万元，同比增长%，工业用电量14647万度，同比增长17%。预计上半可完成工业产品销售40亿元，入库税金1XX万元，实现时间任务双过半。通过前几年的不断投入，我镇一批规模企业不断做大做强，并形成产业群体规模优势，尤其是纺织行业已占我镇工业销售收入的%。华芳纺织股份公司经过几年艰辛努力，于6月12日在上海证券交易所公开发行并于6月27日正式挂牌上市，成为我市企业成功进入资本市场的典范，带动全镇经济发展的领头羊。1-5月份，三大集团完成现价工业总产值 亿元，同比增长%，占全镇经济总量的88%，实现工业产品销售收入亿元，同比增长%，占全镇经济总量的%。其中华芳集团实现产品销售收入亿元，同比增长75%，银河集团实现产品销售收入亿元，同比增长%，普坤集团实现产品销售收入亿元，同比增长%。</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1-5月份，全镇完成工业投资亿元。华芳集团按照十五期末建成销售超100亿元的国际化大集团目标，实施了规模空前的大投入，超亿元项目就有3只。青龙纺织扩能项目在去年3月份动工，至今年4月底，仅用了一年多时间，8只车间全部竣工投产，目前已形成120万棉纺锭生产能力，年产棉纱近30万吨，排全国第二位。广天色织项目总投资亿元，去年投入6400万元，今年上半年加快设备引进安装，至5月份又完成4000万投入。织染公司720台喷气织机及印染线引进项目，其中450台已完成安装并正常投产。银河集团根据企业发展实际，围绕大力发展高新技术产业的总目标，今年在镇工业南区征地280亩，设立银河电子工业园，主要用于数字卫星接收机、智能仪表等高新技术产品的研制及生产。一期工程总投资8000万元。该项目于5月23日正式启动，成为银河发展史上一个新的里程碑。普坤集团围绕提升产品质量，完善前后道配套能力，对纺部、织部车间进行全面技术改造，目前已形成600万米呢绒生产能力。一批民营企业也加快技改步伐，上半年完成投入6500万元，非凡机械、天江模具、盛天刺绣等一批项目相继竣工投产。</w:t>
      </w:r>
    </w:p>
    <w:p>
      <w:pPr>
        <w:ind w:left="0" w:right="0" w:firstLine="560"/>
        <w:spacing w:before="450" w:after="450" w:line="312" w:lineRule="auto"/>
      </w:pPr>
      <w:r>
        <w:rPr>
          <w:rFonts w:ascii="宋体" w:hAnsi="宋体" w:eastAsia="宋体" w:cs="宋体"/>
          <w:color w:val="000"/>
          <w:sz w:val="28"/>
          <w:szCs w:val="28"/>
        </w:rPr>
        <w:t xml:space="preserve">今年来，我镇进一步加快工业经济园区建设，通过完善载体建设和优化职能服务，为企业发展营造了良好的环境。1-5月份，全镇新批办私营企业35家，新增注册资本2611万元，批办个体工商户281家，新增注册资本1300万元，目前，全镇累计有私营企业316家，与97年全镇仅60家企业相比，增加了5倍多。一批民营企业依托灵活的机制，适销对路的产品，在市场竞争中站稳了脚跟，涌现出了一批规模型、外贸型、科技型民营企业。1-5月份，私营企业共实现产品销售亿元，同比增长%，入库税金3402万元，同比增长%，振江带钢有限公司和塘桥毛纺制造有限公司两家企业进入全市60家重点企业，今年1-5月份产品销售收入分别为5897万元和6437万元。华程公司和盛天公司被列入全市40家成长型企业，1-5月份产品销售收入分别为 4555万元和944万元。</w:t>
      </w:r>
    </w:p>
    <w:p>
      <w:pPr>
        <w:ind w:left="0" w:right="0" w:firstLine="560"/>
        <w:spacing w:before="450" w:after="450" w:line="312" w:lineRule="auto"/>
      </w:pPr>
      <w:r>
        <w:rPr>
          <w:rFonts w:ascii="宋体" w:hAnsi="宋体" w:eastAsia="宋体" w:cs="宋体"/>
          <w:color w:val="000"/>
          <w:sz w:val="28"/>
          <w:szCs w:val="28"/>
        </w:rPr>
        <w:t xml:space="preserve">今年初，我镇就招商工作进行认真规划部署，春节刚过，就召开了全镇招商引资专题会议，动员各单位积极开展资金、技术、管理等方面的交流合作。并利用招商宣传画册、苏州招商网、人民日报等媒体大力宣传我镇投资环境和产业优势，提升塘桥对外知名度。我们还通过委托招商，聘请两名专职招商人员在南方设立办事处，常住广东、深圳等地，及时调查了解南方企业发展动态，收集项目信息。上半，共介绍 10多批外商来我镇投资考察。非典期间，我们克服了不能外出活动的困难，采取电话、传真、网络等手段和外商保持经常性沟通联络，并做好意向项目的情况调研，为项目抓紧批办打好基础。通过一系列扎实有效的措施，上半招商工作取得了一定成绩。1-5月份，新批办三资项目3只，增资项目1只，新增注册外资 392万美元，到帐外资440万美元。上半，可完成注册外资1213万美元，到帐外资804万美元，分别占目标任务的%和%。</w:t>
      </w:r>
    </w:p>
    <w:p>
      <w:pPr>
        <w:ind w:left="0" w:right="0" w:firstLine="560"/>
        <w:spacing w:before="450" w:after="450" w:line="312" w:lineRule="auto"/>
      </w:pPr>
      <w:r>
        <w:rPr>
          <w:rFonts w:ascii="宋体" w:hAnsi="宋体" w:eastAsia="宋体" w:cs="宋体"/>
          <w:color w:val="000"/>
          <w:sz w:val="28"/>
          <w:szCs w:val="28"/>
        </w:rPr>
        <w:t xml:space="preserve">全镇已批办自营进出口权企业15家，1-6月份实现自营出口3511万美元，预计上半可完成5500万美元。产品由以前比较单一的棉纱、棉布等纺织品产品，逐步扩展到卫星接收机、横机、钢管等多门类产品，出口市场也由日、韩等东南亚国家扩展到欧美、中东、澳洲等国家。华芳集团今年的自营出口目标是突破1 亿美元，但突如其来的非典给纺织行业带来了很大冲击，企业都能采取多种措施积极应对，利用电脑打样，网络接单等现代化销售模式巩固发展客户。预计华芳集团上半年能完成自营出口4200万美元。银河集团针对伊拉克战后重建大好商机，利用阿联酋销售点的优势，全力开拓中东市场，企业的外贸出口丝毫未受非典影响，还保持快速度增长。1-6月份，出口数字卫星接收机24万台，创汇1066万美元，相当于去年全年总和。下半年，还将派人到德国设立办事处，积极拓展欧洲和澳洲市场，全年自营出口要超XX万美元。普坤集团把外贸作为主攻方向，由总经理具体抓。今年聘请国外技术人员专门研制开发日韩市场产品，1-6 月份实现自营出口210万美元。全年自营直出要努力实现产品销售的40%以上。除三大集团以外，华程公司、天友公司、逸洋钢管等一批民营企业也十分注重外贸业务，公司专门聘请外贸专门人员设立外贸部，并采取网上销售、签订外商代理协议等多种方式，将产品成功打入国际市场。</w:t>
      </w:r>
    </w:p>
    <w:p>
      <w:pPr>
        <w:ind w:left="0" w:right="0" w:firstLine="560"/>
        <w:spacing w:before="450" w:after="450" w:line="312" w:lineRule="auto"/>
      </w:pPr>
      <w:r>
        <w:rPr>
          <w:rFonts w:ascii="宋体" w:hAnsi="宋体" w:eastAsia="宋体" w:cs="宋体"/>
          <w:color w:val="000"/>
          <w:sz w:val="28"/>
          <w:szCs w:val="28"/>
        </w:rPr>
        <w:t xml:space="preserve">上半我镇取得了一定成绩，总结半年来工作，主要有三方面体会。</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我镇近几年的快速发展，与全镇上下弘扬一种时不待我，只争朝夕的强烈发展观念分不开。华芳集团从97年转制前资产不足亿元，销售收入不足 亿元乡镇纺织企业，发展到目前总资产超60亿元，年销售收入超50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工作，上半年新批办私营企业35家。协助盛天、逸洋10多家企业申办了自营进出口权，为企业拓展国际市场创造条件。标准计量和质量管理条线配合华芳公司、振江公司、金桥轻工机械等11家企业修订产品标准15只，并组织普坤公司、银河机电工程公司等企业开展了ISO14000环境管理体系认证和ISO9001质量管理体系认证，科技条线协助企业做好项目报批及设备引进的相关工作，推动企业加快科技创新和产品结构的优化升级。财务审计和统计条线积极发挥参谋助手作用，能经常性深入企业调查摸底，全面、准确、及时地做好各类数据的搜集汇总工作，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我们虽然取得了一定成绩，但更应该清醒地看到存在的差距与不足，产业结构还要不断调整，技改投入要加快进度，职能服务有待加强，尤其在招商引资工作上，我镇与先进乡镇相比较，与市里的目标任务相对照，还有较大差距，没有做到时间任务双过半的要求，我们要认真分析总结，促进各项工作全面发展。</w:t>
      </w:r>
    </w:p>
    <w:p>
      <w:pPr>
        <w:ind w:left="0" w:right="0" w:firstLine="560"/>
        <w:spacing w:before="450" w:after="450" w:line="312" w:lineRule="auto"/>
      </w:pPr>
      <w:r>
        <w:rPr>
          <w:rFonts w:ascii="宋体" w:hAnsi="宋体" w:eastAsia="宋体" w:cs="宋体"/>
          <w:color w:val="000"/>
          <w:sz w:val="28"/>
          <w:szCs w:val="28"/>
        </w:rPr>
        <w:t xml:space="preserve">下半，我们将加快各项工作进度，重点突出技改投入和招商引资二项工作，确保完成和超额完成全年目标任务。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础。下半年，要完成投入工作量7亿元，确保全年15亿元投入。主要抓好三项工作：①围绕企业做大做强抓技改。华芳集团毛纺公司要加快剑杆织机引进安装，达到精纺锭 万锭，剑杆织机320台，9 月底全部竣工投产，形成1000万米呢绒生产能力，超过三毛年产量，仅次于阳光。色织公司在下半年要再投入1亿元，引进喷气织机240台，7、9、11月和明年1月份各投产60台，达到168台意大利剑杆织机和240台喷气织机，年内形成1300万米色织布生产能力。织染公司在三季度再引进270台喷气织机，7、8、9三个月各引进90台，达到720台喷气织机，年内形成3200万米织染布生产能力。②围绕科技创新抓技改。银河集团电子工业园卫星接收机扩产项目要在9月份搬入新车间，并形成规模生产能力。另外机箱和智能仪式两只车间在年底完成基建工程。公司还要加快技术创新、新产品开发力度，上半盲扫调谐器被省科技局列入江苏省火炬计划，下半要力争使数字卫星接收机通过国家“双高一优”项目。继续加强与科研院校的合作，加快智能仪表的研制，并形成规模生产能力。盛天公司下半年，计划再投资1000万元，引进3台高档彩色绣花机，不断提高产品技术含量，并努力争取由目前的外贸加工业务向自营出口转变。计划在11月份完成3台设备的安装调试，年内竣工投产。同时，要加强技术攻关力量，在开发电脑针织机械上下功夫，以高质量的产品提高市场竞争力。③围绕园区建设，加入个私企业投入步伐。按照今年民营企业新增注册资本2500万元，总投入9000万元的总目标，下半年要加快民营企业批办和建设速度。宸丰纺织有限公司纺织扩能项目总投资1000万元，争取7月份基建动工，年底竣工投产。逸洋公司2万吨轴承钢管扩能项目要尽快通过项目论证，下半年破土动工，总投资6000万元，华程公司钢管合资项目正抓紧签约批办，下半动工基建，并引进相关设备，全年要争取100家企业投资落户工业园区。</w:t>
      </w:r>
    </w:p>
    <w:p>
      <w:pPr>
        <w:ind w:left="0" w:right="0" w:firstLine="560"/>
        <w:spacing w:before="450" w:after="450" w:line="312" w:lineRule="auto"/>
      </w:pPr>
      <w:r>
        <w:rPr>
          <w:rFonts w:ascii="宋体" w:hAnsi="宋体" w:eastAsia="宋体" w:cs="宋体"/>
          <w:color w:val="000"/>
          <w:sz w:val="28"/>
          <w:szCs w:val="28"/>
        </w:rPr>
        <w:t xml:space="preserve">对照市里的目标任务，我镇上半的招商工作没有做到时间任务双过半，下一步，我们要采取多种措施，加快项目引进，确保全年完成注册外资3000万美元，到帐外资XX万美元的目标任务，具体抓好三方面工作：</w:t>
      </w:r>
    </w:p>
    <w:p>
      <w:pPr>
        <w:ind w:left="0" w:right="0" w:firstLine="560"/>
        <w:spacing w:before="450" w:after="450" w:line="312" w:lineRule="auto"/>
      </w:pPr>
      <w:r>
        <w:rPr>
          <w:rFonts w:ascii="宋体" w:hAnsi="宋体" w:eastAsia="宋体" w:cs="宋体"/>
          <w:color w:val="000"/>
          <w:sz w:val="28"/>
          <w:szCs w:val="28"/>
        </w:rPr>
        <w:t xml:space="preserve">1、积极开展招商活动，增加项目信息。非典期间，我镇原定的招商活动受到阻碍，但南方招商办事处2名同志仍坚持开展工作，并积累了10余只项目信息。7月份，我镇将组织人员到广东，就意向信息开展调查摸底，登门拜访有关企业，宣传我镇投资环境和产业优势，积极邀请客商来我镇考察。同时，要继续向市里申请出国招商活动，会同有关企业到境外开展各类项目招商，专题招商，发挥我镇产业优势，增强外商来我镇投资信心。</w:t>
      </w:r>
    </w:p>
    <w:p>
      <w:pPr>
        <w:ind w:left="0" w:right="0" w:firstLine="560"/>
        <w:spacing w:before="450" w:after="450" w:line="312" w:lineRule="auto"/>
      </w:pPr>
      <w:r>
        <w:rPr>
          <w:rFonts w:ascii="宋体" w:hAnsi="宋体" w:eastAsia="宋体" w:cs="宋体"/>
          <w:color w:val="000"/>
          <w:sz w:val="28"/>
          <w:szCs w:val="28"/>
        </w:rPr>
        <w:t xml:space="preserve">2、继续加强委托招商工作。我们除了采取项目招商、网络招商等办法外，要重点做好委托招商工作。在去年聘请专职招商人员设立南方办事处的基础上，下半年，我们还要拓宽渠道，聘请外国驻华机构、咨询公司、使领馆人员及外商担任招商顾问，并明确奖励标准，提高招商人员工作积极性，扩大招商网络队伍，提高项目引进成功率。</w:t>
      </w:r>
    </w:p>
    <w:p>
      <w:pPr>
        <w:ind w:left="0" w:right="0" w:firstLine="560"/>
        <w:spacing w:before="450" w:after="450" w:line="312" w:lineRule="auto"/>
      </w:pPr>
      <w:r>
        <w:rPr>
          <w:rFonts w:ascii="宋体" w:hAnsi="宋体" w:eastAsia="宋体" w:cs="宋体"/>
          <w:color w:val="000"/>
          <w:sz w:val="28"/>
          <w:szCs w:val="28"/>
        </w:rPr>
        <w:t xml:space="preserve">3、抓意向项目批办。目前，全国非典疫情基本解除，我们要抓抢先机，邀请外商前来投资考察，并认真做好前期考察调研等基础性工作。华程公司钢管合资项目，新加坡杨泰龙公司不锈钢制品项目要力争在7月份完成批办。对南方办事处掌握的信息项目，要筛选排队，落实专人负责，尽快使意向项目早日签约批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2025-08-09T01:15:46+08:00</dcterms:created>
  <dcterms:modified xsi:type="dcterms:W3CDTF">2025-08-09T01:15:46+08:00</dcterms:modified>
</cp:coreProperties>
</file>

<file path=docProps/custom.xml><?xml version="1.0" encoding="utf-8"?>
<Properties xmlns="http://schemas.openxmlformats.org/officeDocument/2006/custom-properties" xmlns:vt="http://schemas.openxmlformats.org/officeDocument/2006/docPropsVTypes"/>
</file>