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县2024年上半年金融形势分析</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上半年金融形势分析##县二0一一年上半年金融形势分析今年以来，我县金融机构始终坚持以科学发展观统领金融工作，按照县委、县政府提出的“生态立县、产业强县、科教兴县、和谐安县、实干振县”的总体思路，认真贯彻执行稳健货币政策...</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第一篇：县2024年上半年金融形势分析</w:t>
      </w:r>
    </w:p>
    <w:p>
      <w:pPr>
        <w:ind w:left="0" w:right="0" w:firstLine="560"/>
        <w:spacing w:before="450" w:after="450" w:line="312" w:lineRule="auto"/>
      </w:pPr>
      <w:r>
        <w:rPr>
          <w:rFonts w:ascii="宋体" w:hAnsi="宋体" w:eastAsia="宋体" w:cs="宋体"/>
          <w:color w:val="000"/>
          <w:sz w:val="28"/>
          <w:szCs w:val="28"/>
        </w:rPr>
        <w:t xml:space="preserve">##县二0一一年上半年金融形势分析</w:t>
      </w:r>
    </w:p>
    <w:p>
      <w:pPr>
        <w:ind w:left="0" w:right="0" w:firstLine="560"/>
        <w:spacing w:before="450" w:after="450" w:line="312" w:lineRule="auto"/>
      </w:pPr>
      <w:r>
        <w:rPr>
          <w:rFonts w:ascii="宋体" w:hAnsi="宋体" w:eastAsia="宋体" w:cs="宋体"/>
          <w:color w:val="000"/>
          <w:sz w:val="28"/>
          <w:szCs w:val="28"/>
        </w:rPr>
        <w:t xml:space="preserve">今年以来，我县金融机构始终坚持以科学发展观统领金融工作，按照县委、县政府提出的“生态立县、产业强县、科教兴县、和谐安县、实干振县”的总体思路，认真贯彻执行稳健货币政策，结合##实际，加大信贷投入，有力地支持了地方经济的发展。</w:t>
      </w:r>
    </w:p>
    <w:p>
      <w:pPr>
        <w:ind w:left="0" w:right="0" w:firstLine="560"/>
        <w:spacing w:before="450" w:after="450" w:line="312" w:lineRule="auto"/>
      </w:pPr>
      <w:r>
        <w:rPr>
          <w:rFonts w:ascii="宋体" w:hAnsi="宋体" w:eastAsia="宋体" w:cs="宋体"/>
          <w:color w:val="000"/>
          <w:sz w:val="28"/>
          <w:szCs w:val="28"/>
        </w:rPr>
        <w:t xml:space="preserve">一、全县金融运行情况</w:t>
      </w:r>
    </w:p>
    <w:p>
      <w:pPr>
        <w:ind w:left="0" w:right="0" w:firstLine="560"/>
        <w:spacing w:before="450" w:after="450" w:line="312" w:lineRule="auto"/>
      </w:pPr>
      <w:r>
        <w:rPr>
          <w:rFonts w:ascii="宋体" w:hAnsi="宋体" w:eastAsia="宋体" w:cs="宋体"/>
          <w:color w:val="000"/>
          <w:sz w:val="28"/>
          <w:szCs w:val="28"/>
        </w:rPr>
        <w:t xml:space="preserve">（一）、储蓄存款快速增长，财政性存款下降幅度大 到6月底止，全县金融机构各项存款余额64.74亿元，比年初增加6.21亿元，增长9.5%，同比多增0.16亿元。从结构看：一是储蓄存款持续快增。1-6月全县金融机构储蓄存款新增7.2亿元，同比多增2.2亿元。随着央行连续加息，储蓄存款定期化趋势明显，社会闲散资金宽裕。二是企业存款出现回落。到6月底止，企业存款比年初减少0.12亿元，同比少增0.77亿元。企业存款的回落，主要是经济向好，企业生产景气上升，同时也说明企业对资金需求较为旺盛。三是财政性存款下降幅度大。到6月底止，全县财政性存款余额0.91亿元，比年初下降0.84亿元，同比少增1.2亿元。</w:t>
      </w:r>
    </w:p>
    <w:p>
      <w:pPr>
        <w:ind w:left="0" w:right="0" w:firstLine="560"/>
        <w:spacing w:before="450" w:after="450" w:line="312" w:lineRule="auto"/>
      </w:pPr>
      <w:r>
        <w:rPr>
          <w:rFonts w:ascii="宋体" w:hAnsi="宋体" w:eastAsia="宋体" w:cs="宋体"/>
          <w:color w:val="000"/>
          <w:sz w:val="28"/>
          <w:szCs w:val="28"/>
        </w:rPr>
        <w:t xml:space="preserve">（二）各项贷款增势强劲，投向重点突出</w:t>
      </w:r>
    </w:p>
    <w:p>
      <w:pPr>
        <w:ind w:left="0" w:right="0" w:firstLine="560"/>
        <w:spacing w:before="450" w:after="450" w:line="312" w:lineRule="auto"/>
      </w:pPr>
      <w:r>
        <w:rPr>
          <w:rFonts w:ascii="宋体" w:hAnsi="宋体" w:eastAsia="宋体" w:cs="宋体"/>
          <w:color w:val="000"/>
          <w:sz w:val="28"/>
          <w:szCs w:val="28"/>
        </w:rPr>
        <w:t xml:space="preserve">到6月底止，全县金融机构各项贷款余额25.93亿元，比年初增加1.92亿元，增长6.8%，占全县银行类金融机构2024年信贷投入任务3.7亿元的51.9%，同比多增1.12亿元。其中:县信用联社、县工商银行、县邮政银行完成了全年投放任务。在货币政策趋紧的形势下，信贷投放能达到如此水平，实属不易。</w:t>
      </w:r>
    </w:p>
    <w:p>
      <w:pPr>
        <w:ind w:left="0" w:right="0" w:firstLine="560"/>
        <w:spacing w:before="450" w:after="450" w:line="312" w:lineRule="auto"/>
      </w:pPr>
      <w:r>
        <w:rPr>
          <w:rFonts w:ascii="宋体" w:hAnsi="宋体" w:eastAsia="宋体" w:cs="宋体"/>
          <w:color w:val="000"/>
          <w:sz w:val="28"/>
          <w:szCs w:val="28"/>
        </w:rPr>
        <w:t xml:space="preserve">1、贷款总量快速增长，期限结构总体合理。今年以来，我县金融机构积极贯彻落实稳健的货币政策，把支持##经济发展作为己任，信贷投放力度明显加大。1-6月，全县金融机构累放贷款2.8亿元，同比增幅达130.5%，净增贷款1.48亿元。从贷款期限结构看，中长期贷款比重趋升，短期贷款比重有所下降，占比分别为54.5%和45.5%。</w:t>
      </w:r>
    </w:p>
    <w:p>
      <w:pPr>
        <w:ind w:left="0" w:right="0" w:firstLine="560"/>
        <w:spacing w:before="450" w:after="450" w:line="312" w:lineRule="auto"/>
      </w:pPr>
      <w:r>
        <w:rPr>
          <w:rFonts w:ascii="宋体" w:hAnsi="宋体" w:eastAsia="宋体" w:cs="宋体"/>
          <w:color w:val="000"/>
          <w:sz w:val="28"/>
          <w:szCs w:val="28"/>
        </w:rPr>
        <w:t xml:space="preserve">2、信贷投向重点突出，结构调整作用明显。今年以来，全县金融机构围绕县域经济发展的重点，不断加大信贷投放力度。一是努力满足中小企业发展的信贷需求。县工商银行创新贷款方式，直接对企业法人发放个人经营性贷款，支持中小企业发展。1-6月，全县金融机构对中科农业、金源米业、毅荃服饰、舜皇竹业、益东生物科技、宏宇新城建材等30余家企业发放贷款1.82亿元。二是加大“三农”信贷的投入。今年来，县农村信用社加大了农村中小企业、种养专</w:t>
      </w:r>
    </w:p>
    <w:p>
      <w:pPr>
        <w:ind w:left="0" w:right="0" w:firstLine="560"/>
        <w:spacing w:before="450" w:after="450" w:line="312" w:lineRule="auto"/>
      </w:pPr>
      <w:r>
        <w:rPr>
          <w:rFonts w:ascii="宋体" w:hAnsi="宋体" w:eastAsia="宋体" w:cs="宋体"/>
          <w:color w:val="000"/>
          <w:sz w:val="28"/>
          <w:szCs w:val="28"/>
        </w:rPr>
        <w:t xml:space="preserve">业户、以及农民春耕生产资金的投入；县农行以“农户联保”方式推出“惠农卡”业务，对全县600户农户发放了“惠农卡”。到6月底止，全县农业贷款余额10.2亿元，比年初增加0.26亿元，有力支持了“三农”发展。三是积极推进小额担保贷款的发放。为全力支持下岗失业人员的再就业、大学毕业生和妇女自主创业，县农村信用社积极推进小额担保贷款的发放。1-6月，对552人发放小额担保贷款0.3亿元，贷款余额0.6亿元，累计带动就业1520人。四是扩展消费领域的信贷投放。到6月底止，全县个人消费贷款余额1.67亿元，比年初增加0.37亿元，同比多增0.14亿元。今年来，县农行、建行继县中行后开办了汽车消费贷款。</w:t>
      </w:r>
    </w:p>
    <w:p>
      <w:pPr>
        <w:ind w:left="0" w:right="0" w:firstLine="560"/>
        <w:spacing w:before="450" w:after="450" w:line="312" w:lineRule="auto"/>
      </w:pPr>
      <w:r>
        <w:rPr>
          <w:rFonts w:ascii="宋体" w:hAnsi="宋体" w:eastAsia="宋体" w:cs="宋体"/>
          <w:color w:val="000"/>
          <w:sz w:val="28"/>
          <w:szCs w:val="28"/>
        </w:rPr>
        <w:t xml:space="preserve">二、金融运行中存在的问题</w:t>
      </w:r>
    </w:p>
    <w:p>
      <w:pPr>
        <w:ind w:left="0" w:right="0" w:firstLine="560"/>
        <w:spacing w:before="450" w:after="450" w:line="312" w:lineRule="auto"/>
      </w:pPr>
      <w:r>
        <w:rPr>
          <w:rFonts w:ascii="宋体" w:hAnsi="宋体" w:eastAsia="宋体" w:cs="宋体"/>
          <w:color w:val="000"/>
          <w:sz w:val="28"/>
          <w:szCs w:val="28"/>
        </w:rPr>
        <w:t xml:space="preserve">（一）、金融机构投入力度差异大。今年来，由于多方的原因，行与行之间进展不平衡，有的行信贷投放较快，而有的行投放较少。投放较快的三家行，半年完成了全年任务，而有些行投放不理想，只完成任务的百分之十几。</w:t>
      </w:r>
    </w:p>
    <w:p>
      <w:pPr>
        <w:ind w:left="0" w:right="0" w:firstLine="560"/>
        <w:spacing w:before="450" w:after="450" w:line="312" w:lineRule="auto"/>
      </w:pPr>
      <w:r>
        <w:rPr>
          <w:rFonts w:ascii="宋体" w:hAnsi="宋体" w:eastAsia="宋体" w:cs="宋体"/>
          <w:color w:val="000"/>
          <w:sz w:val="28"/>
          <w:szCs w:val="28"/>
        </w:rPr>
        <w:t xml:space="preserve">（二）、银企签约项目落实少。到6月底止，银行落实或部分落实签约项目15个，贷款1.37亿元，分别只占签约项目29个、签约金额6.93亿元的51.7%、19.7%。</w:t>
      </w:r>
    </w:p>
    <w:p>
      <w:pPr>
        <w:ind w:left="0" w:right="0" w:firstLine="560"/>
        <w:spacing w:before="450" w:after="450" w:line="312" w:lineRule="auto"/>
      </w:pPr>
      <w:r>
        <w:rPr>
          <w:rFonts w:ascii="宋体" w:hAnsi="宋体" w:eastAsia="宋体" w:cs="宋体"/>
          <w:color w:val="000"/>
          <w:sz w:val="28"/>
          <w:szCs w:val="28"/>
        </w:rPr>
        <w:t xml:space="preserve">（三）、受货币政策影响，下半年贷款将更加困难。今年</w:t>
      </w:r>
    </w:p>
    <w:p>
      <w:pPr>
        <w:ind w:left="0" w:right="0" w:firstLine="560"/>
        <w:spacing w:before="450" w:after="450" w:line="312" w:lineRule="auto"/>
      </w:pPr>
      <w:r>
        <w:rPr>
          <w:rFonts w:ascii="宋体" w:hAnsi="宋体" w:eastAsia="宋体" w:cs="宋体"/>
          <w:color w:val="000"/>
          <w:sz w:val="28"/>
          <w:szCs w:val="28"/>
        </w:rPr>
        <w:t xml:space="preserve">来，央行不断提高金融机构的存款准备金率，现已达21.5%的历史高位，各家商业银行资金流动性趋紧。据了解，我县某行已经审批的项目贷款1000万元，因上级行未配套资金计划而无法发放；县农村信用社因需压缩信贷规模，6月9日已被停放贷款。</w:t>
      </w:r>
    </w:p>
    <w:p>
      <w:pPr>
        <w:ind w:left="0" w:right="0" w:firstLine="560"/>
        <w:spacing w:before="450" w:after="450" w:line="312" w:lineRule="auto"/>
      </w:pPr>
      <w:r>
        <w:rPr>
          <w:rFonts w:ascii="宋体" w:hAnsi="宋体" w:eastAsia="宋体" w:cs="宋体"/>
          <w:color w:val="000"/>
          <w:sz w:val="28"/>
          <w:szCs w:val="28"/>
        </w:rPr>
        <w:t xml:space="preserve">（四）、企业自身原因，制约了贷款的发放。我县项目企业有几个明显的先天不足。首先，企业规模偏小，在行业内、区域内排不上号，难以挤入银行扶持的笼子；其次，同类企业抱团组合做大做强不够，未发挥产业优势；再次，企业普遍抵押物不足，难以迈入银行信贷门槛。也正因为企业小等原因，使我县企业成为宏观调控的牺牲品。</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一）、认真贯彻执行稳健货币政策，保持信贷均衡增长。正确把握和贯彻落实稳健货币政策，努力确保货币信贷的增长与经济发展相一致，尽最大努力支持##经济的发展。合理把握放贷节奏，防止信贷投放的大起大落。</w:t>
      </w:r>
    </w:p>
    <w:p>
      <w:pPr>
        <w:ind w:left="0" w:right="0" w:firstLine="560"/>
        <w:spacing w:before="450" w:after="450" w:line="312" w:lineRule="auto"/>
      </w:pPr>
      <w:r>
        <w:rPr>
          <w:rFonts w:ascii="宋体" w:hAnsi="宋体" w:eastAsia="宋体" w:cs="宋体"/>
          <w:color w:val="000"/>
          <w:sz w:val="28"/>
          <w:szCs w:val="28"/>
        </w:rPr>
        <w:t xml:space="preserve">（二）、以落实银企签约项目为切入点，加大信贷投入。讲信用，不能光要求借款人讲信用，贷款（行）人更要讲信用。因此全县银行类金融机构要切实落实签约项目的信贷资金，剔除企业因素，对2024年的签约项目履约率要力争达</w:t>
      </w:r>
    </w:p>
    <w:p>
      <w:pPr>
        <w:ind w:left="0" w:right="0" w:firstLine="560"/>
        <w:spacing w:before="450" w:after="450" w:line="312" w:lineRule="auto"/>
      </w:pPr>
      <w:r>
        <w:rPr>
          <w:rFonts w:ascii="宋体" w:hAnsi="宋体" w:eastAsia="宋体" w:cs="宋体"/>
          <w:color w:val="000"/>
          <w:sz w:val="28"/>
          <w:szCs w:val="28"/>
        </w:rPr>
        <w:t xml:space="preserve">到80%，并以此为切入点，加强银企沟通，促进银行与企业的合作。要求各家银行深入签约企业加强沟通与联系，帮助企业创造条件，争取银行贷款支持。请有关企业及经济主管部门，主动与银行沟通，努力争取在紧环境下抢占先机，争取贷款。</w:t>
      </w:r>
    </w:p>
    <w:p>
      <w:pPr>
        <w:ind w:left="0" w:right="0" w:firstLine="560"/>
        <w:spacing w:before="450" w:after="450" w:line="312" w:lineRule="auto"/>
      </w:pPr>
      <w:r>
        <w:rPr>
          <w:rFonts w:ascii="宋体" w:hAnsi="宋体" w:eastAsia="宋体" w:cs="宋体"/>
          <w:color w:val="000"/>
          <w:sz w:val="28"/>
          <w:szCs w:val="28"/>
        </w:rPr>
        <w:t xml:space="preserve">（三）创新金融产品，切实增加对实体经济的投入。要有效增加中小企业信贷投入，积极拓展信贷支持中小企业的金融产品和服务方式，要积极发展应收帐款企单、仓单、股权、专利权、商标权等无形资产质押贷款，通过深化中小企业信贷制度和管理模式改革，建立信贷支持中小企业的长效机制，简化贷款方式，尽量安排信贷资金，重点满足企业基本面比较好、有竞争力、有市场、有订单，但暂时出现经营困难或财务困难的中小企业的融资需求。</w:t>
      </w:r>
    </w:p>
    <w:p>
      <w:pPr>
        <w:ind w:left="0" w:right="0" w:firstLine="560"/>
        <w:spacing w:before="450" w:after="450" w:line="312" w:lineRule="auto"/>
      </w:pPr>
      <w:r>
        <w:rPr>
          <w:rFonts w:ascii="宋体" w:hAnsi="宋体" w:eastAsia="宋体" w:cs="宋体"/>
          <w:color w:val="000"/>
          <w:sz w:val="28"/>
          <w:szCs w:val="28"/>
        </w:rPr>
        <w:t xml:space="preserve">（四）、积极争取资金，将已批的贷款放出来。在目前信贷指标与资金供应双线管理的体制下，各行要积极向上汇报，争取资金，获取信息，将已批项目贷款放出来，做到雪中送炭，使企业不因贷款而影响生产。同时，争取更加灵活的营销措施，上报更多的项目，争取上级行的支持。</w:t>
      </w:r>
    </w:p>
    <w:p>
      <w:pPr>
        <w:ind w:left="0" w:right="0" w:firstLine="560"/>
        <w:spacing w:before="450" w:after="450" w:line="312" w:lineRule="auto"/>
      </w:pPr>
      <w:r>
        <w:rPr>
          <w:rFonts w:ascii="宋体" w:hAnsi="宋体" w:eastAsia="宋体" w:cs="宋体"/>
          <w:color w:val="000"/>
          <w:sz w:val="28"/>
          <w:szCs w:val="28"/>
        </w:rPr>
        <w:t xml:space="preserve">（五）用足用够政策性扶持贷款。下半年将努力做活小额担保贷款文章，用够上级给予的投放限额5000万元。积</w:t>
      </w:r>
    </w:p>
    <w:p>
      <w:pPr>
        <w:ind w:left="0" w:right="0" w:firstLine="560"/>
        <w:spacing w:before="450" w:after="450" w:line="312" w:lineRule="auto"/>
      </w:pPr>
      <w:r>
        <w:rPr>
          <w:rFonts w:ascii="宋体" w:hAnsi="宋体" w:eastAsia="宋体" w:cs="宋体"/>
          <w:color w:val="000"/>
          <w:sz w:val="28"/>
          <w:szCs w:val="28"/>
        </w:rPr>
        <w:t xml:space="preserve">极协助邮政银行做好小额担保贷款工作，让##群众享受党和政府的优惠政策。与此同时做好点林业抵押贷款的试点工作，支持##林业发展。</w:t>
      </w:r>
    </w:p>
    <w:p>
      <w:pPr>
        <w:ind w:left="0" w:right="0" w:firstLine="560"/>
        <w:spacing w:before="450" w:after="450" w:line="312" w:lineRule="auto"/>
      </w:pPr>
      <w:r>
        <w:rPr>
          <w:rFonts w:ascii="宋体" w:hAnsi="宋体" w:eastAsia="宋体" w:cs="宋体"/>
          <w:color w:val="000"/>
          <w:sz w:val="28"/>
          <w:szCs w:val="28"/>
        </w:rPr>
        <w:t xml:space="preserve">（六）继续开展创建金融安全区工作。今年将在去年创建市级安全区的基础上，扎实做好各项准备，争取明年创建省级金融安全区。我们将在县委政府的领导下，继续抓好不良贷款的清收，抓好党政干部拖欠贷款的清收工作。同时，进一步抓好信用企业，信用村镇，信用社区，信用户的评定工作，提高全县群众的信用意识，努力打造“诚信##”，为地方经济金融发展营造良好金融环境。</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第二篇：全市金融形势分析报告（范文模版）</w:t>
      </w:r>
    </w:p>
    <w:p>
      <w:pPr>
        <w:ind w:left="0" w:right="0" w:firstLine="560"/>
        <w:spacing w:before="450" w:after="450" w:line="312" w:lineRule="auto"/>
      </w:pPr>
      <w:r>
        <w:rPr>
          <w:rFonts w:ascii="宋体" w:hAnsi="宋体" w:eastAsia="宋体" w:cs="宋体"/>
          <w:color w:val="000"/>
          <w:sz w:val="28"/>
          <w:szCs w:val="28"/>
        </w:rPr>
        <w:t xml:space="preserve">全市金融形势分析报告</w:t>
      </w:r>
    </w:p>
    <w:p>
      <w:pPr>
        <w:ind w:left="0" w:right="0" w:firstLine="560"/>
        <w:spacing w:before="450" w:after="450" w:line="312" w:lineRule="auto"/>
      </w:pPr>
      <w:r>
        <w:rPr>
          <w:rFonts w:ascii="宋体" w:hAnsi="宋体" w:eastAsia="宋体" w:cs="宋体"/>
          <w:color w:val="000"/>
          <w:sz w:val="28"/>
          <w:szCs w:val="28"/>
        </w:rPr>
        <w:t xml:space="preserve">今年以来，世界经济金融形势复杂多变，不稳定不确定因素明显增多。次贷危机引发的金融危机愈演愈烈，迅速从局部发展到全球，从发达国家传导到新兴市场国家和发展中国家，从金融领域扩散到实体经济领域，酿成了一场历史罕见、冲击力极强、波及范围很广的国际金融危机。下半年以来，国际经济环境急转直下，国内经济困难明显增加，根据形势发展变化，中央及时调整宏观调控的方向和政策重点，由此前的稳健财政政策和从紧货币政策，转为实行积极的财政政策和适度宽松的货币政策，采取一系列进一步扩大内需、促进经济增长的政策措施，全力保持经济平稳较快发展。同时，央行自今年9月份以来百日内连续五次降低利率、四次降低存款准备金率，以进一步落实适度宽松的货币政策。在国内外经济和金融环境复杂严峻的情况下，全市金融业克服不利因素，在市委、市政府的领导下，以科学发展观为指导，审时度势，有效应对，采取灵活审慎的经济政策，维护金融稳定，进一步优化金融环境，金融运行总体平稳，有力支持地方经济发展。</w:t>
      </w:r>
    </w:p>
    <w:p>
      <w:pPr>
        <w:ind w:left="0" w:right="0" w:firstLine="560"/>
        <w:spacing w:before="450" w:after="450" w:line="312" w:lineRule="auto"/>
      </w:pPr>
      <w:r>
        <w:rPr>
          <w:rFonts w:ascii="宋体" w:hAnsi="宋体" w:eastAsia="宋体" w:cs="宋体"/>
          <w:color w:val="000"/>
          <w:sz w:val="28"/>
          <w:szCs w:val="28"/>
        </w:rPr>
        <w:t xml:space="preserve">一、全市金融业运行情况</w:t>
      </w:r>
    </w:p>
    <w:p>
      <w:pPr>
        <w:ind w:left="0" w:right="0" w:firstLine="560"/>
        <w:spacing w:before="450" w:after="450" w:line="312" w:lineRule="auto"/>
      </w:pPr>
      <w:r>
        <w:rPr>
          <w:rFonts w:ascii="宋体" w:hAnsi="宋体" w:eastAsia="宋体" w:cs="宋体"/>
          <w:color w:val="000"/>
          <w:sz w:val="28"/>
          <w:szCs w:val="28"/>
        </w:rPr>
        <w:t xml:space="preserve">（一）存、贷款规模不断扩大，资产质量和经营效益进一步提高。</w:t>
      </w:r>
    </w:p>
    <w:p>
      <w:pPr>
        <w:ind w:left="0" w:right="0" w:firstLine="560"/>
        <w:spacing w:before="450" w:after="450" w:line="312" w:lineRule="auto"/>
      </w:pPr>
      <w:r>
        <w:rPr>
          <w:rFonts w:ascii="宋体" w:hAnsi="宋体" w:eastAsia="宋体" w:cs="宋体"/>
          <w:color w:val="000"/>
          <w:sz w:val="28"/>
          <w:szCs w:val="28"/>
        </w:rPr>
        <w:t xml:space="preserve">（二）金融服务领域不断拓展。各金融机构为适应经济社会发展的实际需要，不断拓宽服务领域。农发行开始经营商业性贷款并快速发展；农行明确提出面向“三农”、支持县域经济的发展战略并付诸实施；国有大型银行资金上存的状况大有改观，对我市的授信额大幅度增加。另外各金融机构还注重创新金融工具，大力拓展银行承兑汇票、信用证等具有融资功能的中间业务，缓解了中小企业融资难和企业流动资金贷款难的局面，为企业提供更多、更好的融资途径和方式，对促进全市经济平衡发展起到了积极作用。</w:t>
      </w:r>
    </w:p>
    <w:p>
      <w:pPr>
        <w:ind w:left="0" w:right="0" w:firstLine="560"/>
        <w:spacing w:before="450" w:after="450" w:line="312" w:lineRule="auto"/>
      </w:pPr>
      <w:r>
        <w:rPr>
          <w:rFonts w:ascii="宋体" w:hAnsi="宋体" w:eastAsia="宋体" w:cs="宋体"/>
          <w:color w:val="000"/>
          <w:sz w:val="28"/>
          <w:szCs w:val="28"/>
        </w:rPr>
        <w:t xml:space="preserve">（三）金融改革稳步推进。一是全市农村信用社深化改革工作取得重大突破。我市8家农村信用联社专项中央银行票据通过了人总行、银监会的严格审查，顺利兑付。央行票据成功兑付，有效地化解了信用社历史包袱，进一步增强了农村信用社的资金实力，为今后农信社实现又好又快发展奠定了坚实基础。二是邮政储蓄银行挂牌并开始办理业务。2024年3月28日，经银监会批准，中国邮政储蓄银行* 市分行挂牌开业，邮储银行将进一步发挥邮政储蓄网络覆盖城乡二元经济的优势，为农村地区和城市社区提供全面的金融服务，开辟邮政储蓄银行资金直接回流农村，支持经济建设的新渠道。三是小额贷款公司试点工作取得实质性进展。成为我市首家开业运营的小额贷款公司。另有1家小额贷款公司获得开业批准，6家小额贷款公司获得筹建批准，注册资本达3.43亿元。四是开展了调整放宽农村地区银行业金融机构准入政策试点工作。村镇银行已于8月18日挂牌开业，开始办理业务。五是保险行业又添新丁。</w:t>
      </w:r>
    </w:p>
    <w:p>
      <w:pPr>
        <w:ind w:left="0" w:right="0" w:firstLine="560"/>
        <w:spacing w:before="450" w:after="450" w:line="312" w:lineRule="auto"/>
      </w:pPr>
      <w:r>
        <w:rPr>
          <w:rFonts w:ascii="宋体" w:hAnsi="宋体" w:eastAsia="宋体" w:cs="宋体"/>
          <w:color w:val="000"/>
          <w:sz w:val="28"/>
          <w:szCs w:val="28"/>
        </w:rPr>
        <w:t xml:space="preserve">（四）保险业务呈现多元竞争发展格局。我市保险覆盖面不断扩大，业务总量快速增长，保险服务功能进一步加强，呈现出多元竞争的良好发展趋势。截至2024年末，全市保险主体从2024年的13家增加到18家，其中财险10家，寿险8家。保险总资产达21.03亿元，承担风险总额已达1713.4亿元。有效发挥了为* 经济建设保驾护航的作用.（五）大力推广“绿色信贷”，加大节能减排工作力度。各金融机构认真落实市委、市政府关于节能减排的工作部署，认真贯彻落实《* 市人民政府关于印发节能减排实施方案的通知》精神，加大金融支持节能减排工作力度。对不符合产业政策和环境违法的企业和项目进行信贷控制，将企业环保守法情况作为审批贷款的必备条件之一。</w:t>
      </w:r>
    </w:p>
    <w:p>
      <w:pPr>
        <w:ind w:left="0" w:right="0" w:firstLine="560"/>
        <w:spacing w:before="450" w:after="450" w:line="312" w:lineRule="auto"/>
      </w:pPr>
      <w:r>
        <w:rPr>
          <w:rFonts w:ascii="宋体" w:hAnsi="宋体" w:eastAsia="宋体" w:cs="宋体"/>
          <w:color w:val="000"/>
          <w:sz w:val="28"/>
          <w:szCs w:val="28"/>
        </w:rPr>
        <w:t xml:space="preserve">在总结经验，看到成绩的同时，我们也要清醒看到，我市金融业还存在一些问题和差距。一是金融业规模相对较小。金融发展还存在一定的滞后性。二是银行存贷差进一步扩大。近几年我市存贷差呈现持续扩大趋势。这说明，我市有大量资金被调拨到市外或沉淀、滞留，一定程度造成了信贷投放不足，致使金融支持地方经济发展的作用不能得到充分发挥。三是资金在地区间分布不平衡。城乡之间分布不均衡，资金主要集中在中心城区和城镇；区域之间分布不均衡，资金主要集中在南部五个旗县。四是涉农贷款数量少、占比低。我市虽然有几家涉农金融机构，但由于业务的调整，实际上是农村信用社发挥着支农主力军作用。五是担保体系实力较弱，须加快发展。农户和中小企业自身不能提供有效的贷款抵押担保，难以得到需要的贷款，一定程度上制约了农牧业产业化和中小企业的发展。六是中小企业融资难。受复杂多变的经济金融形势影响，中小企业面临种种困境，融资难的问题尤为凸现。这些问题事关经济金融和谐发展，事关全市经济社会发展的大局。需要我们深入思考，勇于创新，采取针对性措施，认真加以解决。</w:t>
      </w:r>
    </w:p>
    <w:p>
      <w:pPr>
        <w:ind w:left="0" w:right="0" w:firstLine="560"/>
        <w:spacing w:before="450" w:after="450" w:line="312" w:lineRule="auto"/>
      </w:pPr>
      <w:r>
        <w:rPr>
          <w:rFonts w:ascii="宋体" w:hAnsi="宋体" w:eastAsia="宋体" w:cs="宋体"/>
          <w:color w:val="000"/>
          <w:sz w:val="28"/>
          <w:szCs w:val="28"/>
        </w:rPr>
        <w:t xml:space="preserve">二、2024年金融工作的总体思路及工作重点</w:t>
      </w:r>
    </w:p>
    <w:p>
      <w:pPr>
        <w:ind w:left="0" w:right="0" w:firstLine="560"/>
        <w:spacing w:before="450" w:after="450" w:line="312" w:lineRule="auto"/>
      </w:pPr>
      <w:r>
        <w:rPr>
          <w:rFonts w:ascii="宋体" w:hAnsi="宋体" w:eastAsia="宋体" w:cs="宋体"/>
          <w:color w:val="000"/>
          <w:sz w:val="28"/>
          <w:szCs w:val="28"/>
        </w:rPr>
        <w:t xml:space="preserve">受全球性金融危机的影响，全球经济出现下滑趋势，对我国经济的负面影响已经显现。由于金融危机的影响逐步由沿海开放城市向内地蔓延，预计我市后续影响将会加重。企业和项目融资压力加大，金融领域潜在风险增加。根据国内外金融面临的严峻形势，我市2024年金融工作的思路是：全面贯彻党的十七大、十七届三中全会和中央经济工作会议精神，以邓小平理论和“三个代表”重要思想为指导，深入贯彻落实科学发展观，认真落实中央“保增长、扩内需、调结构”方针和国家宏观调控政策措施，以提高融资能力为核心，以改善金融生态环境为基础，以维护金融安全为保证，继续深化改革，稳步推进金融创新，加快金融机构积聚速度，加大组建新型金融机构工作力度，运用新的融资工具，为全年经济发展提供有力的金融支持。当前和今后一个时期，国家将继续执行积极的财政政策和适度宽松的货币政策，各金融机构要居安思危、审时度势，适时调整经营理念和方式，着力抓好以下几方面工作：</w:t>
      </w:r>
    </w:p>
    <w:p>
      <w:pPr>
        <w:ind w:left="0" w:right="0" w:firstLine="560"/>
        <w:spacing w:before="450" w:after="450" w:line="312" w:lineRule="auto"/>
      </w:pPr>
      <w:r>
        <w:rPr>
          <w:rFonts w:ascii="宋体" w:hAnsi="宋体" w:eastAsia="宋体" w:cs="宋体"/>
          <w:color w:val="000"/>
          <w:sz w:val="28"/>
          <w:szCs w:val="28"/>
        </w:rPr>
        <w:t xml:space="preserve">（一）充分认识当前国内外经济金融形势，深刻领会宏观调控政策的内涵。受全球性经济金融危机影响，我国经济领域出现了增长放缓、动力减弱的趋势，外贸出口增速下滑，企业盈利水平下降，中国经济发展面临着巨大的外来冲击。为积极消除国际金融危机对我国经济发展的不利因素，党中央审时度势，及时提出扩大国内需求，促进经济增长的九项具体金融措施。这九项措施目标明确、重点突出，既立足当前，又着眼未来，既应对国际金融危机，又促进经济社会持续发展，为做好当前经济工作提供了政策导向。所以，各金融机构要认真学习、全面理解和准确把握中央精神，充分认识当前实施适度宽松货币政策的必要性和重要性，增强贯彻落实各项宏观调控政策措施的主动性，坚定信心，统筹兼顾，制定规划，明确目标，努力发挥和挖掘* 市的优势与潜力，找准自身发展和支持* 市经济发展的结合点，努力为实现地方经济平稳较快发展做出贡献。</w:t>
      </w:r>
    </w:p>
    <w:p>
      <w:pPr>
        <w:ind w:left="0" w:right="0" w:firstLine="560"/>
        <w:spacing w:before="450" w:after="450" w:line="312" w:lineRule="auto"/>
      </w:pPr>
      <w:r>
        <w:rPr>
          <w:rFonts w:ascii="宋体" w:hAnsi="宋体" w:eastAsia="宋体" w:cs="宋体"/>
          <w:color w:val="000"/>
          <w:sz w:val="28"/>
          <w:szCs w:val="28"/>
        </w:rPr>
        <w:t xml:space="preserve">（二）继续推进农村牧区金融改革，完善农村牧区金融综合服务体系。要切实把农村牧区金融改革发展作为金融工作的重点，加快建立适应农村牧区特点的多层次、广覆盖、可持续的农村牧区金融体系，不断满足建设社会主义新农村、新牧区的要求。一是积极配合推进农业银行股份改革，共同化解历史包袱。二是充分发挥政策性金融的作用。积极支持农业发展银行调整职能，拓宽支农支牧服务领域，大力支持农牧业产业化龙头企业和涉农领域的种养、加工、流通等中小企业发展，做好开办农村综合开发等中长期贷款的准备工作。三是协调开发银行加大在农村牧区基础设施、小城镇建设、资源开发、农村牧区饮水、农牧民培训等方面的信贷投入，积极推动县级开发性金融资金覆盖工作。四是继续深化农村牧区信用社管理体制改革。着重推动市级联社机构组建工作，理顺市与旗县区的管理关系，构建简洁高效、分工合理的管理体系。五是扩大邮政储蓄银行涉农服务范围，支持邮储银行做好在农村牧区的储蓄、汇兑和小额贷款业务，建立邮政储蓄资金返还农村机制，使邮政储蓄资金更多地用于支持“三农”的发展。六是放宽农村金融市场准入，发展多种形式的新型农村金融机构。鼓励有条件的单位和个人发展农村小额信贷机构，鼓励内外资银行进入农村金融市场，积极引导农牧民组建农村资金互助社，逐步培育有竞争性的农村金融市场。七是搞好财政支农支牧资金和金融资金的联动，形成财政资金带动信贷资金的良性循环。同时，进一步加强对各类农村金融服务的风险监管，规范发展民间借贷的健康发展和防范非法集资，确保各项支农金融服务稳健发展。</w:t>
      </w:r>
    </w:p>
    <w:p>
      <w:pPr>
        <w:ind w:left="0" w:right="0" w:firstLine="560"/>
        <w:spacing w:before="450" w:after="450" w:line="312" w:lineRule="auto"/>
      </w:pPr>
      <w:r>
        <w:rPr>
          <w:rFonts w:ascii="宋体" w:hAnsi="宋体" w:eastAsia="宋体" w:cs="宋体"/>
          <w:color w:val="000"/>
          <w:sz w:val="28"/>
          <w:szCs w:val="28"/>
        </w:rPr>
        <w:t xml:space="preserve">（三）加大重大项目建设的融资力度，确保我市重点建设项目的资金需求。我市在建和拟建项目仅仅依靠国家拨付的投资资金和招商引资远远不够，还需金融机构提供配套的中长期贷款予以支持。各金融机构要紧紧围绕* 市政府工作安排，合理安排信贷资源，加大对重大基础设施、重点产业项目、重要民生工程建设等方面的信贷投入，特别是要加大对交通、能源、水利以及* 市龙头企业等重点设施建设的支持力度，保证项目资金的合理需求。政策性金融机构要充分发挥政策性银行的支持作用，进一步拓宽信贷资金来源渠道，加大对全市重点基本建设项目和涉及“三农”的农田水利设施建设的信贷资金投入。</w:t>
      </w:r>
    </w:p>
    <w:p>
      <w:pPr>
        <w:ind w:left="0" w:right="0" w:firstLine="560"/>
        <w:spacing w:before="450" w:after="450" w:line="312" w:lineRule="auto"/>
      </w:pPr>
      <w:r>
        <w:rPr>
          <w:rFonts w:ascii="宋体" w:hAnsi="宋体" w:eastAsia="宋体" w:cs="宋体"/>
          <w:color w:val="000"/>
          <w:sz w:val="28"/>
          <w:szCs w:val="28"/>
        </w:rPr>
        <w:t xml:space="preserve">（四）着力优化信贷结构，继续坚持“区别对待、有保有压”原则。各金融机构要坚持区别对待、有保有压原则，支持符合国家产业政策的产业发展。加大对民生工程、“三农”、重大工程建设、节能减排、科技创新、技术改造和兼并重组、区域协调发展的信贷支持。积极发展面向农户的小额信贷业务，增加扶贫贴息贷款投放规模。探索发展大学毕业生小额创业贷款业务。支持高新技术产业发展。同时，适当控制对一般加工业的贷款，限制对高耗能、高排放行业和产能过剩行业劣质企业的贷款，积极引导资金合理流向。将信贷资源更多的向对* 市经济的振兴具有较强带动和辐射作用的重点行业、支柱产业、中小企业以及新型工业、现代服务业、资源环境和循环经济等领域倾斜，向具有区域优势、区域特色的优势产业和产品技术含量高、自主创新、适销对路、具有良好发展前景的企业倾斜，促进具有* 市特色的现代产业体系的形成，推动* 市经济和谐发展。</w:t>
      </w:r>
    </w:p>
    <w:p>
      <w:pPr>
        <w:ind w:left="0" w:right="0" w:firstLine="560"/>
        <w:spacing w:before="450" w:after="450" w:line="312" w:lineRule="auto"/>
      </w:pPr>
      <w:r>
        <w:rPr>
          <w:rFonts w:ascii="宋体" w:hAnsi="宋体" w:eastAsia="宋体" w:cs="宋体"/>
          <w:color w:val="000"/>
          <w:sz w:val="28"/>
          <w:szCs w:val="28"/>
        </w:rPr>
        <w:t xml:space="preserve">（五）加大对中小企业的支持力度，努力破解中小企业融资难的问题。各金融机构要在合理控制信贷风险基础上，进一步简化贷款程序，重点满足符合产业和环保政策，有市场、有技术、有发展前景的中小企业流动资金需求。积极开发设计适合中小企业发展模式的金融产品，满足不同类型中小企业的资金需求。积极推进和完善中小企业担保体系建设，鼓励各类信贷担保机构通过再担保、联合担保以及担保与保险相结合等多种方式，加大对中小企业的融资担保服务。加快培育和发展完善中小企业金融服务体系,大力发展村镇银行、小额贷款公司、贷款公司和农村资金互助社等新型金融机构等。</w:t>
      </w:r>
    </w:p>
    <w:p>
      <w:pPr>
        <w:ind w:left="0" w:right="0" w:firstLine="560"/>
        <w:spacing w:before="450" w:after="450" w:line="312" w:lineRule="auto"/>
      </w:pPr>
      <w:r>
        <w:rPr>
          <w:rFonts w:ascii="宋体" w:hAnsi="宋体" w:eastAsia="宋体" w:cs="宋体"/>
          <w:color w:val="000"/>
          <w:sz w:val="28"/>
          <w:szCs w:val="28"/>
        </w:rPr>
        <w:t xml:space="preserve">（六）充分发挥金融优势，进一步加大招商引资力度。招商引资，是我市经济工作的重中之重，金融部门要积极参与到招商引资工作中来，一方面要利用自身接触客户多、联系面广、信息灵通的优势，积极向外地客商宣传好* 的良好投资环境和优惠政策，介绍外地客商来* 投资兴业；另一方面要加大与其他商业银行交流力度。将更多的股份制银行引入我市，从而建立更多的合作伙伴，不断增强我市金融企业的整体实力，进一步促使我市的银行业形成良性的竞争机制，为我市经济社会发展争取更多的优惠政策和优惠条件。与此同时，要认真搞好对外地客商来* 投资的金融服务，在存款、贷款、开户、结算、咨询等方面提供全方面服务，为外商来* 创业发展提供良好的金融环境。</w:t>
      </w:r>
    </w:p>
    <w:p>
      <w:pPr>
        <w:ind w:left="0" w:right="0" w:firstLine="560"/>
        <w:spacing w:before="450" w:after="450" w:line="312" w:lineRule="auto"/>
      </w:pPr>
      <w:r>
        <w:rPr>
          <w:rFonts w:ascii="宋体" w:hAnsi="宋体" w:eastAsia="宋体" w:cs="宋体"/>
          <w:color w:val="000"/>
          <w:sz w:val="28"/>
          <w:szCs w:val="28"/>
        </w:rPr>
        <w:t xml:space="preserve">（七）加强风险管理，切实维护金融安全稳定。从“保增长”的实际情况出发,明年及以后几年,金融加大对经济的支持是毫无疑问的,扩大信贷规模、降低信贷门槛、简化办事程序、创新信贷机制,也是必然的。由此,可能形成局部放贷过度、风险失控的局面。因此,各金融机构要正确处理防范金融风险与支持经济发展的关系，加强宏观经济形势分析和市场调研，密切关注可能出现的各种风险，必要时启动应对预案，确保金融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美国金融危机震撼全世界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房利美和房地美被国有化（2024年9月7日）雷曼兄弟公司（第四大投行）宣布破产（9月15日）美林公司（第三大投行）则被美国银行收购 保险巨头美国国际集团（AIG）被政府接管 美国最大储蓄银行——华盛顿互惠银行倒闭 贝尔斯登因陷入财务危机而被摩根大通收购（3月）高盛和摩根士丹利转为银行控股公司（9月21日）</w:t>
      </w:r>
    </w:p>
    <w:p>
      <w:pPr>
        <w:ind w:left="0" w:right="0" w:firstLine="560"/>
        <w:spacing w:before="450" w:after="450" w:line="312" w:lineRule="auto"/>
      </w:pPr>
      <w:r>
        <w:rPr>
          <w:rFonts w:ascii="宋体" w:hAnsi="宋体" w:eastAsia="宋体" w:cs="宋体"/>
          <w:color w:val="000"/>
          <w:sz w:val="28"/>
          <w:szCs w:val="28"/>
        </w:rPr>
        <w:t xml:space="preserve">华尔街金融危机迅速扩散</w:t>
      </w:r>
    </w:p>
    <w:p>
      <w:pPr>
        <w:ind w:left="0" w:right="0" w:firstLine="560"/>
        <w:spacing w:before="450" w:after="450" w:line="312" w:lineRule="auto"/>
      </w:pPr>
      <w:r>
        <w:rPr>
          <w:rFonts w:ascii="宋体" w:hAnsi="宋体" w:eastAsia="宋体" w:cs="宋体"/>
          <w:color w:val="000"/>
          <w:sz w:val="28"/>
          <w:szCs w:val="28"/>
        </w:rPr>
        <w:t xml:space="preserve"> 美国破产银行已30家、危机迅速向欧洲、亚洲扩散</w:t>
      </w:r>
    </w:p>
    <w:p>
      <w:pPr>
        <w:ind w:left="0" w:right="0" w:firstLine="560"/>
        <w:spacing w:before="450" w:after="450" w:line="312" w:lineRule="auto"/>
      </w:pPr>
      <w:r>
        <w:rPr>
          <w:rFonts w:ascii="宋体" w:hAnsi="宋体" w:eastAsia="宋体" w:cs="宋体"/>
          <w:color w:val="000"/>
          <w:sz w:val="28"/>
          <w:szCs w:val="28"/>
        </w:rPr>
        <w:t xml:space="preserve"> 冰岛、巴基斯坦等国家已陷入―国家破产‖</w:t>
      </w:r>
    </w:p>
    <w:p>
      <w:pPr>
        <w:ind w:left="0" w:right="0" w:firstLine="560"/>
        <w:spacing w:before="450" w:after="450" w:line="312" w:lineRule="auto"/>
      </w:pPr>
      <w:r>
        <w:rPr>
          <w:rFonts w:ascii="宋体" w:hAnsi="宋体" w:eastAsia="宋体" w:cs="宋体"/>
          <w:color w:val="000"/>
          <w:sz w:val="28"/>
          <w:szCs w:val="28"/>
        </w:rPr>
        <w:t xml:space="preserve"> 现行国际货币与金融体系受到前所未有冲击</w:t>
      </w:r>
    </w:p>
    <w:p>
      <w:pPr>
        <w:ind w:left="0" w:right="0" w:firstLine="560"/>
        <w:spacing w:before="450" w:after="450" w:line="312" w:lineRule="auto"/>
      </w:pPr>
      <w:r>
        <w:rPr>
          <w:rFonts w:ascii="宋体" w:hAnsi="宋体" w:eastAsia="宋体" w:cs="宋体"/>
          <w:color w:val="000"/>
          <w:sz w:val="28"/>
          <w:szCs w:val="28"/>
        </w:rPr>
        <w:t xml:space="preserve">华尔街金融危机的导火线—次级贷款: 贷款标准低、还款方式灵活</w:t>
      </w:r>
    </w:p>
    <w:p>
      <w:pPr>
        <w:ind w:left="0" w:right="0" w:firstLine="560"/>
        <w:spacing w:before="450" w:after="450" w:line="312" w:lineRule="auto"/>
      </w:pPr>
      <w:r>
        <w:rPr>
          <w:rFonts w:ascii="宋体" w:hAnsi="宋体" w:eastAsia="宋体" w:cs="宋体"/>
          <w:color w:val="000"/>
          <w:sz w:val="28"/>
          <w:szCs w:val="28"/>
        </w:rPr>
        <w:t xml:space="preserve">次贷危机的催化剂</w:t>
      </w:r>
    </w:p>
    <w:p>
      <w:pPr>
        <w:ind w:left="0" w:right="0" w:firstLine="560"/>
        <w:spacing w:before="450" w:after="450" w:line="312" w:lineRule="auto"/>
      </w:pPr>
      <w:r>
        <w:rPr>
          <w:rFonts w:ascii="宋体" w:hAnsi="宋体" w:eastAsia="宋体" w:cs="宋体"/>
          <w:color w:val="000"/>
          <w:sz w:val="28"/>
          <w:szCs w:val="28"/>
        </w:rPr>
        <w:t xml:space="preserve"> 泡沫经济：楼市泡沫+商品泡沫=超级泡沫（索罗斯）</w:t>
      </w:r>
    </w:p>
    <w:p>
      <w:pPr>
        <w:ind w:left="0" w:right="0" w:firstLine="560"/>
        <w:spacing w:before="450" w:after="450" w:line="312" w:lineRule="auto"/>
      </w:pPr>
      <w:r>
        <w:rPr>
          <w:rFonts w:ascii="宋体" w:hAnsi="宋体" w:eastAsia="宋体" w:cs="宋体"/>
          <w:color w:val="000"/>
          <w:sz w:val="28"/>
          <w:szCs w:val="28"/>
        </w:rPr>
        <w:t xml:space="preserve"> 无约束的金融创新：住宅抵押贷款债券（MBS）、抵押担保债券（CMO）、担保债务凭</w:t>
      </w:r>
    </w:p>
    <w:p>
      <w:pPr>
        <w:ind w:left="0" w:right="0" w:firstLine="560"/>
        <w:spacing w:before="450" w:after="450" w:line="312" w:lineRule="auto"/>
      </w:pPr>
      <w:r>
        <w:rPr>
          <w:rFonts w:ascii="宋体" w:hAnsi="宋体" w:eastAsia="宋体" w:cs="宋体"/>
          <w:color w:val="000"/>
          <w:sz w:val="28"/>
          <w:szCs w:val="28"/>
        </w:rPr>
        <w:t xml:space="preserve">证（CDO）、信用违约掉期（CDS）等衍生品</w:t>
      </w:r>
    </w:p>
    <w:p>
      <w:pPr>
        <w:ind w:left="0" w:right="0" w:firstLine="560"/>
        <w:spacing w:before="450" w:after="450" w:line="312" w:lineRule="auto"/>
      </w:pPr>
      <w:r>
        <w:rPr>
          <w:rFonts w:ascii="宋体" w:hAnsi="宋体" w:eastAsia="宋体" w:cs="宋体"/>
          <w:color w:val="000"/>
          <w:sz w:val="28"/>
          <w:szCs w:val="28"/>
        </w:rPr>
        <w:t xml:space="preserve">金融产品的复杂化、信息的严重不对称，金融衍生产品成为金融市场―大规模毁灭性武器‖巴菲特</w:t>
      </w:r>
    </w:p>
    <w:p>
      <w:pPr>
        <w:ind w:left="0" w:right="0" w:firstLine="560"/>
        <w:spacing w:before="450" w:after="450" w:line="312" w:lineRule="auto"/>
      </w:pPr>
      <w:r>
        <w:rPr>
          <w:rFonts w:ascii="宋体" w:hAnsi="宋体" w:eastAsia="宋体" w:cs="宋体"/>
          <w:color w:val="000"/>
          <w:sz w:val="28"/>
          <w:szCs w:val="28"/>
        </w:rPr>
        <w:t xml:space="preserve">– 2024年泡沫经济破灭后，为刺激经济自，美联储实行低利率政策，同时美国房价强劲上</w:t>
      </w:r>
    </w:p>
    <w:p>
      <w:pPr>
        <w:ind w:left="0" w:right="0" w:firstLine="560"/>
        <w:spacing w:before="450" w:after="450" w:line="312" w:lineRule="auto"/>
      </w:pPr>
      <w:r>
        <w:rPr>
          <w:rFonts w:ascii="宋体" w:hAnsi="宋体" w:eastAsia="宋体" w:cs="宋体"/>
          <w:color w:val="000"/>
          <w:sz w:val="28"/>
          <w:szCs w:val="28"/>
        </w:rPr>
        <w:t xml:space="preserve">升（从2024年到2024年，美国房地产的价格升高了80％），次贷规模迅速扩大（从2024年的4000亿美元增至2024年的14000美元），与次级抵押贷款相关的住宅抵押贷款债券（MBS）、抵押担保债券（CMO）、担保债务凭证（CDO）等衍生品等证券投资热情高涨。雷曼作为华尔街最大房屋贷款的持有者，杠杆比率更高达40倍。这既造成了繁荣，也孕育了危机。</w:t>
      </w:r>
    </w:p>
    <w:p>
      <w:pPr>
        <w:ind w:left="0" w:right="0" w:firstLine="560"/>
        <w:spacing w:before="450" w:after="450" w:line="312" w:lineRule="auto"/>
      </w:pPr>
      <w:r>
        <w:rPr>
          <w:rFonts w:ascii="宋体" w:hAnsi="宋体" w:eastAsia="宋体" w:cs="宋体"/>
          <w:color w:val="000"/>
          <w:sz w:val="28"/>
          <w:szCs w:val="28"/>
        </w:rPr>
        <w:t xml:space="preserve">–美国创造了一个更大的超级泡沫代替2024年网络泡沫，2024年房地产泡沫破灭。– 2024年1月至2024年6月，美联储连续13次下调联邦基金利率，使利率从6.5%降至</w:t>
      </w:r>
    </w:p>
    <w:p>
      <w:pPr>
        <w:ind w:left="0" w:right="0" w:firstLine="560"/>
        <w:spacing w:before="450" w:after="450" w:line="312" w:lineRule="auto"/>
      </w:pPr>
      <w:r>
        <w:rPr>
          <w:rFonts w:ascii="宋体" w:hAnsi="宋体" w:eastAsia="宋体" w:cs="宋体"/>
          <w:color w:val="000"/>
          <w:sz w:val="28"/>
          <w:szCs w:val="28"/>
        </w:rPr>
        <w:t xml:space="preserve">1%的历史最低水平。(从2024年6月底起，美联储不断收紧原本宽松的货币政策，已连续13次以25个基点的速度稳步加息，联邦基金利率升至4.25%。)</w:t>
      </w:r>
    </w:p>
    <w:p>
      <w:pPr>
        <w:ind w:left="0" w:right="0" w:firstLine="560"/>
        <w:spacing w:before="450" w:after="450" w:line="312" w:lineRule="auto"/>
      </w:pPr>
      <w:r>
        <w:rPr>
          <w:rFonts w:ascii="宋体" w:hAnsi="宋体" w:eastAsia="宋体" w:cs="宋体"/>
          <w:color w:val="000"/>
          <w:sz w:val="28"/>
          <w:szCs w:val="28"/>
        </w:rPr>
        <w:t xml:space="preserve">美国金融危机的背景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新一轮经济全球化、世界利益捆绑在一起，相互锁定 全球化下的三大板块互动 制造板块制造向亚洲集中，制造成本下降 金融板块金融资源向欧美集中，金融垄断地位上升 资源板块资源供给跟进，资源国家地位上升</w:t>
      </w:r>
    </w:p>
    <w:p>
      <w:pPr>
        <w:ind w:left="0" w:right="0" w:firstLine="560"/>
        <w:spacing w:before="450" w:after="450" w:line="312" w:lineRule="auto"/>
      </w:pPr>
      <w:r>
        <w:rPr>
          <w:rFonts w:ascii="宋体" w:hAnsi="宋体" w:eastAsia="宋体" w:cs="宋体"/>
          <w:color w:val="000"/>
          <w:sz w:val="28"/>
          <w:szCs w:val="28"/>
        </w:rPr>
        <w:t xml:space="preserve">美国金融危机的根源</w:t>
      </w:r>
    </w:p>
    <w:p>
      <w:pPr>
        <w:ind w:left="0" w:right="0" w:firstLine="560"/>
        <w:spacing w:before="450" w:after="450" w:line="312" w:lineRule="auto"/>
      </w:pPr>
      <w:r>
        <w:rPr>
          <w:rFonts w:ascii="宋体" w:hAnsi="宋体" w:eastAsia="宋体" w:cs="宋体"/>
          <w:color w:val="000"/>
          <w:sz w:val="28"/>
          <w:szCs w:val="28"/>
        </w:rPr>
        <w:t xml:space="preserve">美元↑→流动性泛滥→资产泡沫↑→次级贷款↑、金融创新↑、金融监管不力→次贷</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→金融危机→信用危机→流动性危机→信贷收缩→经济衰退</w:t>
      </w:r>
    </w:p>
    <w:p>
      <w:pPr>
        <w:ind w:left="0" w:right="0" w:firstLine="560"/>
        <w:spacing w:before="450" w:after="450" w:line="312" w:lineRule="auto"/>
      </w:pPr>
      <w:r>
        <w:rPr>
          <w:rFonts w:ascii="宋体" w:hAnsi="宋体" w:eastAsia="宋体" w:cs="宋体"/>
          <w:color w:val="000"/>
          <w:sz w:val="28"/>
          <w:szCs w:val="28"/>
        </w:rPr>
        <w:t xml:space="preserve">如果你掌握了石油，你就控制了工业、如果你掌握了粮食，你就控制了国家</w:t>
      </w:r>
    </w:p>
    <w:p>
      <w:pPr>
        <w:ind w:left="0" w:right="0" w:firstLine="560"/>
        <w:spacing w:before="450" w:after="450" w:line="312" w:lineRule="auto"/>
      </w:pPr>
      <w:r>
        <w:rPr>
          <w:rFonts w:ascii="宋体" w:hAnsi="宋体" w:eastAsia="宋体" w:cs="宋体"/>
          <w:color w:val="000"/>
          <w:sz w:val="28"/>
          <w:szCs w:val="28"/>
        </w:rPr>
        <w:t xml:space="preserve">如果你掌握了货币，你就控制了世界-------美国前国务卿基辛格</w:t>
      </w:r>
    </w:p>
    <w:p>
      <w:pPr>
        <w:ind w:left="0" w:right="0" w:firstLine="560"/>
        <w:spacing w:before="450" w:after="450" w:line="312" w:lineRule="auto"/>
      </w:pPr>
      <w:r>
        <w:rPr>
          <w:rFonts w:ascii="宋体" w:hAnsi="宋体" w:eastAsia="宋体" w:cs="宋体"/>
          <w:color w:val="000"/>
          <w:sz w:val="28"/>
          <w:szCs w:val="28"/>
        </w:rPr>
        <w:t xml:space="preserve"> 金融危机向实体经济蔓延加剧危机恶化</w:t>
      </w:r>
    </w:p>
    <w:p>
      <w:pPr>
        <w:ind w:left="0" w:right="0" w:firstLine="560"/>
        <w:spacing w:before="450" w:after="450" w:line="312" w:lineRule="auto"/>
      </w:pPr>
      <w:r>
        <w:rPr>
          <w:rFonts w:ascii="宋体" w:hAnsi="宋体" w:eastAsia="宋体" w:cs="宋体"/>
          <w:color w:val="000"/>
          <w:sz w:val="28"/>
          <w:szCs w:val="28"/>
        </w:rPr>
        <w:t xml:space="preserve"> 美国极力向全球转嫁危机：美联储印3000亿买国债</w:t>
      </w:r>
    </w:p>
    <w:p>
      <w:pPr>
        <w:ind w:left="0" w:right="0" w:firstLine="560"/>
        <w:spacing w:before="450" w:after="450" w:line="312" w:lineRule="auto"/>
      </w:pPr>
      <w:r>
        <w:rPr>
          <w:rFonts w:ascii="宋体" w:hAnsi="宋体" w:eastAsia="宋体" w:cs="宋体"/>
          <w:color w:val="000"/>
          <w:sz w:val="28"/>
          <w:szCs w:val="28"/>
        </w:rPr>
        <w:t xml:space="preserve">美国金融危机对中国的机遇和挑战</w:t>
      </w:r>
    </w:p>
    <w:p>
      <w:pPr>
        <w:ind w:left="0" w:right="0" w:firstLine="560"/>
        <w:spacing w:before="450" w:after="450" w:line="312" w:lineRule="auto"/>
      </w:pPr>
      <w:r>
        <w:rPr>
          <w:rFonts w:ascii="宋体" w:hAnsi="宋体" w:eastAsia="宋体" w:cs="宋体"/>
          <w:color w:val="000"/>
          <w:sz w:val="28"/>
          <w:szCs w:val="28"/>
        </w:rPr>
        <w:t xml:space="preserve"> 挑战:资本流出冲击中国资本和地产市场美元资产缩水经济衰退而影响中国出口  机遇:美元及美国金融霸权的削弱世界金融格局的调整有利于―走出去‖推动社会改</w:t>
      </w:r>
    </w:p>
    <w:p>
      <w:pPr>
        <w:ind w:left="0" w:right="0" w:firstLine="560"/>
        <w:spacing w:before="450" w:after="450" w:line="312" w:lineRule="auto"/>
      </w:pPr>
      <w:r>
        <w:rPr>
          <w:rFonts w:ascii="宋体" w:hAnsi="宋体" w:eastAsia="宋体" w:cs="宋体"/>
          <w:color w:val="000"/>
          <w:sz w:val="28"/>
          <w:szCs w:val="28"/>
        </w:rPr>
        <w:t xml:space="preserve">改刺激产业升级和经济转型</w:t>
      </w:r>
    </w:p>
    <w:p>
      <w:pPr>
        <w:ind w:left="0" w:right="0" w:firstLine="560"/>
        <w:spacing w:before="450" w:after="450" w:line="312" w:lineRule="auto"/>
      </w:pPr>
      <w:r>
        <w:rPr>
          <w:rFonts w:ascii="宋体" w:hAnsi="宋体" w:eastAsia="宋体" w:cs="宋体"/>
          <w:color w:val="000"/>
          <w:sz w:val="28"/>
          <w:szCs w:val="28"/>
        </w:rPr>
        <w:t xml:space="preserve">中国经济增速放缓，经济调整压力增大</w:t>
      </w:r>
    </w:p>
    <w:p>
      <w:pPr>
        <w:ind w:left="0" w:right="0" w:firstLine="560"/>
        <w:spacing w:before="450" w:after="450" w:line="312" w:lineRule="auto"/>
      </w:pPr>
      <w:r>
        <w:rPr>
          <w:rFonts w:ascii="宋体" w:hAnsi="宋体" w:eastAsia="宋体" w:cs="宋体"/>
          <w:color w:val="000"/>
          <w:sz w:val="28"/>
          <w:szCs w:val="28"/>
        </w:rPr>
        <w:t xml:space="preserve">中国出口增速回落、投资增速下降、企业破产数量激增、财政增收困难、济增速放缓统计数据显示，中国出口额占GDP比重从2024年的20%增长到2024年的近40%，中国经济对出口的高度依赖，必然使得中国经济会受到发源于美国波及日、欧的经济危机的严重影响。</w:t>
      </w:r>
    </w:p>
    <w:p>
      <w:pPr>
        <w:ind w:left="0" w:right="0" w:firstLine="560"/>
        <w:spacing w:before="450" w:after="450" w:line="312" w:lineRule="auto"/>
      </w:pPr>
      <w:r>
        <w:rPr>
          <w:rFonts w:ascii="宋体" w:hAnsi="宋体" w:eastAsia="宋体" w:cs="宋体"/>
          <w:color w:val="000"/>
          <w:sz w:val="28"/>
          <w:szCs w:val="28"/>
        </w:rPr>
        <w:t xml:space="preserve">经济转型的方向</w:t>
      </w:r>
    </w:p>
    <w:p>
      <w:pPr>
        <w:ind w:left="0" w:right="0" w:firstLine="560"/>
        <w:spacing w:before="450" w:after="450" w:line="312" w:lineRule="auto"/>
      </w:pPr>
      <w:r>
        <w:rPr>
          <w:rFonts w:ascii="宋体" w:hAnsi="宋体" w:eastAsia="宋体" w:cs="宋体"/>
          <w:color w:val="000"/>
          <w:sz w:val="28"/>
          <w:szCs w:val="28"/>
        </w:rPr>
        <w:t xml:space="preserve">数量扩张型、资源消耗性、环境污染型、低附加值型的出口导向发展模式难以摆脱―世界车间‖和―为他人做嫁妆‖的现实。而且，金融危机发生后引起的世界性经济衰退也使该模式难以为继。</w:t>
      </w:r>
    </w:p>
    <w:p>
      <w:pPr>
        <w:ind w:left="0" w:right="0" w:firstLine="560"/>
        <w:spacing w:before="450" w:after="450" w:line="312" w:lineRule="auto"/>
      </w:pPr>
      <w:r>
        <w:rPr>
          <w:rFonts w:ascii="宋体" w:hAnsi="宋体" w:eastAsia="宋体" w:cs="宋体"/>
          <w:color w:val="000"/>
          <w:sz w:val="28"/>
          <w:szCs w:val="28"/>
        </w:rPr>
        <w:t xml:space="preserve">外需→内需、投资→消费、数量→质量</w:t>
      </w:r>
    </w:p>
    <w:p>
      <w:pPr>
        <w:ind w:left="0" w:right="0" w:firstLine="560"/>
        <w:spacing w:before="450" w:after="450" w:line="312" w:lineRule="auto"/>
      </w:pPr>
      <w:r>
        <w:rPr>
          <w:rFonts w:ascii="宋体" w:hAnsi="宋体" w:eastAsia="宋体" w:cs="宋体"/>
          <w:color w:val="000"/>
          <w:sz w:val="28"/>
          <w:szCs w:val="28"/>
        </w:rPr>
        <w:t xml:space="preserve">中国具有抵御金融危机的能力</w:t>
      </w:r>
    </w:p>
    <w:p>
      <w:pPr>
        <w:ind w:left="0" w:right="0" w:firstLine="560"/>
        <w:spacing w:before="450" w:after="450" w:line="312" w:lineRule="auto"/>
      </w:pPr>
      <w:r>
        <w:rPr>
          <w:rFonts w:ascii="宋体" w:hAnsi="宋体" w:eastAsia="宋体" w:cs="宋体"/>
          <w:color w:val="000"/>
          <w:sz w:val="28"/>
          <w:szCs w:val="28"/>
        </w:rPr>
        <w:t xml:space="preserve">庞大的外汇储备、雄厚的财政基础、良好的经济基本面、资本项目尚未开放</w:t>
      </w:r>
    </w:p>
    <w:p>
      <w:pPr>
        <w:ind w:left="0" w:right="0" w:firstLine="560"/>
        <w:spacing w:before="450" w:after="450" w:line="312" w:lineRule="auto"/>
      </w:pPr>
      <w:r>
        <w:rPr>
          <w:rFonts w:ascii="宋体" w:hAnsi="宋体" w:eastAsia="宋体" w:cs="宋体"/>
          <w:color w:val="000"/>
          <w:sz w:val="28"/>
          <w:szCs w:val="28"/>
        </w:rPr>
        <w:t xml:space="preserve">金融体系稳健</w:t>
      </w:r>
    </w:p>
    <w:p>
      <w:pPr>
        <w:ind w:left="0" w:right="0" w:firstLine="560"/>
        <w:spacing w:before="450" w:after="450" w:line="312" w:lineRule="auto"/>
      </w:pPr>
      <w:r>
        <w:rPr>
          <w:rFonts w:ascii="宋体" w:hAnsi="宋体" w:eastAsia="宋体" w:cs="宋体"/>
          <w:color w:val="000"/>
          <w:sz w:val="28"/>
          <w:szCs w:val="28"/>
        </w:rPr>
        <w:t xml:space="preserve">金融机构资本金充足率提高、商业银行不良资产率快速下降、银行的股份制改造推进机制转换、银行流动性较为充分、宏观经济基本面良好</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第五篇：县金融形势分析会议讲话稿</w:t>
      </w:r>
    </w:p>
    <w:p>
      <w:pPr>
        <w:ind w:left="0" w:right="0" w:firstLine="560"/>
        <w:spacing w:before="450" w:after="450" w:line="312" w:lineRule="auto"/>
      </w:pPr>
      <w:r>
        <w:rPr>
          <w:rFonts w:ascii="宋体" w:hAnsi="宋体" w:eastAsia="宋体" w:cs="宋体"/>
          <w:color w:val="000"/>
          <w:sz w:val="28"/>
          <w:szCs w:val="28"/>
        </w:rPr>
        <w:t xml:space="preserve">县金融形势分析会议讲话稿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今天，金融系统组织召开经济金融形势分析会，反映出金融部门对县域经济发展的关心和支持，体现了主动服务的理念，向大家表示衷心的感谢。借此机会，我讲四点意见，与大家一起探讨。</w:t>
      </w:r>
    </w:p>
    <w:p>
      <w:pPr>
        <w:ind w:left="0" w:right="0" w:firstLine="560"/>
        <w:spacing w:before="450" w:after="450" w:line="312" w:lineRule="auto"/>
      </w:pPr>
      <w:r>
        <w:rPr>
          <w:rFonts w:ascii="宋体" w:hAnsi="宋体" w:eastAsia="宋体" w:cs="宋体"/>
          <w:color w:val="000"/>
          <w:sz w:val="28"/>
          <w:szCs w:val="28"/>
        </w:rPr>
        <w:t xml:space="preserve">一、正确地分析和估价全县的经济和金融形势</w:t>
      </w:r>
    </w:p>
    <w:p>
      <w:pPr>
        <w:ind w:left="0" w:right="0" w:firstLine="560"/>
        <w:spacing w:before="450" w:after="450" w:line="312" w:lineRule="auto"/>
      </w:pPr>
      <w:r>
        <w:rPr>
          <w:rFonts w:ascii="宋体" w:hAnsi="宋体" w:eastAsia="宋体" w:cs="宋体"/>
          <w:color w:val="000"/>
          <w:sz w:val="28"/>
          <w:szCs w:val="28"/>
        </w:rPr>
        <w:t xml:space="preserve">一是要以历史、现实和发展的眼光看待。最近，我也一直在向市上领导和部门反映我的这一观点。现在上面有的部门对的印象还是没有什么改变，还是过去固有的看法，认为落后，工作做得不够。评先进、谈经验，与无缘。俗话是“一好遮百丑”，但的工业指标没上去，财政收入没上去，就是“一丑遮百好”，凭这两点，就把全县的各项工作“评判”了，处于什么样的位置、发展处于什么样的状况，就因此而下结论了。至于其他如社会事业的发展、基础工作的夯实、历史遗留问题的解决等大量工作关注得比较少，综合考虑得比较少。虽然我们在宣传工作上也存在问题，使上级领导和社会各界对各项工作和发展情况了解还不够深入，但也还有“成见”的因素，一些老观念、老印象在一些人中还根深蒂固。现在农民人均纯收入在全市最低，是因为唐天志同志任书记时，为了争取省贫县、国贫县，当时把农民人均纯收入的“水分”挤干了，我认为这是正确的。这形成了我县农民人均纯收入的基数很低。现在农民人均纯收入统计数据都是先由各区县自己报。上半年有的区县报的是增收475元，有的报的是增收280多元，我们只报了114元，最后认定的数据我们是100元。昨天，赵洪武副市长来调研，我和他探讨，其它区县可以认定，我们114元还要被砍掉14元，依据都是什么？今年上半年，全县生产总值增速，我们统计上报的是134%，但最终核定的是127%，比全市低01个百分点。我向一位市领导汇报工作时就提出，127%的增速是怎样算出来的？国内生产总值由第一产业、第二产业、第三产业三大块构成。上半年，农业经济增速高于全市一点五个百分点，工业经济增速高于全市一个多百分点，三产业增速高于全市近三个百分点，三次产业增速分别高于全市，为什么三次产业相加的地区生产总值增速会低于全市呢？难以理解。我们承认，的经济发展与其它区县相比有差距，经济总量较小，财政实力较弱，这是事实。但除了工业指标、财政收入外，到底还有没有值得肯定的工作？事实胜于雄辩。最近几年的发展是有速度、有效益的。</w:t>
      </w:r>
    </w:p>
    <w:p>
      <w:pPr>
        <w:ind w:left="0" w:right="0" w:firstLine="560"/>
        <w:spacing w:before="450" w:after="450" w:line="312" w:lineRule="auto"/>
      </w:pPr>
      <w:r>
        <w:rPr>
          <w:rFonts w:ascii="宋体" w:hAnsi="宋体" w:eastAsia="宋体" w:cs="宋体"/>
          <w:color w:val="000"/>
          <w:sz w:val="28"/>
          <w:szCs w:val="28"/>
        </w:rPr>
        <w:t xml:space="preserve">工业方面，一是规模企业的数量在快速增加。我刚来时，要到企业去调研，就只有看红江纸厂、电力公司。电力公司也就看几台变压器，而且还没有安装好。现在，我们的规模企业已经达到18家，另有2家正在组建。我可以乐观地估计，到明年这个时候，全县规模企业将达到20至25家，发展是显而易见的。二是工业经济产生的效益对财税收入增加作出了重要贡献。最近我分析了一组数据：全县十大纳税大户中，有8家属于三产业范畴；今年1—7月，前10位纳税大户中属于三产业范畴的就只有3家了，这说明工业经济在快速发展，效益在快速提升。</w:t>
      </w:r>
    </w:p>
    <w:p>
      <w:pPr>
        <w:ind w:left="0" w:right="0" w:firstLine="560"/>
        <w:spacing w:before="450" w:after="450" w:line="312" w:lineRule="auto"/>
      </w:pPr>
      <w:r>
        <w:rPr>
          <w:rFonts w:ascii="宋体" w:hAnsi="宋体" w:eastAsia="宋体" w:cs="宋体"/>
          <w:color w:val="000"/>
          <w:sz w:val="28"/>
          <w:szCs w:val="28"/>
        </w:rPr>
        <w:t xml:space="preserve">农业方面，实事求是地说，的农业与其他区县相比，没有大的差距，有些方面还走在全市的前列。上半年，全市生猪出肥200万头，其中射洪50万头，36万头，船山30多万头，大英20多万头，安居80万头。财政每年投入100万元支持畜牧业发展，工作力度和措施都是到位的。我刚来的时候，要找几户养殖大户是不容易的。现在，说在哪儿下车就下车，说看哪个乡镇就看哪个乡镇，都能看到大户。目前，全县50头以上的养殖大户900多户，千头猪场40多个，都是实实在在的。</w:t>
      </w:r>
    </w:p>
    <w:p>
      <w:pPr>
        <w:ind w:left="0" w:right="0" w:firstLine="560"/>
        <w:spacing w:before="450" w:after="450" w:line="312" w:lineRule="auto"/>
      </w:pPr>
      <w:r>
        <w:rPr>
          <w:rFonts w:ascii="宋体" w:hAnsi="宋体" w:eastAsia="宋体" w:cs="宋体"/>
          <w:color w:val="000"/>
          <w:sz w:val="28"/>
          <w:szCs w:val="28"/>
        </w:rPr>
        <w:t xml:space="preserve">城市建设方面，最近几年，搞新区开发、旧城改造、经营城市，财政没有投入多少钱，都是玩“空手道”，现在在建项目投资额近5个亿。城市的变化是有目共睹的，发展是实实在在的。但是要做好的各项工作，我们绝不能因为取得了一点成绩就沾沾自喜、好高骛远，必须仍然坚持“三句话”：一要认认真真化解积累性矛盾。这几年为了化解积累性矛盾，化解债务、补发工资，财政补了大量窟窿；二要实实在在打基础；三要坚持不懈抓产业。</w:t>
      </w:r>
    </w:p>
    <w:p>
      <w:pPr>
        <w:ind w:left="0" w:right="0" w:firstLine="560"/>
        <w:spacing w:before="450" w:after="450" w:line="312" w:lineRule="auto"/>
      </w:pPr>
      <w:r>
        <w:rPr>
          <w:rFonts w:ascii="宋体" w:hAnsi="宋体" w:eastAsia="宋体" w:cs="宋体"/>
          <w:color w:val="000"/>
          <w:sz w:val="28"/>
          <w:szCs w:val="28"/>
        </w:rPr>
        <w:t xml:space="preserve">二是切实增强加快发展的信心。无论从纵向还是横向比较，都是在发展进步的，而且发展的速度将会越来越快。我们一定要切实增强加快发展的信心。过去我们很多经济指标都排在全市倒数第一。但1—7月，固定资产投资增速全市第一，工业利润增速全市第一，工业增加值增速全市第一，工业产品销售收入增速全市第一，社会消费品零售总额增速也是全市第一。可以肯定地说，到明年下半年这个时候，这些数据还要大幅度增长，因为还有部份企业没有投产。从这些数字可以看出，经济尤其是工业经济取得了长足的发展，而且一个月比一个月形势好，一年比一年的形势好。这些成绩的取得，是全县上下长期共同努力的结果，也是与金融部门的支持分不开的。县委、县政府对继续保持经济社会发展的良好势头，是有信心的。金融部门也要看到发展的良好势头，也要增强对发展的信心。</w:t>
      </w:r>
    </w:p>
    <w:p>
      <w:pPr>
        <w:ind w:left="0" w:right="0" w:firstLine="560"/>
        <w:spacing w:before="450" w:after="450" w:line="312" w:lineRule="auto"/>
      </w:pPr>
      <w:r>
        <w:rPr>
          <w:rFonts w:ascii="宋体" w:hAnsi="宋体" w:eastAsia="宋体" w:cs="宋体"/>
          <w:color w:val="000"/>
          <w:sz w:val="28"/>
          <w:szCs w:val="28"/>
        </w:rPr>
        <w:t xml:space="preserve">如果我们自己对加快发展都没有信心，那么上级领导和部门就会更没有信心，就会认为干不成事情，支持也是白搭。《增广贤文》上说，“贫居闹市无人问，富在深山有远亲”。现在，人们喜欢“锦上添花”的多，能够“雪中送炭”的少。同样是支持贫困大学生，支持清华、北大的贫困学生的多，支持不知名大学的贫困学生的少。最近这方面的评论就比较多，其他大学的贫困</w:t>
      </w:r>
    </w:p>
    <w:p>
      <w:pPr>
        <w:ind w:left="0" w:right="0" w:firstLine="560"/>
        <w:spacing w:before="450" w:after="450" w:line="312" w:lineRule="auto"/>
      </w:pPr>
      <w:r>
        <w:rPr>
          <w:rFonts w:ascii="宋体" w:hAnsi="宋体" w:eastAsia="宋体" w:cs="宋体"/>
          <w:color w:val="000"/>
          <w:sz w:val="28"/>
          <w:szCs w:val="28"/>
        </w:rPr>
        <w:t xml:space="preserve">学生也是大学生，而且群体更大、人数更多，为什么不为他们多搞一些义演募捐呢？就是因为有“锦上添花”的心态。但是，要实现一个地区持续稳定的发展，不能有这种心态。这种心态导致的就是花架子、就是表面文章、就是短期行为、就是恶性循环、就是慢性自杀。</w:t>
      </w:r>
    </w:p>
    <w:p>
      <w:pPr>
        <w:ind w:left="0" w:right="0" w:firstLine="560"/>
        <w:spacing w:before="450" w:after="450" w:line="312" w:lineRule="auto"/>
      </w:pPr>
      <w:r>
        <w:rPr>
          <w:rFonts w:ascii="宋体" w:hAnsi="宋体" w:eastAsia="宋体" w:cs="宋体"/>
          <w:color w:val="000"/>
          <w:sz w:val="28"/>
          <w:szCs w:val="28"/>
        </w:rPr>
        <w:t xml:space="preserve">在增强对经济形势信心的同时，我们也要增强对金融形势的信心。虽然县存贷差低于全市平均水平，在全市倒数第一，但这种情况不是一天形成的，是长时间积累历史形成的。上半年县各项贷款余额比年初下降521%，与全省金融运行总体形势是一致的。今年以来，四川省除了眉山是增长以外，其他各地市州贷款额都是不同程度地下降，这是宏观调控政策效应的显现。国家实行宏观调控政策的目的就是要控制固定资产投资规模，优化投资结构，我们一定要正确看待和理解这个问题。贷款额总的下降521个百分点，但不是各个银行都在下降，比如农村信用社净投放贷款就增长了470%。当然，在贷款基数比较大的情况下，即使比例略有下降，也是正常的。在目前这种困难的情况下，农发行、农村信用社以及其他商业银行对县域经济发展的支持仍然是很大的。大家都在积极想办法，都在努力做工作，的确很辛苦。我们着急，金融部门也急，大家一心谋发展的想法是一致的。人民银行谭西行长写了很多调研文章，我花时间都认真读了，很多意见建议非常好，我们认真研究后，也采纳了。我们认为，通过县委、县政府和金融系统的共同努力，的经济金融形势会更好，我们有这个信心。</w:t>
      </w:r>
    </w:p>
    <w:p>
      <w:pPr>
        <w:ind w:left="0" w:right="0" w:firstLine="560"/>
        <w:spacing w:before="450" w:after="450" w:line="312" w:lineRule="auto"/>
      </w:pPr>
      <w:r>
        <w:rPr>
          <w:rFonts w:ascii="宋体" w:hAnsi="宋体" w:eastAsia="宋体" w:cs="宋体"/>
          <w:color w:val="000"/>
          <w:sz w:val="28"/>
          <w:szCs w:val="28"/>
        </w:rPr>
        <w:t xml:space="preserve">二、正视现实，积极应对，切实解决信贷投入不足问题</w:t>
      </w:r>
    </w:p>
    <w:p>
      <w:pPr>
        <w:ind w:left="0" w:right="0" w:firstLine="560"/>
        <w:spacing w:before="450" w:after="450" w:line="312" w:lineRule="auto"/>
      </w:pPr>
      <w:r>
        <w:rPr>
          <w:rFonts w:ascii="宋体" w:hAnsi="宋体" w:eastAsia="宋体" w:cs="宋体"/>
          <w:color w:val="000"/>
          <w:sz w:val="28"/>
          <w:szCs w:val="28"/>
        </w:rPr>
        <w:t xml:space="preserve">国家宏观的政策形势，我们左右不了，左右不了就不要试图去左右，否则就会碰得头破血流。在国家宏观调控政策的大前提、大背景下，我们要积极思考我们能够做些什么？金融是现代经济的核心，经济要发展，金融要先行。就解决信贷投入不足的问题，我有三点建议，希望金融部门能够重视。</w:t>
      </w:r>
    </w:p>
    <w:p>
      <w:pPr>
        <w:ind w:left="0" w:right="0" w:firstLine="560"/>
        <w:spacing w:before="450" w:after="450" w:line="312" w:lineRule="auto"/>
      </w:pPr>
      <w:r>
        <w:rPr>
          <w:rFonts w:ascii="宋体" w:hAnsi="宋体" w:eastAsia="宋体" w:cs="宋体"/>
          <w:color w:val="000"/>
          <w:sz w:val="28"/>
          <w:szCs w:val="28"/>
        </w:rPr>
        <w:t xml:space="preserve">一是金融部门要真正转变观念，克服无所作为的思想。越是宏观调控，紧缩银根，大家的心态就越急躁，越觉得无从下手。前些年，银行的行长们担心和着急的是钱贷不出去，都争相放贷。现在不一样了。最近两年来，我对金融的真实感受是，经历了希望的阶段、失望的过程、无奈的结局，由希望到失望到无奈，现在是再希望，我非常希望金融部门有所作为。如果一个地方的建设与发展长时间得不到金融部门的支持，那么金融部门在这个地方的地位和作用都将会被重新认识和评估。</w:t>
      </w:r>
    </w:p>
    <w:p>
      <w:pPr>
        <w:ind w:left="0" w:right="0" w:firstLine="560"/>
        <w:spacing w:before="450" w:after="450" w:line="312" w:lineRule="auto"/>
      </w:pPr>
      <w:r>
        <w:rPr>
          <w:rFonts w:ascii="宋体" w:hAnsi="宋体" w:eastAsia="宋体" w:cs="宋体"/>
          <w:color w:val="000"/>
          <w:sz w:val="28"/>
          <w:szCs w:val="28"/>
        </w:rPr>
        <w:t xml:space="preserve">二是金融部门要树立科学、正确的风险观。金融部门要有前瞻性、预见性，要用智慧来发现、培植、支持优质客户。英雄不问当年，很难说现在我们这些企业将来就不能做大做强。米易县有一个企业，现在对财政税收的贡献相当大。老总当初很穷，卖鸡蛋都不愿坐车，走路去。创业时就靠一个作坊、两个烂锅炉起家。先跟工行协调贷了三十万元，后来无论怎么协调，银行都不再贷款给他了，还把他的一辆破旧的小车作了抵押。他是优质客户吗？他什么资产也没有，什么信誉等级也没有，但他有专利技术，其产业很有前景。现在，企业已经发展到产值1个多亿、税收1000多万元，生机勃勃！要论最初的创业环境、创业条件和创业基础，我们现有的十几家规模企业任何一家都比他好。我希望金融部门不要等到这些企业一切都准备好了，开始发展壮大了，走上良性发展的轨道了，没有大的困难了，再去“锦上添花”；而是在他们最需要支持帮助的时候去扶他们一把，雪中送炭，企业可能就成长壮大起来了。那样他们将会一辈子牢记金融部门在关键时刻给予他们的支持。是不是优质客户，金融部门要以知识、智慧、远见来判断和发现。</w:t>
      </w:r>
    </w:p>
    <w:p>
      <w:pPr>
        <w:ind w:left="0" w:right="0" w:firstLine="560"/>
        <w:spacing w:before="450" w:after="450" w:line="312" w:lineRule="auto"/>
      </w:pPr>
      <w:r>
        <w:rPr>
          <w:rFonts w:ascii="宋体" w:hAnsi="宋体" w:eastAsia="宋体" w:cs="宋体"/>
          <w:color w:val="000"/>
          <w:sz w:val="28"/>
          <w:szCs w:val="28"/>
        </w:rPr>
        <w:t xml:space="preserve">我感觉，金融部门负责人过于谨慎，完全照本宣科，不敢开拓创新，放手工作，导致很多有潜力的融资项目的流产。有些项目即使争取不到，哪怕能听见市上几位行长为呼吁一下，我们也感到欣慰，但这一点我感受不深。相反我们更多的是听到两个字：“不行！”，除此之外也没有什么建议。这说明我们的金融部门向上级银行争取对的支持，所做的工作还不够。我们要用发展的眼光看待问题，其实大家的目标都是一致的，都是希望能够更快更好的发展。中、省、市各级是支持发展的。袁本朴书记、任永昌市长和市级金融部门负责人到来调研，也是积极支持发展的。为解决双有炭素厂的资金问题，以土地担保，市财政借了300万，信用社贷了300万，这些都是实实在在的支持。我非常希望以后少听到一点说“不行”的声音，多看到一点大家共同克服困难、共同想办法的实际行动。有的银行负责人胆子太小，我想个别同志是不是因为在别的地方工作，开拓不了局面，才调到来工作的。有没有这样的行长呢？但愿没有！这一点上，我们大家要共勉。同样是民营企业，同样是一个项目，的银行在融资方面不予支持，而别的区县银行可以帮助融资几百万，这说明什么问题呢？都是在宏观调控的大政策下，都是在同一个上级银行的领导下，为什么别人可以做到，而我们却做不到呢？滕彩元同志有一句话：“我们自己的事情，自己不努力，没有人为你哭叫，一切都必须要靠自己来做”。值得大家思考。贷款只要是在可控的范围内，就把握住了科学的风险关。县迁建“四套班子”办公场所，有没有风险？谁不知道有风险？当时我就充分估计到了难度，充分估计到了风险。我提出，必须要有参加100个会议，解决1000个问题的心理准备。金融机构应当为地方经济发展适当承担风险，努力为争取更宽松的投融资环境，大力支持的经济社会事业发展。</w:t>
      </w:r>
    </w:p>
    <w:p>
      <w:pPr>
        <w:ind w:left="0" w:right="0" w:firstLine="560"/>
        <w:spacing w:before="450" w:after="450" w:line="312" w:lineRule="auto"/>
      </w:pPr>
      <w:r>
        <w:rPr>
          <w:rFonts w:ascii="宋体" w:hAnsi="宋体" w:eastAsia="宋体" w:cs="宋体"/>
          <w:color w:val="000"/>
          <w:sz w:val="28"/>
          <w:szCs w:val="28"/>
        </w:rPr>
        <w:t xml:space="preserve">当然，企业自身也必须努力，要以现代企业的经营管理理念和制度来规范企业行为，促进企业的发展壮大。我批评过某些企业的经营管理方式。比如双有碳素，市委书记来公司视察调研，总经理不在。总经理出差也情有可原，可以安排副总经理接待。偏偏在家的那位副总素质低，胆子小，看见那么多领导来，脸红紧张，不敢出来见面。我还给他们建议，厂里应该培养一批公关人员，每次领导、客人来的时候，安排几个人专门负责介绍、解说，还可以印制一套精美的企业简介，既简单明了又很规范，企业形象也树立起来了。目前，民营企业中个别负责人的素质有一些问题，但他们都能干事情，有一批朋友，关系网络很好，产品卖得出去。从企业长远发展的角度看本资料权属文秘家园严禁复制剽窃，这样的企业需要不断提高员工整体素质。对民营企业的支持，除了体现在金融信贷上，更重要的是要帮助他们提高素质。适当的时候，相关部门要扎扎实实办一个全县民营企业培训班，专门组织全县民营企业从业人员进行学习培训。要请企业管理、企业策划、企业推介和企业财务运作等方面的专家讲课，教他们怎样树立企业形象、怎样规范企业管理、怎样公关、怎样与金融部门配合，怎样在宏观调控的大背景下，用好用活政策，创造性的开展工作。上海碳素厂我去考察过，目前运行艰难，但前景很好。双有碳素前景也很好，目前几百万上千万元的设备已经全部调进来了，厂房也全部建齐规范了，即将大规模生产。</w:t>
      </w:r>
    </w:p>
    <w:p>
      <w:pPr>
        <w:ind w:left="0" w:right="0" w:firstLine="560"/>
        <w:spacing w:before="450" w:after="450" w:line="312" w:lineRule="auto"/>
      </w:pPr>
      <w:r>
        <w:rPr>
          <w:rFonts w:ascii="宋体" w:hAnsi="宋体" w:eastAsia="宋体" w:cs="宋体"/>
          <w:color w:val="000"/>
          <w:sz w:val="28"/>
          <w:szCs w:val="28"/>
        </w:rPr>
        <w:t xml:space="preserve">三是金融部门要整合资源、形成合力，为经济发展服好务。的工业企业，至少有70%是农副产品加工企业。大力发展农副产品加工业，既是工业发展方向，又是工作重点，也是长远目标。我们必须要在支持农副产品加工业上狠下功夫。支持企业发展，一家银行办不了的或者是不便于办的事情，能不能分工合作呢？信用联社、农发行，重点要在支持建设农副产品基地上多花精力，相关商业银行要对农副产品加工龙头企业予以支持。必须抓出几个龙(来源：好范文 http://www.feisuxs/）头企业、抓出几个支柱产业。否则，面对上级的希望和群众的期盼，都不好交待。金融部门在整合资源的基础上，要重点支持几个龙头企业和龙头产业项目。如果要承担风险，由几家银行共同承担；要做工作，由大家共同做工作，共同向上争取，县委、县政府也要积极支持。我们对金融部门寄以很大的希望，迫切需要理解，迫切需要支持，迫切希望能通过大家的共同努力，逐步解决企业融资难的问题。</w:t>
      </w:r>
    </w:p>
    <w:p>
      <w:pPr>
        <w:ind w:left="0" w:right="0" w:firstLine="560"/>
        <w:spacing w:before="450" w:after="450" w:line="312" w:lineRule="auto"/>
      </w:pPr>
      <w:r>
        <w:rPr>
          <w:rFonts w:ascii="宋体" w:hAnsi="宋体" w:eastAsia="宋体" w:cs="宋体"/>
          <w:color w:val="000"/>
          <w:sz w:val="28"/>
          <w:szCs w:val="28"/>
        </w:rPr>
        <w:t xml:space="preserve">三、努力建立新型的银政银企关系</w:t>
      </w:r>
    </w:p>
    <w:p>
      <w:pPr>
        <w:ind w:left="0" w:right="0" w:firstLine="560"/>
        <w:spacing w:before="450" w:after="450" w:line="312" w:lineRule="auto"/>
      </w:pPr>
      <w:r>
        <w:rPr>
          <w:rFonts w:ascii="宋体" w:hAnsi="宋体" w:eastAsia="宋体" w:cs="宋体"/>
          <w:color w:val="000"/>
          <w:sz w:val="28"/>
          <w:szCs w:val="28"/>
        </w:rPr>
        <w:t xml:space="preserve">建立良好的银政银企关系，是促进地方经济发展，切实解决投融资领域诸多问题的重要方法，是金融工作永恒的主题。建立良好的银政银企关系，要一届给一届打基础，一届给一届建立信誉度。企业要做诚信企业，政府要做诚信政府。做人和做事都应该一样，为人为事都要经得起历史的检验。政府必须在建立信誉、遵守信誉的基础上，更灵活的开展工作。有些工作该冒点风险就冒一点风险。有点冒险性的工作，就是创新性、创造性的工作，现在该检讨，过一段时间或许就该表扬了；从这个角度该检讨，从另一个角度或许就应该表扬，凡事都要一分为二。我们要互相鼓励，互相壮胆，共同走过艰难的发展历程。</w:t>
      </w:r>
    </w:p>
    <w:p>
      <w:pPr>
        <w:ind w:left="0" w:right="0" w:firstLine="560"/>
        <w:spacing w:before="450" w:after="450" w:line="312" w:lineRule="auto"/>
      </w:pPr>
      <w:r>
        <w:rPr>
          <w:rFonts w:ascii="宋体" w:hAnsi="宋体" w:eastAsia="宋体" w:cs="宋体"/>
          <w:color w:val="000"/>
          <w:sz w:val="28"/>
          <w:szCs w:val="28"/>
        </w:rPr>
        <w:t xml:space="preserve">四、切实加大对金融工作的支持力度</w:t>
      </w:r>
    </w:p>
    <w:p>
      <w:pPr>
        <w:ind w:left="0" w:right="0" w:firstLine="560"/>
        <w:spacing w:before="450" w:after="450" w:line="312" w:lineRule="auto"/>
      </w:pPr>
      <w:r>
        <w:rPr>
          <w:rFonts w:ascii="宋体" w:hAnsi="宋体" w:eastAsia="宋体" w:cs="宋体"/>
          <w:color w:val="000"/>
          <w:sz w:val="28"/>
          <w:szCs w:val="28"/>
        </w:rPr>
        <w:t xml:space="preserve">各级各部门要努力为金融部门创造工作条件，实实在在解决困难。县农村信用联社对县域经济发展支持很大，我们也要对他们的工作大力支持。经县委常委会研究决定，要采取有力措施帮助其清收不良贷款，竭尽全力帮助争取中央银行发行的专项票据政策性资金扶持，目前这项工作进展很顺利。县委、县政府对各家金融部门的态度都是一样的，都要实实在在支持，花大力气集中解决金融部门的具体困难。县委、县政府成立了金融工作领导小组，由李安邦同志任组长。金融工作领导小组要多花精力认真研究金融工作，支持金融工作，互相沟通，建好银政关系、银企关系。政府和金融部门的负责人既要作工作上的伙伴，为了共同的事业一起奋斗，又要作生活中的朋友。我概括人际关系分为三个层次：第一个层次是为事业走到一起成为同事；有的好同事不一定是好朋友，有的是好朋友不一定是好同事，既是好同事还能成为好朋友，这是第二个层次；最高境界就是成为“儿女亲家”。金融部门对县域经济发展给予了大力支持，工作非常辛苦，县委、县政府要从精神上、物质上给予感谢和奖励，今年的奖励要大幅度增加。工作上大家要多交流，多沟通，多探讨，多出主意，共同分析，哪些是宏观政策的问题？哪些是企业自身的问题？哪些是需要我们共同研究解决的问题？只有互相了解才能互相理解，只有互相理解才能互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