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200X年度分管农业县委副书记述职报告（精选多篇）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200X年度分管农业县委副书记述职报告200X年，本人立足本职，认真实践“三个代表”重要思想，牢固树立和落实科学的发展观和正确的政绩观，自觉服从县委的领导，严格执行县委的决定，求真务实，恪尽职守，团结和带领分管部门较好地完成了年度...</w:t>
      </w:r>
    </w:p>
    <w:p>
      <w:pPr>
        <w:ind w:left="0" w:right="0" w:firstLine="560"/>
        <w:spacing w:before="450" w:after="450" w:line="312" w:lineRule="auto"/>
      </w:pPr>
      <w:r>
        <w:rPr>
          <w:rFonts w:ascii="黑体" w:hAnsi="黑体" w:eastAsia="黑体" w:cs="黑体"/>
          <w:color w:val="000000"/>
          <w:sz w:val="36"/>
          <w:szCs w:val="36"/>
          <w:b w:val="1"/>
          <w:bCs w:val="1"/>
        </w:rPr>
        <w:t xml:space="preserve">第一篇：200X年度分管农业县委副书记述职报告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年，本人立足本职，认真实践“三个代表”重要思想，牢固树立和落实科学的发展观和正确的政绩观，自觉服从县委的领导，严格执行县委的决定，求真务实，恪尽职守，团结和带领分管部门较好地完成了年度目标任务。现将本人一年来思想、学习、工作等方面的情况简要报告如下，请审定。</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一、坚持以“三个代表”重要思想为指导，牢固树立和落实科学的发展观和正确的政绩观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近年来，本人坚持理论联系实际，全面准确地理解和把握“三个代表”和科学发展观的深刻内涵，大力弘扬实事求是、与时俱进的精神。坚持情为民系，多渠道了解群众的心声，虚心听取他们对自己工作的意见和建议，树立服务意识、公仆意识，保持谦虚谨慎、不骄不躁的优良作风。坚持权为民用，树立正确的权利观，办事情、做决策，不主观武断，不长官意志，不滥用职权，不以权谋私。坚持利为民谋，努力为老百姓办实事、办好事。发扬民主作风，密切联系群众，坚持大事商量、小事通气，遇到问题时放低姿态，主动沟通，注意通过做好思想政治工作来化解矛盾，消除误解。坚持言教与身教相结合，用自己的行动来引导和创造一(本文权属文秘之音所有，更多文章请登陆www.feisuxs查看)个纯善和睦、人心思进、气顺心齐的工作环境。坚持集体领导和个人分工负责相结合，对县委一经作出的决定，本人从不讲条件、讲价钱，对自己负责的条块工作高度负责，从不计较个人得失，严格遵守个人服从组织、少数服从多数的政治纪律，一旦形成决议，就坚决贯彻执行，不犯自由主义。牢记“两个务必”，发扬克己克公、甘于奉献、勤俭节约、艰苦奋斗的精神，严格执行纪律，做到洁身自好、清正廉明。</w:t>
      </w:r>
    </w:p>
    <w:p>
      <w:pPr>
        <w:ind w:left="0" w:right="0" w:firstLine="560"/>
        <w:spacing w:before="450" w:after="450" w:line="312" w:lineRule="auto"/>
      </w:pPr>
      <w:r>
        <w:rPr>
          <w:rFonts w:ascii="宋体" w:hAnsi="宋体" w:eastAsia="宋体" w:cs="宋体"/>
          <w:color w:val="000"/>
          <w:sz w:val="28"/>
          <w:szCs w:val="28"/>
        </w:rPr>
        <w:t xml:space="preserve">二、坚持与时俱进，不断学习新知识，掌握新本领</w:t>
      </w:r>
    </w:p>
    <w:p>
      <w:pPr>
        <w:ind w:left="0" w:right="0" w:firstLine="560"/>
        <w:spacing w:before="450" w:after="450" w:line="312" w:lineRule="auto"/>
      </w:pPr>
      <w:r>
        <w:rPr>
          <w:rFonts w:ascii="宋体" w:hAnsi="宋体" w:eastAsia="宋体" w:cs="宋体"/>
          <w:color w:val="000"/>
          <w:sz w:val="28"/>
          <w:szCs w:val="28"/>
        </w:rPr>
        <w:t xml:space="preserve">1、端正学习态度，明确学习目的。学是人类进步的重要途径，是一个人增才长智的法宝。近年来，尽管事务繁忙，但我仍然视学习为必需，坚持不懈，力图通过学习达到广才、养德、致用的目的。</w:t>
      </w:r>
    </w:p>
    <w:p>
      <w:pPr>
        <w:ind w:left="0" w:right="0" w:firstLine="560"/>
        <w:spacing w:before="450" w:after="450" w:line="312" w:lineRule="auto"/>
      </w:pPr>
      <w:r>
        <w:rPr>
          <w:rFonts w:ascii="宋体" w:hAnsi="宋体" w:eastAsia="宋体" w:cs="宋体"/>
          <w:color w:val="000"/>
          <w:sz w:val="28"/>
          <w:szCs w:val="28"/>
        </w:rPr>
        <w:t xml:space="preserve">2、突出学习重点。在政治理论方面，将“三个代表”重要思想、树立和落实科学发展观列为学习的重点，进一步领会“三个代表”重要思想的深刻内涵，牢固树立立党为公、执政为民的从政理念，努力做到权为民所用、情为民所系、利为民所谋。坚持以人为本，树立全面协调可持续的科学发展观，增强大局意识、服务意识，用长远的眼光、全面的观点分析问题，处理问题。自觉维护县委的权威。在政策业务方面，重点学习了党和国家在农村的基本政策，尤其是中央一号文件以及WTO相关知识、MpA基础知识。</w:t>
      </w:r>
    </w:p>
    <w:p>
      <w:pPr>
        <w:ind w:left="0" w:right="0" w:firstLine="560"/>
        <w:spacing w:before="450" w:after="450" w:line="312" w:lineRule="auto"/>
      </w:pPr>
      <w:r>
        <w:rPr>
          <w:rFonts w:ascii="宋体" w:hAnsi="宋体" w:eastAsia="宋体" w:cs="宋体"/>
          <w:color w:val="000"/>
          <w:sz w:val="28"/>
          <w:szCs w:val="28"/>
        </w:rPr>
        <w:t xml:space="preserve">3、注重学习实效。学习的最终目的是用(本文权属文秘之音所有，更多文章请登陆www.feisuxs查看)以指导实践。通过“三个代表”重要思想和科学发展观等重要理论的学习，我更加清醒地意识到一个基层领导干部所肩负的历史使命，将如何依法行政、科学执政、民主执政，如何推动县域经济全面协调可持续发展。通过大政方针的学习，我更加注重工作方法。坚持搞好政策的解释、宣传，尤其是严格执行了各种涉农政策。通过业务知识的学习，提高了自身修养和领导管理水平。</w:t>
      </w:r>
    </w:p>
    <w:p>
      <w:pPr>
        <w:ind w:left="0" w:right="0" w:firstLine="560"/>
        <w:spacing w:before="450" w:after="450" w:line="312" w:lineRule="auto"/>
      </w:pPr>
      <w:r>
        <w:rPr>
          <w:rFonts w:ascii="宋体" w:hAnsi="宋体" w:eastAsia="宋体" w:cs="宋体"/>
          <w:color w:val="000"/>
          <w:sz w:val="28"/>
          <w:szCs w:val="28"/>
        </w:rPr>
        <w:t xml:space="preserve">三、坚持加快发展不动摇，切实抓好分管的各项工作</w:t>
      </w:r>
    </w:p>
    <w:p>
      <w:pPr>
        <w:ind w:left="0" w:right="0" w:firstLine="560"/>
        <w:spacing w:before="450" w:after="450" w:line="312" w:lineRule="auto"/>
      </w:pPr>
      <w:r>
        <w:rPr>
          <w:rFonts w:ascii="宋体" w:hAnsi="宋体" w:eastAsia="宋体" w:cs="宋体"/>
          <w:color w:val="000"/>
          <w:sz w:val="28"/>
          <w:szCs w:val="28"/>
        </w:rPr>
        <w:t xml:space="preserve">（一）农村经济</w:t>
      </w:r>
    </w:p>
    <w:p>
      <w:pPr>
        <w:ind w:left="0" w:right="0" w:firstLine="560"/>
        <w:spacing w:before="450" w:after="450" w:line="312" w:lineRule="auto"/>
      </w:pPr>
      <w:r>
        <w:rPr>
          <w:rFonts w:ascii="宋体" w:hAnsi="宋体" w:eastAsia="宋体" w:cs="宋体"/>
          <w:color w:val="000"/>
          <w:sz w:val="28"/>
          <w:szCs w:val="28"/>
        </w:rPr>
        <w:t xml:space="preserve">1、主要成效：（1）农民收入大幅度增长。全县农民人均纯收入增加448.77元，同比增长225.2%，比年初确定的138元高225.2 %。其中，粮油作物、畜牧业和劳务开发等发展实现人均增收232.18元，农村政策调整及减负实现增收216.59元。（2）粮食增产。全县播面增加2.9万亩，同比增长3.5%，粮食总产3.36亿公斤，同比增长6.16%。（3）基础设施建设成效显著。完成了7座小II型水库的标准化整治，新建山坪塘26口、石河堰56座、电力提灌站12座、蓄水池730口、渠道17公里、乡镇集中供水站5处，农村小型集中供水站35处；补栽树苗7000万株，完成了对历年工程造林的补栽补植任务；新建村道公路310公里，改扩建137公里，建标美路7条15公里；改造中低产田2.15万亩；治理水土流失面积16平方公里，全县农业基础条件进一步改善，在2024年评比中，水利、林业、农机分获全市第一。（4）小康示范村亮点频显。县上帮扶的12个小康示范村共完成新建农房181户43205平方米，农户“三改”245户41650平方米，培育骨干产业基地12个、打卫生井38口、集中供水站6处，修便民路27590米，新建村道公路16公里，其余35个乡镇均有一个小康示范村（社），农村基础设施、产业结构得到较大的提升，起到了良好的示范作用。特别是中坝村，完成了集中建房51户，形成了15米宽、500米长的农民新街，新建了1000亩蔬菜基地，呈现出了农民观念新，住房条件优，产业支柱强的好势头。（5）招引农业产业化经营龙头企业河舒万头生猪良繁养殖场，已完成投资2200万元，完成了一期工程和母猪、种猪的订购，2024年12月底正式投入生产。（6）劳务开发力度大，收效好，已经成为农民增收的重要渠道。1—12月全县劳务输(本文权属文秘之音所有，更多文章请登陆www.feisuxs查看)出17.14万人，就地就近转移4.32万人，实现劳务总收入8.8亿元，完成劳务培训45204万人。回引464人，投入资金5210万元，兴建项目303个。</w:t>
      </w:r>
    </w:p>
    <w:p>
      <w:pPr>
        <w:ind w:left="0" w:right="0" w:firstLine="560"/>
        <w:spacing w:before="450" w:after="450" w:line="312" w:lineRule="auto"/>
      </w:pPr>
      <w:r>
        <w:rPr>
          <w:rFonts w:ascii="宋体" w:hAnsi="宋体" w:eastAsia="宋体" w:cs="宋体"/>
          <w:color w:val="000"/>
          <w:sz w:val="28"/>
          <w:szCs w:val="28"/>
        </w:rPr>
        <w:t xml:space="preserve">2、工作举措：（1）立足粮食安全，狠抓常规农业。今年，我们认真贯彻执行国务院有关粮食安全的方针、政策，紧紧抓住国家大力扶持粮食生产和市场粮价上涨的有利时机，采取特色农业抓亮点，常规农业抓指导的措施，充分调动种粮农民的积极性，千方百计确保粮食播面和总产。举办乡镇干部培训班、专题会，开辟电视专栏广泛宣传政策。通过转包、委托代种、引进业主经营等途径，全县3.8万亩撂荒地全部复耕。大力推广苕豆套作、杂糯间栽、玉米地膜覆盖、旱育抛秧、秸杆覆盖五大技术，大力实施户平增种1公斤大豆、1000株高梁、1亩杂糯间栽、1分地膜花生“四个一”的增收项目，增加粮食复种指数。加强田间管理，降低病虫损失。（2）围绕农业增效，提升农产品竞争力。一是进一步优化农业布局，形成特色优势产区。完成了《优势农产品区域规划》、《嘉陵江流域农业规划》。调优品种、品质结构，增强市场竞争力。重点推广了水稻新品种香优1号、D优</w:t>
      </w:r>
    </w:p>
    <w:p>
      <w:pPr>
        <w:ind w:left="0" w:right="0" w:firstLine="560"/>
        <w:spacing w:before="450" w:after="450" w:line="312" w:lineRule="auto"/>
      </w:pPr>
      <w:r>
        <w:rPr>
          <w:rFonts w:ascii="宋体" w:hAnsi="宋体" w:eastAsia="宋体" w:cs="宋体"/>
          <w:color w:val="000"/>
          <w:sz w:val="28"/>
          <w:szCs w:val="28"/>
        </w:rPr>
        <w:t xml:space="preserve">527、II优7号、油菜新品种油研9号等12个农作物优良新品种，实施无公害标准化管理，提升农产品质量。三坝、骑龙取得了锦橙100号无公害基地转化认证，锦屏、长梁取得了无公害蔬菜认证。实施品牌战略。做强“蓬锦”、“一颗春”两个农产品知名品牌，支持海峡农业高科技公司，注册“相如”品牌。2024年11月，国家正式颁发了“相如”三大类，29个服务项目(本文权属文秘之音所有，更多文章请登陆www.feisuxs查看)的商标。（3）加大农田水利基本建设，增强农业发展后劲。在农田水利建设中，我们着眼长远，总体规划，实施山、水、园、林、路综合治理，井、池、园、渠配套建设，把农田水利基本建设与优势农产品产区、农业示范片结合起来，完善产业基地的基础设施配套，推动农业产业化建设稳步发展，把治水、兴林、修路、改土有机结合起来，改善农业生产条件，保护好农业生态环境。坚持市场配置资本，通过“卖、聚、争、投”等方式，广泛筹集建设资金。按照“自筹、自管、自建”的方式，鼓励群众积极投工投劳，改善农民生存环境和生态环境。在项目实施中，实行技术指导责任制、廉政建设责任制，防止了截留、挪用、挤占的违法行为和腐败现象发生，保证了工程质量。（4）建设小康社会，促进产业互动。按照“高起点规划，高标准建设，高水平管理，高效益回报”的要求，坚持以特色产业为支撑，以新村建设为载体，以基层组织建设为保障，实施山、水、园、林、路、吃、住、购、乐、医配套建设，把特色产业、新村建设、基础设施、计划生育、基层组织、社会治安等各项内容有机结合起来，增强其示范作用。重点完善了桃花村的基础设施建设，规范了农家乐，形成了以观光农业为主的示范村；加强了桂花村的猪、果产业配套建设，形成了以生猪养殖、有机果生产的示范村；完成了中坝村的新村建设和千亩无公害蔬菜基地建设，形成了以无公害蔬菜为主的示范村；调整了方广村的发展规划，形成了以畜牧业为主的示范村，示范效果十分明显。（5）加强疫情防控，确保产业安全。加强防疫、加强测报和农业执法。今年，在禽流感发生期间，县畜牧局落实专人对养禽大户蹲点消毒，实行疫情日报制和24小时值班制。进一步加强了农业、牧政、渔政、森林资源保护、农机等执法力度，组织执法人员对化肥、种子、农药、畜禽产品、水产品、农机机具市场进行清理整顿，全年共取缔非法农药经营户15户，查处种子案件20起，消毁来自疫区畜产品5320公斤，查办各类林业案件13起，整改违章49处次，有效保护了国家和人民群众的利益。（6）积极做好全县劳务输出技能培训。完善劳务培训网络管理体系，调整了全县各劳务培训基地年度目(本文权属文秘之音所有，更多文章请登陆www.feisuxs查看)标任务。抓好两个“并重”，即劳务开发与培训并重，培训质量与数量并重。抓好培训与输出相结合，巩固劳务培训基地和劳务基地，订单、定向培训了一大批高层次务工人员。参加“川·东北三省”劳务洽谈会，与大连、新疆、西藏、北京、上海、重庆等地签订9500余人的劳务订单。（7）严格涉农政策的督查督办，确保农村社会稳定。“金马事件”后，为全面整改，举一反三，我们深入乡镇，进村入户，对粮食直补进行专项督查，对检查中发现的问题，及时督促乡镇予以整改，确保直补按政策兑现到户。与此同时，由农工办牵头，组织农业、林业等部门80人次，采取政策测试、暗访农户、核查资料等方式，对46个乡镇的182个村852户农户退耕还林钱粮补助、农民负担执行情况进行了认真督查，对存在的突出问题，及时督促乡镇及有关单位进行整改，确保了农民满意和农村稳定。</w:t>
      </w:r>
    </w:p>
    <w:p>
      <w:pPr>
        <w:ind w:left="0" w:right="0" w:firstLine="560"/>
        <w:spacing w:before="450" w:after="450" w:line="312" w:lineRule="auto"/>
      </w:pPr>
      <w:r>
        <w:rPr>
          <w:rFonts w:ascii="宋体" w:hAnsi="宋体" w:eastAsia="宋体" w:cs="宋体"/>
          <w:color w:val="000"/>
          <w:sz w:val="28"/>
          <w:szCs w:val="28"/>
        </w:rPr>
        <w:t xml:space="preserve">（二）金电建设</w:t>
      </w:r>
    </w:p>
    <w:p>
      <w:pPr>
        <w:ind w:left="0" w:right="0" w:firstLine="560"/>
        <w:spacing w:before="450" w:after="450" w:line="312" w:lineRule="auto"/>
      </w:pPr>
      <w:r>
        <w:rPr>
          <w:rFonts w:ascii="宋体" w:hAnsi="宋体" w:eastAsia="宋体" w:cs="宋体"/>
          <w:color w:val="000"/>
          <w:sz w:val="28"/>
          <w:szCs w:val="28"/>
        </w:rPr>
        <w:t xml:space="preserve">1、主要成效：土建一期工程，累计完成混凝土浇筑28.3万m3，钢筋制安9133吨，土石方开挖78.4万m3，一期土石围堰拆除完毕。土建二期工程，12月28日成功实现大江截流。目前，筛分楼基本形成，成品料仓廊道盖板浇筑完毕，目前正在进行料仓隔墙砌筑，1#站基础正在施工，场地平整、职工生活区正在施工。已完成1#~3#机尾水锥管安装，并移交工作面。工程完成年度投资2.76亿元。完成了县内外淹没补偿实物调查取证工作，断航赔偿工作已进入公示阶段，金（溪）周（口）公路工程已全面竣工，待有关部门验收合格后交付使用。</w:t>
      </w:r>
    </w:p>
    <w:p>
      <w:pPr>
        <w:ind w:left="0" w:right="0" w:firstLine="560"/>
        <w:spacing w:before="450" w:after="450" w:line="312" w:lineRule="auto"/>
      </w:pPr>
      <w:r>
        <w:rPr>
          <w:rFonts w:ascii="宋体" w:hAnsi="宋体" w:eastAsia="宋体" w:cs="宋体"/>
          <w:color w:val="000"/>
          <w:sz w:val="28"/>
          <w:szCs w:val="28"/>
        </w:rPr>
        <w:t xml:space="preserve">2、工作举措：（1）高度重视，高度负责。金电是本届县委、政府的“一号工程”，工程自2024年10月正式开工以来，县委、县政府高度重视，社会各界广泛支持，整个工程如期推进。本人在县委的正确领导下，带领相关部门，以高度负责的态度，协调好了淹没补偿、厂房征用土地、临时取水等棘手问题，为工程建设营造了宽松环境。（2）迎难而上，勤奋工作。尽管电站建设遇到了没能遇见的波折，但我们并没有因此而丧失加快金电建设的信心，我们及时调整心态，理顺心气，投入更多的精力，一鼓作气，顺利完成了县内外淹没补偿实物调查，全面启动了金电断航赔偿工作，高质量的完成了金周公路各项工程。</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1、主要成效：全年全县共接待客商950余人次，洽谈项目360余个，签订正式合同109个，到位资金8.3亿元，完成年度目标任务的207%。其中，工业项目35个，到位资金6.1亿元，完成年度目标任务的307%；基础设施建设项目18个，到位资金0.9亿元；其它项目56个，到位资金1.3亿元。全县招商引资工作呈现出以下几个特点。一是工业项目实现新突破。引进恒通电力公司投资1.838亿元，承债式实施马电调峰电站资产重组，创建明光电力有限责任公司。引进遂宁兴贵公司投资3000万元兴建汽车变速器生产线，年产汽车变速箱3万台套、各型发动机齿轮20万件、饲料粉碎机15000台，年销售收入7000万元以上，可创税利500万元以上，解决就业人员200余人。引进成都创景物业管理公司投资2024万(本文权属文秘之音所有，更多文章请登陆www.feisuxs查看)元整体购买ＰＡ县进宝饲料公司，同时整体租赁面粉公司。二是基建项目有了新局面。招商引资解决了硬件建设投入的瓶颈问题，基础设施的不断完善，也改善了我县投资硬环境，助推招商引资工作进一步发展。引进省港航公司投资13.6亿元兴建金溪航电枢纽工程，2024年到位资金2.76亿元；引进重庆紫苑公司投资1.5亿元开发紫苑小区；三是农业项目成为新亮点。引进成都客商孙佐才首期投资2500万元建年饲养LY种母猪（约克）1000头以上，出栏DLY（洋三杂）育肥猪10000头以上，仔猪30000头以上的良繁生猪养殖场；引进四川海峡农业科技有限公司投资350万元进行农业综合开发。</w:t>
      </w:r>
    </w:p>
    <w:p>
      <w:pPr>
        <w:ind w:left="0" w:right="0" w:firstLine="560"/>
        <w:spacing w:before="450" w:after="450" w:line="312" w:lineRule="auto"/>
      </w:pPr>
      <w:r>
        <w:rPr>
          <w:rFonts w:ascii="宋体" w:hAnsi="宋体" w:eastAsia="宋体" w:cs="宋体"/>
          <w:color w:val="000"/>
          <w:sz w:val="28"/>
          <w:szCs w:val="28"/>
        </w:rPr>
        <w:t xml:space="preserve">2、工作举措：（1）深化认识，加强领导，增强招商引资推动力。一是广泛宣传，深入发动。在电视台开辟了“招商引资注活力”、“招商快讯”、“履承诺，看行动”专题节目，在全县开展了“ＰＡ要发展，我该怎么办？”大讨论，为招商引资工作的开展营造了强大的舆论氛围。二是党政主要领导亲自挂帅，带头招商。县委书记刘中伯在京学习期间仍不忘招商，先后组织召开了两次招商会。县长邹平数次带队到成渝等地招商引资，起到了良好的表率作用。（2）分解目标，落实责任，增强招商引资执行力。继续实行目标责任制、项目秘书制，严格逗硬奖惩。（3）优化环境，搞好服务，增强招商引资吸引力。加快园区建设，强化载体功能。开展“为企业服务最佳、最差单位”评选活动，确定5月份为“投资软环境专项整治月”，取消了一批违规收费项目。加大对典型案例的查处力度，坚决落实招商引资的各种优惠政策。坚持每月一次的外来企业座谈会，了解情况，听取意见。对重点外来客商颁发客商证，持证客商可享受半年免费体检，车辆及其娱乐场所不受随意检查，子女入学任选学校等特殊待遇，着力优化招商引资软环境。（4）创新方式，突出重点，提高招商引资成功率。一是主动出击抓招商。坚持将招商主攻区放在成渝、珠江三角洲、长江三角洲等区域，以重庆为重点，于3月下旬、4月中旬和5月上中旬，派出4个招商小分队，开展长时间的蹲点招商。二是利用中介抓招商。在成渝、沿海及京津地区物色了多家招商代理，聘请招商信息员，给予了适当经费，制定了奖励措施。同时，通过专业的投资中介咨询机构，将项目推向国内外投资市场。三是以商联商抓招商。对已经落户ＰＡ的企业，加大扶持力度，做大做强，并鼓励其现身说法，帮助我县招商引资。四是扭住重点项目抓招商。加大对汽车变速器生产线，万头生猪良繁养殖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（四）民营经济</w:t>
      </w:r>
    </w:p>
    <w:p>
      <w:pPr>
        <w:ind w:left="0" w:right="0" w:firstLine="560"/>
        <w:spacing w:before="450" w:after="450" w:line="312" w:lineRule="auto"/>
      </w:pPr>
      <w:r>
        <w:rPr>
          <w:rFonts w:ascii="宋体" w:hAnsi="宋体" w:eastAsia="宋体" w:cs="宋体"/>
          <w:color w:val="000"/>
          <w:sz w:val="28"/>
          <w:szCs w:val="28"/>
        </w:rPr>
        <w:t xml:space="preserve">1、主要成效：截至2024年12月底，全县个体私营经济业主达到20050户，私营企业239户；新增就业岗位3000余个。全县民营经济、乡镇企业实现产值36.5 亿元、占年计划的107.4%；规模以上工业企业完成总产3.86亿元，工业增加值11821万元，分别占年计划的122.2%、112.6%；产品销售收入3.65亿元，占年计划的119.7%；民营经济对GDp的贡献率达到60%。</w:t>
      </w:r>
    </w:p>
    <w:p>
      <w:pPr>
        <w:ind w:left="0" w:right="0" w:firstLine="560"/>
        <w:spacing w:before="450" w:after="450" w:line="312" w:lineRule="auto"/>
      </w:pPr>
      <w:r>
        <w:rPr>
          <w:rFonts w:ascii="宋体" w:hAnsi="宋体" w:eastAsia="宋体" w:cs="宋体"/>
          <w:color w:val="000"/>
          <w:sz w:val="28"/>
          <w:szCs w:val="28"/>
        </w:rPr>
        <w:t xml:space="preserve">2、工作举措：（1）创新理念，努力构建以民营经济为主体的县域经济格局。新思维带来新创举。县委以1号文件下发了《关于进一步加快民营经济发展若干实施意见》，明确提出了“三个引导”：引导和帮助民营经济加快企业改制步伐并规范运作，逐步建立现代企业制度；引导企业重视技术创新和科技成果的转化应用，提高市场竞争力；引导民营经济重点发展项目，尤其是劳动密集型加工企业，同时不断向商贸、旅游、农业等领域拓展。（2）优化环境，保持民营经济持续健康发展。继去年在全县开展治理发展软环境工作以来，今年又在全县开展了“招商引资环境整治月”活动，加强了对执法执纪、有收费职能的部门的监督，各单位举一反</w:t>
      </w:r>
    </w:p>
    <w:p>
      <w:pPr>
        <w:ind w:left="0" w:right="0" w:firstLine="560"/>
        <w:spacing w:before="450" w:after="450" w:line="312" w:lineRule="auto"/>
      </w:pPr>
      <w:r>
        <w:rPr>
          <w:rFonts w:ascii="宋体" w:hAnsi="宋体" w:eastAsia="宋体" w:cs="宋体"/>
          <w:color w:val="000"/>
          <w:sz w:val="28"/>
          <w:szCs w:val="28"/>
        </w:rPr>
        <w:t xml:space="preserve">三、自查自纠，对“三乱”行为进行了查处和公开清退。通过明查暗访、召开民营企业家座谈会，针对发展中出现的新情况、新问题，再次掀起了优化软环境的大讨论、大检查、大对照、大查处活动，民营企业通过无记名投票方式，66家民营企业在县委、政府“创满”、优化软环境工作会上通过公开唱票，评选了五家满意不满意单位，ＰＡ电视台开辟专栏，进行了四论七评。不满意单位在电视上作了公开检讨和承诺，电视台对相关问题进行了跟踪报道。建立了行政服务中心，推行了互联审批制度，实现了“一站式”服务和“阳光作业”。充分发挥民营企业家协会的桥梁和纽带作用，及时为企业 排忧解难。（3）加快技改，提升整体竞争实力。通过制定技改优惠政策和激励措施，协调各大商业银行注入技改资金1500万元，组织企业自筹技改资金6370万元，推进了企业技改进程。目前，已实施技改项目16项，竣工9个，完成投资7406万元。同时，加快产品开发和产品质量认证体系建设，嘉宝公司已通过ISO9002质量体系认证，正在实施ISO/TS16949质量体系认证。（4）办会办节，唱响民营经济主旋律。年初，我们召开了盛况空前的全县民营经济暨民营企业家协(本文权属文秘之音所有，更多文章请登陆www.feisuxs查看)会成立大会，奏响了民营之歌序曲。随后，我们又成功举办了首届ＰＡ美容美发节、“民营之光”企业形象展示会、“民营之声”演唱会及5次由一家或几家商家联合举办的商品展示演唱会，把建设民营经济新县的信心和决心演绎得淋漓尽致。</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对分管工作平衡不够。2024年，金电建设进入攻坚阶段，县内外淹没补偿实物调查取证、断航补偿、金周公路建设等方面的工作，面宽量大难度高。为此，我把主要的精力放在了金电建设上，而对农村经济、民营经济关心不够。今后，我将在统筹上做文章，兢兢业业地做好县委安排给本人的各项工作，切实加强对“三农”工作的领导，努力促进农民增收，努力巩固民营经济成果，继续壮大民营经济总量。</w:t>
      </w:r>
    </w:p>
    <w:p>
      <w:pPr>
        <w:ind w:left="0" w:right="0" w:firstLine="560"/>
        <w:spacing w:before="450" w:after="450" w:line="312" w:lineRule="auto"/>
      </w:pPr>
      <w:r>
        <w:rPr>
          <w:rFonts w:ascii="宋体" w:hAnsi="宋体" w:eastAsia="宋体" w:cs="宋体"/>
          <w:color w:val="000"/>
          <w:sz w:val="28"/>
          <w:szCs w:val="28"/>
        </w:rPr>
        <w:t xml:space="preserve">2、有时批评同志不太讲究艺术。我是军人出身，爱憎分明，喜欢直来直去，有时批评人并未考虑别人的感受。今后，我将加强学习，对同志少一些批评与指责，多一些沟通与协调。</w:t>
      </w:r>
    </w:p>
    <w:p>
      <w:pPr>
        <w:ind w:left="0" w:right="0" w:firstLine="560"/>
        <w:spacing w:before="450" w:after="450" w:line="312" w:lineRule="auto"/>
      </w:pPr>
      <w:r>
        <w:rPr>
          <w:rFonts w:ascii="宋体" w:hAnsi="宋体" w:eastAsia="宋体" w:cs="宋体"/>
          <w:color w:val="000"/>
          <w:sz w:val="28"/>
          <w:szCs w:val="28"/>
        </w:rPr>
        <w:t xml:space="preserve">3、调动其他领导积极性的意识不够。也许是性格使然，我遇事总喜欢独立思考，与其他领导协商沟通较少，未能充分调动他们的工作积极性、主动性和创造性，同时也使自己失去了很多向他们学习的机会。今后，我将加强与相关领导的协调、沟通，虚心请教，相互促进，推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第二篇：分管农业县委副书记2024述职报告</w:t>
      </w:r>
    </w:p>
    <w:p>
      <w:pPr>
        <w:ind w:left="0" w:right="0" w:firstLine="560"/>
        <w:spacing w:before="450" w:after="450" w:line="312" w:lineRule="auto"/>
      </w:pPr>
      <w:r>
        <w:rPr>
          <w:rFonts w:ascii="宋体" w:hAnsi="宋体" w:eastAsia="宋体" w:cs="宋体"/>
          <w:color w:val="000"/>
          <w:sz w:val="28"/>
          <w:szCs w:val="28"/>
        </w:rPr>
        <w:t xml:space="preserve">根据县委分工，本人负责农业和农村经济、民营经济、扶贫开发、招商引资、重点建设等工作，分管了农工办、农业局、水利局、畜牧局、蚕业局、农机局、扶贫办、招商局、金电办等部门。在过去一年里，我严格服从县委工作部署，坚决执行县委决定，团结和带领分管部门开拓创新，务实奋进，很好地完成了目标任务，现将一年来思想、学习、工作等方面的情况报告如下，请予审定。</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（一）农业和农村经济工作</w:t>
      </w:r>
    </w:p>
    <w:p>
      <w:pPr>
        <w:ind w:left="0" w:right="0" w:firstLine="560"/>
        <w:spacing w:before="450" w:after="450" w:line="312" w:lineRule="auto"/>
      </w:pPr>
      <w:r>
        <w:rPr>
          <w:rFonts w:ascii="宋体" w:hAnsi="宋体" w:eastAsia="宋体" w:cs="宋体"/>
          <w:color w:val="000"/>
          <w:sz w:val="28"/>
          <w:szCs w:val="28"/>
        </w:rPr>
        <w:t xml:space="preserve">1、农业产业化建设实现新突破。按照市委“农业要在产业化上求突破”的总体要求，我与县四套班子其它领导一起，带领部门及乡镇负责人到资阳、合川、武胜等地考察学习产业化建设。多次深入乡镇调查了解我县产业发展现状，并对我县产业发展进行深入分析和思考。在县委提出“突出发展猪业，积极发展葛薯，巩固发展果业，稳步发展蚕业”的农业产业发展思路后，又多次牵头组织县四套班子分管、联系领导和县级相关部门，对我县农业产业发展区域布局进行专题研究，出台了生猪、葛薯、水果、蚕桑四大农业特色产业区域布局规划，确定了33个猪业基地、30个葛薯基地、14个果业基地、12个蚕业基地。2024年，在生猪产业发展上，全县建成标准圈舍8.6 万平方米，建成河舒16村、周口镇团包岭村、团结村、相如办藤茨沟村、长梁乡中坝村等5个优质肉猪养殖示范小区，培育年出栏DLY肉猪300头以上的大户78户，1000头以上的大户11户，饲养LY母猪50头以上的大户4户。在葛薯产业发展上，依托北京荷田、重庆钰峰走“公司+基地+农户”的路子，规划了2024年首批建设的12个乡镇56个葛根种植基地村，落实面积5000多亩。在水果产业发展上，以三坝、河舒、骑龙为重点，建锦橙100号标准化管理示范园3000亩，在骑龙、三坝、黄坪等乡镇实施锦橙100号母本园提纯科技兴农项目，在三坝、中华、利溪等乡镇实施锦橙100号无公害农产品生产基地建设项目。在蚕桑产业发展上，坚持以市场为导向，以质量为核心，以科技为依托，(本文权属文秘之音所有，更多文章请登陆www.feisuxs查看)以培育基地为重点。全年发蚕种3万张，产鲜茧85万公斤，新栽桑160万株，改造劣桑600万株。在兴旺建成“先锋模式”蚕业合作社1个。同时创新投入机制，将过去政府包揽一切转变为龙头企业投入为主，政府投入主要用于产业导向。安排财政资金500万元重点扶持生猪良繁体系建设，由政府和龙头企业共同筹资建立了生猪发展金，用于奖励养殖企业、专重大户和防治重大疫病；创新融资机制，在全市率先成立了农业产业化投资担保公司；创新利益联结机制，在推进产业化过程中，尤其是在优质生猪产业的发展中，我们成功探索出“企业托养”、“龙头企业+基地+农户”、“加工企业+中介组织+农户”等多种模式的利益联结机制，使企业、农户成了风险共担、利益均享的“利益共同体”，促进了企业快速扩张、产业基地稳步发展和农民增产增收。建立风险防范机制，政府从产业税收地方所得部分拿出一部分资金，加上企业投入一部分，建立了产业发展风险防范基金，规避因自然灾害或其它原因给企业和大户带来的损失。</w:t>
      </w:r>
    </w:p>
    <w:p>
      <w:pPr>
        <w:ind w:left="0" w:right="0" w:firstLine="560"/>
        <w:spacing w:before="450" w:after="450" w:line="312" w:lineRule="auto"/>
      </w:pPr>
      <w:r>
        <w:rPr>
          <w:rFonts w:ascii="宋体" w:hAnsi="宋体" w:eastAsia="宋体" w:cs="宋体"/>
          <w:color w:val="000"/>
          <w:sz w:val="28"/>
          <w:szCs w:val="28"/>
        </w:rPr>
        <w:t xml:space="preserve">2、粮食生产稳定发展。今年，我们认真贯彻执行国务院有关粮食安全的方针、政策，紧紧抓住国家大力扶持粮食生产的有利时机，采取特色农业抓亮点、常规农业抓指导的措施，充分调动种粮农民的积极性，千方百计确保粮食播面和总产。在河舒、徐家等20个乡镇建立了1万亩优质水稻高产示范片和7500亩玉米苕豆套作示范片。全县推广二季玉米2万亩，其中示范片3000亩。积极发展订单农业，其中优质油菜1000亩，地膜花生2万亩。大力推行旱育抛秧、地腹覆盖、苕豆套作等先进实用技术，全县粮食总产达到33.6万吨，油料总产4.4万吨，水果总产7万吨，蔬菜总产25.5万吨。</w:t>
      </w:r>
    </w:p>
    <w:p>
      <w:pPr>
        <w:ind w:left="0" w:right="0" w:firstLine="560"/>
        <w:spacing w:before="450" w:after="450" w:line="312" w:lineRule="auto"/>
      </w:pPr>
      <w:r>
        <w:rPr>
          <w:rFonts w:ascii="宋体" w:hAnsi="宋体" w:eastAsia="宋体" w:cs="宋体"/>
          <w:color w:val="000"/>
          <w:sz w:val="28"/>
          <w:szCs w:val="28"/>
        </w:rPr>
        <w:t xml:space="preserve">3、基础设施建设成效明显。着眼长远规划，实施山、水、田、林、路综合治理，井、池、园、渠配套建设，把农田水利基本建设与优势农产品产区、农业示范片结合起来，完善产业基地的基础设施配套，改善农业生产条件。新建场镇集中供水站6处，泵站提水5处，农村小型集中供水站15处，有效解决了6个乡镇1.4万人的饮用水困难，完成11座小</w:t>
      </w:r>
    </w:p>
    <w:p>
      <w:pPr>
        <w:ind w:left="0" w:right="0" w:firstLine="560"/>
        <w:spacing w:before="450" w:after="450" w:line="312" w:lineRule="auto"/>
      </w:pPr>
      <w:r>
        <w:rPr>
          <w:rFonts w:ascii="宋体" w:hAnsi="宋体" w:eastAsia="宋体" w:cs="宋体"/>
          <w:color w:val="000"/>
          <w:sz w:val="28"/>
          <w:szCs w:val="28"/>
        </w:rPr>
        <w:t xml:space="preserve">（二）型水库标准化整治，完成山坪塘技改和标准化塘堰76口，治理水土流失面积26平方公里。完成新建、改建乡村机耕道152公里，硬化乡村机耕道11公里，修建标美四级泥石路22公里。切实加强农机补贴项目建设，吸引200多万元社会闲散资金投入农机装备，新增收获机械43台套，耕作机械68台套。完成退耕还林任务3.2万亩，天然林资源保护工程2.05万亩。对近几年“两大工程”开展全面补植，共栽植柏木、桤木、杨树等10多种树种共2024多万株，在碧溪和茶亭完成山茱萸栽植16万株共2024亩。加大森林防火、病虫害防治和执法工作，切实保护了森林资源。</w:t>
      </w:r>
    </w:p>
    <w:p>
      <w:pPr>
        <w:ind w:left="0" w:right="0" w:firstLine="560"/>
        <w:spacing w:before="450" w:after="450" w:line="312" w:lineRule="auto"/>
      </w:pPr>
      <w:r>
        <w:rPr>
          <w:rFonts w:ascii="宋体" w:hAnsi="宋体" w:eastAsia="宋体" w:cs="宋体"/>
          <w:color w:val="000"/>
          <w:sz w:val="28"/>
          <w:szCs w:val="28"/>
        </w:rPr>
        <w:t xml:space="preserve">4、扶贫工程运行态势良好。启动13个扶贫新村工程。完成龙蚕镇冯家坡、苏家坡、尖坡村和三坝乡万寿、姚家坝、利溪镇桥亭子村两个集中成片的“扶贫开发构建和谐社会示范点”的规划工作，龙蚕镇的示范点建设已进入实施阶段。对全县尚未启动的69个扶贫重点村进行全面规划，形成项目规划报告。培训汽车驾驶、家政服务、电工焊工、电脑、建筑等专业农民工325人。协助四川七环猪种改良有限责任公司和四川巨农农业发展有限责任公司成功申报了国家级扶贫龙头企业和省级扶贫龙头企业。</w:t>
      </w:r>
    </w:p>
    <w:p>
      <w:pPr>
        <w:ind w:left="0" w:right="0" w:firstLine="560"/>
        <w:spacing w:before="450" w:after="450" w:line="312" w:lineRule="auto"/>
      </w:pPr>
      <w:r>
        <w:rPr>
          <w:rFonts w:ascii="宋体" w:hAnsi="宋体" w:eastAsia="宋体" w:cs="宋体"/>
          <w:color w:val="000"/>
          <w:sz w:val="28"/>
          <w:szCs w:val="28"/>
        </w:rPr>
        <w:t xml:space="preserve">5、切实加强产业安全。大力推进了农业标准化，加快发展无公害农业，全面提升农产品品质，增强市场竞争力；进一步规范了农资市场秩序，大力整治假冒伪劣、欺行霸市等坑农害农行为；有效防治了禽流感、生猪口蹄疫、生猪链球菌病等重大动物疫病和其他烈性传染病，柑桔溃疡病的监测和防控工作继续推进。</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坚持大开放促大招商、大招商促大发展战略，积极对接经济发达地区产业梯度转移，与县委刘书记、县政府邹县长多次带队赴北京、上海、浙江、重庆、成都等地定点招商，通过政府引导、商会引荐等形式，深入接触企业老板，广泛宣传我县招商引资优势、对外招商优惠政策及对外招商项目。组队参加了4.25“重洽会”、5.25“西博会”、“9+2泛珠三角区域经济合作论坛”、“赴浙江经贸合作周”和“南渝经济合作项目推介会暨签字仪式”等五大活动，促成了一大批产业项目落户ＸＸ。先后引进北京荷田生物化工有限公司投资3.6亿元，建薯类分离、脱毒深加工企业；华西希望集团投资5000万元建饲料加工企业；遂宁兴贵有限公司投资3000万元建汽车变速器、饲料粉碎机加工厂;重庆今普食品有限公司投资5000万元与齐祥公司进行合资合作；四川熠晖合金有限公司投资3000万元建电化厂；重庆钰峰生(本文权属文秘之音所有，更多文章请登陆www.feisuxs查看)物制品有限公司投资3000万元建葛根生产基地和深加工企业；四川七环猪种改良有限公司整体收购我县702库房，投资3200万元建万头生猪良种繁育中心;华西希望集团投资建饲料加工企业后，再投资6000万元建pIC种猪良繁场和年出栏5万头的pIC商品猪基地；青海西蜀农业科技旅游开发公司投资3000万元开发龙角山公园，同时进行农业综合开发；重庆紫苑集团投资1亿余元打造的紫苑·阳光丽都小区开工后，不断加大投入，目前一期工程基本竣工；航星钢铁实施技改，今年投入2400万元新购置连铸连轧等设备，力争三年内钢年产量达20万吨；泰兴纺织新增5000锭纺纱生产线；兴华药业投资2024万元，对粉蒸、粉剂、口服液等车间进行技改，顺利通过国家验收；赛克斯丝绸、金华纺织等招商引资企业都纷纷加大投入，增资扩股。坚持对已签约项目和在建项目落实专人跟踪，实行“一站式”服务。加大执行招商引资优惠政策的落实力度，切实维护了外来企业合法权益，树立了良好的诚信政府形象。2024年，我县共接待客商780 余人次，洽谈项目 290个，签订正式合同67 个，协议引资29.5 亿元，到位资金7.3 亿元，其中，工业项目30个，到位资金5.2 亿元。</w:t>
      </w:r>
    </w:p>
    <w:p>
      <w:pPr>
        <w:ind w:left="0" w:right="0" w:firstLine="560"/>
        <w:spacing w:before="450" w:after="450" w:line="312" w:lineRule="auto"/>
      </w:pPr>
      <w:r>
        <w:rPr>
          <w:rFonts w:ascii="宋体" w:hAnsi="宋体" w:eastAsia="宋体" w:cs="宋体"/>
          <w:color w:val="000"/>
          <w:sz w:val="28"/>
          <w:szCs w:val="28"/>
        </w:rPr>
        <w:t xml:space="preserve">（三）重点工程建设</w:t>
      </w:r>
    </w:p>
    <w:p>
      <w:pPr>
        <w:ind w:left="0" w:right="0" w:firstLine="560"/>
        <w:spacing w:before="450" w:after="450" w:line="312" w:lineRule="auto"/>
      </w:pPr>
      <w:r>
        <w:rPr>
          <w:rFonts w:ascii="宋体" w:hAnsi="宋体" w:eastAsia="宋体" w:cs="宋体"/>
          <w:color w:val="000"/>
          <w:sz w:val="28"/>
          <w:szCs w:val="28"/>
        </w:rPr>
        <w:t xml:space="preserve">为了争取到四川核电站首选厂址落户ＸＸ，根据县委的安排，我多次到广东、北京、成都等地洽谈，为该电站最终落户ＸＸ作出了积极贡献。该项目一、二期工程总投资达770亿元，建设中每年可贡献6000多万元的建安税，工程全面投产后将实现年销售收入195亿元，税收37.5亿元，地方可得税收13亿元。为确保金溪航电枢纽工程实现2024年3月底首台机组投产发电，2024年工程全面竣工的目标。我集中精力、集中时间，不惜放弃节假日，带领金电办同志，多次深入施工现场解决工程建设中的具体问题，往返南充、南部、仪陇，协调淹没补偿事宜。尤其是在开展库区实物复核调查时，我与县委调研员孙明钧、县人大副主任廖定杰、县政协副主席梁中凡、县政府助理调研员范炳林等同志一起，坚持在一线指挥，在一线处理具体问题，有效推进了实物复核调查工作的顺利开展，确保了库区社会稳定。</w:t>
      </w:r>
    </w:p>
    <w:p>
      <w:pPr>
        <w:ind w:left="0" w:right="0" w:firstLine="560"/>
        <w:spacing w:before="450" w:after="450" w:line="312" w:lineRule="auto"/>
      </w:pPr>
      <w:r>
        <w:rPr>
          <w:rFonts w:ascii="宋体" w:hAnsi="宋体" w:eastAsia="宋体" w:cs="宋体"/>
          <w:color w:val="000"/>
          <w:sz w:val="28"/>
          <w:szCs w:val="28"/>
        </w:rPr>
        <w:t xml:space="preserve">（四）民营经济工作</w:t>
      </w:r>
    </w:p>
    <w:p>
      <w:pPr>
        <w:ind w:left="0" w:right="0" w:firstLine="560"/>
        <w:spacing w:before="450" w:after="450" w:line="312" w:lineRule="auto"/>
      </w:pPr>
      <w:r>
        <w:rPr>
          <w:rFonts w:ascii="宋体" w:hAnsi="宋体" w:eastAsia="宋体" w:cs="宋体"/>
          <w:color w:val="000"/>
          <w:sz w:val="28"/>
          <w:szCs w:val="28"/>
        </w:rPr>
        <w:t xml:space="preserve">全面贯彻落实国务院发展非公有制经济的若干规定，鼓励民间资金向民间资本转变，全县共有480多人回乡创业办实体，投入资金8500万元。进一步清理规范行政许可项目和收费标准，切实减轻企业负担，全年共清理或按下限收费项目23项，减少收费235万元。县财政出资在全市率先建立中小企业融资担保公司，为中小企业融资提供信用担保，帮助企业破解资金“瓶颈”。2024年，民营经济实现总产值46.4亿元，入库税金7020万元，新增私营企业85个，新增个体工商户635户。</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（一）认真实践“三个代表”重要思想，坚持做一名政治合格的县委领导干部</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本人坚持理论联系实际，全面理解和准确把握“三个代表”重要思想的深刻内涵，大力弘扬实事求是、与时俱进的精神。坚持情为民系，多渠道了解群众的心声，虚心听取他们对自己工作的意见和建议。坚持权为民用，树立正确的权利观，办事情、做决策，不主观武断，不滥用职权，不以权谋私。坚持利为民谋，密切联系群众，努力为老百姓办实事、办好事。坚持集体领导和个人分工负责相结合，对县委作出的决定，本人从不讲条件，严格遵守了个人服从组织、少数服从多数的政治纪律，有效地贯彻执行了县委的各项决定。</w:t>
      </w:r>
    </w:p>
    <w:p>
      <w:pPr>
        <w:ind w:left="0" w:right="0" w:firstLine="560"/>
        <w:spacing w:before="450" w:after="450" w:line="312" w:lineRule="auto"/>
      </w:pPr>
      <w:r>
        <w:rPr>
          <w:rFonts w:ascii="宋体" w:hAnsi="宋体" w:eastAsia="宋体" w:cs="宋体"/>
          <w:color w:val="000"/>
          <w:sz w:val="28"/>
          <w:szCs w:val="28"/>
        </w:rPr>
        <w:t xml:space="preserve">（二）与时俱进学习新知识，坚持做一名业务精湛的县委领导干部</w:t>
      </w:r>
    </w:p>
    <w:p>
      <w:pPr>
        <w:ind w:left="0" w:right="0" w:firstLine="560"/>
        <w:spacing w:before="450" w:after="450" w:line="312" w:lineRule="auto"/>
      </w:pPr>
      <w:r>
        <w:rPr>
          <w:rFonts w:ascii="宋体" w:hAnsi="宋体" w:eastAsia="宋体" w:cs="宋体"/>
          <w:color w:val="000"/>
          <w:sz w:val="28"/>
          <w:szCs w:val="28"/>
        </w:rPr>
        <w:t xml:space="preserve">学习是人类进步的重要途径，是一个人增才长智的法宝。2024年，尽管事务繁忙，但我仍然视学习为必需，坚持不懈地学习，力图通过学习达到广才、养德、致用的目的。在政治理论方面，将“三个代表”重要思想、科学发展观作为学习的重点，通过政治理论学习，进一步强化立党为公、执政为民的从政理念。在政策业务方面，重点学习了党和国家在农村的基本政策、WTO等相关知识。坚持一边学习，一边实践，学习与实践紧密结合，为科学执政、依法执政、民主执政奠定了坚实基础。</w:t>
      </w:r>
    </w:p>
    <w:p>
      <w:pPr>
        <w:ind w:left="0" w:right="0" w:firstLine="560"/>
        <w:spacing w:before="450" w:after="450" w:line="312" w:lineRule="auto"/>
      </w:pPr>
      <w:r>
        <w:rPr>
          <w:rFonts w:ascii="宋体" w:hAnsi="宋体" w:eastAsia="宋体" w:cs="宋体"/>
          <w:color w:val="000"/>
          <w:sz w:val="28"/>
          <w:szCs w:val="28"/>
        </w:rPr>
        <w:t xml:space="preserve">（三）自觉执行党风廉政建设责任制，坚持做一名廉洁奉公的县委领导干部</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责任制的规定，带头恪守廉政承诺，带头执行领导干部下乡“三不准”和县内公务活动“六不准”的规定，管好自己的嘴，嘴不乱张；管好自己的手，手不乱伸；管好自己的脚，脚不乱动。时时、处处按照党员领导干部标准严格要求自己，不搞权钱交易，不干有损于国家、集体和人民利益的事，始终清清白白做人，堂堂正正为官，树立良好的个人形象。</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回顾过去一年的工作，在县委的正确领导下，在县四套班子分管、联系领导的大力配合下，我负责的各项工作取得了较为满意的成绩，但客观分析，冷静思考，自身还存在以下两个方面的问题。</w:t>
      </w:r>
    </w:p>
    <w:p>
      <w:pPr>
        <w:ind w:left="0" w:right="0" w:firstLine="560"/>
        <w:spacing w:before="450" w:after="450" w:line="312" w:lineRule="auto"/>
      </w:pPr>
      <w:r>
        <w:rPr>
          <w:rFonts w:ascii="宋体" w:hAnsi="宋体" w:eastAsia="宋体" w:cs="宋体"/>
          <w:color w:val="000"/>
          <w:sz w:val="28"/>
          <w:szCs w:val="28"/>
        </w:rPr>
        <w:t xml:space="preserve">1、深入基层调查研究不够。平时处理日常工作花的 时间较多，下基层开展调查研究时间较少，今后，我将挤出更多的时间，围绕农业产业化建设、招商引资、重点工程、民营经济等重点工作，深入一线开展深层次、多角度的调查研究，促进决策更加科学、更加合理，不断推动工作再上新台阶。</w:t>
      </w:r>
    </w:p>
    <w:p>
      <w:pPr>
        <w:ind w:left="0" w:right="0" w:firstLine="560"/>
        <w:spacing w:before="450" w:after="450" w:line="312" w:lineRule="auto"/>
      </w:pPr>
      <w:r>
        <w:rPr>
          <w:rFonts w:ascii="宋体" w:hAnsi="宋体" w:eastAsia="宋体" w:cs="宋体"/>
          <w:color w:val="000"/>
          <w:sz w:val="28"/>
          <w:szCs w:val="28"/>
        </w:rPr>
        <w:t xml:space="preserve">2、对分管工作平衡不够。2024年，金电建设进入攻坚阶段，库区实物复核调查工作面宽量大，试点工作时间紧、任务重、要求高，我在这方面花的精力太多，而对农业和农村经济工作关心不够、对如何建设社会主义新农村思考不够。今后，我将在统筹上做文章，兢兢业业地做好县委安排的各项工作，尤其要加强对“三农”工作的领导，努力促进农民增收、农业增效、农村稳定。</w:t>
      </w:r>
    </w:p>
    <w:p>
      <w:pPr>
        <w:ind w:left="0" w:right="0" w:firstLine="560"/>
        <w:spacing w:before="450" w:after="450" w:line="312" w:lineRule="auto"/>
      </w:pPr>
      <w:r>
        <w:rPr>
          <w:rFonts w:ascii="黑体" w:hAnsi="黑体" w:eastAsia="黑体" w:cs="黑体"/>
          <w:color w:val="000000"/>
          <w:sz w:val="36"/>
          <w:szCs w:val="36"/>
          <w:b w:val="1"/>
          <w:bCs w:val="1"/>
        </w:rPr>
        <w:t xml:space="preserve">第三篇：200X分管农业县委副书记述职报告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200X分管农业县委副书记述职报告</w:t>
      </w:r>
    </w:p>
    <w:p>
      <w:pPr>
        <w:ind w:left="0" w:right="0" w:firstLine="560"/>
        <w:spacing w:before="450" w:after="450" w:line="312" w:lineRule="auto"/>
      </w:pPr>
      <w:r>
        <w:rPr>
          <w:rFonts w:ascii="宋体" w:hAnsi="宋体" w:eastAsia="宋体" w:cs="宋体"/>
          <w:color w:val="000"/>
          <w:sz w:val="28"/>
          <w:szCs w:val="28"/>
        </w:rPr>
        <w:t xml:space="preserve">200X年，本人立足本职，认真实践“三个代表”重要思想，牢固树立和落实科学的发展观和正确的政绩观，自觉服从县委的领导，严格执行县委的决定，求真务实，恪尽职守，团结和带领分管部门较好地完成了目标任务。现将本人一年来思想、学习、工作等方面的情况简要报告如下，请审定。</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一、坚持以“三个代表”重要思想为指导，牢固树立和落实科学的发展观和正确的政绩观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三个代表”重要思想是我们执好政、服好务的科学武器。近年来，本人坚持理论联系实际，全面准确地理解和把握“三个代表”和科学发展观的深刻内涵，大力弘扬实事求是、与时俱进的精神。坚持情为民系，多渠道了解群众的心声，虚心听取他们对自己工作的意见和建议，树立服务意识、公仆意识，保持谦虚谨慎、不骄不躁的优良作风。坚持权为民用，树立正确的权利观，办事情、做决策，不主观武断，不长官意志，不滥用职权，不以权谋私。坚持利为民谋，努力为老百姓办实事、办好事。发扬民主作风，密切联系群众，坚持大事商量、小事通气，遇到问题时放低姿态，主动沟通，注意通过做好思想政治工作来化解矛盾，消除误解。坚持言教与身教相结合，用自己的行动来引导和创造一个纯善和睦、人心思进、气顺心齐的工作环境。坚持集体领导和个人分工负责相结合，对县委一经作出的决定，本人从不讲条件、讲价钱，对自己负责的条块工作高度负责，从不计较个人得失，严格遵守个人服从组织、少数服从多数的政治纪律，一旦形成决议，就坚决贯彻执行，不犯自由主义。牢记“两个务必”，发扬克己克公、甘于奉献、勤俭节约、艰苦奋斗的精神，严格执行纪律，做到洁身自好、清正廉明。</w:t>
      </w:r>
    </w:p>
    <w:p>
      <w:pPr>
        <w:ind w:left="0" w:right="0" w:firstLine="560"/>
        <w:spacing w:before="450" w:after="450" w:line="312" w:lineRule="auto"/>
      </w:pPr>
      <w:r>
        <w:rPr>
          <w:rFonts w:ascii="宋体" w:hAnsi="宋体" w:eastAsia="宋体" w:cs="宋体"/>
          <w:color w:val="000"/>
          <w:sz w:val="28"/>
          <w:szCs w:val="28"/>
        </w:rPr>
        <w:t xml:space="preserve">二、坚持与时俱进，不断学习新知识，掌握新本领</w:t>
      </w:r>
    </w:p>
    <w:p>
      <w:pPr>
        <w:ind w:left="0" w:right="0" w:firstLine="560"/>
        <w:spacing w:before="450" w:after="450" w:line="312" w:lineRule="auto"/>
      </w:pPr>
      <w:r>
        <w:rPr>
          <w:rFonts w:ascii="宋体" w:hAnsi="宋体" w:eastAsia="宋体" w:cs="宋体"/>
          <w:color w:val="000"/>
          <w:sz w:val="28"/>
          <w:szCs w:val="28"/>
        </w:rPr>
        <w:t xml:space="preserve">1、端正学习态度，明确学习目的。学是人类进步的重要途径，是一个人增才长智的法宝。近年来，尽管事务繁忙，但我仍然视学习为必需，坚持不懈，力图通过学习达到广才、养德、致用的目的。</w:t>
      </w:r>
    </w:p>
    <w:p>
      <w:pPr>
        <w:ind w:left="0" w:right="0" w:firstLine="560"/>
        <w:spacing w:before="450" w:after="450" w:line="312" w:lineRule="auto"/>
      </w:pPr>
      <w:r>
        <w:rPr>
          <w:rFonts w:ascii="宋体" w:hAnsi="宋体" w:eastAsia="宋体" w:cs="宋体"/>
          <w:color w:val="000"/>
          <w:sz w:val="28"/>
          <w:szCs w:val="28"/>
        </w:rPr>
        <w:t xml:space="preserve">2、突出学习重点。在政治理论方面，将“三个代表”重要思想、树立和落实科学发展观列为学习的重点，进一步领会“三个代表”重要思想的深刻内涵，牢固树立立党为公、执政为民的从政理念，努力做到权为民所用、情为民所系、利为民所谋。坚持以人为本，树立全面协调可持续的科学发展观，增强大局意识、服务意识，用长远的眼光、全面的观点分析问题，处理问题。自觉维护县委的权威。在政策业务方面，重点学习了党和国家在农村的基本政策，尤其是中央一号文件以及wTo相关知识、mPA基础知识。</w:t>
      </w:r>
    </w:p>
    <w:p>
      <w:pPr>
        <w:ind w:left="0" w:right="0" w:firstLine="560"/>
        <w:spacing w:before="450" w:after="450" w:line="312" w:lineRule="auto"/>
      </w:pPr>
      <w:r>
        <w:rPr>
          <w:rFonts w:ascii="宋体" w:hAnsi="宋体" w:eastAsia="宋体" w:cs="宋体"/>
          <w:color w:val="000"/>
          <w:sz w:val="28"/>
          <w:szCs w:val="28"/>
        </w:rPr>
        <w:t xml:space="preserve">3、注重学习实效。学习的最终目的是用以指导实践。通过“三个代表”重要思想和科学发展观等重要理论的学习，我更加清醒地意识到一个基层领导干部所肩负的历史使命，将如何依法行政、科学执政、民主执政，如何推动县域经济全面协调可持续发展。通过大政方针的学习，我更加注重工作方法。坚持搞好政策的解释、宣传，尤其是严格执行了各种涉农政策。通过业务知识的学习，提高了自身修养和领导管理水平。</w:t>
      </w:r>
    </w:p>
    <w:p>
      <w:pPr>
        <w:ind w:left="0" w:right="0" w:firstLine="560"/>
        <w:spacing w:before="450" w:after="450" w:line="312" w:lineRule="auto"/>
      </w:pPr>
      <w:r>
        <w:rPr>
          <w:rFonts w:ascii="宋体" w:hAnsi="宋体" w:eastAsia="宋体" w:cs="宋体"/>
          <w:color w:val="000"/>
          <w:sz w:val="28"/>
          <w:szCs w:val="28"/>
        </w:rPr>
        <w:t xml:space="preserve">三、坚持加快发展不动摇，切实抓好分管的各项工作</w:t>
      </w:r>
    </w:p>
    <w:p>
      <w:pPr>
        <w:ind w:left="0" w:right="0" w:firstLine="560"/>
        <w:spacing w:before="450" w:after="450" w:line="312" w:lineRule="auto"/>
      </w:pPr>
      <w:r>
        <w:rPr>
          <w:rFonts w:ascii="宋体" w:hAnsi="宋体" w:eastAsia="宋体" w:cs="宋体"/>
          <w:color w:val="000"/>
          <w:sz w:val="28"/>
          <w:szCs w:val="28"/>
        </w:rPr>
        <w:t xml:space="preserve">（一）农村经济</w:t>
      </w:r>
    </w:p>
    <w:p>
      <w:pPr>
        <w:ind w:left="0" w:right="0" w:firstLine="560"/>
        <w:spacing w:before="450" w:after="450" w:line="312" w:lineRule="auto"/>
      </w:pPr>
      <w:r>
        <w:rPr>
          <w:rFonts w:ascii="宋体" w:hAnsi="宋体" w:eastAsia="宋体" w:cs="宋体"/>
          <w:color w:val="000"/>
          <w:sz w:val="28"/>
          <w:szCs w:val="28"/>
        </w:rPr>
        <w:t xml:space="preserve">1、主要成效：（1）农民收入大幅度增长。全县农民人均纯收入增加448.77元，同比增长225.2%，比年初确定的138元高225.2%。其中，粮油作物、畜牧业和劳务开发等发展实现人均增收232.18元，农村政策调整及减负实现增收216.59元。（2）粮食增产。全县播面增加2.9万亩，同比增长3.5%，粮食总产3.36亿公斤，同比增长6.16%。（3）基础设施建设成效显著。完成了7座小II型水库的标准化整治，新建山坪塘26口、石河堰56座、电力提灌站12座、蓄水池730口、渠道17公里、乡镇集中供水站5处，农村小型集中供水站35处；补栽树苗7000万株，完成了对历年工程造林的补栽补植任务；新建村道公路310公里，改扩建137公里，建标美路7条15公里；改造中低产田2.15万亩；治理水土流失面积16平方公里，全县农业基础条件进一步改善，在XX年评比中，水利、林业、农机分获全市第一。（4）小康示范村亮点频显。县上帮扶的12个小康示范村共完成新建农房181户43205平方米，农户“三改”245户41650平方米，培育骨干产业基地12个、打卫生井38口、集中供水站6处，修便民路27590米，新建村道公路16公里，其余35个乡镇均有一个小康示范村（社），农村基础设施、产业结构得到较大的提升，起到了良好的示范作用。特别是中坝村，完成了集中建房51户，形成了15米宽、500米长的农民新街，新建了1000亩蔬菜基地，呈现出了农民观念新，住房条件优，产业支柱强的好势头。（5）招引农业产业化经营龙头企业河舒万头生猪良繁养殖场，已完成投资2200万元，完成了一期工程和母猪、种猪的订购，XX年12月底正式投入生产。（6）劳务开发力度大，收效好，已经成为农民增收的重要渠道。1—12月全县劳务输出17.14万人，就地就近转移4.32万人，实现劳务总收入8.8亿元，完成劳务培训45204万人。回引464人，投入资金5210万元，兴建项目303个。</w:t>
      </w:r>
    </w:p>
    <w:p>
      <w:pPr>
        <w:ind w:left="0" w:right="0" w:firstLine="560"/>
        <w:spacing w:before="450" w:after="450" w:line="312" w:lineRule="auto"/>
      </w:pPr>
      <w:r>
        <w:rPr>
          <w:rFonts w:ascii="宋体" w:hAnsi="宋体" w:eastAsia="宋体" w:cs="宋体"/>
          <w:color w:val="000"/>
          <w:sz w:val="28"/>
          <w:szCs w:val="28"/>
        </w:rPr>
        <w:t xml:space="preserve">2、工作举措：（1）立足粮食安全，狠抓常规农业。今年，我们认真贯彻执行国务院有关粮食安全的方针、政策，紧紧抓住国家大力扶持粮食生产和市场粮价上涨的有利时机，采取特色农业抓亮点，常规农业抓指导的措施，充分调动种粮农民的积极性，千方百计确保粮食播面和总产。举办乡镇干部培训班、专题会，开辟电视专栏广泛宣传政策。通过转包、委托代种、引进业主经营等途径，全县3.8万亩撂荒地全部复耕。大力推广苕豆套作、杂糯间栽、玉米地膜覆盖、旱育抛秧、秸杆覆盖五大技术，大力实施户平增种1公斤大豆、1000株高梁、1亩杂糯间栽、1分地膜花生“四个一”的增收项目，增加粮食复种指数。加强田间管理，降低病虫损失。（2）围绕农业增效，提升农产品竞争力。一是进一步优化农业布局，形成特色优势产区。完成了《优势农产品区域规划》、《嘉陵江流域农业规划》。调优品种、品质结构，增强市场竞争力。重点推广了水稻新品种香优1号、D优</w:t>
      </w:r>
    </w:p>
    <w:p>
      <w:pPr>
        <w:ind w:left="0" w:right="0" w:firstLine="560"/>
        <w:spacing w:before="450" w:after="450" w:line="312" w:lineRule="auto"/>
      </w:pPr>
      <w:r>
        <w:rPr>
          <w:rFonts w:ascii="宋体" w:hAnsi="宋体" w:eastAsia="宋体" w:cs="宋体"/>
          <w:color w:val="000"/>
          <w:sz w:val="28"/>
          <w:szCs w:val="28"/>
        </w:rPr>
        <w:t xml:space="preserve">527、II优7号、油菜新品种油研9号等12个农作物优良新品种，实施无公害标准化管理，提升农产品质量。三坝、骑龙取得了锦橙100号无公害基地转化认证，锦屏、长梁取得了无公害蔬菜认证。实施品牌战略。做强“蓬锦”、“一颗春”两个农产品知名品牌，支持海峡农业高科技公司，注册“相如”品牌。XX年11月，国家正式颁发了“相如”三大类，29个服务项目的商标。（3）加大农田水利基本建设，增强农业发展后劲。在农田水利建设中，我们着眼长远，总体规划，实施山、水、园、林、路综合治理，井、池、园、渠配套建设，把农田水利基本建设与优势农产品产区、农业示范片结合起来，完善产业基地的基础设施配套，推动农业产业化建设稳步发展，把治水、兴林、修路、改土有机结合起来，改善农业生产条件，保护好农业生态环境。坚持市场配置资本，通过“卖、聚、争、投”等方式，广泛筹集建设资金。按照“自筹、自管、自建”的方式，鼓励群众积极投工投劳，改善农民生存环境和生态环境。在项目实施中，实行技术指导责任制、廉政建设责任制，防止了截留、挪用、挤占的违法行为和腐败现象发生，保证了工程质量。（4）建设小康社会，促进产业互动。按照“高起点规划，高标准建设，高水平管理，高效益回报”的要求，坚持以特色产业为支撑，以新村建设为载体，以基层组织建设为保障，实施山、水、园、林、路、吃、住、购、乐、医配套建设，把特色产业、新村建设、基础设施、计划生育、基层组织、社会治安等各项内容有机结合起来，增强其示范作用。重点完善了桃花村的基础设施建设，规范了农家乐，形成了以观光农业为主的示范村；加强了桂花村的猪、果产业配套建设，形成了以生猪养殖、有机果生产的示范村；完成了中坝村的新村建设和千亩无公害蔬菜基地建设，形成了以无公害蔬菜为主的示范村；调整了方广村的发展规划，形成了以畜牧业为主的示范村，示范效果十分明显。（5）加强疫情防控，确保产业安全。加强防疫、加强测报和农业执法。今年，在禽流感发生期间，县畜牧局落实专人对养禽大户蹲点消毒，实行疫情日报制和24小时值班制。进一步加强了农业、牧政、渔政、森林资源保护、农机等执法力度，组织执法人员对化肥、种子、农药、畜禽产品、水产品、农机机具市场进行清理整顿，全年共取缔非法农药经营户15户，查处种子案件20起，消毁来自疫区畜产品5320公斤，查办各类林业案件13起，整改违章49处次，有效保护了国家和人民群众的利益。（6）积极做好全县劳务输出技能培训。完善劳务培训网络管理体系，调整了全县各劳务培训基地目标任务。抓好两个“并重”，即劳务开发与培训并重，培训质量与数量并重。抓好培训与输出相结合，巩固劳务培训基地和劳务基地，订单、定向培训了一大批高层次务工人员。参加“川·东北三省”劳务洽谈会，与大连、xq、xz、北京、上海、重庆等地签订9500余人的劳务订单。（7）严格涉农政策的督查督办，确保农村社会稳定。“金马事件”后，为全面整改，举一反三，我们深入乡镇，进村入户，对粮食直补进行专项督查，对检查中发现的问题，及时督促乡镇予以整改，确保直补按政策兑现到户。与此同时，由农工办牵头，组织农业、林业等部门80人次，采取政策测试、暗访农户、核查资料等方式，对46个乡镇的182个村852户农户退耕还林钱粮补助、农民负担执行情况进行了认真督查，对存在的突出问题，及时督促乡镇及有关单位进行整改，确保了农民满意和农村稳定。</w:t>
      </w:r>
    </w:p>
    <w:p>
      <w:pPr>
        <w:ind w:left="0" w:right="0" w:firstLine="560"/>
        <w:spacing w:before="450" w:after="450" w:line="312" w:lineRule="auto"/>
      </w:pPr>
      <w:r>
        <w:rPr>
          <w:rFonts w:ascii="宋体" w:hAnsi="宋体" w:eastAsia="宋体" w:cs="宋体"/>
          <w:color w:val="000"/>
          <w:sz w:val="28"/>
          <w:szCs w:val="28"/>
        </w:rPr>
        <w:t xml:space="preserve">（二）金电建设</w:t>
      </w:r>
    </w:p>
    <w:p>
      <w:pPr>
        <w:ind w:left="0" w:right="0" w:firstLine="560"/>
        <w:spacing w:before="450" w:after="450" w:line="312" w:lineRule="auto"/>
      </w:pPr>
      <w:r>
        <w:rPr>
          <w:rFonts w:ascii="宋体" w:hAnsi="宋体" w:eastAsia="宋体" w:cs="宋体"/>
          <w:color w:val="000"/>
          <w:sz w:val="28"/>
          <w:szCs w:val="28"/>
        </w:rPr>
        <w:t xml:space="preserve">1、主要成效：土建一期工程，累计完成混凝土浇筑28.3万m3，钢筋制安9133吨，土石方开挖78.4万m3，一期土石围堰拆除完毕。土建二期工程，12月28日成功实现大江截流。目前，筛分楼基本形成，成品料仓廊道盖板浇筑完毕，目前正在进行料仓隔墙砌筑，1#站基础正在施工，场地平整、职工生活区正在施工。已完成1#~3#机尾水锥管安装，并移交工作面。工程完成投资2.76亿元。完成了县内外淹没补偿实物调查取证工作，断航赔偿工作已进入公示阶段，金（溪）周（口）公路工程已全面竣工，待有关部门验收合格后交付使用。</w:t>
      </w:r>
    </w:p>
    <w:p>
      <w:pPr>
        <w:ind w:left="0" w:right="0" w:firstLine="560"/>
        <w:spacing w:before="450" w:after="450" w:line="312" w:lineRule="auto"/>
      </w:pPr>
      <w:r>
        <w:rPr>
          <w:rFonts w:ascii="宋体" w:hAnsi="宋体" w:eastAsia="宋体" w:cs="宋体"/>
          <w:color w:val="000"/>
          <w:sz w:val="28"/>
          <w:szCs w:val="28"/>
        </w:rPr>
        <w:t xml:space="preserve">2、工作举措：（1）高度重视，高度负责。金电是本届县委、政府的“一号工程”，工程自XX年10月正式开工以来，县委、县政府高度重视，社会各界广泛支持，整个工程如期推进。本人在县委的正确领导下，带领相关部门，以高度负责的态度，协调好了淹没补偿、厂房征用土地、临时取水等棘手问题，为工程建设营造了宽松环境。（2）迎难而上，勤奋工作。尽管电站建设遇到了没能遇见的波折，但我们并没有因此而丧失加快金电建设的信心，我们及时调整心态，理顺心气，投入更多的精力，一鼓作气，顺利完成了县内外淹没补偿实物调查，全面启动了金电断航赔偿工作，高质量的完成了金周公路各项工程。</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1、主要成效：全年全县共接待客商950余人次，洽谈项目360余个，签订正式合同109个，到位资金8.3亿元，完成目标任务的207%。其中，工业项目35个，到位资金6.1亿元，完成目标任务的307%；基础设施建设项目18个，到位资金0.9亿元；其它项目56个，到位资金1.3亿元。全县招商引资工作呈现出以下几个特点。一是工业项目实现新突破。引进恒通电力公司投资1.838亿元，承债式实施马电调峰电站资产重组，创建明光电力有限责任公司。引进遂宁兴贵公司投资3000万元兴建汽车变速器生产线，年产汽车变速箱3万台套、各型发动机齿轮20万件、饲料粉碎机15000台，年销售收入7000万元以上，可创税利500万元以上，解决就业人员200余人。引进成都创景物业管理公司投资XX万元整体购买ＰＡ县进宝饲料公司，同时整体租赁面粉公司。二是基建项目有了新局面。招商引资解决了硬件建设投入的瓶颈问题，基础设施的不断完善，也改善了我县投资硬环境，助推招商引资工作进一步发展。引进省港航公司投资13.6亿元兴建金溪航电枢纽工程，XX年到位资金2.76亿元；引进重庆紫苑公司投资1.5亿元开发紫苑小区；三是农业项目成为新亮点。引进成都客商孙佐才首期投资2500万元建年饲养Ly种母猪（约克）1000头以上，出栏DLy（洋三杂）育肥猪10000头以上，仔猪30000头以上的良繁生猪养殖场；引进四川海峡农业科技有限公司投资350万元进行农业综合开发。</w:t>
      </w:r>
    </w:p>
    <w:p>
      <w:pPr>
        <w:ind w:left="0" w:right="0" w:firstLine="560"/>
        <w:spacing w:before="450" w:after="450" w:line="312" w:lineRule="auto"/>
      </w:pPr>
      <w:r>
        <w:rPr>
          <w:rFonts w:ascii="宋体" w:hAnsi="宋体" w:eastAsia="宋体" w:cs="宋体"/>
          <w:color w:val="000"/>
          <w:sz w:val="28"/>
          <w:szCs w:val="28"/>
        </w:rPr>
        <w:t xml:space="preserve">2、工作举措：（1）深化认识，加强领导，增强招商引资推动力。一是广泛宣传，深入发动。在电视台开辟了“招商引资注活力”、“招商快讯”、“履承诺，看行动”专题节目，在全县开展了“ＰＡ要发展，我该怎么办？”大讨论，为招商引资工作的开展营造了强大的舆论氛围。二是党政主要领导亲自挂帅，带头招商。县委书记刘中伯在京学习期间仍不忘招商，先后组织召开了两次招商会。县长邹平数次带队到成渝等地招商引资，起到了良好的表率作用。（2）分解目标，落实责任，增强招商引资执行力。继续实行目标责任制、项目秘书制，严格逗硬奖惩。（3）优化环境，搞好服务，增强招商引资吸引力。加快园区建设，强化载体功能。开展“为企业服务最佳、最差单位”评选活动，确定5月份为“投资软环境专项整治月”，取消了一批违规收费项目。加大对典型案例的查处力度，坚决落实招商引资的各种优惠政策。坚持每月一次的外来企业座谈会，了解情况，听取意见。对重点外来客商颁发客商证，持证客商可享受半年免费体检，车辆及其娱乐场所不受随意检查，子女入学任选学校等特殊待遇，着力优化招商引资软环境。（4）创新方式，突出重点，提高招商引资成功率。一是主动出击抓招商。坚持将招商主攻区放在成渝、珠江三角洲、长江三角洲等区域，以重庆为重点，于3月下旬、4月中旬和5月上中旬，派出4个招商小分队，开展长时间的蹲点招商。二是利用中介抓招商。在成渝、沿海及京津地区物色了多家招商代理，聘请招商信息员，给予了适当经费，制定了奖励措施。同时，通过专业的投资中介咨询机构，将项目推向国内外投资市场。三是以商联商抓招商。对已经落户ＰＡ的企业，加大扶持力度，做大做强，并鼓励其现身说法，帮助我县招商引资。四是扭住重点项目抓招商。加大对汽车变速器生产线，万头生猪良繁养殖场等重点项目的跟踪落实力度，扭住不放，一抓到底，提高招商引资的成功率。</w:t>
      </w:r>
    </w:p>
    <w:p>
      <w:pPr>
        <w:ind w:left="0" w:right="0" w:firstLine="560"/>
        <w:spacing w:before="450" w:after="450" w:line="312" w:lineRule="auto"/>
      </w:pPr>
      <w:r>
        <w:rPr>
          <w:rFonts w:ascii="宋体" w:hAnsi="宋体" w:eastAsia="宋体" w:cs="宋体"/>
          <w:color w:val="000"/>
          <w:sz w:val="28"/>
          <w:szCs w:val="28"/>
        </w:rPr>
        <w:t xml:space="preserve">（四）民营经济</w:t>
      </w:r>
    </w:p>
    <w:p>
      <w:pPr>
        <w:ind w:left="0" w:right="0" w:firstLine="560"/>
        <w:spacing w:before="450" w:after="450" w:line="312" w:lineRule="auto"/>
      </w:pPr>
      <w:r>
        <w:rPr>
          <w:rFonts w:ascii="宋体" w:hAnsi="宋体" w:eastAsia="宋体" w:cs="宋体"/>
          <w:color w:val="000"/>
          <w:sz w:val="28"/>
          <w:szCs w:val="28"/>
        </w:rPr>
        <w:t xml:space="preserve">1、主要成效：截至XX年12月底，全县个体私营经济业主达到XX0户，私营企业239户；新增就业岗位3000余个。全县民营经济、乡镇企业实现产值36.5亿元、占年计划的107.4%；规模以上工业企业完成总产3.86亿元，工业增加值11821万元，分别占年计划的122.2%、112.6%；产品销售收入3.65亿元，占年计划的119.7%；民营经济对GDP的贡献率达到60%。</w:t>
      </w:r>
    </w:p>
    <w:p>
      <w:pPr>
        <w:ind w:left="0" w:right="0" w:firstLine="560"/>
        <w:spacing w:before="450" w:after="450" w:line="312" w:lineRule="auto"/>
      </w:pPr>
      <w:r>
        <w:rPr>
          <w:rFonts w:ascii="宋体" w:hAnsi="宋体" w:eastAsia="宋体" w:cs="宋体"/>
          <w:color w:val="000"/>
          <w:sz w:val="28"/>
          <w:szCs w:val="28"/>
        </w:rPr>
        <w:t xml:space="preserve">2、工作举措：（1）创新理念，努力构建以民营经济为主体的县域经济格局。新思维带来新创举。县委以1号文件下发了《关于进一步加快民营经济发展若干实施意见》，明确提出了“三个引导”：引导和帮助民营经济加快企业改制步伐并规范运作，逐步建立现代企业制度；引导企业重视技术创新和科技成果的转化应用，提高市场竞争力；引导民营经济重点发展项目，尤其是劳动密集型加工企业，同时不断向商贸、旅游、农业等领域拓展。（2）优化环境，保持民营经济持续健康发展。继去年在全县开展治理发展软环境工作以来，今年又在全县开展了“招商引资环境整治月”活动，加强了对执法执纪、有收费职能的部门的监督，各单位举一反</w:t>
      </w:r>
    </w:p>
    <w:p>
      <w:pPr>
        <w:ind w:left="0" w:right="0" w:firstLine="560"/>
        <w:spacing w:before="450" w:after="450" w:line="312" w:lineRule="auto"/>
      </w:pPr>
      <w:r>
        <w:rPr>
          <w:rFonts w:ascii="宋体" w:hAnsi="宋体" w:eastAsia="宋体" w:cs="宋体"/>
          <w:color w:val="000"/>
          <w:sz w:val="28"/>
          <w:szCs w:val="28"/>
        </w:rPr>
        <w:t xml:space="preserve">三、自查自纠，对“三乱”行为进行了查处和公开清退。通过明查暗访、召开民营企业家座谈会，针对发展中出现的新情况、新问题，再次掀起了优化软环境的大讨论、大检查、大对照、大查处活动，民营企业通过无记名投票方式，66家民营企业在县委、政府“创满”、优化软环境工作会上通过公开唱票，评选了五家满意不满意单位，ＰＡ电视台开辟专栏，进行了四论七评。不满意单位在电视上作了公开检讨和承诺，电视台对相关问题进行了跟踪报道。建立了行政服务中心，推行了互联审批制度，实现了“一站式”服务和“阳光作业”。充分发挥民营企业家协会的桥梁和纽带作用，及时为企业排忧解难。（3）加快技改，提升整体竞争实力。通过制定技改优惠政策和激励措施，协调各大商业银行注入技改资金1500万元，组织企业自筹技改资金6370万元，推进了企业技改进程。目前，已实施技改项目16项，竣工9个，完成投资7406万元。同时，加快产品开发和产品质量认证体系建设，嘉宝公司已通过ISo9002质量体系认证，正在实施ISo/TS16949质量体系认证。（4）办会办节，唱响民营经济主旋律。年初，我们召开了盛况空前的全县民营经济暨民营企业家协会成立大会，奏响了民营之歌序曲。随后，我们又成功举办了首届ＰＡ美容美发节、“民营之光”企业形象展示会、“民营之声”演唱会及5次由一家或几家商家联合举办的商品展示演唱会，把建设民营经济新县的信心和决心演绎得淋漓尽致。</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1、对分管工作平衡不够。XX年，金电建设进入攻坚阶段，县内外淹没补偿实物调查取证、断航补偿、金周公路建设等方面的工作，面宽量大难度高。为此，我把主要的精力放在了金电建设上，而对农村经济、民营经济关心不够。今后，我将在统筹上做，兢兢业业地做好县委安排给本人的各项工作，切实加强对“三农”工作的领导，努力促进农民增收，努力巩固民营经济成果，继续壮大民营经济总量。</w:t>
      </w:r>
    </w:p>
    <w:p>
      <w:pPr>
        <w:ind w:left="0" w:right="0" w:firstLine="560"/>
        <w:spacing w:before="450" w:after="450" w:line="312" w:lineRule="auto"/>
      </w:pPr>
      <w:r>
        <w:rPr>
          <w:rFonts w:ascii="宋体" w:hAnsi="宋体" w:eastAsia="宋体" w:cs="宋体"/>
          <w:color w:val="000"/>
          <w:sz w:val="28"/>
          <w:szCs w:val="28"/>
        </w:rPr>
        <w:t xml:space="preserve">2、有时批评同志不太讲究艺术。我是军人出身，爱憎分明，喜欢直来直去，有时批评人并未考虑别人的感受。今后，我将加强学习，对同志少一些批评与指责，多一些沟通与协调。</w:t>
      </w:r>
    </w:p>
    <w:p>
      <w:pPr>
        <w:ind w:left="0" w:right="0" w:firstLine="560"/>
        <w:spacing w:before="450" w:after="450" w:line="312" w:lineRule="auto"/>
      </w:pPr>
      <w:r>
        <w:rPr>
          <w:rFonts w:ascii="宋体" w:hAnsi="宋体" w:eastAsia="宋体" w:cs="宋体"/>
          <w:color w:val="000"/>
          <w:sz w:val="28"/>
          <w:szCs w:val="28"/>
        </w:rPr>
        <w:t xml:space="preserve">3、调动其他领导积极性的意识不够。也许是性格使然，我遇事总喜欢独立思考，与其他领导协商沟通较少，未能充分调动他们的工作积极性、主动性和创造性，同时也使自己失去了很多向他们学习的机会。今后，我将加强与相关领导的协调、沟通，虚心请教，相互促进，推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第四篇：分管农业的县委副书记述职报告</w:t>
      </w:r>
    </w:p>
    <w:p>
      <w:pPr>
        <w:ind w:left="0" w:right="0" w:firstLine="560"/>
        <w:spacing w:before="450" w:after="450" w:line="312" w:lineRule="auto"/>
      </w:pPr>
      <w:r>
        <w:rPr>
          <w:rFonts w:ascii="宋体" w:hAnsi="宋体" w:eastAsia="宋体" w:cs="宋体"/>
          <w:color w:val="000"/>
          <w:sz w:val="28"/>
          <w:szCs w:val="28"/>
        </w:rPr>
        <w:t xml:space="preserve">根据县委的分工，今年，我分管意识形态和农业农村工作，联系旅游开发，面上工作联系靖港镇。一年来，我尽心尽力，扎实工作，～完成了县委安排的各项任务。现就我一年来履行岗位职责的情况汇报如下。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修养和领导水平学习是提高党性觉悟和思想境界的重要途径，也是提高理论水平和执政能力的根本手段。我始终把学习放在了首要位置，从以下三个方面狠下功夫。一是学政治理论，提高思想境界。认真参加市委学习中心组和县委学习中心组组织的各种学习活动，重温了党和国家领导人的许多重要论述篇章，认真领会了其精神实质和深刻内涵，做了大量的读书笔记，并根据实际和自己分管的工作，撰写了多篇心得体会。特别是党的十六届四中全会召开后，我结合工作实际对党的执政能力建设进行了深入细致地学习，反复钻研，并撰写了论文《加强宣传思想工作力度，提升构筑和谐社会能力》，政治理论水平显著提高。二是学业务知识，提高领导水平。随着信息技术的高速发展，新知识、新理论层出不穷，特别是我分管的农业农村工作和意识形态领域，知识性更高。新生事物更是不断涌现。对此，我深感学无止境，总是潜心学习，不断完善和充实自己。虽然担负的工作十分繁重，但我坚持像在海绵中挤水分一样，挤出时间来认真学习国家政策法规和业务知识。中央、省、市的各项重大决议和方针、政策出台后，自己利用互联网、电视、报纸等媒体及时学习掌握，领会精神实质，并在工作中贯彻落实，保证了不走样、不偏差。对农业结构调整的新动向。农业科技发展的新变化、意识形态领域的新理论。这些，我都及时主动去捕捉，如：针对我县正在实施的“百里水产走廊”项目，我就深入了解了全市、全省乃至全国、全球渔业发展走势、市场需求等方面情况，有效指导了实践。通过持不懈的学习，开阔了视野，丰富了知识，提高了工作能力和领导水平，增强了用“三个代表”重要思想指导工作的自觉性。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同时，经常深入乡镇村组、相关部门和生产一线，认真向广大干部和群众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二、狠抓工作落实，～完成分管的各项工作任务今年以来，我严格按照上级和县委的整体部署，心往下倾，力往上使，以饱满的热情、积极的态度、务实的举措，完成了各项工作任务，促进了县域经济的发展。在农业方面，认真落实一号文件，指导制订了县实施一号文件的决定，组织了全县xxxx多名干部下乡入村进户宣讲中央一号文件，认真执行“两补一减”和粮食保护价收购政策，粮食种植面达xxx万亩，比去年增加xx.x万亩，总产量达xx万吨，比去年增加x.x万吨，我县被农业部授予“发展粮食生产先进县”称号。积极推进农业结构调整。壮大了水产、畜禽等特色产业，发展了休闲农业设施农业、设施农业等新型农业，“百里水产走廊”顺利通过评审，全县养殖水面xx.x万亩，经济作物新增基地面积x.x万多亩，雷锋真人桥和白箬光明的蔬菜种植在全县起到了很好的示范带动作用。兴隆山庄、千龙湖度假村等xx家投资过千万元的休闲基地和xxx多家农家乐已成为我县发展都市农业的新亮点。农业配套建设稳步跟进。创新治水思路，发展经营水利，成功运作了靳江河高矶头河道整治及综合开发项目，胜利垸城市防洪工程、千龙湖开发等民营水利都取得良好效果，实现了中小水利工程的良性运行，多次得到省、市领导的高度肯定。农业机械总量达xx万台套，机械化程度大幅提高；农村能源建设加快，新建沼气池xxxx个，有力地促进了农业增效。大力发展劳务经济，成功举办上海劳务推介洽谈会，全县农民工培训x.x万人次，新输出x.x万人，总输出x.x万人，劳务年收入约x.x亿元。预计今年全县农民人均可支配收入将比上年净增xxx元，增长xx.x%，为近十年之最。切实抓好了村级区划调整工作，全县由xxx个村合并为xxx个村，由于组织得力，实现了平稳过渡。支村两委换届选举工作正在全县积极稳妥的进行。在意识形态方面，坚持虚实结合，立足真抓实干，促进社会事业发展。教育部门全面推行素质教育，教学质量稳步提升。教育工作荣获全省“普九巩固提高工作先进县”光荣称号。雷锋学校进入省级重点中学行列，从而使我县拥有省级重点高中和全国重点职业学校都达到了两所。加快卫生体制改革，成立了县卫生监督所和县疾病预防控制中心，公共卫生体系逐步完善。指导宣传部门加强向中央、省、市媒体报送同望城发展有关的各项报道，承办好了新时期雷锋精神理论研讨等大型活动，望城在全国的知名度进一步提高。在全县大力形成未成年人思想道德建设和文明创建活动，组织县雷锋艺术团送戏下乡，精神文明建设取得丰硕成果。坚持深入一线为文化、科技等部门发展出谋划策，文化、科技等工作继续保持省、市先进。指导民政部门加强社会保障制度化、规范化建设，农村特困救济工作全面启动，社会弱势群体权益得到维护。在旅游开发方面，指导主管部门充分挖掘县域生态资源，发展了一些如千龙湖度假村和大批农家乐等形式的生态休闲场馆，开发了铜官陶瓷、仿唐产品、皮影等旅游产品和民间绝活，成功举办了千龙湖龙舟赛等系列文体活动，增强了望城旅游产业的竞争力。</w:t>
      </w:r>
    </w:p>
    <w:p>
      <w:pPr>
        <w:ind w:left="0" w:right="0" w:firstLine="560"/>
        <w:spacing w:before="450" w:after="450" w:line="312" w:lineRule="auto"/>
      </w:pPr>
      <w:r>
        <w:rPr>
          <w:rFonts w:ascii="宋体" w:hAnsi="宋体" w:eastAsia="宋体" w:cs="宋体"/>
          <w:color w:val="000"/>
          <w:sz w:val="28"/>
          <w:szCs w:val="28"/>
        </w:rPr>
        <w:t xml:space="preserve">三、坚持廉洁从政，树立良好的公仆形象作为一名党的领导干部，我时刻告诫自己，在思想和行动上要从严要求。一是增强紧迫感和责任感。从政治上和与党中央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黑体" w:hAnsi="黑体" w:eastAsia="黑体" w:cs="黑体"/>
          <w:color w:val="000000"/>
          <w:sz w:val="36"/>
          <w:szCs w:val="36"/>
          <w:b w:val="1"/>
          <w:bCs w:val="1"/>
        </w:rPr>
        <w:t xml:space="preserve">第五篇：分管农业的县委副书记述职报告</w:t>
      </w:r>
    </w:p>
    <w:p>
      <w:pPr>
        <w:ind w:left="0" w:right="0" w:firstLine="560"/>
        <w:spacing w:before="450" w:after="450" w:line="312" w:lineRule="auto"/>
      </w:pPr>
      <w:r>
        <w:rPr>
          <w:rFonts w:ascii="宋体" w:hAnsi="宋体" w:eastAsia="宋体" w:cs="宋体"/>
          <w:color w:val="000"/>
          <w:sz w:val="28"/>
          <w:szCs w:val="28"/>
        </w:rPr>
        <w:t xml:space="preserve">根据县委的分工，今年，我分管意识形态和农业农村工作，联系旅游开发，面上工作联系靖港镇，分管农业的县委副书记述职报告。一年来，我尽心尽力，扎实工作，圆满完成了县委安排的各项任务。现就我一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修养和领导水平学习是提高党性觉悟和思想境界的重要途径，也是提高理论水平和执政能力的根本手段。我始终把学习放在了首要位置，从以下三个方面狠下功夫。一是学政治理论，提高思想境界。认真参加市委学习中心组和县委学习中心组组织的各种学习活动，重温了党和国家领导人的许多重要论述篇章，认真领会了其精神实质和深刻内涵，做了大量的读书笔记，并根据实际和自己分管的工作，撰写了多篇心得体会。特别是党的十六届四中全会召开后，我结合工作实际对党的执政能力建设进行了深入细致地学习，反复钻研，并撰写了论文《加强宣传思想工作力度，提升构筑和谐社会能力》，政治理论水平显著提高。二是学业务知识，提高领导水平。随着信息技术的高速发展，新知识、新理论层出不穷，特别是我分管的农业农村工作和意识形态领域，知识性更高。新生事物更是不断涌现。对此，我深感学无止境，总是潜心学习，不断完善和充实自己。虽然担负的工作十分繁重，但我坚持像在海绵中挤水分一样，挤出时间来认真学习国家政策法规和业务知识。中央、省、市的各项重大决议和方针、政策出台后，自己利用互联网、电视、报纸等媒体及时学习掌握，领会精神实质，并在工作中贯彻落实，保证了不走样、不偏差。对农业结构调整的新动向。农业科技发展的新变化、意识形态领域的新理论。这些，我都及时主动去捕捉，如：针对我县正在实施的“百里水产走廊”项目，我就深入了解了全市、全省乃至全国、全球渔业发展走势、市场需求等方面情况，有效指导了实践。通过坚wenmi.net持不懈的学习，开阔了视野，丰富了知识，提高了工作能力和领导水平，增强了用“三个代表”重要思想指导工作的自觉性。三是学实践本领，提高工作能力。实践是最好的课堂。我坚持深入群众，在群众中了解民情、汲取民智，在实践中锻炼自己，增长知识，增长才干。同时还注意向班子其他领导学习，取人之长，补己之短，不断提高自己分析解决矛盾，果断处理问题的能力。同时，经常深入乡镇村组、相关部门和生产一线，认真向广大干部和群众请教，听取意见和建议，努力集思广益，做到既多谋又善断，组织协调能力、工作指导能力和开拓创新能力有所增强。</w:t>
      </w:r>
    </w:p>
    <w:p>
      <w:pPr>
        <w:ind w:left="0" w:right="0" w:firstLine="560"/>
        <w:spacing w:before="450" w:after="450" w:line="312" w:lineRule="auto"/>
      </w:pPr>
      <w:r>
        <w:rPr>
          <w:rFonts w:ascii="宋体" w:hAnsi="宋体" w:eastAsia="宋体" w:cs="宋体"/>
          <w:color w:val="000"/>
          <w:sz w:val="28"/>
          <w:szCs w:val="28"/>
        </w:rPr>
        <w:t xml:space="preserve">二、狠抓工作落实，圆满完成分管的各项工作任务今年以来，我严格按照上级和县委的整体部署，心往下倾，力往上使，以饱满的热情、积极的态度、务实的举措，完成了各项工作任务，促进了县域经济的发展。在农业方面，认真落实一号文件，指导制订了县实施一号文件的决定，组织了全县****多名干部下乡入村进户宣讲中央一号文件，认真执行“两补一减”和粮食保护价收购政策，粮食种植面达***万亩，比去年增加**.*万亩，总产量达**万吨，比去年增加*.*万吨，我县被农业部授予“发展粮食生产先进县”称号。积极推进农业结构调整。壮大了水产、畜禽等特色产业，发展了休闲农业设施农业、设施农业等新型农业，“百里水产走廊”顺利通过评审，全县养殖水面**.*万亩，经济作物新增基地面积*.*万多亩，雷锋真人桥和白箬光明的蔬菜种植在全县起到了很好的示范带动作用，述职报告《分管农业的县委副书记述职报告》。兴隆山庄、千龙湖度假村等**家投资过千万元的休闲基地和***多家农家乐已成为我县发展都市农业的新亮点。农业配套建设稳步跟进。创新治水思路，发展经营水利，成功运作了靳江河高矶头河道整治及综合开发项目，胜利垸城市防洪工程、千龙湖开发等民营水利都取得良好效果，实现了中小水利工程的良性运行，多次得到省、市领导的高度肯定。农业机械总量达**万台套，机械化程度大幅提高；农村能源建设加快，新建沼气池****个，有力地促进了农业增效。大力发展劳务经济，成功举办上海劳务推介洽谈会，全县农民工培训*.*万人次，新输出*.*万人，总输出*.*万人，劳务年收入约*.*亿元。预计今年全县农民人均可支配收入将比上年净增***元，增长**.*%，为近十年之最。切实抓好了村级区划调整工作，全县由***个村合并为***个村，由于组织得力，实现了平稳过渡。支村两委换届选举工作正在全县积极稳妥的进行。在意识形态方面，坚持虚实结合，立足真抓实干，促进社会事业发展。教育部门全面推行素质教育，教学质量稳步提升。教育工作荣获全省“普九巩固提高工作先进县”光荣称号。雷锋学校进入省级重点中学行列，从而使我县拥有省级重点高中和全国重点职业学校都达到了两所。加快卫生体制改革，成立了县卫生监督所和县疾病预防控制中心，公共卫生体系逐步完善。指导宣传部门加强向中央、省、市媒体报送同望城发展有关的各项报道，承办好了新时期雷锋精神理论研讨等大型活动，望城在全国的知名度进一步提高。在全县大力形成未成年人思想道德建设和文明创建活动，组织县雷锋艺术团送戏下乡，精神文明建设取得丰硕成果。坚持深入一线为文化、科技等部门发展出谋划策，文化、科技等工作继续保持省、市先进。指导民政部门加强社会保障制度化、规范化建设，农村特困救济工作全面启动，社会弱势群体权益得到维护。在旅游开发方面，指导主管部门充分挖掘县域生态资源，发展了一些如千龙湖度假村和大批农家乐等形式的生态休闲场馆，开发了铜官陶瓷、仿唐产品、皮影等旅游产品和民间绝活，成功举办了千龙湖龙舟赛等系列文体活动，增强了望城旅游产业的竞争力。</w:t>
      </w:r>
    </w:p>
    <w:p>
      <w:pPr>
        <w:ind w:left="0" w:right="0" w:firstLine="560"/>
        <w:spacing w:before="450" w:after="450" w:line="312" w:lineRule="auto"/>
      </w:pPr>
      <w:r>
        <w:rPr>
          <w:rFonts w:ascii="宋体" w:hAnsi="宋体" w:eastAsia="宋体" w:cs="宋体"/>
          <w:color w:val="000"/>
          <w:sz w:val="28"/>
          <w:szCs w:val="28"/>
        </w:rPr>
        <w:t xml:space="preserve">三、坚持廉洁从政，树立良好的公仆形象作为一名党的领导干部，我时刻告诫自己，在思想和行动上要从严要求。一是增强紧迫感和责任感。从政治上和与党中央保持一致，做一个忠于党和人民事业的人，忠于职守，尽职尽责。对县委部署的工作任务，无论多大困难，多么艰苦，总是乐于接受，千方百计不折不扣的去完成。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几乎没有节假日，自己一心扑在工作上，从无怨言，并坚持在清苦的工作中锤炼自己的坚强性格和务实作风，也较好地维护了县委集体立党为公勤政为民的形象。总之，回顾一年来的工作，在县里主要领导的大力支持和各部门的能力配合下，虽然取得了一些成绩，但与党和人民的要求相比，还存在一些缺点和不足，我决心在新的一年里，进一步加强学习，勤奋工作，顾大局，谋大事，少说空话，多办实事，以求实创新的工作作风把党和人民交给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