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煤销集团工作总结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煤销集团工作总结煤销集团工作总结：一、1-10月份主要经济指标完成情况及简要分析——营业收入70.2亿元，同比增加19.8亿元，增幅39%，占集团总营业收入比重由去年同期的5.3%上升到今年的5.6%，较去年增长了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70.2亿元，同比增加19.8亿元，增幅39%，占集团总营业收入比重由去年同期的5.3%上升到今年的5.6%，较去年增长了0.3个百分点，完成年计划75亿元的93%，预计全年完成81.3亿元；——利润总额6797万元，同比增加3487万</w:t>
      </w:r>
    </w:p>
    <w:p>
      <w:pPr>
        <w:ind w:left="0" w:right="0" w:firstLine="560"/>
        <w:spacing w:before="450" w:after="450" w:line="312" w:lineRule="auto"/>
      </w:pPr>
      <w:r>
        <w:rPr>
          <w:rFonts w:ascii="宋体" w:hAnsi="宋体" w:eastAsia="宋体" w:cs="宋体"/>
          <w:color w:val="000"/>
          <w:sz w:val="28"/>
          <w:szCs w:val="28"/>
        </w:rPr>
        <w:t xml:space="preserve">元，增幅105%，占集团利润总额的比重由去年同期的0.8%上升到今年的1.6%，较去年增长了0.8个百分点，完成年计划1亿元的68%，预计全年完成8200万元。——资产总额89.6亿元，同比增加15.8亿元，增幅21%，占集团总资产额的比重由去年同期的8.2%上升到今年的8.4%，较去年增长了0.2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w:t>
      </w:r>
    </w:p>
    <w:p>
      <w:pPr>
        <w:ind w:left="0" w:right="0" w:firstLine="560"/>
        <w:spacing w:before="450" w:after="450" w:line="312" w:lineRule="auto"/>
      </w:pPr>
      <w:r>
        <w:rPr>
          <w:rFonts w:ascii="宋体" w:hAnsi="宋体" w:eastAsia="宋体" w:cs="宋体"/>
          <w:color w:val="000"/>
          <w:sz w:val="28"/>
          <w:szCs w:val="28"/>
        </w:rPr>
        <w:t xml:space="preserve">二是经营效益整体向好，盈利能力不断提升。通过进一步加强企业管理，集团多元产业实现利润总额同比大幅提升，从上半年的59%提高到了目前的105%，集团直属企业亏损面不断收窄，由上半年的－22％降到了目前的－8.8％；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1.1lng加注站，完成了公司“四气”行业准入手续审批工作；通过了第一批20座加气站的申报材料；一期65座lng加气站的选址，列入省发改委的全省规划。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1.2lng液化工厂项目，确定了项目的开口和4亿方每年的供气量；将拟建的项目用地纳入政府规划用地；目前可研报告正在评审阶段。装备制造业：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w:t>
      </w:r>
    </w:p>
    <w:p>
      <w:pPr>
        <w:ind w:left="0" w:right="0" w:firstLine="560"/>
        <w:spacing w:before="450" w:after="450" w:line="312" w:lineRule="auto"/>
      </w:pPr>
      <w:r>
        <w:rPr>
          <w:rFonts w:ascii="宋体" w:hAnsi="宋体" w:eastAsia="宋体" w:cs="宋体"/>
          <w:color w:val="000"/>
          <w:sz w:val="28"/>
          <w:szCs w:val="28"/>
        </w:rPr>
        <w:t xml:space="preserve">2.1山西美佳矿业装备有限公司掘进机项目厂房主体工程已经完成，正在进行调试安装。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w:t>
      </w:r>
    </w:p>
    <w:p>
      <w:pPr>
        <w:ind w:left="0" w:right="0" w:firstLine="560"/>
        <w:spacing w:before="450" w:after="450" w:line="312" w:lineRule="auto"/>
      </w:pPr>
      <w:r>
        <w:rPr>
          <w:rFonts w:ascii="宋体" w:hAnsi="宋体" w:eastAsia="宋体" w:cs="宋体"/>
          <w:color w:val="000"/>
          <w:sz w:val="28"/>
          <w:szCs w:val="28"/>
        </w:rPr>
        <w:t xml:space="preserve">3.1支家地银矿探矿工程，投资1000万元，等待新增矿石储量报告。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3.2刁泉银矿探矿工程，投资1000万元。等待新增矿石储量报告。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3.3银制品加工项目，总投资15000万元，截止底总投资全部到位。10月底已进行部分试生产。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w:t>
      </w:r>
    </w:p>
    <w:p>
      <w:pPr>
        <w:ind w:left="0" w:right="0" w:firstLine="560"/>
        <w:spacing w:before="450" w:after="450" w:line="312" w:lineRule="auto"/>
      </w:pPr>
      <w:r>
        <w:rPr>
          <w:rFonts w:ascii="宋体" w:hAnsi="宋体" w:eastAsia="宋体" w:cs="宋体"/>
          <w:color w:val="000"/>
          <w:sz w:val="28"/>
          <w:szCs w:val="28"/>
        </w:rPr>
        <w:t xml:space="preserve">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w:t>
      </w:r>
    </w:p>
    <w:p>
      <w:pPr>
        <w:ind w:left="0" w:right="0" w:firstLine="560"/>
        <w:spacing w:before="450" w:after="450" w:line="312" w:lineRule="auto"/>
      </w:pPr>
      <w:r>
        <w:rPr>
          <w:rFonts w:ascii="宋体" w:hAnsi="宋体" w:eastAsia="宋体" w:cs="宋体"/>
          <w:color w:val="000"/>
          <w:sz w:val="28"/>
          <w:szCs w:val="28"/>
        </w:rPr>
        <w:t xml:space="preserve">策参考。相当一部分项目缺乏科学的调查研究，可行性研究活动流于形式。花钱买来的可研报告不能用于项目决策，更不能指导项目的实施。</w:t>
      </w:r>
    </w:p>
    <w:p>
      <w:pPr>
        <w:ind w:left="0" w:right="0" w:firstLine="560"/>
        <w:spacing w:before="450" w:after="450" w:line="312" w:lineRule="auto"/>
      </w:pPr>
      <w:r>
        <w:rPr>
          <w:rFonts w:ascii="宋体" w:hAnsi="宋体" w:eastAsia="宋体" w:cs="宋体"/>
          <w:color w:val="000"/>
          <w:sz w:val="28"/>
          <w:szCs w:val="28"/>
        </w:rPr>
        <w:t xml:space="preserve">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w:t>
      </w:r>
    </w:p>
    <w:p>
      <w:pPr>
        <w:ind w:left="0" w:right="0" w:firstLine="560"/>
        <w:spacing w:before="450" w:after="450" w:line="312" w:lineRule="auto"/>
      </w:pPr>
      <w:r>
        <w:rPr>
          <w:rFonts w:ascii="宋体" w:hAnsi="宋体" w:eastAsia="宋体" w:cs="宋体"/>
          <w:color w:val="000"/>
          <w:sz w:val="28"/>
          <w:szCs w:val="28"/>
        </w:rPr>
        <w:t xml:space="preserve">多元局2024年工作要点安排</w:t>
      </w:r>
    </w:p>
    <w:p>
      <w:pPr>
        <w:ind w:left="0" w:right="0" w:firstLine="560"/>
        <w:spacing w:before="450" w:after="450" w:line="312" w:lineRule="auto"/>
      </w:pPr>
      <w:r>
        <w:rPr>
          <w:rFonts w:ascii="宋体" w:hAnsi="宋体" w:eastAsia="宋体" w:cs="宋体"/>
          <w:color w:val="000"/>
          <w:sz w:val="28"/>
          <w:szCs w:val="28"/>
        </w:rPr>
        <w:t xml:space="preserve">一、经营指标计划</w:t>
      </w:r>
    </w:p>
    <w:p>
      <w:pPr>
        <w:ind w:left="0" w:right="0" w:firstLine="560"/>
        <w:spacing w:before="450" w:after="450" w:line="312" w:lineRule="auto"/>
      </w:pPr>
      <w:r>
        <w:rPr>
          <w:rFonts w:ascii="宋体" w:hAnsi="宋体" w:eastAsia="宋体" w:cs="宋体"/>
          <w:color w:val="000"/>
          <w:sz w:val="28"/>
          <w:szCs w:val="28"/>
        </w:rPr>
        <w:t xml:space="preserve">根据本年度多元各企业主要经济指标预计完成情况，并结合2024年各企业经营计划安排和建议，以及年度集团多元产业确立的新的经济增长点，本着项目建设和经营管理齐抓，资源整合和企业整合并进的原则，综合考虑下述三个方面因素后进行测定：</w:t>
      </w:r>
    </w:p>
    <w:p>
      <w:pPr>
        <w:ind w:left="0" w:right="0" w:firstLine="560"/>
        <w:spacing w:before="450" w:after="450" w:line="312" w:lineRule="auto"/>
      </w:pPr>
      <w:r>
        <w:rPr>
          <w:rFonts w:ascii="宋体" w:hAnsi="宋体" w:eastAsia="宋体" w:cs="宋体"/>
          <w:color w:val="000"/>
          <w:sz w:val="28"/>
          <w:szCs w:val="28"/>
        </w:rPr>
        <w:t xml:space="preserve">一是2024年多元产业多数项目处于工程实施阶段，个别项目计划能够实现投产达效，另一方面晋银矿业、港口贸易公司等通过资源整合后规模扩大业务拓展,产值将得到进一步提升;</w:t>
      </w:r>
    </w:p>
    <w:p>
      <w:pPr>
        <w:ind w:left="0" w:right="0" w:firstLine="560"/>
        <w:spacing w:before="450" w:after="450" w:line="312" w:lineRule="auto"/>
      </w:pPr>
      <w:r>
        <w:rPr>
          <w:rFonts w:ascii="宋体" w:hAnsi="宋体" w:eastAsia="宋体" w:cs="宋体"/>
          <w:color w:val="000"/>
          <w:sz w:val="28"/>
          <w:szCs w:val="28"/>
        </w:rPr>
        <w:t xml:space="preserve">二是本着董事长提出消灭亏损的原则,在多元产业经营管理方面，明年重点针对系统内多元亏损企业,特别是市级子公司所属的多元亏损企业，从改善经营环境和提高运行质量上入手，要求各自进一步优化业务流程，明确战略定位，加强内部管理,细化责任分工，对发展前景看淡，经营思路不清，没有市场支撑的企业，进行优化重组实行内部整合，重新规划，使资源得以有效利用，达到缩小亏损面和消灭亏损目标；</w:t>
      </w:r>
    </w:p>
    <w:p>
      <w:pPr>
        <w:ind w:left="0" w:right="0" w:firstLine="560"/>
        <w:spacing w:before="450" w:after="450" w:line="312" w:lineRule="auto"/>
      </w:pPr>
      <w:r>
        <w:rPr>
          <w:rFonts w:ascii="宋体" w:hAnsi="宋体" w:eastAsia="宋体" w:cs="宋体"/>
          <w:color w:val="000"/>
          <w:sz w:val="28"/>
          <w:szCs w:val="28"/>
        </w:rPr>
        <w:t xml:space="preserve">三是多元产业明年仍处于项目投入的高峰时期，随着各项费用的产生，势必冲减多元产业总体经营利润，故在经营利润计划方面建议明年保持适度增长或持平。综上所述，计划建议2024年度集团多元产业总体实现：营业收入93.5亿元，同比增长15%，力争100亿元；利润总额9020万元，同比增长10%，力争1亿元。</w:t>
      </w:r>
    </w:p>
    <w:p>
      <w:pPr>
        <w:ind w:left="0" w:right="0" w:firstLine="560"/>
        <w:spacing w:before="450" w:after="450" w:line="312" w:lineRule="auto"/>
      </w:pPr>
      <w:r>
        <w:rPr>
          <w:rFonts w:ascii="宋体" w:hAnsi="宋体" w:eastAsia="宋体" w:cs="宋体"/>
          <w:color w:val="000"/>
          <w:sz w:val="28"/>
          <w:szCs w:val="28"/>
        </w:rPr>
        <w:t xml:space="preserve">二、2024年重点项目计划</w:t>
      </w:r>
    </w:p>
    <w:p>
      <w:pPr>
        <w:ind w:left="0" w:right="0" w:firstLine="560"/>
        <w:spacing w:before="450" w:after="450" w:line="312" w:lineRule="auto"/>
      </w:pPr>
      <w:r>
        <w:rPr>
          <w:rFonts w:ascii="宋体" w:hAnsi="宋体" w:eastAsia="宋体" w:cs="宋体"/>
          <w:color w:val="000"/>
          <w:sz w:val="28"/>
          <w:szCs w:val="28"/>
        </w:rPr>
        <w:t xml:space="preserve">2024集团多元产业涉及十一个行业列入十二五规划的项目，总投入488亿元。2024年计划重点项目在四个行业优先发展：（由集团大元新能源有限公司具体实施）</w:t>
      </w:r>
    </w:p>
    <w:p>
      <w:pPr>
        <w:ind w:left="0" w:right="0" w:firstLine="560"/>
        <w:spacing w:before="450" w:after="450" w:line="312" w:lineRule="auto"/>
      </w:pPr>
      <w:r>
        <w:rPr>
          <w:rFonts w:ascii="宋体" w:hAnsi="宋体" w:eastAsia="宋体" w:cs="宋体"/>
          <w:color w:val="000"/>
          <w:sz w:val="28"/>
          <w:szCs w:val="28"/>
        </w:rPr>
        <w:t xml:space="preserve">1、新（清洁）能源板块：与集团物流总公司合作在忻州共建环保煤炭物流示范通道；建设王家岭煤业lng加气站。二十个lng加气站的建设前期工作。</w:t>
      </w:r>
    </w:p>
    <w:p>
      <w:pPr>
        <w:ind w:left="0" w:right="0" w:firstLine="560"/>
        <w:spacing w:before="450" w:after="450" w:line="312" w:lineRule="auto"/>
      </w:pPr>
      <w:r>
        <w:rPr>
          <w:rFonts w:ascii="宋体" w:hAnsi="宋体" w:eastAsia="宋体" w:cs="宋体"/>
          <w:color w:val="000"/>
          <w:sz w:val="28"/>
          <w:szCs w:val="28"/>
        </w:rPr>
        <w:t xml:space="preserve">2、装备制造业：（装备制造业：（由集团装备产业有限公司具体实施。）：（山西美佳矿业装备有限公司掘进机项目：</w:t>
      </w:r>
    </w:p>
    <w:p>
      <w:pPr>
        <w:ind w:left="0" w:right="0" w:firstLine="560"/>
        <w:spacing w:before="450" w:after="450" w:line="312" w:lineRule="auto"/>
      </w:pPr>
      <w:r>
        <w:rPr>
          <w:rFonts w:ascii="宋体" w:hAnsi="宋体" w:eastAsia="宋体" w:cs="宋体"/>
          <w:color w:val="000"/>
          <w:sz w:val="28"/>
          <w:szCs w:val="28"/>
        </w:rPr>
        <w:t xml:space="preserve">2.1山西美佳矿业装备有限公司掘进机项目：2024年一期工程竣工投产。计划研制新型全液压坑道钻机。中航美运兰田装备制造有限公司特种车辆制造项目；</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2.2中航美运兰田装备制造有限公司特种车辆制造项目成建设前期所有工作，开工建设一期工程（年产1万辆自卸车和半挂车生产能力的新厂区）。</w:t>
      </w:r>
    </w:p>
    <w:p>
      <w:pPr>
        <w:ind w:left="0" w:right="0" w:firstLine="560"/>
        <w:spacing w:before="450" w:after="450" w:line="312" w:lineRule="auto"/>
      </w:pPr>
      <w:r>
        <w:rPr>
          <w:rFonts w:ascii="宋体" w:hAnsi="宋体" w:eastAsia="宋体" w:cs="宋体"/>
          <w:color w:val="000"/>
          <w:sz w:val="28"/>
          <w:szCs w:val="28"/>
        </w:rPr>
        <w:t xml:space="preserve">3、房地产业（由集团房地产公司和各市公司组织督查实施）房地产业明年抓好三件大事，一是迅速完成集团房地产业经营管理组织体系建设；二是力争储备三千亩优质土地；三是推进6个重点工程。完成上述三项任务年度需要资金近60亿元。6个重点项目是：集团大同生产调度指挥中心项目：</w:t>
      </w:r>
    </w:p>
    <w:p>
      <w:pPr>
        <w:ind w:left="0" w:right="0" w:firstLine="560"/>
        <w:spacing w:before="450" w:after="450" w:line="312" w:lineRule="auto"/>
      </w:pPr>
      <w:r>
        <w:rPr>
          <w:rFonts w:ascii="宋体" w:hAnsi="宋体" w:eastAsia="宋体" w:cs="宋体"/>
          <w:color w:val="000"/>
          <w:sz w:val="28"/>
          <w:szCs w:val="28"/>
        </w:rPr>
        <w:t xml:space="preserve">3.1集团大同生产调度指挥中心项目：项目用地30亩，建筑面积11.6万平米，总投资5亿元。预计2024年全面开工，当年完成主体工程的30%。2024年预计完成投资2亿元。朔州清河湾房地产项目：</w:t>
      </w:r>
    </w:p>
    <w:p>
      <w:pPr>
        <w:ind w:left="0" w:right="0" w:firstLine="560"/>
        <w:spacing w:before="450" w:after="450" w:line="312" w:lineRule="auto"/>
      </w:pPr>
      <w:r>
        <w:rPr>
          <w:rFonts w:ascii="宋体" w:hAnsi="宋体" w:eastAsia="宋体" w:cs="宋体"/>
          <w:color w:val="000"/>
          <w:sz w:val="28"/>
          <w:szCs w:val="28"/>
        </w:rPr>
        <w:t xml:space="preserve">3.2朔州清河湾房地产项目：占地295亩，建设70万平米的商业中心和高档住宅小区。总投资28亿元。2024计划完成20%的工程。</w:t>
      </w:r>
    </w:p>
    <w:p>
      <w:pPr>
        <w:ind w:left="0" w:right="0" w:firstLine="560"/>
        <w:spacing w:before="450" w:after="450" w:line="312" w:lineRule="auto"/>
      </w:pPr>
      <w:r>
        <w:rPr>
          <w:rFonts w:ascii="宋体" w:hAnsi="宋体" w:eastAsia="宋体" w:cs="宋体"/>
          <w:color w:val="000"/>
          <w:sz w:val="28"/>
          <w:szCs w:val="28"/>
        </w:rPr>
        <w:t xml:space="preserve">3.3阳泉吉祥苑棚户区改造项目：占地31.9亩，建筑面积9.3万平方米，876套住房，投资2.5亿万元。2024年完成70%的工程量。</w:t>
      </w:r>
    </w:p>
    <w:p>
      <w:pPr>
        <w:ind w:left="0" w:right="0" w:firstLine="560"/>
        <w:spacing w:before="450" w:after="450" w:line="312" w:lineRule="auto"/>
      </w:pPr>
      <w:r>
        <w:rPr>
          <w:rFonts w:ascii="宋体" w:hAnsi="宋体" w:eastAsia="宋体" w:cs="宋体"/>
          <w:color w:val="000"/>
          <w:sz w:val="28"/>
          <w:szCs w:val="28"/>
        </w:rPr>
        <w:t xml:space="preserve">3.4晋城兰煜龙湾项目：占地109亩，建筑面积29万平米，晋城兰煜龙湾项目：总投资18亿元。2024年完成20%主体工程。</w:t>
      </w:r>
    </w:p>
    <w:p>
      <w:pPr>
        <w:ind w:left="0" w:right="0" w:firstLine="560"/>
        <w:spacing w:before="450" w:after="450" w:line="312" w:lineRule="auto"/>
      </w:pPr>
      <w:r>
        <w:rPr>
          <w:rFonts w:ascii="宋体" w:hAnsi="宋体" w:eastAsia="宋体" w:cs="宋体"/>
          <w:color w:val="000"/>
          <w:sz w:val="28"/>
          <w:szCs w:val="28"/>
        </w:rPr>
        <w:t xml:space="preserve">3.5万景园住宅小区项目：年内实现竣工，达到交付使用条件。</w:t>
      </w:r>
    </w:p>
    <w:p>
      <w:pPr>
        <w:ind w:left="0" w:right="0" w:firstLine="560"/>
        <w:spacing w:before="450" w:after="450" w:line="312" w:lineRule="auto"/>
      </w:pPr>
      <w:r>
        <w:rPr>
          <w:rFonts w:ascii="宋体" w:hAnsi="宋体" w:eastAsia="宋体" w:cs="宋体"/>
          <w:color w:val="000"/>
          <w:sz w:val="28"/>
          <w:szCs w:val="28"/>
        </w:rPr>
        <w:t xml:space="preserve">3.6收购泽美公司股权和资产项目：计划用1.25亿元控股泽美公司51%的股权，进而再用1.21亿元收购其余49%股权。所需资金2.87亿元。其他项目：（由长治公司具体实施，自筹资金4.16亿元。）</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文化创意传媒产业园————影视交流中心建设项目</w:t>
      </w:r>
    </w:p>
    <w:p>
      <w:pPr>
        <w:ind w:left="0" w:right="0" w:firstLine="560"/>
        <w:spacing w:before="450" w:after="450" w:line="312" w:lineRule="auto"/>
      </w:pPr>
      <w:r>
        <w:rPr>
          <w:rFonts w:ascii="宋体" w:hAnsi="宋体" w:eastAsia="宋体" w:cs="宋体"/>
          <w:color w:val="000"/>
          <w:sz w:val="28"/>
          <w:szCs w:val="28"/>
        </w:rPr>
        <w:t xml:space="preserve">4.1文化创意传媒产业园——影视交流中心建设项目占地1184亩，整个园区拟建涵盖影视拍摄、文化会展、现代传媒、动漫游戏、信息服务等多门类文化创意产业。一期工程已经开始动工，1500平米的展示馆已基本建成，2024年预计投资0.96亿元。</w:t>
      </w:r>
    </w:p>
    <w:p>
      <w:pPr>
        <w:ind w:left="0" w:right="0" w:firstLine="560"/>
        <w:spacing w:before="450" w:after="450" w:line="312" w:lineRule="auto"/>
      </w:pPr>
      <w:r>
        <w:rPr>
          <w:rFonts w:ascii="宋体" w:hAnsi="宋体" w:eastAsia="宋体" w:cs="宋体"/>
          <w:color w:val="000"/>
          <w:sz w:val="28"/>
          <w:szCs w:val="28"/>
        </w:rPr>
        <w:t xml:space="preserve">4.2沁园春矿泉水项目占地300亩，拟新建年产能为30万吨生产线(7瓶/时/条)二条，分两期实施。预计投资3.2亿元进行一期项目开工建设，当年实现投产经营。</w:t>
      </w:r>
    </w:p>
    <w:p>
      <w:pPr>
        <w:ind w:left="0" w:right="0" w:firstLine="560"/>
        <w:spacing w:before="450" w:after="450" w:line="312" w:lineRule="auto"/>
      </w:pPr>
      <w:r>
        <w:rPr>
          <w:rFonts w:ascii="宋体" w:hAnsi="宋体" w:eastAsia="宋体" w:cs="宋体"/>
          <w:color w:val="000"/>
          <w:sz w:val="28"/>
          <w:szCs w:val="28"/>
        </w:rPr>
        <w:t xml:space="preserve">三、2024年度重点工作计划</w:t>
      </w:r>
    </w:p>
    <w:p>
      <w:pPr>
        <w:ind w:left="0" w:right="0" w:firstLine="560"/>
        <w:spacing w:before="450" w:after="450" w:line="312" w:lineRule="auto"/>
      </w:pPr>
      <w:r>
        <w:rPr>
          <w:rFonts w:ascii="宋体" w:hAnsi="宋体" w:eastAsia="宋体" w:cs="宋体"/>
          <w:color w:val="000"/>
          <w:sz w:val="28"/>
          <w:szCs w:val="28"/>
        </w:rPr>
        <w:t xml:space="preserve">1、大同晋银有限公司将实现2024年产白银300吨、产值30亿、利润1亿元的工作目标，重点工作如下：1.1以拓宽矿藏资源渠道，满足现有产能为出发点，对收购内蒙兴安冶炼有限公司股权事宜进行调研；联合金地公司拟收购冶金三勘探矿权，解决冶炼厂资源；1.2对支家地和刁泉铜矿深部探矿，增加公司矿藏储量；拟收购灵丘县刘庄寺沟铁矿远景储量铁矿300万吨，钼矿100吨，锌矿7000吨，金2吨。1.3扩建白银冶炼能力，增加处理设备和设施，提高白银产量200吨，实现产值15亿元；购置英国水平连铸机、德国雕刻机等国内外先进设备，改进银制品加工工艺流程设备，实现自主转化白银20吨，提高附加值5000万。1.4调研纳米级超细银粉项目，投产达产后年转化白银200吨，提高附加值15亿元左右。利用制粒堆浸技术，提取尾矿金属试验项目；利用堆浸尾矿做加气砌块试验；1.5购置用地37亩，每亩50万元左右，拟建设大同银制品加工展示营销中心，以及收购晋银大酒店60%股权等工作。</w:t>
      </w:r>
    </w:p>
    <w:p>
      <w:pPr>
        <w:ind w:left="0" w:right="0" w:firstLine="560"/>
        <w:spacing w:before="450" w:after="450" w:line="312" w:lineRule="auto"/>
      </w:pPr>
      <w:r>
        <w:rPr>
          <w:rFonts w:ascii="宋体" w:hAnsi="宋体" w:eastAsia="宋体" w:cs="宋体"/>
          <w:color w:val="000"/>
          <w:sz w:val="28"/>
          <w:szCs w:val="28"/>
        </w:rPr>
        <w:t xml:space="preserve">2、集团房地产公司重点工作是推进组织体系的建设；跟进集团生产调度中心项目，计划购置60亩土地，建设集团总部生产调度指挥中心，2024年完成土地购置和设计规划等前期工作，力争年内开工建设。</w:t>
      </w:r>
    </w:p>
    <w:p>
      <w:pPr>
        <w:ind w:left="0" w:right="0" w:firstLine="560"/>
        <w:spacing w:before="450" w:after="450" w:line="312" w:lineRule="auto"/>
      </w:pPr>
      <w:r>
        <w:rPr>
          <w:rFonts w:ascii="宋体" w:hAnsi="宋体" w:eastAsia="宋体" w:cs="宋体"/>
          <w:color w:val="000"/>
          <w:sz w:val="28"/>
          <w:szCs w:val="28"/>
        </w:rPr>
        <w:t xml:space="preserve">3、万景源公司拟对340亩（每亩280万元）的龙城大街地产进行土地储备，投资10亿元，做购地和设计规划等前期工作。</w:t>
      </w:r>
    </w:p>
    <w:p>
      <w:pPr>
        <w:ind w:left="0" w:right="0" w:firstLine="560"/>
        <w:spacing w:before="450" w:after="450" w:line="312" w:lineRule="auto"/>
      </w:pPr>
      <w:r>
        <w:rPr>
          <w:rFonts w:ascii="宋体" w:hAnsi="宋体" w:eastAsia="宋体" w:cs="宋体"/>
          <w:color w:val="000"/>
          <w:sz w:val="28"/>
          <w:szCs w:val="28"/>
        </w:rPr>
        <w:t xml:space="preserve">4、贸易类公司：港口贸易公司、晋通公司、晋昌源公司，在提高风险管控水平前提下，加大资金投入，做实煤炭贸易，依靠省内承租发煤站，依托港口公铁两路运力，结合储备煤场、煤炭超市的建设，做好煤焦中转经销，增加发运能力，创出集团品牌优势，规模经营，迅速扩张。</w:t>
      </w:r>
    </w:p>
    <w:p>
      <w:pPr>
        <w:ind w:left="0" w:right="0" w:firstLine="560"/>
        <w:spacing w:before="450" w:after="450" w:line="312" w:lineRule="auto"/>
      </w:pPr>
      <w:r>
        <w:rPr>
          <w:rFonts w:ascii="宋体" w:hAnsi="宋体" w:eastAsia="宋体" w:cs="宋体"/>
          <w:color w:val="000"/>
          <w:sz w:val="28"/>
          <w:szCs w:val="28"/>
        </w:rPr>
        <w:t xml:space="preserve">四、2024年度重点资金安排及预计使用情况</w:t>
      </w:r>
    </w:p>
    <w:p>
      <w:pPr>
        <w:ind w:left="0" w:right="0" w:firstLine="560"/>
        <w:spacing w:before="450" w:after="450" w:line="312" w:lineRule="auto"/>
      </w:pPr>
      <w:r>
        <w:rPr>
          <w:rFonts w:ascii="宋体" w:hAnsi="宋体" w:eastAsia="宋体" w:cs="宋体"/>
          <w:color w:val="000"/>
          <w:sz w:val="28"/>
          <w:szCs w:val="28"/>
        </w:rPr>
        <w:t xml:space="preserve">2024年按照集团多元战略发展方向，本着“扶优扶强，重点项目重点保”的原则，合理确定资金使用方向，资金计划主要用于装备产业、煤炭贸易、有色金属、lng新能源、房地产五个板块。2024多元预计资金使用总额106.27亿元，其中：已列入集团重点项目所需资金54.835亿元，列入多元局重点工作（尚未办完立项手续的项目）所需资金51.435亿元。以上资金需集团投入的注册资金9.138亿元，集团担保项目贷款61.482亿元，集团委贷或担保流动资金贷款35.65亿元。</w:t>
      </w:r>
    </w:p>
    <w:p>
      <w:pPr>
        <w:ind w:left="0" w:right="0" w:firstLine="560"/>
        <w:spacing w:before="450" w:after="450" w:line="312" w:lineRule="auto"/>
      </w:pPr>
      <w:r>
        <w:rPr>
          <w:rFonts w:ascii="宋体" w:hAnsi="宋体" w:eastAsia="宋体" w:cs="宋体"/>
          <w:color w:val="000"/>
          <w:sz w:val="28"/>
          <w:szCs w:val="28"/>
        </w:rPr>
        <w:t xml:space="preserve">1、装备制造业板块</w:t>
      </w:r>
    </w:p>
    <w:p>
      <w:pPr>
        <w:ind w:left="0" w:right="0" w:firstLine="560"/>
        <w:spacing w:before="450" w:after="450" w:line="312" w:lineRule="auto"/>
      </w:pPr>
      <w:r>
        <w:rPr>
          <w:rFonts w:ascii="宋体" w:hAnsi="宋体" w:eastAsia="宋体" w:cs="宋体"/>
          <w:color w:val="000"/>
          <w:sz w:val="28"/>
          <w:szCs w:val="28"/>
        </w:rPr>
        <w:t xml:space="preserve">预计资金需求总额8.05亿元，其中需投入资本金1.15亿元，需担保贷款6.9亿元。</w:t>
      </w:r>
    </w:p>
    <w:p>
      <w:pPr>
        <w:ind w:left="0" w:right="0" w:firstLine="560"/>
        <w:spacing w:before="450" w:after="450" w:line="312" w:lineRule="auto"/>
      </w:pPr>
      <w:r>
        <w:rPr>
          <w:rFonts w:ascii="宋体" w:hAnsi="宋体" w:eastAsia="宋体" w:cs="宋体"/>
          <w:color w:val="000"/>
          <w:sz w:val="28"/>
          <w:szCs w:val="28"/>
        </w:rPr>
        <w:t xml:space="preserve">(1)中航美运兰田公司需集团担保项目贷款2亿元；</w:t>
      </w:r>
    </w:p>
    <w:p>
      <w:pPr>
        <w:ind w:left="0" w:right="0" w:firstLine="560"/>
        <w:spacing w:before="450" w:after="450" w:line="312" w:lineRule="auto"/>
      </w:pPr>
      <w:r>
        <w:rPr>
          <w:rFonts w:ascii="宋体" w:hAnsi="宋体" w:eastAsia="宋体" w:cs="宋体"/>
          <w:color w:val="000"/>
          <w:sz w:val="28"/>
          <w:szCs w:val="28"/>
        </w:rPr>
        <w:t xml:space="preserve">(2)美佳公司正常生产，争取达产达效，需集团担保项目贷款2亿元；需流动资金贷款0.4亿元。(3)美华公司需增加注册资本金0.4亿元，需集团担保项目贷款1亿元；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(4)美新公司需集团担保项目贷款1亿元；</w:t>
      </w:r>
    </w:p>
    <w:p>
      <w:pPr>
        <w:ind w:left="0" w:right="0" w:firstLine="560"/>
        <w:spacing w:before="450" w:after="450" w:line="312" w:lineRule="auto"/>
      </w:pPr>
      <w:r>
        <w:rPr>
          <w:rFonts w:ascii="宋体" w:hAnsi="宋体" w:eastAsia="宋体" w:cs="宋体"/>
          <w:color w:val="000"/>
          <w:sz w:val="28"/>
          <w:szCs w:val="28"/>
        </w:rPr>
        <w:t xml:space="preserve">(5)向明机械公司收购资金0.75亿元，需集团担保项目贷款1亿元；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2、新能源板块</w:t>
      </w:r>
    </w:p>
    <w:p>
      <w:pPr>
        <w:ind w:left="0" w:right="0" w:firstLine="560"/>
        <w:spacing w:before="450" w:after="450" w:line="312" w:lineRule="auto"/>
      </w:pPr>
      <w:r>
        <w:rPr>
          <w:rFonts w:ascii="宋体" w:hAnsi="宋体" w:eastAsia="宋体" w:cs="宋体"/>
          <w:color w:val="000"/>
          <w:sz w:val="28"/>
          <w:szCs w:val="28"/>
        </w:rPr>
        <w:t xml:space="preserve">大元新能源公司注册资本金还需投入1530万元，加注站lng建设项目贷款4820万元。</w:t>
      </w:r>
    </w:p>
    <w:p>
      <w:pPr>
        <w:ind w:left="0" w:right="0" w:firstLine="560"/>
        <w:spacing w:before="450" w:after="450" w:line="312" w:lineRule="auto"/>
      </w:pPr>
      <w:r>
        <w:rPr>
          <w:rFonts w:ascii="宋体" w:hAnsi="宋体" w:eastAsia="宋体" w:cs="宋体"/>
          <w:color w:val="000"/>
          <w:sz w:val="28"/>
          <w:szCs w:val="28"/>
        </w:rPr>
        <w:t xml:space="preserve">3、贸易板块</w:t>
      </w:r>
    </w:p>
    <w:p>
      <w:pPr>
        <w:ind w:left="0" w:right="0" w:firstLine="560"/>
        <w:spacing w:before="450" w:after="450" w:line="312" w:lineRule="auto"/>
      </w:pPr>
      <w:r>
        <w:rPr>
          <w:rFonts w:ascii="宋体" w:hAnsi="宋体" w:eastAsia="宋体" w:cs="宋体"/>
          <w:color w:val="000"/>
          <w:sz w:val="28"/>
          <w:szCs w:val="28"/>
        </w:rPr>
        <w:t xml:space="preserve">（1）港口贸易公司需流动资金贷款8亿元，并购贷款0.3亿元；</w:t>
      </w:r>
    </w:p>
    <w:p>
      <w:pPr>
        <w:ind w:left="0" w:right="0" w:firstLine="560"/>
        <w:spacing w:before="450" w:after="450" w:line="312" w:lineRule="auto"/>
      </w:pPr>
      <w:r>
        <w:rPr>
          <w:rFonts w:ascii="宋体" w:hAnsi="宋体" w:eastAsia="宋体" w:cs="宋体"/>
          <w:color w:val="000"/>
          <w:sz w:val="28"/>
          <w:szCs w:val="28"/>
        </w:rPr>
        <w:t xml:space="preserve">（2）晋通公司需流动资金贷款4亿元；</w:t>
      </w:r>
    </w:p>
    <w:p>
      <w:pPr>
        <w:ind w:left="0" w:right="0" w:firstLine="560"/>
        <w:spacing w:before="450" w:after="450" w:line="312" w:lineRule="auto"/>
      </w:pPr>
      <w:r>
        <w:rPr>
          <w:rFonts w:ascii="宋体" w:hAnsi="宋体" w:eastAsia="宋体" w:cs="宋体"/>
          <w:color w:val="000"/>
          <w:sz w:val="28"/>
          <w:szCs w:val="28"/>
        </w:rPr>
        <w:t xml:space="preserve">（3）晋昌源公司需增加注册资本金0.485亿元，需流动资金贷款11.45亿元；</w:t>
      </w:r>
    </w:p>
    <w:p>
      <w:pPr>
        <w:ind w:left="0" w:right="0" w:firstLine="560"/>
        <w:spacing w:before="450" w:after="450" w:line="312" w:lineRule="auto"/>
      </w:pPr>
      <w:r>
        <w:rPr>
          <w:rFonts w:ascii="宋体" w:hAnsi="宋体" w:eastAsia="宋体" w:cs="宋体"/>
          <w:color w:val="000"/>
          <w:sz w:val="28"/>
          <w:szCs w:val="28"/>
        </w:rPr>
        <w:t xml:space="preserve">4、有色贵金属板块</w:t>
      </w:r>
    </w:p>
    <w:p>
      <w:pPr>
        <w:ind w:left="0" w:right="0" w:firstLine="560"/>
        <w:spacing w:before="450" w:after="450" w:line="312" w:lineRule="auto"/>
      </w:pPr>
      <w:r>
        <w:rPr>
          <w:rFonts w:ascii="宋体" w:hAnsi="宋体" w:eastAsia="宋体" w:cs="宋体"/>
          <w:color w:val="000"/>
          <w:sz w:val="28"/>
          <w:szCs w:val="28"/>
        </w:rPr>
        <w:t xml:space="preserve">重点项目收购内蒙兴安银铅冶炼厂项49%股权，预计收购资金投入3亿元，企业正常运转需要流动资金贷款10亿元。其他重点工作需资金4亿元。</w:t>
      </w:r>
    </w:p>
    <w:p>
      <w:pPr>
        <w:ind w:left="0" w:right="0" w:firstLine="560"/>
        <w:spacing w:before="450" w:after="450" w:line="312" w:lineRule="auto"/>
      </w:pPr>
      <w:r>
        <w:rPr>
          <w:rFonts w:ascii="宋体" w:hAnsi="宋体" w:eastAsia="宋体" w:cs="宋体"/>
          <w:color w:val="000"/>
          <w:sz w:val="28"/>
          <w:szCs w:val="28"/>
        </w:rPr>
        <w:t xml:space="preserve">5、房地产板块</w:t>
      </w:r>
    </w:p>
    <w:p>
      <w:pPr>
        <w:ind w:left="0" w:right="0" w:firstLine="560"/>
        <w:spacing w:before="450" w:after="450" w:line="312" w:lineRule="auto"/>
      </w:pPr>
      <w:r>
        <w:rPr>
          <w:rFonts w:ascii="宋体" w:hAnsi="宋体" w:eastAsia="宋体" w:cs="宋体"/>
          <w:color w:val="000"/>
          <w:sz w:val="28"/>
          <w:szCs w:val="28"/>
        </w:rPr>
        <w:t xml:space="preserve">（1）集团房地产公司与各地市注册房地产子公司需注册资本金1.5亿元；储备土地3000亩需资金45亿元，需集团委贷23亿元，需地市公司解决22亿元；并购迎泽宾馆泽美公司需集团投资2.4亿元。</w:t>
      </w:r>
    </w:p>
    <w:p>
      <w:pPr>
        <w:ind w:left="0" w:right="0" w:firstLine="560"/>
        <w:spacing w:before="450" w:after="450" w:line="312" w:lineRule="auto"/>
      </w:pPr>
      <w:r>
        <w:rPr>
          <w:rFonts w:ascii="宋体" w:hAnsi="宋体" w:eastAsia="宋体" w:cs="宋体"/>
          <w:color w:val="000"/>
          <w:sz w:val="28"/>
          <w:szCs w:val="28"/>
        </w:rPr>
        <w:t xml:space="preserve">（2）万景源房地产公司土地储备需集团委贷5亿元。</w:t>
      </w:r>
    </w:p>
    <w:p>
      <w:pPr>
        <w:ind w:left="0" w:right="0" w:firstLine="560"/>
        <w:spacing w:before="450" w:after="450" w:line="312" w:lineRule="auto"/>
      </w:pPr>
      <w:r>
        <w:rPr>
          <w:rFonts w:ascii="宋体" w:hAnsi="宋体" w:eastAsia="宋体" w:cs="宋体"/>
          <w:color w:val="000"/>
          <w:sz w:val="28"/>
          <w:szCs w:val="28"/>
        </w:rPr>
        <w:t xml:space="preserve">6、信息工程山西煤销信息工程公司（原汛潮公司）增加注册资金需0.45亿元。需集团担保贷款1.8亿元。</w:t>
      </w:r>
    </w:p>
    <w:p>
      <w:pPr>
        <w:ind w:left="0" w:right="0" w:firstLine="560"/>
        <w:spacing w:before="450" w:after="450" w:line="312" w:lineRule="auto"/>
      </w:pPr>
      <w:r>
        <w:rPr>
          <w:rFonts w:ascii="宋体" w:hAnsi="宋体" w:eastAsia="宋体" w:cs="宋体"/>
          <w:color w:val="000"/>
          <w:sz w:val="28"/>
          <w:szCs w:val="28"/>
        </w:rPr>
        <w:t xml:space="preserve">多元局2024年拟出台重要管理制度</w:t>
      </w:r>
    </w:p>
    <w:p>
      <w:pPr>
        <w:ind w:left="0" w:right="0" w:firstLine="560"/>
        <w:spacing w:before="450" w:after="450" w:line="312" w:lineRule="auto"/>
      </w:pPr>
      <w:r>
        <w:rPr>
          <w:rFonts w:ascii="宋体" w:hAnsi="宋体" w:eastAsia="宋体" w:cs="宋体"/>
          <w:color w:val="000"/>
          <w:sz w:val="28"/>
          <w:szCs w:val="28"/>
        </w:rPr>
        <w:t xml:space="preserve">1、《多元产业项目管理汇报制度》</w:t>
      </w:r>
    </w:p>
    <w:p>
      <w:pPr>
        <w:ind w:left="0" w:right="0" w:firstLine="560"/>
        <w:spacing w:before="450" w:after="450" w:line="312" w:lineRule="auto"/>
      </w:pPr>
      <w:r>
        <w:rPr>
          <w:rFonts w:ascii="宋体" w:hAnsi="宋体" w:eastAsia="宋体" w:cs="宋体"/>
          <w:color w:val="000"/>
          <w:sz w:val="28"/>
          <w:szCs w:val="28"/>
        </w:rPr>
        <w:t xml:space="preserve">2、《集团多元产业项目立项内部管理办法》</w:t>
      </w:r>
    </w:p>
    <w:p>
      <w:pPr>
        <w:ind w:left="0" w:right="0" w:firstLine="560"/>
        <w:spacing w:before="450" w:after="450" w:line="312" w:lineRule="auto"/>
      </w:pPr>
      <w:r>
        <w:rPr>
          <w:rFonts w:ascii="宋体" w:hAnsi="宋体" w:eastAsia="宋体" w:cs="宋体"/>
          <w:color w:val="000"/>
          <w:sz w:val="28"/>
          <w:szCs w:val="28"/>
        </w:rPr>
        <w:t xml:space="preserve">3、《多元产业资金监督管理办法》</w:t>
      </w:r>
    </w:p>
    <w:p>
      <w:pPr>
        <w:ind w:left="0" w:right="0" w:firstLine="560"/>
        <w:spacing w:before="450" w:after="450" w:line="312" w:lineRule="auto"/>
      </w:pPr>
      <w:r>
        <w:rPr>
          <w:rFonts w:ascii="宋体" w:hAnsi="宋体" w:eastAsia="宋体" w:cs="宋体"/>
          <w:color w:val="000"/>
          <w:sz w:val="28"/>
          <w:szCs w:val="28"/>
        </w:rPr>
        <w:t xml:space="preserve">4、《多元产业资产管理办法》</w:t>
      </w:r>
    </w:p>
    <w:p>
      <w:pPr>
        <w:ind w:left="0" w:right="0" w:firstLine="560"/>
        <w:spacing w:before="450" w:after="450" w:line="312" w:lineRule="auto"/>
      </w:pPr>
      <w:r>
        <w:rPr>
          <w:rFonts w:ascii="宋体" w:hAnsi="宋体" w:eastAsia="宋体" w:cs="宋体"/>
          <w:color w:val="000"/>
          <w:sz w:val="28"/>
          <w:szCs w:val="28"/>
        </w:rPr>
        <w:t xml:space="preserve">5、《多元企业经济运行例会制度》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70.2亿元，同比增加19.8亿元，增幅39%，占集团总营业收入比重由去年同期的5.3%上升到今年的5.6%，较去年增长了0.3个百分点，完成年计划75亿元的93%，预计全年完成81.3亿元；——利润总额6797万元，同比增加3487万元，增幅105%，占集团利润总额的比重由去年同期的0.8%上升到今年的1.6%，较去年增长了0.8个百分点，完成年计划1亿元的68%，预计全年完成8200万元。——资产总额89.6亿元，同比增加15.8亿元，增幅21%，占集团总资产额的比重由去年同期的8.2%上升到今年的8.4%，较去年增长了0.2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二是经营效益整体向好，盈利能力不断提升。通过进一步加强企业管理，集团多元产业实现利润总额同比大幅提升，从上半年的59%提高到了目前的105%，集团直属企业亏损面不断收窄，由上半年的－22％降到了目前的－8.8％；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1.1lng加注站，完成了公司“四气”行业准入手续审批工作；通过了第一批20座加气站的申报材料；一期65座lng加气站的选址，列入省发改委的全省规划。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1.2lng液化工厂项目，确定了项目的开口和4亿方每年的供气量；将拟建的项目用地纳入政府规划用地；目前可研报告正在评审阶段。装备制造业：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 2.1山西美佳矿业装备有限公司掘进机项目厂房主体工程已经完成，正在进行调试安装。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 3.1支家地银矿探矿工程，投资1000万元，等待新增矿石储量报告。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3.2刁泉银矿探矿工程，投资1000万元。等待新增矿石储量报告。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3.3银制品加工项目，总投资15000万元，截止底总投资全部到位。10月底已进行部分试生产。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 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策参考。相当一部分项目缺乏科学的调查研究，可行性研究活动流于形式。花钱买来的可研报告不能用于项目决策，更不能指导项目的实施。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多元局20xx年工作要点安排</w:t>
      </w:r>
    </w:p>
    <w:p>
      <w:pPr>
        <w:ind w:left="0" w:right="0" w:firstLine="560"/>
        <w:spacing w:before="450" w:after="450" w:line="312" w:lineRule="auto"/>
      </w:pPr>
      <w:r>
        <w:rPr>
          <w:rFonts w:ascii="宋体" w:hAnsi="宋体" w:eastAsia="宋体" w:cs="宋体"/>
          <w:color w:val="000"/>
          <w:sz w:val="28"/>
          <w:szCs w:val="28"/>
        </w:rPr>
        <w:t xml:space="preserve">一、经营指标计划</w:t>
      </w:r>
    </w:p>
    <w:p>
      <w:pPr>
        <w:ind w:left="0" w:right="0" w:firstLine="560"/>
        <w:spacing w:before="450" w:after="450" w:line="312" w:lineRule="auto"/>
      </w:pPr>
      <w:r>
        <w:rPr>
          <w:rFonts w:ascii="宋体" w:hAnsi="宋体" w:eastAsia="宋体" w:cs="宋体"/>
          <w:color w:val="000"/>
          <w:sz w:val="28"/>
          <w:szCs w:val="28"/>
        </w:rPr>
        <w:t xml:space="preserve">根据本多元各企业主要经济指标预计完成情况，并结合20xx年各企业经营计划安排和建议，以及集团多元产业确立的新的经济增长点，本着项目建设和经营管理齐抓，资源整合和企业整合并进的原则，综合考虑下述三个方面因素后进行测定：</w:t>
      </w:r>
    </w:p>
    <w:p>
      <w:pPr>
        <w:ind w:left="0" w:right="0" w:firstLine="560"/>
        <w:spacing w:before="450" w:after="450" w:line="312" w:lineRule="auto"/>
      </w:pPr>
      <w:r>
        <w:rPr>
          <w:rFonts w:ascii="宋体" w:hAnsi="宋体" w:eastAsia="宋体" w:cs="宋体"/>
          <w:color w:val="000"/>
          <w:sz w:val="28"/>
          <w:szCs w:val="28"/>
        </w:rPr>
        <w:t xml:space="preserve">一是20xx年多元产业多数项目处于工程实施阶段，个别项目计划能够实现投产达效，另一方面晋银矿业、港口贸易公司等通过资源整合后规模扩大业务拓展,产值将得到进一步提升;二是本着董事长提出消灭亏损的原则,在多元产业经营管理方面，明年重点针对系统内多元亏损企业,特别是市级子公司所属的多元亏损企业，从改善经营环境和提高运行质量上入手，要求各自进一步优化业务流程，明确战略定位，加强内部管理,细化责任分工，对发展前景看淡，经营思路不清，没有市场支撑的企业，进行优化重组实行内部整合，重新规划，使资源得以有效利用，达到缩小亏损面和消灭亏损目标； 三是多元产业明年仍处于项目投入的高峰时期，随着各项费用的产生，势必冲减多元产业总体经营利润，故在经营利润计划方面建议明年保持适度增长或持平。综上所述，计划建议20xx集团多元产业总体实现：营业收入93.5亿元，同比增长15%，力争100亿元；利润总额9020万元，同比增长10%，力争1亿元。</w:t>
      </w:r>
    </w:p>
    <w:p>
      <w:pPr>
        <w:ind w:left="0" w:right="0" w:firstLine="560"/>
        <w:spacing w:before="450" w:after="450" w:line="312" w:lineRule="auto"/>
      </w:pPr>
      <w:r>
        <w:rPr>
          <w:rFonts w:ascii="宋体" w:hAnsi="宋体" w:eastAsia="宋体" w:cs="宋体"/>
          <w:color w:val="000"/>
          <w:sz w:val="28"/>
          <w:szCs w:val="28"/>
        </w:rPr>
        <w:t xml:space="preserve">二、20xx年重点项目计划</w:t>
      </w:r>
    </w:p>
    <w:p>
      <w:pPr>
        <w:ind w:left="0" w:right="0" w:firstLine="560"/>
        <w:spacing w:before="450" w:after="450" w:line="312" w:lineRule="auto"/>
      </w:pPr>
      <w:r>
        <w:rPr>
          <w:rFonts w:ascii="宋体" w:hAnsi="宋体" w:eastAsia="宋体" w:cs="宋体"/>
          <w:color w:val="000"/>
          <w:sz w:val="28"/>
          <w:szCs w:val="28"/>
        </w:rPr>
        <w:t xml:space="preserve">20xx集团多元产业涉及十一个行业列入十二五规划的项目，总投入488亿元。20xx年计划重点项目在四个行业优先发展：（由集团大元新能源有限公司具体实施）</w:t>
      </w:r>
    </w:p>
    <w:p>
      <w:pPr>
        <w:ind w:left="0" w:right="0" w:firstLine="560"/>
        <w:spacing w:before="450" w:after="450" w:line="312" w:lineRule="auto"/>
      </w:pPr>
      <w:r>
        <w:rPr>
          <w:rFonts w:ascii="宋体" w:hAnsi="宋体" w:eastAsia="宋体" w:cs="宋体"/>
          <w:color w:val="000"/>
          <w:sz w:val="28"/>
          <w:szCs w:val="28"/>
        </w:rPr>
        <w:t xml:space="preserve">1、新（清洁）能源板块：与集团物流总公司合作在忻州共建环保煤炭物流示范通道；建设王家岭煤业lng加气站。二十个lng加气站的建设前期工作。</w:t>
      </w:r>
    </w:p>
    <w:p>
      <w:pPr>
        <w:ind w:left="0" w:right="0" w:firstLine="560"/>
        <w:spacing w:before="450" w:after="450" w:line="312" w:lineRule="auto"/>
      </w:pPr>
      <w:r>
        <w:rPr>
          <w:rFonts w:ascii="宋体" w:hAnsi="宋体" w:eastAsia="宋体" w:cs="宋体"/>
          <w:color w:val="000"/>
          <w:sz w:val="28"/>
          <w:szCs w:val="28"/>
        </w:rPr>
        <w:t xml:space="preserve">2、装备制造业：（装备制造业：（由集团装备产业有限公司具体实施。）：（山西美佳矿业装备有限公司掘进机项目： 2.1山西美佳矿业装备有限公司掘进机项目：20xx年一期工程竣工投产。计划研制新型全液压坑道钻机。中航美运兰田装备制造有限公司特种车辆制造项目；</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2.2中航美运兰田装备制造有限公司特种车辆制造项目成建设前期所有工作，开工建设一期工程（年产1万辆自卸车和半挂车生产能力的新厂区）。</w:t>
      </w:r>
    </w:p>
    <w:p>
      <w:pPr>
        <w:ind w:left="0" w:right="0" w:firstLine="560"/>
        <w:spacing w:before="450" w:after="450" w:line="312" w:lineRule="auto"/>
      </w:pPr>
      <w:r>
        <w:rPr>
          <w:rFonts w:ascii="宋体" w:hAnsi="宋体" w:eastAsia="宋体" w:cs="宋体"/>
          <w:color w:val="000"/>
          <w:sz w:val="28"/>
          <w:szCs w:val="28"/>
        </w:rPr>
        <w:t xml:space="preserve">3、房地产业（由集团房地产公司和各市公司组织督查实施）房地产业明年抓好三件大事，一是迅速完成集团房地产业经营管理组织体系建设；二是力争储备三千亩优质土地；三是推进6个重点工程。完成上述三项任务需要资金近60亿元。6个重点项目是：集团大同生产调度指挥中心项目： 3.1集团大同生产调度指挥中心项目：项目用地30亩，建筑面积11.6万平米，总投资5亿元。预计20xx年全面开工，当年完成主体工程的30%。20xx年预计完成投资2亿元。朔州清河湾房地产项目：</w:t>
      </w:r>
    </w:p>
    <w:p>
      <w:pPr>
        <w:ind w:left="0" w:right="0" w:firstLine="560"/>
        <w:spacing w:before="450" w:after="450" w:line="312" w:lineRule="auto"/>
      </w:pPr>
      <w:r>
        <w:rPr>
          <w:rFonts w:ascii="宋体" w:hAnsi="宋体" w:eastAsia="宋体" w:cs="宋体"/>
          <w:color w:val="000"/>
          <w:sz w:val="28"/>
          <w:szCs w:val="28"/>
        </w:rPr>
        <w:t xml:space="preserve">3.2朔州清河湾房地产项目：占地295亩，建设70万平米的商业中心和高档住宅小区。总投资28亿元。20xx计划完成20%的工程。</w:t>
      </w:r>
    </w:p>
    <w:p>
      <w:pPr>
        <w:ind w:left="0" w:right="0" w:firstLine="560"/>
        <w:spacing w:before="450" w:after="450" w:line="312" w:lineRule="auto"/>
      </w:pPr>
      <w:r>
        <w:rPr>
          <w:rFonts w:ascii="宋体" w:hAnsi="宋体" w:eastAsia="宋体" w:cs="宋体"/>
          <w:color w:val="000"/>
          <w:sz w:val="28"/>
          <w:szCs w:val="28"/>
        </w:rPr>
        <w:t xml:space="preserve">3.3阳泉吉祥苑棚户区改造项目：占地31.9亩，建筑面积9.3万平方米，876套住房，投资2.5亿万元。20xx年完成70%的工程量。</w:t>
      </w:r>
    </w:p>
    <w:p>
      <w:pPr>
        <w:ind w:left="0" w:right="0" w:firstLine="560"/>
        <w:spacing w:before="450" w:after="450" w:line="312" w:lineRule="auto"/>
      </w:pPr>
      <w:r>
        <w:rPr>
          <w:rFonts w:ascii="宋体" w:hAnsi="宋体" w:eastAsia="宋体" w:cs="宋体"/>
          <w:color w:val="000"/>
          <w:sz w:val="28"/>
          <w:szCs w:val="28"/>
        </w:rPr>
        <w:t xml:space="preserve">3.4晋城兰煜龙湾项目：占地109亩，建筑面积29万平米，晋城兰煜龙湾项目：总投资18亿元。20xx年完成20%主体工程。3.5万景园住宅小区项目：年内实现竣工，达到交付使用条件。</w:t>
      </w:r>
    </w:p>
    <w:p>
      <w:pPr>
        <w:ind w:left="0" w:right="0" w:firstLine="560"/>
        <w:spacing w:before="450" w:after="450" w:line="312" w:lineRule="auto"/>
      </w:pPr>
      <w:r>
        <w:rPr>
          <w:rFonts w:ascii="宋体" w:hAnsi="宋体" w:eastAsia="宋体" w:cs="宋体"/>
          <w:color w:val="000"/>
          <w:sz w:val="28"/>
          <w:szCs w:val="28"/>
        </w:rPr>
        <w:t xml:space="preserve">3.6收购泽美公司股权和资产项目：计划用1.25亿元控股泽美公司51%的股权，进而再用1.21亿元收购其余49%股权。所需资金2.87亿元。其他项目：（由长治公司具体实施，自筹资金4.16亿元。）</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文化创意传媒产业园————影视交流中心建设项目 4.1文化创意传媒产业园——影视交流中心建设项目占地1184亩，整个园区拟建涵盖影视拍摄、文化会展、现代传媒、动漫游戏、信息服务等多门类文化创意产业。一期工程已经开始动工，1500平米的展示馆已基本建成，20xx年预计投资0.96亿元。</w:t>
      </w:r>
    </w:p>
    <w:p>
      <w:pPr>
        <w:ind w:left="0" w:right="0" w:firstLine="560"/>
        <w:spacing w:before="450" w:after="450" w:line="312" w:lineRule="auto"/>
      </w:pPr>
      <w:r>
        <w:rPr>
          <w:rFonts w:ascii="宋体" w:hAnsi="宋体" w:eastAsia="宋体" w:cs="宋体"/>
          <w:color w:val="000"/>
          <w:sz w:val="28"/>
          <w:szCs w:val="28"/>
        </w:rPr>
        <w:t xml:space="preserve">4.2沁园春矿泉水项目占地300亩，拟新建年产能为30万吨生产线(7瓶/时/条)二条，分两期实施。预计投资3.2亿元进行一期项目开工建设，当年实现投产经营。</w:t>
      </w:r>
    </w:p>
    <w:p>
      <w:pPr>
        <w:ind w:left="0" w:right="0" w:firstLine="560"/>
        <w:spacing w:before="450" w:after="450" w:line="312" w:lineRule="auto"/>
      </w:pPr>
      <w:r>
        <w:rPr>
          <w:rFonts w:ascii="宋体" w:hAnsi="宋体" w:eastAsia="宋体" w:cs="宋体"/>
          <w:color w:val="000"/>
          <w:sz w:val="28"/>
          <w:szCs w:val="28"/>
        </w:rPr>
        <w:t xml:space="preserve">三、20xx重点工作计划</w:t>
      </w:r>
    </w:p>
    <w:p>
      <w:pPr>
        <w:ind w:left="0" w:right="0" w:firstLine="560"/>
        <w:spacing w:before="450" w:after="450" w:line="312" w:lineRule="auto"/>
      </w:pPr>
      <w:r>
        <w:rPr>
          <w:rFonts w:ascii="宋体" w:hAnsi="宋体" w:eastAsia="宋体" w:cs="宋体"/>
          <w:color w:val="000"/>
          <w:sz w:val="28"/>
          <w:szCs w:val="28"/>
        </w:rPr>
        <w:t xml:space="preserve">1、大同晋银有限公司将实现20xx年产白银300吨、产值30亿、利润1亿元的工作目标，重点工作如下：1.1以拓宽矿藏资源渠道，满足现有产能为出发点，对收购内蒙兴安冶炼有限公司股权事宜进行调研；联合金地公司拟收购冶金三勘探矿权，解决冶炼厂资源；1.2对支家地和刁泉铜矿深部探矿，增加公司矿藏储量；拟收购灵丘县刘庄寺沟铁矿远景储量铁矿300万吨，钼矿100吨，锌矿7000吨，金2吨。1.3扩建白银冶炼能力，增加处理设备和设施，提高白银产量200吨，实现产值15亿元；购置英国水平连铸机、德国雕刻机等国内外先进设备，改进银制品加工工艺流程设备，实现自主转化白银20吨，提高附加值5000万。1.4调研纳米级超细银粉项目，投产达产后年转化白银200吨，提高附加值15亿元左右。利用制粒堆浸技术，提取尾矿金属试验项目；利用堆浸尾矿做加气砌块试验；1.5购置用地37亩，每亩50万元左右，拟建设大同银制品加工展示营销中心，以及收购晋银大酒店60%股权等工作。</w:t>
      </w:r>
    </w:p>
    <w:p>
      <w:pPr>
        <w:ind w:left="0" w:right="0" w:firstLine="560"/>
        <w:spacing w:before="450" w:after="450" w:line="312" w:lineRule="auto"/>
      </w:pPr>
      <w:r>
        <w:rPr>
          <w:rFonts w:ascii="宋体" w:hAnsi="宋体" w:eastAsia="宋体" w:cs="宋体"/>
          <w:color w:val="000"/>
          <w:sz w:val="28"/>
          <w:szCs w:val="28"/>
        </w:rPr>
        <w:t xml:space="preserve">2、集团房地产公司重点工作是推进组织体系的建设；跟进集团生产调度中心项目，计划购置60亩土地，建设集团总部生产调度指挥中心，20xx年完成土地购置和设计规划等前期工作，力争年内开工建设。</w:t>
      </w:r>
    </w:p>
    <w:p>
      <w:pPr>
        <w:ind w:left="0" w:right="0" w:firstLine="560"/>
        <w:spacing w:before="450" w:after="450" w:line="312" w:lineRule="auto"/>
      </w:pPr>
      <w:r>
        <w:rPr>
          <w:rFonts w:ascii="宋体" w:hAnsi="宋体" w:eastAsia="宋体" w:cs="宋体"/>
          <w:color w:val="000"/>
          <w:sz w:val="28"/>
          <w:szCs w:val="28"/>
        </w:rPr>
        <w:t xml:space="preserve">3、万景源公司拟对340亩（每亩280万元）的龙城大街地产进行土地储备，投资10亿元，做购地和设计规划等前期工作。</w:t>
      </w:r>
    </w:p>
    <w:p>
      <w:pPr>
        <w:ind w:left="0" w:right="0" w:firstLine="560"/>
        <w:spacing w:before="450" w:after="450" w:line="312" w:lineRule="auto"/>
      </w:pPr>
      <w:r>
        <w:rPr>
          <w:rFonts w:ascii="宋体" w:hAnsi="宋体" w:eastAsia="宋体" w:cs="宋体"/>
          <w:color w:val="000"/>
          <w:sz w:val="28"/>
          <w:szCs w:val="28"/>
        </w:rPr>
        <w:t xml:space="preserve">4、贸易类公司：港口贸易公司、晋通公司、晋昌源公司，在提高风险管控水平前提下，加大资金投入，做实煤炭贸易，依靠省内承租发煤站，依托港口公铁两路运力，结合储备煤场、煤炭超市的建设，做好煤焦中转经销，增加发运能力，创出集团品牌优势，规模经营，迅速扩张。</w:t>
      </w:r>
    </w:p>
    <w:p>
      <w:pPr>
        <w:ind w:left="0" w:right="0" w:firstLine="560"/>
        <w:spacing w:before="450" w:after="450" w:line="312" w:lineRule="auto"/>
      </w:pPr>
      <w:r>
        <w:rPr>
          <w:rFonts w:ascii="宋体" w:hAnsi="宋体" w:eastAsia="宋体" w:cs="宋体"/>
          <w:color w:val="000"/>
          <w:sz w:val="28"/>
          <w:szCs w:val="28"/>
        </w:rPr>
        <w:t xml:space="preserve">四、20xx重点资金安排及预计使用情况</w:t>
      </w:r>
    </w:p>
    <w:p>
      <w:pPr>
        <w:ind w:left="0" w:right="0" w:firstLine="560"/>
        <w:spacing w:before="450" w:after="450" w:line="312" w:lineRule="auto"/>
      </w:pPr>
      <w:r>
        <w:rPr>
          <w:rFonts w:ascii="宋体" w:hAnsi="宋体" w:eastAsia="宋体" w:cs="宋体"/>
          <w:color w:val="000"/>
          <w:sz w:val="28"/>
          <w:szCs w:val="28"/>
        </w:rPr>
        <w:t xml:space="preserve">20xx年按照集团多元战略发展方向，本着“扶优扶强，重点项目重点保”的原则，合理确定资金使用方向，资金计划主要用于装备产业、煤炭贸易、有色金属、lng新能源、房地产五个板块。20xx多元预计资金使用总额106.27亿元，其中：已列入集团重点项目所需资金54.835亿元，列入多元局重点工作（尚未办完立项手续的项目）所需资金51.435亿元。以上资金需集团投入的注册资金9.138亿元，集团担保项目贷款61.482亿元，集团委贷或担保流动资金贷款35.65亿元。</w:t>
      </w:r>
    </w:p>
    <w:p>
      <w:pPr>
        <w:ind w:left="0" w:right="0" w:firstLine="560"/>
        <w:spacing w:before="450" w:after="450" w:line="312" w:lineRule="auto"/>
      </w:pPr>
      <w:r>
        <w:rPr>
          <w:rFonts w:ascii="宋体" w:hAnsi="宋体" w:eastAsia="宋体" w:cs="宋体"/>
          <w:color w:val="000"/>
          <w:sz w:val="28"/>
          <w:szCs w:val="28"/>
        </w:rPr>
        <w:t xml:space="preserve">1、装备制造业板块</w:t>
      </w:r>
    </w:p>
    <w:p>
      <w:pPr>
        <w:ind w:left="0" w:right="0" w:firstLine="560"/>
        <w:spacing w:before="450" w:after="450" w:line="312" w:lineRule="auto"/>
      </w:pPr>
      <w:r>
        <w:rPr>
          <w:rFonts w:ascii="宋体" w:hAnsi="宋体" w:eastAsia="宋体" w:cs="宋体"/>
          <w:color w:val="000"/>
          <w:sz w:val="28"/>
          <w:szCs w:val="28"/>
        </w:rPr>
        <w:t xml:space="preserve">预计资金需求总额8.05亿元，其中需投入资本金1.15亿元，需担保贷款6.9亿元。</w:t>
      </w:r>
    </w:p>
    <w:p>
      <w:pPr>
        <w:ind w:left="0" w:right="0" w:firstLine="560"/>
        <w:spacing w:before="450" w:after="450" w:line="312" w:lineRule="auto"/>
      </w:pPr>
      <w:r>
        <w:rPr>
          <w:rFonts w:ascii="宋体" w:hAnsi="宋体" w:eastAsia="宋体" w:cs="宋体"/>
          <w:color w:val="000"/>
          <w:sz w:val="28"/>
          <w:szCs w:val="28"/>
        </w:rPr>
        <w:t xml:space="preserve">(1)中航美运兰田公司需集团担保项目贷款2亿元；(2)美佳公司正常生产，争取达产达效，需集团担保项目贷款2亿元；需流动资金贷款0.4亿元。(3)美华公司需增加注册资本金0.4亿元，需集团担保项目贷款1亿元；(4)美新公司需集团担保项目贷款1亿元；</w:t>
      </w:r>
    </w:p>
    <w:p>
      <w:pPr>
        <w:ind w:left="0" w:right="0" w:firstLine="560"/>
        <w:spacing w:before="450" w:after="450" w:line="312" w:lineRule="auto"/>
      </w:pPr>
      <w:r>
        <w:rPr>
          <w:rFonts w:ascii="宋体" w:hAnsi="宋体" w:eastAsia="宋体" w:cs="宋体"/>
          <w:color w:val="000"/>
          <w:sz w:val="28"/>
          <w:szCs w:val="28"/>
        </w:rPr>
        <w:t xml:space="preserve">(5)向明机械公司收购资金0.75亿元，需集团担保项目贷款1亿元；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2、新能源板块 大元新能源公司注册资本金还需投入1530万元，加注站lng建设项目贷款4820万元。</w:t>
      </w:r>
    </w:p>
    <w:p>
      <w:pPr>
        <w:ind w:left="0" w:right="0" w:firstLine="560"/>
        <w:spacing w:before="450" w:after="450" w:line="312" w:lineRule="auto"/>
      </w:pPr>
      <w:r>
        <w:rPr>
          <w:rFonts w:ascii="宋体" w:hAnsi="宋体" w:eastAsia="宋体" w:cs="宋体"/>
          <w:color w:val="000"/>
          <w:sz w:val="28"/>
          <w:szCs w:val="28"/>
        </w:rPr>
        <w:t xml:space="preserve">3、贸易板块</w:t>
      </w:r>
    </w:p>
    <w:p>
      <w:pPr>
        <w:ind w:left="0" w:right="0" w:firstLine="560"/>
        <w:spacing w:before="450" w:after="450" w:line="312" w:lineRule="auto"/>
      </w:pPr>
      <w:r>
        <w:rPr>
          <w:rFonts w:ascii="宋体" w:hAnsi="宋体" w:eastAsia="宋体" w:cs="宋体"/>
          <w:color w:val="000"/>
          <w:sz w:val="28"/>
          <w:szCs w:val="28"/>
        </w:rPr>
        <w:t xml:space="preserve">（1）港口贸易公司需流动资金贷款8亿元，并购贷款0.3亿元；</w:t>
      </w:r>
    </w:p>
    <w:p>
      <w:pPr>
        <w:ind w:left="0" w:right="0" w:firstLine="560"/>
        <w:spacing w:before="450" w:after="450" w:line="312" w:lineRule="auto"/>
      </w:pPr>
      <w:r>
        <w:rPr>
          <w:rFonts w:ascii="宋体" w:hAnsi="宋体" w:eastAsia="宋体" w:cs="宋体"/>
          <w:color w:val="000"/>
          <w:sz w:val="28"/>
          <w:szCs w:val="28"/>
        </w:rPr>
        <w:t xml:space="preserve">（2）晋通公司需流动资金贷款4亿元；</w:t>
      </w:r>
    </w:p>
    <w:p>
      <w:pPr>
        <w:ind w:left="0" w:right="0" w:firstLine="560"/>
        <w:spacing w:before="450" w:after="450" w:line="312" w:lineRule="auto"/>
      </w:pPr>
      <w:r>
        <w:rPr>
          <w:rFonts w:ascii="宋体" w:hAnsi="宋体" w:eastAsia="宋体" w:cs="宋体"/>
          <w:color w:val="000"/>
          <w:sz w:val="28"/>
          <w:szCs w:val="28"/>
        </w:rPr>
        <w:t xml:space="preserve">（3）晋昌源公司需增加注册资本金0.485亿元，需流动资金贷款11.45亿元；</w:t>
      </w:r>
    </w:p>
    <w:p>
      <w:pPr>
        <w:ind w:left="0" w:right="0" w:firstLine="560"/>
        <w:spacing w:before="450" w:after="450" w:line="312" w:lineRule="auto"/>
      </w:pPr>
      <w:r>
        <w:rPr>
          <w:rFonts w:ascii="宋体" w:hAnsi="宋体" w:eastAsia="宋体" w:cs="宋体"/>
          <w:color w:val="000"/>
          <w:sz w:val="28"/>
          <w:szCs w:val="28"/>
        </w:rPr>
        <w:t xml:space="preserve">4、有色贵金属板块</w:t>
      </w:r>
    </w:p>
    <w:p>
      <w:pPr>
        <w:ind w:left="0" w:right="0" w:firstLine="560"/>
        <w:spacing w:before="450" w:after="450" w:line="312" w:lineRule="auto"/>
      </w:pPr>
      <w:r>
        <w:rPr>
          <w:rFonts w:ascii="宋体" w:hAnsi="宋体" w:eastAsia="宋体" w:cs="宋体"/>
          <w:color w:val="000"/>
          <w:sz w:val="28"/>
          <w:szCs w:val="28"/>
        </w:rPr>
        <w:t xml:space="preserve">重点项目收购内蒙兴安银铅冶炼厂项49%股权，预计收购资金投入3亿元，企业正常运转需要流动资金贷款10亿元。其他重点工作需资金4亿元。</w:t>
      </w:r>
    </w:p>
    <w:p>
      <w:pPr>
        <w:ind w:left="0" w:right="0" w:firstLine="560"/>
        <w:spacing w:before="450" w:after="450" w:line="312" w:lineRule="auto"/>
      </w:pPr>
      <w:r>
        <w:rPr>
          <w:rFonts w:ascii="宋体" w:hAnsi="宋体" w:eastAsia="宋体" w:cs="宋体"/>
          <w:color w:val="000"/>
          <w:sz w:val="28"/>
          <w:szCs w:val="28"/>
        </w:rPr>
        <w:t xml:space="preserve">5、房地产板块</w:t>
      </w:r>
    </w:p>
    <w:p>
      <w:pPr>
        <w:ind w:left="0" w:right="0" w:firstLine="560"/>
        <w:spacing w:before="450" w:after="450" w:line="312" w:lineRule="auto"/>
      </w:pPr>
      <w:r>
        <w:rPr>
          <w:rFonts w:ascii="宋体" w:hAnsi="宋体" w:eastAsia="宋体" w:cs="宋体"/>
          <w:color w:val="000"/>
          <w:sz w:val="28"/>
          <w:szCs w:val="28"/>
        </w:rPr>
        <w:t xml:space="preserve">（1）集团房地产公司与各地市注册房地产子公司需注册资本金1.5亿元；储备土地3000亩需资金45亿元，需集团委贷23亿元，需地市公司解决22亿元；并购迎泽宾馆泽美公司需集团投资2.4亿元。</w:t>
      </w:r>
    </w:p>
    <w:p>
      <w:pPr>
        <w:ind w:left="0" w:right="0" w:firstLine="560"/>
        <w:spacing w:before="450" w:after="450" w:line="312" w:lineRule="auto"/>
      </w:pPr>
      <w:r>
        <w:rPr>
          <w:rFonts w:ascii="宋体" w:hAnsi="宋体" w:eastAsia="宋体" w:cs="宋体"/>
          <w:color w:val="000"/>
          <w:sz w:val="28"/>
          <w:szCs w:val="28"/>
        </w:rPr>
        <w:t xml:space="preserve">（2）万景源房地产公司土地储备需集团委贷5亿元。</w:t>
      </w:r>
    </w:p>
    <w:p>
      <w:pPr>
        <w:ind w:left="0" w:right="0" w:firstLine="560"/>
        <w:spacing w:before="450" w:after="450" w:line="312" w:lineRule="auto"/>
      </w:pPr>
      <w:r>
        <w:rPr>
          <w:rFonts w:ascii="宋体" w:hAnsi="宋体" w:eastAsia="宋体" w:cs="宋体"/>
          <w:color w:val="000"/>
          <w:sz w:val="28"/>
          <w:szCs w:val="28"/>
        </w:rPr>
        <w:t xml:space="preserve">6、信息工程山西煤销信息工程公司（原汛潮公司）增加注册资金需0.45亿元。需集团担保贷款1.8亿元。多元局20xx年拟出台重要管理制度</w:t>
      </w:r>
    </w:p>
    <w:p>
      <w:pPr>
        <w:ind w:left="0" w:right="0" w:firstLine="560"/>
        <w:spacing w:before="450" w:after="450" w:line="312" w:lineRule="auto"/>
      </w:pPr>
      <w:r>
        <w:rPr>
          <w:rFonts w:ascii="宋体" w:hAnsi="宋体" w:eastAsia="宋体" w:cs="宋体"/>
          <w:color w:val="000"/>
          <w:sz w:val="28"/>
          <w:szCs w:val="28"/>
        </w:rPr>
        <w:t xml:space="preserve">1、《多元产业项目管理汇报制度》</w:t>
      </w:r>
    </w:p>
    <w:p>
      <w:pPr>
        <w:ind w:left="0" w:right="0" w:firstLine="560"/>
        <w:spacing w:before="450" w:after="450" w:line="312" w:lineRule="auto"/>
      </w:pPr>
      <w:r>
        <w:rPr>
          <w:rFonts w:ascii="宋体" w:hAnsi="宋体" w:eastAsia="宋体" w:cs="宋体"/>
          <w:color w:val="000"/>
          <w:sz w:val="28"/>
          <w:szCs w:val="28"/>
        </w:rPr>
        <w:t xml:space="preserve">2、《集团多元产业项目立项内部管理办法》</w:t>
      </w:r>
    </w:p>
    <w:p>
      <w:pPr>
        <w:ind w:left="0" w:right="0" w:firstLine="560"/>
        <w:spacing w:before="450" w:after="450" w:line="312" w:lineRule="auto"/>
      </w:pPr>
      <w:r>
        <w:rPr>
          <w:rFonts w:ascii="宋体" w:hAnsi="宋体" w:eastAsia="宋体" w:cs="宋体"/>
          <w:color w:val="000"/>
          <w:sz w:val="28"/>
          <w:szCs w:val="28"/>
        </w:rPr>
        <w:t xml:space="preserve">3、《多元产业资金监督管理办法》</w:t>
      </w:r>
    </w:p>
    <w:p>
      <w:pPr>
        <w:ind w:left="0" w:right="0" w:firstLine="560"/>
        <w:spacing w:before="450" w:after="450" w:line="312" w:lineRule="auto"/>
      </w:pPr>
      <w:r>
        <w:rPr>
          <w:rFonts w:ascii="宋体" w:hAnsi="宋体" w:eastAsia="宋体" w:cs="宋体"/>
          <w:color w:val="000"/>
          <w:sz w:val="28"/>
          <w:szCs w:val="28"/>
        </w:rPr>
        <w:t xml:space="preserve">4、《多元产业资产管理办法》</w:t>
      </w:r>
    </w:p>
    <w:p>
      <w:pPr>
        <w:ind w:left="0" w:right="0" w:firstLine="560"/>
        <w:spacing w:before="450" w:after="450" w:line="312" w:lineRule="auto"/>
      </w:pPr>
      <w:r>
        <w:rPr>
          <w:rFonts w:ascii="宋体" w:hAnsi="宋体" w:eastAsia="宋体" w:cs="宋体"/>
          <w:color w:val="000"/>
          <w:sz w:val="28"/>
          <w:szCs w:val="28"/>
        </w:rPr>
        <w:t xml:space="preserve">5、《多元企业经济运行例会制度》</w:t>
      </w:r>
    </w:p>
    <w:p>
      <w:pPr>
        <w:ind w:left="0" w:right="0" w:firstLine="560"/>
        <w:spacing w:before="450" w:after="450" w:line="312" w:lineRule="auto"/>
      </w:pPr>
      <w:r>
        <w:rPr>
          <w:rFonts w:ascii="黑体" w:hAnsi="黑体" w:eastAsia="黑体" w:cs="黑体"/>
          <w:color w:val="000000"/>
          <w:sz w:val="36"/>
          <w:szCs w:val="36"/>
          <w:b w:val="1"/>
          <w:bCs w:val="1"/>
        </w:rPr>
        <w:t xml:space="preserve">第三篇：山西煤销集团大同有限公司</w:t>
      </w:r>
    </w:p>
    <w:p>
      <w:pPr>
        <w:ind w:left="0" w:right="0" w:firstLine="560"/>
        <w:spacing w:before="450" w:after="450" w:line="312" w:lineRule="auto"/>
      </w:pPr>
      <w:r>
        <w:rPr>
          <w:rFonts w:ascii="宋体" w:hAnsi="宋体" w:eastAsia="宋体" w:cs="宋体"/>
          <w:color w:val="000"/>
          <w:sz w:val="28"/>
          <w:szCs w:val="28"/>
        </w:rPr>
        <w:t xml:space="preserve">山西煤销集团大同有限公司 “一通三防”大会战实施方案</w:t>
      </w:r>
    </w:p>
    <w:p>
      <w:pPr>
        <w:ind w:left="0" w:right="0" w:firstLine="560"/>
        <w:spacing w:before="450" w:after="450" w:line="312" w:lineRule="auto"/>
      </w:pPr>
      <w:r>
        <w:rPr>
          <w:rFonts w:ascii="宋体" w:hAnsi="宋体" w:eastAsia="宋体" w:cs="宋体"/>
          <w:color w:val="000"/>
          <w:sz w:val="28"/>
          <w:szCs w:val="28"/>
        </w:rPr>
        <w:t xml:space="preserve">根据同政函[2024]24号文精神要求，按照市公司5月7日党政联席会议安排，为了有效预防“一通三防”事故隐患的形成，杜绝瓦斯、煤尘、火灾等重大事故的发生，市公司一通三防部决定在此次停工、停产期间对所属的31座煤矿集中开展“一通三防”专项整治大会战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一通三防”为重点，以防止煤矿瓦斯、煤尘及火灾等重大事故的发生为目标，全面开展“一通三防”专项整治活动。通过排查和治理，促进安全责任制的落实，消除事故隐患，确保煤矿生产、建设工作的安全。</w:t>
      </w:r>
    </w:p>
    <w:p>
      <w:pPr>
        <w:ind w:left="0" w:right="0" w:firstLine="560"/>
        <w:spacing w:before="450" w:after="450" w:line="312" w:lineRule="auto"/>
      </w:pPr>
      <w:r>
        <w:rPr>
          <w:rFonts w:ascii="宋体" w:hAnsi="宋体" w:eastAsia="宋体" w:cs="宋体"/>
          <w:color w:val="000"/>
          <w:sz w:val="28"/>
          <w:szCs w:val="28"/>
        </w:rPr>
        <w:t xml:space="preserve">二、建立组织，加强领导</w:t>
      </w:r>
    </w:p>
    <w:p>
      <w:pPr>
        <w:ind w:left="0" w:right="0" w:firstLine="560"/>
        <w:spacing w:before="450" w:after="450" w:line="312" w:lineRule="auto"/>
      </w:pPr>
      <w:r>
        <w:rPr>
          <w:rFonts w:ascii="宋体" w:hAnsi="宋体" w:eastAsia="宋体" w:cs="宋体"/>
          <w:color w:val="000"/>
          <w:sz w:val="28"/>
          <w:szCs w:val="28"/>
        </w:rPr>
        <w:t xml:space="preserve">市公司成立“一通三防”大会战活动领导小组。</w:t>
      </w:r>
    </w:p>
    <w:p>
      <w:pPr>
        <w:ind w:left="0" w:right="0" w:firstLine="560"/>
        <w:spacing w:before="450" w:after="450" w:line="312" w:lineRule="auto"/>
      </w:pPr>
      <w:r>
        <w:rPr>
          <w:rFonts w:ascii="宋体" w:hAnsi="宋体" w:eastAsia="宋体" w:cs="宋体"/>
          <w:color w:val="000"/>
          <w:sz w:val="28"/>
          <w:szCs w:val="28"/>
        </w:rPr>
        <w:t xml:space="preserve">组 长：刘常荣</w:t>
      </w:r>
    </w:p>
    <w:p>
      <w:pPr>
        <w:ind w:left="0" w:right="0" w:firstLine="560"/>
        <w:spacing w:before="450" w:after="450" w:line="312" w:lineRule="auto"/>
      </w:pPr>
      <w:r>
        <w:rPr>
          <w:rFonts w:ascii="宋体" w:hAnsi="宋体" w:eastAsia="宋体" w:cs="宋体"/>
          <w:color w:val="000"/>
          <w:sz w:val="28"/>
          <w:szCs w:val="28"/>
        </w:rPr>
        <w:t xml:space="preserve">副组长：王卫国 张建新</w:t>
      </w:r>
    </w:p>
    <w:p>
      <w:pPr>
        <w:ind w:left="0" w:right="0" w:firstLine="560"/>
        <w:spacing w:before="450" w:after="450" w:line="312" w:lineRule="auto"/>
      </w:pPr>
      <w:r>
        <w:rPr>
          <w:rFonts w:ascii="宋体" w:hAnsi="宋体" w:eastAsia="宋体" w:cs="宋体"/>
          <w:color w:val="000"/>
          <w:sz w:val="28"/>
          <w:szCs w:val="28"/>
        </w:rPr>
        <w:t xml:space="preserve">成 员：刘书俊 王利国 李 坚 郅守国 王继新 安斌文 施天富 边志峰 马成帅 高金平马伟伟 王占店 宋晓义</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领导小组下设办公室，办公室设在一通三防部，王卫国兼任办公室主任，具体负责安排部署大会战工作。</w:t>
      </w:r>
    </w:p>
    <w:p>
      <w:pPr>
        <w:ind w:left="0" w:right="0" w:firstLine="560"/>
        <w:spacing w:before="450" w:after="450" w:line="312" w:lineRule="auto"/>
      </w:pPr>
      <w:r>
        <w:rPr>
          <w:rFonts w:ascii="宋体" w:hAnsi="宋体" w:eastAsia="宋体" w:cs="宋体"/>
          <w:color w:val="000"/>
          <w:sz w:val="28"/>
          <w:szCs w:val="28"/>
        </w:rPr>
        <w:t xml:space="preserve">三、检查范围、标准及重点</w:t>
      </w:r>
    </w:p>
    <w:p>
      <w:pPr>
        <w:ind w:left="0" w:right="0" w:firstLine="560"/>
        <w:spacing w:before="450" w:after="450" w:line="312" w:lineRule="auto"/>
      </w:pPr>
      <w:r>
        <w:rPr>
          <w:rFonts w:ascii="宋体" w:hAnsi="宋体" w:eastAsia="宋体" w:cs="宋体"/>
          <w:color w:val="000"/>
          <w:sz w:val="28"/>
          <w:szCs w:val="28"/>
        </w:rPr>
        <w:t xml:space="preserve">这次检查的范围是全市所有煤矿；检查标准是《煤矿安全规程》和《郑州市“一通三防”管理规定》及其补充规定；检查重点是“一通三防”，特别是瓦期治理的“十二字”方针落实情况，坚决杜绝“三超”生产，严禁高突矿井、高沼矿井、技改矿井和独眼井违法和违规作业行为。</w:t>
      </w:r>
    </w:p>
    <w:p>
      <w:pPr>
        <w:ind w:left="0" w:right="0" w:firstLine="560"/>
        <w:spacing w:before="450" w:after="450" w:line="312" w:lineRule="auto"/>
      </w:pPr>
      <w:r>
        <w:rPr>
          <w:rFonts w:ascii="宋体" w:hAnsi="宋体" w:eastAsia="宋体" w:cs="宋体"/>
          <w:color w:val="000"/>
          <w:sz w:val="28"/>
          <w:szCs w:val="28"/>
        </w:rPr>
        <w:t xml:space="preserve">四、检查方法步骤</w:t>
      </w:r>
    </w:p>
    <w:p>
      <w:pPr>
        <w:ind w:left="0" w:right="0" w:firstLine="560"/>
        <w:spacing w:before="450" w:after="450" w:line="312" w:lineRule="auto"/>
      </w:pPr>
      <w:r>
        <w:rPr>
          <w:rFonts w:ascii="宋体" w:hAnsi="宋体" w:eastAsia="宋体" w:cs="宋体"/>
          <w:color w:val="000"/>
          <w:sz w:val="28"/>
          <w:szCs w:val="28"/>
        </w:rPr>
        <w:t xml:space="preserve">这次专项整治活动采取煤矿自查自纠，生产科和煤管站检查，市局检查组督查相结合的方法，分三个阶段逐步开展。市局成立9个检查小组，其中国有及国有控股煤矿1个检查组，局生产科组织安排，生产科科长任组长；乡镇煤矿8个检查组，由各煤管站站长担任组长，检查人员由各煤管站抽调技术骨干组成。</w:t>
      </w:r>
    </w:p>
    <w:p>
      <w:pPr>
        <w:ind w:left="0" w:right="0" w:firstLine="560"/>
        <w:spacing w:before="450" w:after="450" w:line="312" w:lineRule="auto"/>
      </w:pPr>
      <w:r>
        <w:rPr>
          <w:rFonts w:ascii="宋体" w:hAnsi="宋体" w:eastAsia="宋体" w:cs="宋体"/>
          <w:color w:val="000"/>
          <w:sz w:val="28"/>
          <w:szCs w:val="28"/>
        </w:rPr>
        <w:t xml:space="preserve">（一）自查自纠阶段：时间10月10日至10月20日</w:t>
      </w:r>
    </w:p>
    <w:p>
      <w:pPr>
        <w:ind w:left="0" w:right="0" w:firstLine="560"/>
        <w:spacing w:before="450" w:after="450" w:line="312" w:lineRule="auto"/>
      </w:pPr>
      <w:r>
        <w:rPr>
          <w:rFonts w:ascii="宋体" w:hAnsi="宋体" w:eastAsia="宋体" w:cs="宋体"/>
          <w:color w:val="000"/>
          <w:sz w:val="28"/>
          <w:szCs w:val="28"/>
        </w:rPr>
        <w:t xml:space="preserve">各煤矿要按照市局统一安排部署，组织职工认真学习，提高认识，严格按照《煤矿安全规程》和《郑州市“一通三防”工作管理规定》及补充规定的要求，进行安排部署，深入排查“一通三防”管理中存在的问题和安全隐患，并对发现的问题制定有针对性的整改措施，限期整改。</w:t>
      </w:r>
    </w:p>
    <w:p>
      <w:pPr>
        <w:ind w:left="0" w:right="0" w:firstLine="560"/>
        <w:spacing w:before="450" w:after="450" w:line="312" w:lineRule="auto"/>
      </w:pPr>
      <w:r>
        <w:rPr>
          <w:rFonts w:ascii="宋体" w:hAnsi="宋体" w:eastAsia="宋体" w:cs="宋体"/>
          <w:color w:val="000"/>
          <w:sz w:val="28"/>
          <w:szCs w:val="28"/>
        </w:rPr>
        <w:t xml:space="preserve">（二）集中整治阶段：时间10月21日至11月30日</w:t>
      </w:r>
    </w:p>
    <w:p>
      <w:pPr>
        <w:ind w:left="0" w:right="0" w:firstLine="560"/>
        <w:spacing w:before="450" w:after="450" w:line="312" w:lineRule="auto"/>
      </w:pPr>
      <w:r>
        <w:rPr>
          <w:rFonts w:ascii="宋体" w:hAnsi="宋体" w:eastAsia="宋体" w:cs="宋体"/>
          <w:color w:val="000"/>
          <w:sz w:val="28"/>
          <w:szCs w:val="28"/>
        </w:rPr>
        <w:t xml:space="preserve">各矿要按照规定和检查内容，结合本矿的实际情况，突出重点，于11月30日前全面完成整改任务。各煤管站要抽查整改的落实情况，督促整改进度。</w:t>
      </w:r>
    </w:p>
    <w:p>
      <w:pPr>
        <w:ind w:left="0" w:right="0" w:firstLine="560"/>
        <w:spacing w:before="450" w:after="450" w:line="312" w:lineRule="auto"/>
      </w:pPr>
      <w:r>
        <w:rPr>
          <w:rFonts w:ascii="宋体" w:hAnsi="宋体" w:eastAsia="宋体" w:cs="宋体"/>
          <w:color w:val="000"/>
          <w:sz w:val="28"/>
          <w:szCs w:val="28"/>
        </w:rPr>
        <w:t xml:space="preserve">（三）检查验收阶段：时间11月30日至12月30日</w:t>
      </w:r>
    </w:p>
    <w:p>
      <w:pPr>
        <w:ind w:left="0" w:right="0" w:firstLine="560"/>
        <w:spacing w:before="450" w:after="450" w:line="312" w:lineRule="auto"/>
      </w:pPr>
      <w:r>
        <w:rPr>
          <w:rFonts w:ascii="宋体" w:hAnsi="宋体" w:eastAsia="宋体" w:cs="宋体"/>
          <w:color w:val="000"/>
          <w:sz w:val="28"/>
          <w:szCs w:val="28"/>
        </w:rPr>
        <w:t xml:space="preserve">市局将组织包站科室和业务骨干对大会战整改情况进行验收，各验收组必须在12月30日前，将会战情况以书面形式报局通风科。</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（一）矿井通风</w:t>
      </w:r>
    </w:p>
    <w:p>
      <w:pPr>
        <w:ind w:left="0" w:right="0" w:firstLine="560"/>
        <w:spacing w:before="450" w:after="450" w:line="312" w:lineRule="auto"/>
      </w:pPr>
      <w:r>
        <w:rPr>
          <w:rFonts w:ascii="宋体" w:hAnsi="宋体" w:eastAsia="宋体" w:cs="宋体"/>
          <w:color w:val="000"/>
          <w:sz w:val="28"/>
          <w:szCs w:val="28"/>
        </w:rPr>
        <w:t xml:space="preserve">1、主要通风机管理</w:t>
      </w:r>
    </w:p>
    <w:p>
      <w:pPr>
        <w:ind w:left="0" w:right="0" w:firstLine="560"/>
        <w:spacing w:before="450" w:after="450" w:line="312" w:lineRule="auto"/>
      </w:pPr>
      <w:r>
        <w:rPr>
          <w:rFonts w:ascii="宋体" w:hAnsi="宋体" w:eastAsia="宋体" w:cs="宋体"/>
          <w:color w:val="000"/>
          <w:sz w:val="28"/>
          <w:szCs w:val="28"/>
        </w:rPr>
        <w:t xml:space="preserve">（1）矿井必须具备独立的通风系统，实行全风压机械通风；必须安装两套同等能力的主要通风机装置，备用风机必须能在10分钟内开动。</w:t>
      </w:r>
    </w:p>
    <w:p>
      <w:pPr>
        <w:ind w:left="0" w:right="0" w:firstLine="560"/>
        <w:spacing w:before="450" w:after="450" w:line="312" w:lineRule="auto"/>
      </w:pPr>
      <w:r>
        <w:rPr>
          <w:rFonts w:ascii="宋体" w:hAnsi="宋体" w:eastAsia="宋体" w:cs="宋体"/>
          <w:color w:val="000"/>
          <w:sz w:val="28"/>
          <w:szCs w:val="28"/>
        </w:rPr>
        <w:t xml:space="preserve">（2）装有主要通风机的出风井口应安装防爆门，防爆门每6个月维修1次。</w:t>
      </w:r>
    </w:p>
    <w:p>
      <w:pPr>
        <w:ind w:left="0" w:right="0" w:firstLine="560"/>
        <w:spacing w:before="450" w:after="450" w:line="312" w:lineRule="auto"/>
      </w:pPr>
      <w:r>
        <w:rPr>
          <w:rFonts w:ascii="宋体" w:hAnsi="宋体" w:eastAsia="宋体" w:cs="宋体"/>
          <w:color w:val="000"/>
          <w:sz w:val="28"/>
          <w:szCs w:val="28"/>
        </w:rPr>
        <w:t xml:space="preserve">（3）新安装的主要通风机投入使用前，必须进行1次通风机性能测定和试运转工作。</w:t>
      </w:r>
    </w:p>
    <w:p>
      <w:pPr>
        <w:ind w:left="0" w:right="0" w:firstLine="560"/>
        <w:spacing w:before="450" w:after="450" w:line="312" w:lineRule="auto"/>
      </w:pPr>
      <w:r>
        <w:rPr>
          <w:rFonts w:ascii="宋体" w:hAnsi="宋体" w:eastAsia="宋体" w:cs="宋体"/>
          <w:color w:val="000"/>
          <w:sz w:val="28"/>
          <w:szCs w:val="28"/>
        </w:rPr>
        <w:t xml:space="preserve">（4）生产矿井的主要通风机必须装有反风设施，并每季度至少检查一次，每年应成功进行1次反风演习，矿井通风系统有较大变化时，也应进行1次反风演习。</w:t>
      </w:r>
    </w:p>
    <w:p>
      <w:pPr>
        <w:ind w:left="0" w:right="0" w:firstLine="560"/>
        <w:spacing w:before="450" w:after="450" w:line="312" w:lineRule="auto"/>
      </w:pPr>
      <w:r>
        <w:rPr>
          <w:rFonts w:ascii="宋体" w:hAnsi="宋体" w:eastAsia="宋体" w:cs="宋体"/>
          <w:color w:val="000"/>
          <w:sz w:val="28"/>
          <w:szCs w:val="28"/>
        </w:rPr>
        <w:t xml:space="preserve">（5）严禁主要通风机房兼作他用。主要通风机房内必须安装水柱计，电流表、电压表、轴承温度计等仪表，还必须有直通调度室的电话，并有反风操作示意图、司机岗位责任制和操作规程。配有专职司机，并做好记录。</w:t>
      </w:r>
    </w:p>
    <w:p>
      <w:pPr>
        <w:ind w:left="0" w:right="0" w:firstLine="560"/>
        <w:spacing w:before="450" w:after="450" w:line="312" w:lineRule="auto"/>
      </w:pPr>
      <w:r>
        <w:rPr>
          <w:rFonts w:ascii="宋体" w:hAnsi="宋体" w:eastAsia="宋体" w:cs="宋体"/>
          <w:color w:val="000"/>
          <w:sz w:val="28"/>
          <w:szCs w:val="28"/>
        </w:rPr>
        <w:t xml:space="preserve">（6）主要通风机因故停止运转，受停风影响的地点，必须立即停止工作，切断电源，工作人员撤到进风巷道中，且必须打开井口防爆门和有关风门，利用自然风压进行通风。</w:t>
      </w:r>
    </w:p>
    <w:p>
      <w:pPr>
        <w:ind w:left="0" w:right="0" w:firstLine="560"/>
        <w:spacing w:before="450" w:after="450" w:line="312" w:lineRule="auto"/>
      </w:pPr>
      <w:r>
        <w:rPr>
          <w:rFonts w:ascii="宋体" w:hAnsi="宋体" w:eastAsia="宋体" w:cs="宋体"/>
          <w:color w:val="000"/>
          <w:sz w:val="28"/>
          <w:szCs w:val="28"/>
        </w:rPr>
        <w:t xml:space="preserve">2、局部通风机管理</w:t>
      </w:r>
    </w:p>
    <w:p>
      <w:pPr>
        <w:ind w:left="0" w:right="0" w:firstLine="560"/>
        <w:spacing w:before="450" w:after="450" w:line="312" w:lineRule="auto"/>
      </w:pPr>
      <w:r>
        <w:rPr>
          <w:rFonts w:ascii="宋体" w:hAnsi="宋体" w:eastAsia="宋体" w:cs="宋体"/>
          <w:color w:val="000"/>
          <w:sz w:val="28"/>
          <w:szCs w:val="28"/>
        </w:rPr>
        <w:t xml:space="preserve">（1）局扇入井必须经机电部门检查验收合格。局扇应定期检修和更换，凡在井下累计运行达半年以上的局扇必须升井检修。（2）局扇必须实行挂牌管理，板牌上应填明供风地点、供风量、局扇功率、风筒长度、出口风量、入风口瓦斯浓度、负责人等，并注明填写人姓名和时间。</w:t>
      </w:r>
    </w:p>
    <w:p>
      <w:pPr>
        <w:ind w:left="0" w:right="0" w:firstLine="560"/>
        <w:spacing w:before="450" w:after="450" w:line="312" w:lineRule="auto"/>
      </w:pPr>
      <w:r>
        <w:rPr>
          <w:rFonts w:ascii="宋体" w:hAnsi="宋体" w:eastAsia="宋体" w:cs="宋体"/>
          <w:color w:val="000"/>
          <w:sz w:val="28"/>
          <w:szCs w:val="28"/>
        </w:rPr>
        <w:t xml:space="preserve">（3）压入式局部通风机和启动装置必须安装在进风巷道中，距掘进巷道回风口不得少于10m；全风压供给该处的风量必须大于局部通风机的吸入风量。</w:t>
      </w:r>
    </w:p>
    <w:p>
      <w:pPr>
        <w:ind w:left="0" w:right="0" w:firstLine="560"/>
        <w:spacing w:before="450" w:after="450" w:line="312" w:lineRule="auto"/>
      </w:pPr>
      <w:r>
        <w:rPr>
          <w:rFonts w:ascii="宋体" w:hAnsi="宋体" w:eastAsia="宋体" w:cs="宋体"/>
          <w:color w:val="000"/>
          <w:sz w:val="28"/>
          <w:szCs w:val="28"/>
        </w:rPr>
        <w:t xml:space="preserve">（4）必须使用抗静电、阻燃风筒。</w:t>
      </w:r>
    </w:p>
    <w:p>
      <w:pPr>
        <w:ind w:left="0" w:right="0" w:firstLine="560"/>
        <w:spacing w:before="450" w:after="450" w:line="312" w:lineRule="auto"/>
      </w:pPr>
      <w:r>
        <w:rPr>
          <w:rFonts w:ascii="宋体" w:hAnsi="宋体" w:eastAsia="宋体" w:cs="宋体"/>
          <w:color w:val="000"/>
          <w:sz w:val="28"/>
          <w:szCs w:val="28"/>
        </w:rPr>
        <w:t xml:space="preserve">（5）低瓦斯矿井掘进工作面的局部通风机，可采用装有选择性漏电保护装置的供电线路供电，或与采煤工作面分开供电，但必须实现风电闭锁，高瓦斯矿井、煤与瓦斯突出矿井及瓦斯喷出区域必须安设并正常使用“三专二闭锁”装置，实行双风机和双电源自动倒台。（6）严禁使用3台以上（含3台）的局部通风机同时向1个掘进工作面供风；不得使用1台局部通风机同时向2个掘进工作面供风。（7）局部通风机的安装、拆除、迁移都必须经通风部门负责人和煤矿分管领导批准。</w:t>
      </w:r>
    </w:p>
    <w:p>
      <w:pPr>
        <w:ind w:left="0" w:right="0" w:firstLine="560"/>
        <w:spacing w:before="450" w:after="450" w:line="312" w:lineRule="auto"/>
      </w:pPr>
      <w:r>
        <w:rPr>
          <w:rFonts w:ascii="宋体" w:hAnsi="宋体" w:eastAsia="宋体" w:cs="宋体"/>
          <w:color w:val="000"/>
          <w:sz w:val="28"/>
          <w:szCs w:val="28"/>
        </w:rPr>
        <w:t xml:space="preserve">（8）使用局部通风机通风的掘进工作面不得停风；因检修、停电等原因停风时必须撤出人员，切断电源；恢复通风前必须检查瓦斯。只有在局部通风机及其开关附近10m以内风流中的瓦斯浓度都不超过0.5%时，方可人工开启局部通风机。</w:t>
      </w:r>
    </w:p>
    <w:p>
      <w:pPr>
        <w:ind w:left="0" w:right="0" w:firstLine="560"/>
        <w:spacing w:before="450" w:after="450" w:line="312" w:lineRule="auto"/>
      </w:pPr>
      <w:r>
        <w:rPr>
          <w:rFonts w:ascii="宋体" w:hAnsi="宋体" w:eastAsia="宋体" w:cs="宋体"/>
          <w:color w:val="000"/>
          <w:sz w:val="28"/>
          <w:szCs w:val="28"/>
        </w:rPr>
        <w:t xml:space="preserve">3、矿井通风系统图必须标明风流方向、风量和通风设施的安装地点。必须按季绘制通风系统图，并按月补充修改，并绘制通风网络图。</w:t>
      </w:r>
    </w:p>
    <w:p>
      <w:pPr>
        <w:ind w:left="0" w:right="0" w:firstLine="560"/>
        <w:spacing w:before="450" w:after="450" w:line="312" w:lineRule="auto"/>
      </w:pPr>
      <w:r>
        <w:rPr>
          <w:rFonts w:ascii="宋体" w:hAnsi="宋体" w:eastAsia="宋体" w:cs="宋体"/>
          <w:color w:val="000"/>
          <w:sz w:val="28"/>
          <w:szCs w:val="28"/>
        </w:rPr>
        <w:t xml:space="preserve">4、矿井主要进回风巷必须设置合格的测风站，为准确测风创造条件，并悬挂填写完整的测风板牌。</w:t>
      </w:r>
    </w:p>
    <w:p>
      <w:pPr>
        <w:ind w:left="0" w:right="0" w:firstLine="560"/>
        <w:spacing w:before="450" w:after="450" w:line="312" w:lineRule="auto"/>
      </w:pPr>
      <w:r>
        <w:rPr>
          <w:rFonts w:ascii="宋体" w:hAnsi="宋体" w:eastAsia="宋体" w:cs="宋体"/>
          <w:color w:val="000"/>
          <w:sz w:val="28"/>
          <w:szCs w:val="28"/>
        </w:rPr>
        <w:t xml:space="preserve">5、矿井必须至少有一组修校合格的风表。每旬进行一次全面测风，对采掘工作面和其他用风地点，应根据实际需要随时测风，如果风量不合理，应及时进行风量调节。</w:t>
      </w:r>
    </w:p>
    <w:p>
      <w:pPr>
        <w:ind w:left="0" w:right="0" w:firstLine="560"/>
        <w:spacing w:before="450" w:after="450" w:line="312" w:lineRule="auto"/>
      </w:pPr>
      <w:r>
        <w:rPr>
          <w:rFonts w:ascii="宋体" w:hAnsi="宋体" w:eastAsia="宋体" w:cs="宋体"/>
          <w:color w:val="000"/>
          <w:sz w:val="28"/>
          <w:szCs w:val="28"/>
        </w:rPr>
        <w:t xml:space="preserve">6、进、回风井之间和主要进、回风巷之间的每个联络巷中，必须砌筑永久性风墙；需要使用的联络巷，必须安设二道联锁的正向风门和二道反向风门。</w:t>
      </w:r>
    </w:p>
    <w:p>
      <w:pPr>
        <w:ind w:left="0" w:right="0" w:firstLine="560"/>
        <w:spacing w:before="450" w:after="450" w:line="312" w:lineRule="auto"/>
      </w:pPr>
      <w:r>
        <w:rPr>
          <w:rFonts w:ascii="宋体" w:hAnsi="宋体" w:eastAsia="宋体" w:cs="宋体"/>
          <w:color w:val="000"/>
          <w:sz w:val="28"/>
          <w:szCs w:val="28"/>
        </w:rPr>
        <w:t xml:space="preserve">7、采掘工作面应实行独立通风，相邻两个工作面在制定措施后，串联通风的次数不得超过一次，但必须在被串工作面的进风流中装设甲烷断电仪，且瓦斯和二氧化碳浓度都不得超过0.5%。</w:t>
      </w:r>
    </w:p>
    <w:p>
      <w:pPr>
        <w:ind w:left="0" w:right="0" w:firstLine="560"/>
        <w:spacing w:before="450" w:after="450" w:line="312" w:lineRule="auto"/>
      </w:pPr>
      <w:r>
        <w:rPr>
          <w:rFonts w:ascii="宋体" w:hAnsi="宋体" w:eastAsia="宋体" w:cs="宋体"/>
          <w:color w:val="000"/>
          <w:sz w:val="28"/>
          <w:szCs w:val="28"/>
        </w:rPr>
        <w:t xml:space="preserve">8、控制风流的风门、风桥、风墙、风窗等设施必须可靠。</w:t>
      </w:r>
    </w:p>
    <w:p>
      <w:pPr>
        <w:ind w:left="0" w:right="0" w:firstLine="560"/>
        <w:spacing w:before="450" w:after="450" w:line="312" w:lineRule="auto"/>
      </w:pPr>
      <w:r>
        <w:rPr>
          <w:rFonts w:ascii="宋体" w:hAnsi="宋体" w:eastAsia="宋体" w:cs="宋体"/>
          <w:color w:val="000"/>
          <w:sz w:val="28"/>
          <w:szCs w:val="28"/>
        </w:rPr>
        <w:t xml:space="preserve">9、采掘工作面的进风和回风不得经过采空区和冒顶区，采空区要及时封闭。</w:t>
      </w:r>
    </w:p>
    <w:p>
      <w:pPr>
        <w:ind w:left="0" w:right="0" w:firstLine="560"/>
        <w:spacing w:before="450" w:after="450" w:line="312" w:lineRule="auto"/>
      </w:pPr>
      <w:r>
        <w:rPr>
          <w:rFonts w:ascii="宋体" w:hAnsi="宋体" w:eastAsia="宋体" w:cs="宋体"/>
          <w:color w:val="000"/>
          <w:sz w:val="28"/>
          <w:szCs w:val="28"/>
        </w:rPr>
        <w:t xml:space="preserve">10、各用风地点的风量必须充足，严禁无风、微风作业。</w:t>
      </w:r>
    </w:p>
    <w:p>
      <w:pPr>
        <w:ind w:left="0" w:right="0" w:firstLine="560"/>
        <w:spacing w:before="450" w:after="450" w:line="312" w:lineRule="auto"/>
      </w:pPr>
      <w:r>
        <w:rPr>
          <w:rFonts w:ascii="宋体" w:hAnsi="宋体" w:eastAsia="宋体" w:cs="宋体"/>
          <w:color w:val="000"/>
          <w:sz w:val="28"/>
          <w:szCs w:val="28"/>
        </w:rPr>
        <w:t xml:space="preserve">（二）瓦斯防治</w:t>
      </w:r>
    </w:p>
    <w:p>
      <w:pPr>
        <w:ind w:left="0" w:right="0" w:firstLine="560"/>
        <w:spacing w:before="450" w:after="450" w:line="312" w:lineRule="auto"/>
      </w:pPr>
      <w:r>
        <w:rPr>
          <w:rFonts w:ascii="宋体" w:hAnsi="宋体" w:eastAsia="宋体" w:cs="宋体"/>
          <w:color w:val="000"/>
          <w:sz w:val="28"/>
          <w:szCs w:val="28"/>
        </w:rPr>
        <w:t xml:space="preserve">1、每一矿井每年必须对矿井进行瓦斯等级和二氧化碳涌出量的鉴定工作。</w:t>
      </w:r>
    </w:p>
    <w:p>
      <w:pPr>
        <w:ind w:left="0" w:right="0" w:firstLine="560"/>
        <w:spacing w:before="450" w:after="450" w:line="312" w:lineRule="auto"/>
      </w:pPr>
      <w:r>
        <w:rPr>
          <w:rFonts w:ascii="宋体" w:hAnsi="宋体" w:eastAsia="宋体" w:cs="宋体"/>
          <w:color w:val="000"/>
          <w:sz w:val="28"/>
          <w:szCs w:val="28"/>
        </w:rPr>
        <w:t xml:space="preserve">2、矿井各地点有害气体及瓦斯、二氧化碳浓度符合《规程》的有关规定。</w:t>
      </w:r>
    </w:p>
    <w:p>
      <w:pPr>
        <w:ind w:left="0" w:right="0" w:firstLine="560"/>
        <w:spacing w:before="450" w:after="450" w:line="312" w:lineRule="auto"/>
      </w:pPr>
      <w:r>
        <w:rPr>
          <w:rFonts w:ascii="宋体" w:hAnsi="宋体" w:eastAsia="宋体" w:cs="宋体"/>
          <w:color w:val="000"/>
          <w:sz w:val="28"/>
          <w:szCs w:val="28"/>
        </w:rPr>
        <w:t xml:space="preserve">3、矿井的便携式光学甲烷检测仪和便携式甲烷检测报警仪的数量应达到矿井的实际需要，且都要完好合格。</w:t>
      </w:r>
    </w:p>
    <w:p>
      <w:pPr>
        <w:ind w:left="0" w:right="0" w:firstLine="560"/>
        <w:spacing w:before="450" w:after="450" w:line="312" w:lineRule="auto"/>
      </w:pPr>
      <w:r>
        <w:rPr>
          <w:rFonts w:ascii="宋体" w:hAnsi="宋体" w:eastAsia="宋体" w:cs="宋体"/>
          <w:color w:val="000"/>
          <w:sz w:val="28"/>
          <w:szCs w:val="28"/>
        </w:rPr>
        <w:t xml:space="preserve">4、瓦斯检查工要持证上岗，人数满足矿井实际需要，且都要能熟练操作便携式光学甲烷检测仪。</w:t>
      </w:r>
    </w:p>
    <w:p>
      <w:pPr>
        <w:ind w:left="0" w:right="0" w:firstLine="560"/>
        <w:spacing w:before="450" w:after="450" w:line="312" w:lineRule="auto"/>
      </w:pPr>
      <w:r>
        <w:rPr>
          <w:rFonts w:ascii="宋体" w:hAnsi="宋体" w:eastAsia="宋体" w:cs="宋体"/>
          <w:color w:val="000"/>
          <w:sz w:val="28"/>
          <w:szCs w:val="28"/>
        </w:rPr>
        <w:t xml:space="preserve">5、瓦斯检查人员必须执行瓦斯巡回检查制度和请示报告制度，并认真填写瓦斯检查班报和瓦斯板牌。</w:t>
      </w:r>
    </w:p>
    <w:p>
      <w:pPr>
        <w:ind w:left="0" w:right="0" w:firstLine="560"/>
        <w:spacing w:before="450" w:after="450" w:line="312" w:lineRule="auto"/>
      </w:pPr>
      <w:r>
        <w:rPr>
          <w:rFonts w:ascii="宋体" w:hAnsi="宋体" w:eastAsia="宋体" w:cs="宋体"/>
          <w:color w:val="000"/>
          <w:sz w:val="28"/>
          <w:szCs w:val="28"/>
        </w:rPr>
        <w:t xml:space="preserve">6、矿井必须加强井下瓦斯巡回检查工作的管理，及时完善井下巡回检查图表。各煤矿企业要明确瓦斯检查工的工作区域，瓦斯检查工对负责区域通风设施的完好情况、监控断电装置的读数都要进行检查、对照，并将结果报告通风部门。</w:t>
      </w:r>
    </w:p>
    <w:p>
      <w:pPr>
        <w:ind w:left="0" w:right="0" w:firstLine="560"/>
        <w:spacing w:before="450" w:after="450" w:line="312" w:lineRule="auto"/>
      </w:pPr>
      <w:r>
        <w:rPr>
          <w:rFonts w:ascii="宋体" w:hAnsi="宋体" w:eastAsia="宋体" w:cs="宋体"/>
          <w:color w:val="000"/>
          <w:sz w:val="28"/>
          <w:szCs w:val="28"/>
        </w:rPr>
        <w:t xml:space="preserve">7、瓦斯巡回检查图表中，采掘工作面应设的主要检查地点为：回采工作面入风、工作面风流、煤帮、上隅角、回风流中、尾巷、混合回风处、掘进工作面入风、工作面风流、工作面回风和分区回风等。</w:t>
      </w:r>
    </w:p>
    <w:p>
      <w:pPr>
        <w:ind w:left="0" w:right="0" w:firstLine="560"/>
        <w:spacing w:before="450" w:after="450" w:line="312" w:lineRule="auto"/>
      </w:pPr>
      <w:r>
        <w:rPr>
          <w:rFonts w:ascii="宋体" w:hAnsi="宋体" w:eastAsia="宋体" w:cs="宋体"/>
          <w:color w:val="000"/>
          <w:sz w:val="28"/>
          <w:szCs w:val="28"/>
        </w:rPr>
        <w:t xml:space="preserve">8、对于允许放炮的采掘工作面，要严格执行“一炮三检”及“三人连锁”放炮制度。</w:t>
      </w:r>
    </w:p>
    <w:p>
      <w:pPr>
        <w:ind w:left="0" w:right="0" w:firstLine="560"/>
        <w:spacing w:before="450" w:after="450" w:line="312" w:lineRule="auto"/>
      </w:pPr>
      <w:r>
        <w:rPr>
          <w:rFonts w:ascii="宋体" w:hAnsi="宋体" w:eastAsia="宋体" w:cs="宋体"/>
          <w:color w:val="000"/>
          <w:sz w:val="28"/>
          <w:szCs w:val="28"/>
        </w:rPr>
        <w:t xml:space="preserve">9、矿井必须加强瓦斯报表的审核管理。矿长和矿技术负责人必须当时审阅签字瓦斯报表，发现问题，及时安排处理。</w:t>
      </w:r>
    </w:p>
    <w:p>
      <w:pPr>
        <w:ind w:left="0" w:right="0" w:firstLine="560"/>
        <w:spacing w:before="450" w:after="450" w:line="312" w:lineRule="auto"/>
      </w:pPr>
      <w:r>
        <w:rPr>
          <w:rFonts w:ascii="宋体" w:hAnsi="宋体" w:eastAsia="宋体" w:cs="宋体"/>
          <w:color w:val="000"/>
          <w:sz w:val="28"/>
          <w:szCs w:val="28"/>
        </w:rPr>
        <w:t xml:space="preserve">10、高瓦斯（含低沼矿井高沼区域作业的矿井）、煤与瓦斯突出矿井必须严格遵守治理瓦斯的“十二字”方针，安装瓦斯抽放系统，系统的安装、瓦斯的抽放要严格按照《规程》的规定执行。</w:t>
      </w:r>
    </w:p>
    <w:p>
      <w:pPr>
        <w:ind w:left="0" w:right="0" w:firstLine="560"/>
        <w:spacing w:before="450" w:after="450" w:line="312" w:lineRule="auto"/>
      </w:pPr>
      <w:r>
        <w:rPr>
          <w:rFonts w:ascii="宋体" w:hAnsi="宋体" w:eastAsia="宋体" w:cs="宋体"/>
          <w:color w:val="000"/>
          <w:sz w:val="28"/>
          <w:szCs w:val="28"/>
        </w:rPr>
        <w:t xml:space="preserve">11、对于高突矿井要严格落实《防治煤与瓦斯突出细则》，并必须编制“四位一体”专门防突措施和区域性防突措施。</w:t>
      </w:r>
    </w:p>
    <w:p>
      <w:pPr>
        <w:ind w:left="0" w:right="0" w:firstLine="560"/>
        <w:spacing w:before="450" w:after="450" w:line="312" w:lineRule="auto"/>
      </w:pPr>
      <w:r>
        <w:rPr>
          <w:rFonts w:ascii="宋体" w:hAnsi="宋体" w:eastAsia="宋体" w:cs="宋体"/>
          <w:color w:val="000"/>
          <w:sz w:val="28"/>
          <w:szCs w:val="28"/>
        </w:rPr>
        <w:t xml:space="preserve">12、高瓦斯矿井的煤巷掘进工作面应安设隔爆措施。</w:t>
      </w:r>
    </w:p>
    <w:p>
      <w:pPr>
        <w:ind w:left="0" w:right="0" w:firstLine="560"/>
        <w:spacing w:before="450" w:after="450" w:line="312" w:lineRule="auto"/>
      </w:pPr>
      <w:r>
        <w:rPr>
          <w:rFonts w:ascii="宋体" w:hAnsi="宋体" w:eastAsia="宋体" w:cs="宋体"/>
          <w:color w:val="000"/>
          <w:sz w:val="28"/>
          <w:szCs w:val="28"/>
        </w:rPr>
        <w:t xml:space="preserve">13、所有瓦斯矿井必须装备安全监控系统。</w:t>
      </w:r>
    </w:p>
    <w:p>
      <w:pPr>
        <w:ind w:left="0" w:right="0" w:firstLine="560"/>
        <w:spacing w:before="450" w:after="450" w:line="312" w:lineRule="auto"/>
      </w:pPr>
      <w:r>
        <w:rPr>
          <w:rFonts w:ascii="宋体" w:hAnsi="宋体" w:eastAsia="宋体" w:cs="宋体"/>
          <w:color w:val="000"/>
          <w:sz w:val="28"/>
          <w:szCs w:val="28"/>
        </w:rPr>
        <w:t xml:space="preserve">（1）要正确安装、使用安全监控系统。煤矿企业要在规定的地点和位置，按规定的要求安设相应类型的传感器，并根据生产环境的变化对传感器的布置进行及时调整，确保监控系统的作用充分发挥。（2）加强监控系统的维护和管理，保障系统的正常运行。（3）甲烷传感器的报警浓度、断电浓度、复电浓度和断电范围应符合《规程》要求。</w:t>
      </w:r>
    </w:p>
    <w:p>
      <w:pPr>
        <w:ind w:left="0" w:right="0" w:firstLine="560"/>
        <w:spacing w:before="450" w:after="450" w:line="312" w:lineRule="auto"/>
      </w:pPr>
      <w:r>
        <w:rPr>
          <w:rFonts w:ascii="宋体" w:hAnsi="宋体" w:eastAsia="宋体" w:cs="宋体"/>
          <w:color w:val="000"/>
          <w:sz w:val="28"/>
          <w:szCs w:val="28"/>
        </w:rPr>
        <w:t xml:space="preserve">（4）矿井安全监控中心站必须有人24小时值班，实时监控全部采掘工作面瓦斯浓度的变化及被控设备的通、断电状态。（5）矿井监控系统的日报表必须报矿长和技术负责人审阅。（6）矿井应建立安全监控设备布置图和接线图，图上应标明传感器、声光报警仪、断电仪、分站、电源、中心站等设备的位置、接线、断电范围、传输电缆等，并根据实际布置及时修改。</w:t>
      </w:r>
    </w:p>
    <w:p>
      <w:pPr>
        <w:ind w:left="0" w:right="0" w:firstLine="560"/>
        <w:spacing w:before="450" w:after="450" w:line="312" w:lineRule="auto"/>
      </w:pPr>
      <w:r>
        <w:rPr>
          <w:rFonts w:ascii="宋体" w:hAnsi="宋体" w:eastAsia="宋体" w:cs="宋体"/>
          <w:color w:val="000"/>
          <w:sz w:val="28"/>
          <w:szCs w:val="28"/>
        </w:rPr>
        <w:t xml:space="preserve">（三）防灭火</w:t>
      </w:r>
    </w:p>
    <w:p>
      <w:pPr>
        <w:ind w:left="0" w:right="0" w:firstLine="560"/>
        <w:spacing w:before="450" w:after="450" w:line="312" w:lineRule="auto"/>
      </w:pPr>
      <w:r>
        <w:rPr>
          <w:rFonts w:ascii="宋体" w:hAnsi="宋体" w:eastAsia="宋体" w:cs="宋体"/>
          <w:color w:val="000"/>
          <w:sz w:val="28"/>
          <w:szCs w:val="28"/>
        </w:rPr>
        <w:t xml:space="preserve">1、矿井必须制定井上、下防火措施，各地点的防火措施和制度必须符合国家有关防火的规定。</w:t>
      </w:r>
    </w:p>
    <w:p>
      <w:pPr>
        <w:ind w:left="0" w:right="0" w:firstLine="560"/>
        <w:spacing w:before="450" w:after="450" w:line="312" w:lineRule="auto"/>
      </w:pPr>
      <w:r>
        <w:rPr>
          <w:rFonts w:ascii="宋体" w:hAnsi="宋体" w:eastAsia="宋体" w:cs="宋体"/>
          <w:color w:val="000"/>
          <w:sz w:val="28"/>
          <w:szCs w:val="28"/>
        </w:rPr>
        <w:t xml:space="preserve">2、矿井必须设地面消防水池和井下消防管路系统。</w:t>
      </w:r>
    </w:p>
    <w:p>
      <w:pPr>
        <w:ind w:left="0" w:right="0" w:firstLine="560"/>
        <w:spacing w:before="450" w:after="450" w:line="312" w:lineRule="auto"/>
      </w:pPr>
      <w:r>
        <w:rPr>
          <w:rFonts w:ascii="宋体" w:hAnsi="宋体" w:eastAsia="宋体" w:cs="宋体"/>
          <w:color w:val="000"/>
          <w:sz w:val="28"/>
          <w:szCs w:val="28"/>
        </w:rPr>
        <w:t xml:space="preserve">3、进风井口应安设防火铁门，防火铁门必须严密并易于关闭。</w:t>
      </w:r>
    </w:p>
    <w:p>
      <w:pPr>
        <w:ind w:left="0" w:right="0" w:firstLine="560"/>
        <w:spacing w:before="450" w:after="450" w:line="312" w:lineRule="auto"/>
      </w:pPr>
      <w:r>
        <w:rPr>
          <w:rFonts w:ascii="宋体" w:hAnsi="宋体" w:eastAsia="宋体" w:cs="宋体"/>
          <w:color w:val="000"/>
          <w:sz w:val="28"/>
          <w:szCs w:val="28"/>
        </w:rPr>
        <w:t xml:space="preserve">4、井上、下必须设置消防材料库，并严格遵守《规程》的有关规定。</w:t>
      </w:r>
    </w:p>
    <w:p>
      <w:pPr>
        <w:ind w:left="0" w:right="0" w:firstLine="560"/>
        <w:spacing w:before="450" w:after="450" w:line="312" w:lineRule="auto"/>
      </w:pPr>
      <w:r>
        <w:rPr>
          <w:rFonts w:ascii="宋体" w:hAnsi="宋体" w:eastAsia="宋体" w:cs="宋体"/>
          <w:color w:val="000"/>
          <w:sz w:val="28"/>
          <w:szCs w:val="28"/>
        </w:rPr>
        <w:t xml:space="preserve">5、开采容易自燃煤层的矿井，监控系统要在适当的地方安装温度和一氧化碳传感器。矿井在采掘工作前必须实施煤层注水。</w:t>
      </w:r>
    </w:p>
    <w:p>
      <w:pPr>
        <w:ind w:left="0" w:right="0" w:firstLine="560"/>
        <w:spacing w:before="450" w:after="450" w:line="312" w:lineRule="auto"/>
      </w:pPr>
      <w:r>
        <w:rPr>
          <w:rFonts w:ascii="宋体" w:hAnsi="宋体" w:eastAsia="宋体" w:cs="宋体"/>
          <w:color w:val="000"/>
          <w:sz w:val="28"/>
          <w:szCs w:val="28"/>
        </w:rPr>
        <w:t xml:space="preserve">（四）粉尘防治</w:t>
      </w:r>
    </w:p>
    <w:p>
      <w:pPr>
        <w:ind w:left="0" w:right="0" w:firstLine="560"/>
        <w:spacing w:before="450" w:after="450" w:line="312" w:lineRule="auto"/>
      </w:pPr>
      <w:r>
        <w:rPr>
          <w:rFonts w:ascii="宋体" w:hAnsi="宋体" w:eastAsia="宋体" w:cs="宋体"/>
          <w:color w:val="000"/>
          <w:sz w:val="28"/>
          <w:szCs w:val="28"/>
        </w:rPr>
        <w:t xml:space="preserve">1、开采有煤尘爆炸危险煤层的矿井，高瓦斯矿井煤巷的掘进工作面，必须制定矿井预防和隔绝爆炸的措施，报局总工审批。每周必须对矿井隔爆设施的完好性进行一次检查，检查结果要备案存档。</w:t>
      </w:r>
    </w:p>
    <w:p>
      <w:pPr>
        <w:ind w:left="0" w:right="0" w:firstLine="560"/>
        <w:spacing w:before="450" w:after="450" w:line="312" w:lineRule="auto"/>
      </w:pPr>
      <w:r>
        <w:rPr>
          <w:rFonts w:ascii="宋体" w:hAnsi="宋体" w:eastAsia="宋体" w:cs="宋体"/>
          <w:color w:val="000"/>
          <w:sz w:val="28"/>
          <w:szCs w:val="28"/>
        </w:rPr>
        <w:t xml:space="preserve">2、矿井必须建立完善的防尘供水系统，制定综合防尘措施，并及时组织实施。没有防尘供水管路的工作面不得生产。</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站、矿要成立相应的“一通三防”专项整治大会战领导小组，负责本单位专项整治活动大会战的组织、检查、整改、落实工作，通过专项整治活动达到增强矿井防范和抵御事故的能力，提高管理和装备水平。</w:t>
      </w:r>
    </w:p>
    <w:p>
      <w:pPr>
        <w:ind w:left="0" w:right="0" w:firstLine="560"/>
        <w:spacing w:before="450" w:after="450" w:line="312" w:lineRule="auto"/>
      </w:pPr>
      <w:r>
        <w:rPr>
          <w:rFonts w:ascii="宋体" w:hAnsi="宋体" w:eastAsia="宋体" w:cs="宋体"/>
          <w:color w:val="000"/>
          <w:sz w:val="28"/>
          <w:szCs w:val="28"/>
        </w:rPr>
        <w:t xml:space="preserve">2、各煤矿要围绕专项整治大会战活动的目的，突出重点，狠抓落实，加大资金的投入力度，对查出的问题和安全隐患，按照“五定”原则制定整改措施，限期予以整改。</w:t>
      </w:r>
    </w:p>
    <w:p>
      <w:pPr>
        <w:ind w:left="0" w:right="0" w:firstLine="560"/>
        <w:spacing w:before="450" w:after="450" w:line="312" w:lineRule="auto"/>
      </w:pPr>
      <w:r>
        <w:rPr>
          <w:rFonts w:ascii="宋体" w:hAnsi="宋体" w:eastAsia="宋体" w:cs="宋体"/>
          <w:color w:val="000"/>
          <w:sz w:val="28"/>
          <w:szCs w:val="28"/>
        </w:rPr>
        <w:t xml:space="preserve">二○○七年十月十二日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第四篇：山西煤销集团能源投资公司机电部2024年工作总结</w:t>
      </w:r>
    </w:p>
    <w:p>
      <w:pPr>
        <w:ind w:left="0" w:right="0" w:firstLine="560"/>
        <w:spacing w:before="450" w:after="450" w:line="312" w:lineRule="auto"/>
      </w:pPr>
      <w:r>
        <w:rPr>
          <w:rFonts w:ascii="宋体" w:hAnsi="宋体" w:eastAsia="宋体" w:cs="宋体"/>
          <w:color w:val="000"/>
          <w:sz w:val="28"/>
          <w:szCs w:val="28"/>
        </w:rPr>
        <w:t xml:space="preserve">山西煤销集团能源投资公司机电部</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时光荏苒，不知不觉中，公司机电部从今年6月10日组建以来已近半年时间了，回顾这段时间，机电部在公司领导的正确领导下，紧紧围绕公司“加快推进资源整合步伐，实现年底公司所属煤矿全面复工”的要求，认真学习“十不准、两严格”和“三重一大”的文件精神，积极与实际工作相结合，与时俱进，狠抓管理，使机电部职能管理工作逐步走向正轨，并取得了一些成绩现将机电部这半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一、公司所属各矿供电情况汇报</w:t>
      </w:r>
    </w:p>
    <w:p>
      <w:pPr>
        <w:ind w:left="0" w:right="0" w:firstLine="560"/>
        <w:spacing w:before="450" w:after="450" w:line="312" w:lineRule="auto"/>
      </w:pPr>
      <w:r>
        <w:rPr>
          <w:rFonts w:ascii="宋体" w:hAnsi="宋体" w:eastAsia="宋体" w:cs="宋体"/>
          <w:color w:val="000"/>
          <w:sz w:val="28"/>
          <w:szCs w:val="28"/>
        </w:rPr>
        <w:t xml:space="preserve">1、为了认真贯彻落实6月10日能源投资开发有限公司古交现场工作会议的指示要求，组建机电部的同时并成立了公司供电工作组；供电工作组的主要任务是加快推进古交矿区35KV区域变电站和各矿井10KV变配电所供电电网的规划和建设，积极落实解决煤矿复工期间的临时供电问题，以及各矿复工前供用电系统安全专项整治工作的安排，确保供电安全、可靠，切实提高我公司煤矿供电系统安全管理水平；供电工作组在谢副总经理的带领下，倒排工期、攻坚克难，到目前为止各矿临时供电已基本得到解决，永久供电正在全面有序推进，目前古交矿区永久供电方案已完成可行性报告编制、上报工作，待省供电公司策划处批复后编制供电初步设计书，预计今年年底完成施工图、设备订货、工程招投标工作。</w:t>
      </w:r>
    </w:p>
    <w:p>
      <w:pPr>
        <w:ind w:left="0" w:right="0" w:firstLine="560"/>
        <w:spacing w:before="450" w:after="450" w:line="312" w:lineRule="auto"/>
      </w:pPr>
      <w:r>
        <w:rPr>
          <w:rFonts w:ascii="宋体" w:hAnsi="宋体" w:eastAsia="宋体" w:cs="宋体"/>
          <w:color w:val="000"/>
          <w:sz w:val="28"/>
          <w:szCs w:val="28"/>
        </w:rPr>
        <w:t xml:space="preserve">2、供电工作面临的问题和困难：太原市供电局要求基本建设矿井，办理新装、增容用电手续的报批，必须提供批复的设计安全专篇文件，省煤炭工业局批复的基本建设矿井文件；按供电部门要求拿到开工卡，方可办理申报手续，而煤矿用电手续繁琐，所有资料准备齐全申报后，最快也得两个月时间，慢则需要半年时间，这样势必影响基建矿井的建设工期；我们希望公司领导，能够与供电部门领导协商以下几项工作：</w:t>
      </w:r>
    </w:p>
    <w:p>
      <w:pPr>
        <w:ind w:left="0" w:right="0" w:firstLine="560"/>
        <w:spacing w:before="450" w:after="450" w:line="312" w:lineRule="auto"/>
      </w:pPr>
      <w:r>
        <w:rPr>
          <w:rFonts w:ascii="宋体" w:hAnsi="宋体" w:eastAsia="宋体" w:cs="宋体"/>
          <w:color w:val="000"/>
          <w:sz w:val="28"/>
          <w:szCs w:val="28"/>
        </w:rPr>
        <w:t xml:space="preserve">⑴资源整合矿井，在取得采矿许可证、矿长资格证、矿长安全资格证、企业名称预核准通知书的资源整合矿井，就可办理基建用电的申报手续，可以进行线路、配电设施的施工，经电力部门验收合格后，就可送电；待取得开工卡，方可进行井下作业。</w:t>
      </w:r>
    </w:p>
    <w:p>
      <w:pPr>
        <w:ind w:left="0" w:right="0" w:firstLine="560"/>
        <w:spacing w:before="450" w:after="450" w:line="312" w:lineRule="auto"/>
      </w:pPr>
      <w:r>
        <w:rPr>
          <w:rFonts w:ascii="宋体" w:hAnsi="宋体" w:eastAsia="宋体" w:cs="宋体"/>
          <w:color w:val="000"/>
          <w:sz w:val="28"/>
          <w:szCs w:val="28"/>
        </w:rPr>
        <w:t xml:space="preserve">⑵公司所属古交矿区区域变电站建设，有一趟进站电源从西沟110KV变电站引出，但目前西沟站容量远远不能满足需要，古交供电局计划扩容，初步设计已批复，但不知何时开始施工建设、何时投入使用。⑶清徐供电局碾沟35KV变电站容量为3000KVA，不能满足清徐碾底矿35KV矿井变电站建设的一趟进站电源的需要，需扩容；另一趟电源，目前清徐供电局计划建220KV都沟变电站，仅排入十二五规划当中，不知何时开始施工建设、何时投入使用。</w:t>
      </w:r>
    </w:p>
    <w:p>
      <w:pPr>
        <w:ind w:left="0" w:right="0" w:firstLine="560"/>
        <w:spacing w:before="450" w:after="450" w:line="312" w:lineRule="auto"/>
      </w:pPr>
      <w:r>
        <w:rPr>
          <w:rFonts w:ascii="宋体" w:hAnsi="宋体" w:eastAsia="宋体" w:cs="宋体"/>
          <w:color w:val="000"/>
          <w:sz w:val="28"/>
          <w:szCs w:val="28"/>
        </w:rPr>
        <w:t xml:space="preserve">二、整章建制、立足安全，强化机电管理工作汇报：</w:t>
      </w:r>
    </w:p>
    <w:p>
      <w:pPr>
        <w:ind w:left="0" w:right="0" w:firstLine="560"/>
        <w:spacing w:before="450" w:after="450" w:line="312" w:lineRule="auto"/>
      </w:pPr>
      <w:r>
        <w:rPr>
          <w:rFonts w:ascii="宋体" w:hAnsi="宋体" w:eastAsia="宋体" w:cs="宋体"/>
          <w:color w:val="000"/>
          <w:sz w:val="28"/>
          <w:szCs w:val="28"/>
        </w:rPr>
        <w:t xml:space="preserve">规章制度是煤矿生产的前提，机电管理是煤矿生产的基础，设备完好是安全生产的保障；只有不断完善各项制度，认真贯彻执行煤矿安全规程，强化机电安全质量标准化建设，才能适应和保障职工生命</w:t>
      </w:r>
    </w:p>
    <w:p>
      <w:pPr>
        <w:ind w:left="0" w:right="0" w:firstLine="560"/>
        <w:spacing w:before="450" w:after="450" w:line="312" w:lineRule="auto"/>
      </w:pPr>
      <w:r>
        <w:rPr>
          <w:rFonts w:ascii="宋体" w:hAnsi="宋体" w:eastAsia="宋体" w:cs="宋体"/>
          <w:color w:val="000"/>
          <w:sz w:val="28"/>
          <w:szCs w:val="28"/>
        </w:rPr>
        <w:t xml:space="preserve">安全和煤矿复工复产的需要；机电部在谢副总经理的正确领导下，完成了机电管理以下几方面工作。</w:t>
      </w:r>
    </w:p>
    <w:p>
      <w:pPr>
        <w:ind w:left="0" w:right="0" w:firstLine="560"/>
        <w:spacing w:before="450" w:after="450" w:line="312" w:lineRule="auto"/>
      </w:pPr>
      <w:r>
        <w:rPr>
          <w:rFonts w:ascii="宋体" w:hAnsi="宋体" w:eastAsia="宋体" w:cs="宋体"/>
          <w:color w:val="000"/>
          <w:sz w:val="28"/>
          <w:szCs w:val="28"/>
        </w:rPr>
        <w:t xml:space="preserve">1、召开了两次机电工作例会，谢副总经理在6月30日工作例会上安排布置了各矿的供电系统、运输系统、排水系统、主扇、压风、采掘设备复工前的机电设备隐患排查工作和闲置、淘汰、报废设备的摸底、汇总、上报工作；谢副总经理在7月30日第二次工作例会上对各矿各项工作完成情况作了点评和总结，并对下一步机电工作进行安排；同时强调能源公司资源整合的目的就是要把公司所属各矿建设成生产规模化、装备现代化、队伍专业化、管理信息化、经济效益好、环境治理好、材料消耗少、安全有保障的本质安全型矿井。这就要求我们机电管理人员加强学习，不断提高机电管理水平，杜绝甩保护、电气失爆、带电检修等严重违章现象的发生，保障矿井可持续发展的要求。</w:t>
      </w:r>
    </w:p>
    <w:p>
      <w:pPr>
        <w:ind w:left="0" w:right="0" w:firstLine="560"/>
        <w:spacing w:before="450" w:after="450" w:line="312" w:lineRule="auto"/>
      </w:pPr>
      <w:r>
        <w:rPr>
          <w:rFonts w:ascii="宋体" w:hAnsi="宋体" w:eastAsia="宋体" w:cs="宋体"/>
          <w:color w:val="000"/>
          <w:sz w:val="28"/>
          <w:szCs w:val="28"/>
        </w:rPr>
        <w:t xml:space="preserve">2、制度建设具有根本性，几乎所有的机电工作都可表现为制度，也可以通过制度体现出来；机电部根据公司要求，于8月底编制了机电部职责范围、设备管理暂行办法、物资管理暂行办法、机电部岗位责任制，重在落实，我部积极与各矿机电管理人员沟通，督促各矿认真贯彻执行，逐步扭转机电管理的被动局面，做到机电管理事事有人抓，件件有人管，推动机电系统的安全、稳定、高效运行。</w:t>
      </w:r>
    </w:p>
    <w:p>
      <w:pPr>
        <w:ind w:left="0" w:right="0" w:firstLine="560"/>
        <w:spacing w:before="450" w:after="450" w:line="312" w:lineRule="auto"/>
      </w:pPr>
      <w:r>
        <w:rPr>
          <w:rFonts w:ascii="宋体" w:hAnsi="宋体" w:eastAsia="宋体" w:cs="宋体"/>
          <w:color w:val="000"/>
          <w:sz w:val="28"/>
          <w:szCs w:val="28"/>
        </w:rPr>
        <w:t xml:space="preserve">3、目前机电管理存在的问题和建议：公司机电部和各矿机电管理人员严重缺乏，机电专业管理组织不健全，按照煤矿质量标准化要求规定，机电管理部门需设立电气、电缆、小型电器、防爆检查、设备管</w:t>
      </w:r>
    </w:p>
    <w:p>
      <w:pPr>
        <w:ind w:left="0" w:right="0" w:firstLine="560"/>
        <w:spacing w:before="450" w:after="450" w:line="312" w:lineRule="auto"/>
      </w:pPr>
      <w:r>
        <w:rPr>
          <w:rFonts w:ascii="宋体" w:hAnsi="宋体" w:eastAsia="宋体" w:cs="宋体"/>
          <w:color w:val="000"/>
          <w:sz w:val="28"/>
          <w:szCs w:val="28"/>
        </w:rPr>
        <w:t xml:space="preserve">理、配件管理、油脂等7个专业管理组，但目前一人身兼数职，天天忙于写材料、应付上级汇报，把大量时间花费在文字上的东西，职能管理部门作用得不到正常发挥；希望公司尽快完善机电专业管理机构，配备专业管理人员，发挥好职能部门作用，提高机电管理水平。</w:t>
      </w:r>
    </w:p>
    <w:p>
      <w:pPr>
        <w:ind w:left="0" w:right="0" w:firstLine="560"/>
        <w:spacing w:before="450" w:after="450" w:line="312" w:lineRule="auto"/>
      </w:pPr>
      <w:r>
        <w:rPr>
          <w:rFonts w:ascii="宋体" w:hAnsi="宋体" w:eastAsia="宋体" w:cs="宋体"/>
          <w:color w:val="000"/>
          <w:sz w:val="28"/>
          <w:szCs w:val="28"/>
        </w:rPr>
        <w:t xml:space="preserve">三、机电部二O一一年机电管理工作安排</w:t>
      </w:r>
    </w:p>
    <w:p>
      <w:pPr>
        <w:ind w:left="0" w:right="0" w:firstLine="560"/>
        <w:spacing w:before="450" w:after="450" w:line="312" w:lineRule="auto"/>
      </w:pPr>
      <w:r>
        <w:rPr>
          <w:rFonts w:ascii="宋体" w:hAnsi="宋体" w:eastAsia="宋体" w:cs="宋体"/>
          <w:color w:val="000"/>
          <w:sz w:val="28"/>
          <w:szCs w:val="28"/>
        </w:rPr>
        <w:t xml:space="preserve">虽然2024年机电部在机电管理方面取得了一些的成绩，但是即将到来2024年还有更多管理工作等着我们。全面开展机电安全质量标准化管理，进一步加强设备配件的计划、招投标、到货验收、出入库、使用等全过程管理，提高员工责任意识，都是我们面临的新的挑战；明年主要做好以下几方面工作：</w:t>
      </w:r>
    </w:p>
    <w:p>
      <w:pPr>
        <w:ind w:left="0" w:right="0" w:firstLine="560"/>
        <w:spacing w:before="450" w:after="450" w:line="312" w:lineRule="auto"/>
      </w:pPr>
      <w:r>
        <w:rPr>
          <w:rFonts w:ascii="宋体" w:hAnsi="宋体" w:eastAsia="宋体" w:cs="宋体"/>
          <w:color w:val="000"/>
          <w:sz w:val="28"/>
          <w:szCs w:val="28"/>
        </w:rPr>
        <w:t xml:space="preserve">1、采取措施稳定机电专业人才队伍</w:t>
      </w:r>
    </w:p>
    <w:p>
      <w:pPr>
        <w:ind w:left="0" w:right="0" w:firstLine="560"/>
        <w:spacing w:before="450" w:after="450" w:line="312" w:lineRule="auto"/>
      </w:pPr>
      <w:r>
        <w:rPr>
          <w:rFonts w:ascii="宋体" w:hAnsi="宋体" w:eastAsia="宋体" w:cs="宋体"/>
          <w:color w:val="000"/>
          <w:sz w:val="28"/>
          <w:szCs w:val="28"/>
        </w:rPr>
        <w:t xml:space="preserve">企业的竞争最终是人才的竞争，人是做好一切工作的决定因素，人才则是企业生存发展的源动力，首先，机电部要注重发现人才、培养人才、留住人才、用好人才，努力创造感情留人、事业留人、待遇留人的氛围，同时加强部门文化建设和宣传，使职工感到能投公司的发展前途一片光明，并培养机电专业人员树立主动工作观、爱岗敬业的奉献精神。</w:t>
      </w:r>
    </w:p>
    <w:p>
      <w:pPr>
        <w:ind w:left="0" w:right="0" w:firstLine="560"/>
        <w:spacing w:before="450" w:after="450" w:line="312" w:lineRule="auto"/>
      </w:pPr>
      <w:r>
        <w:rPr>
          <w:rFonts w:ascii="宋体" w:hAnsi="宋体" w:eastAsia="宋体" w:cs="宋体"/>
          <w:color w:val="000"/>
          <w:sz w:val="28"/>
          <w:szCs w:val="28"/>
        </w:rPr>
        <w:t xml:space="preserve">2、强化培训提高机电专业人员素质</w:t>
      </w:r>
    </w:p>
    <w:p>
      <w:pPr>
        <w:ind w:left="0" w:right="0" w:firstLine="560"/>
        <w:spacing w:before="450" w:after="450" w:line="312" w:lineRule="auto"/>
      </w:pPr>
      <w:r>
        <w:rPr>
          <w:rFonts w:ascii="宋体" w:hAnsi="宋体" w:eastAsia="宋体" w:cs="宋体"/>
          <w:color w:val="000"/>
          <w:sz w:val="28"/>
          <w:szCs w:val="28"/>
        </w:rPr>
        <w:t xml:space="preserve">机电人员是对机电设备能起到控制、使用、维护和管理的作用，只有充分发挥设备效能、保证设备完好，才能提高企业经济效益；只有提高机电人员素质，才能从根本上促进机电管理工作的好转；机电专业人员培训做好以下几点：①培训方式方法做到学用一致、因人施</w:t>
      </w:r>
    </w:p>
    <w:p>
      <w:pPr>
        <w:ind w:left="0" w:right="0" w:firstLine="560"/>
        <w:spacing w:before="450" w:after="450" w:line="312" w:lineRule="auto"/>
      </w:pPr>
      <w:r>
        <w:rPr>
          <w:rFonts w:ascii="宋体" w:hAnsi="宋体" w:eastAsia="宋体" w:cs="宋体"/>
          <w:color w:val="000"/>
          <w:sz w:val="28"/>
          <w:szCs w:val="28"/>
        </w:rPr>
        <w:t xml:space="preserve">教，“干什么学什么，缺什么补什么”进行有针对性、见效快的培训。②要求部门机电管理人员进行业务和行为规范的培训，要工作学习化、学习习惯化，切实使机电管理人员通过学习，达到上标准岗、干标准活。</w:t>
      </w:r>
    </w:p>
    <w:p>
      <w:pPr>
        <w:ind w:left="0" w:right="0" w:firstLine="560"/>
        <w:spacing w:before="450" w:after="450" w:line="312" w:lineRule="auto"/>
      </w:pPr>
      <w:r>
        <w:rPr>
          <w:rFonts w:ascii="宋体" w:hAnsi="宋体" w:eastAsia="宋体" w:cs="宋体"/>
          <w:color w:val="000"/>
          <w:sz w:val="28"/>
          <w:szCs w:val="28"/>
        </w:rPr>
        <w:t xml:space="preserve">3、整章建制，完善机电专业管理</w:t>
      </w:r>
    </w:p>
    <w:p>
      <w:pPr>
        <w:ind w:left="0" w:right="0" w:firstLine="560"/>
        <w:spacing w:before="450" w:after="450" w:line="312" w:lineRule="auto"/>
      </w:pPr>
      <w:r>
        <w:rPr>
          <w:rFonts w:ascii="宋体" w:hAnsi="宋体" w:eastAsia="宋体" w:cs="宋体"/>
          <w:color w:val="000"/>
          <w:sz w:val="28"/>
          <w:szCs w:val="28"/>
        </w:rPr>
        <w:t xml:space="preserve">按照新的煤矿机电质量标准化标准建立基本的17种制度，根据工作实际进一步拓展细化制度，完善权责清晰、流程有序、内容准确的机电制度体系；并认真落实规章制度，机电管理的主要对象是设备，落实规章制度必须以管好、用好、修好设备为主要内容，并强化机电设备检修维护、落实包机制，确保设备不带病运行；提高完好率、开机率，保证各矿设备持续、可靠、经济、安全运行；强化公司机电检查，促进隐患整改，加大对甩保护、电气失爆、带电检修等严重违章行为的打击力度，加强在线监测，逐步推行计划检修，促进安全生产，发挥好职能部门作用，提高机电职能部门的影响力和权威性。</w:t>
      </w:r>
    </w:p>
    <w:p>
      <w:pPr>
        <w:ind w:left="0" w:right="0" w:firstLine="560"/>
        <w:spacing w:before="450" w:after="450" w:line="312" w:lineRule="auto"/>
      </w:pPr>
      <w:r>
        <w:rPr>
          <w:rFonts w:ascii="宋体" w:hAnsi="宋体" w:eastAsia="宋体" w:cs="宋体"/>
          <w:color w:val="000"/>
          <w:sz w:val="28"/>
          <w:szCs w:val="28"/>
        </w:rPr>
        <w:t xml:space="preserve">4、加强机电安全质量标准化标准大会战</w:t>
      </w:r>
    </w:p>
    <w:p>
      <w:pPr>
        <w:ind w:left="0" w:right="0" w:firstLine="560"/>
        <w:spacing w:before="450" w:after="450" w:line="312" w:lineRule="auto"/>
      </w:pPr>
      <w:r>
        <w:rPr>
          <w:rFonts w:ascii="宋体" w:hAnsi="宋体" w:eastAsia="宋体" w:cs="宋体"/>
          <w:color w:val="000"/>
          <w:sz w:val="28"/>
          <w:szCs w:val="28"/>
        </w:rPr>
        <w:t xml:space="preserve">制定详细的会战计划，按季度进行：第一季度以完善机电软件部分为重点，第二季度以供电系统安全整治和设备使用为重点，第三季度以大力排查设备失爆，加强设备维护保养为重点，第四季度进入整体考查阶段。争取在2024年将机电管理工作推上一个新台阶。</w:t>
      </w:r>
    </w:p>
    <w:p>
      <w:pPr>
        <w:ind w:left="0" w:right="0" w:firstLine="560"/>
        <w:spacing w:before="450" w:after="450" w:line="312" w:lineRule="auto"/>
      </w:pPr>
      <w:r>
        <w:rPr>
          <w:rFonts w:ascii="宋体" w:hAnsi="宋体" w:eastAsia="宋体" w:cs="宋体"/>
          <w:color w:val="000"/>
          <w:sz w:val="28"/>
          <w:szCs w:val="28"/>
        </w:rPr>
        <w:t xml:space="preserve">能源投资公司机电部</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第五篇：煤销攻坚战</w:t>
      </w:r>
    </w:p>
    <w:p>
      <w:pPr>
        <w:ind w:left="0" w:right="0" w:firstLine="560"/>
        <w:spacing w:before="450" w:after="450" w:line="312" w:lineRule="auto"/>
      </w:pPr>
      <w:r>
        <w:rPr>
          <w:rFonts w:ascii="宋体" w:hAnsi="宋体" w:eastAsia="宋体" w:cs="宋体"/>
          <w:color w:val="000"/>
          <w:sz w:val="28"/>
          <w:szCs w:val="28"/>
        </w:rPr>
        <w:t xml:space="preserve">统一思想,理清思路，打好煤销攻坚战</w:t>
      </w:r>
    </w:p>
    <w:p>
      <w:pPr>
        <w:ind w:left="0" w:right="0" w:firstLine="560"/>
        <w:spacing w:before="450" w:after="450" w:line="312" w:lineRule="auto"/>
      </w:pPr>
      <w:r>
        <w:rPr>
          <w:rFonts w:ascii="宋体" w:hAnsi="宋体" w:eastAsia="宋体" w:cs="宋体"/>
          <w:color w:val="000"/>
          <w:sz w:val="28"/>
          <w:szCs w:val="28"/>
        </w:rPr>
        <w:t xml:space="preserve">2024年6月25日早会结束，魏树群矿长亲自主持召开煤销攻坚战会议。荣泰矿劳资科、企管科、财务科、调度室以及煤销科的全体干部职工参加了会议。会上就煤炭的销售发表了切实可行的指导性建议，同时对煤销科近日的工作给予了肯定。面对面的交流和恳谈，拉近了干部职工的距离，鼓舞了士气，激励了斗志，推动了煤销工作的大力开展。</w:t>
      </w:r>
    </w:p>
    <w:p>
      <w:pPr>
        <w:ind w:left="0" w:right="0" w:firstLine="560"/>
        <w:spacing w:before="450" w:after="450" w:line="312" w:lineRule="auto"/>
      </w:pPr>
      <w:r>
        <w:rPr>
          <w:rFonts w:ascii="宋体" w:hAnsi="宋体" w:eastAsia="宋体" w:cs="宋体"/>
          <w:color w:val="000"/>
          <w:sz w:val="28"/>
          <w:szCs w:val="28"/>
        </w:rPr>
        <w:t xml:space="preserve">会上,魏树群矿长强调：面对如此严峻的煤销局面，大家要认清形势，统一思想，理清思路。首先，煤销科的工作要从创新管理制度入手，干好本职工作，分工明确、通力合作，调动一切可以调动的力量，广开渠道，广纳客户，提高服务质量，巩固老客户，吸纳新客户，同时也要加大资金回收力度，确保煤销工作健康发展，确保我矿的各项工作再上新台阶。劳资科、企管科要制定切实可行的制度，加大煤销科激励与考核的力度，督促煤销科多卖煤、买好煤。其次，要从创新运行模式入手。之所以公司把销售权交给我矿，就是因为公司领导高瞻远瞩，顺应形势之变迁，放手发动群众，相信群众，依靠群众。“这也是我们战胜一切困难的法宝”。我们的煤销工作也要畅通渠道，简化、规范运行模式。客户的需求就是我们的追求，要急客户之所急，温馨、高效完成煤销工作。再此，要从创新思维模式入手。准确、把握、定位煤炭形势和客户的商务信息，不能以无止境的降低煤炭价格来推动煤销工作，做到“知彼知己，百战不殆”，我们的利益也要和客户共赢。会上，就煤销工作研究制定了具体措施，抓紧制定、调整煤销机构，做到分工明确，分工协作；劳资科、企管科、煤销科根据公司的规定和要求，结合我矿的实际情况，制定考核激励机制，最大限度地调动煤销工作人员的积极性；每周四安全生产调度会结束后，由李志强总会计师主持召开煤销工作例会，汇报本周煤销状况，分析滞销原因，总结经验教训，做主动售煤的有心人。同时，我们也要建立自己的化验室，培训化验专职人员，随时掌控煤质信息，煤销科制定的工资分配方案要保证煤销工作的各个环节畅通无阻，高质高效完成煤销任务，我们就是打出自己的套路，从管理制度、运行模式、思维模式创新入手，开创煤销工作新局面。</w:t>
      </w:r>
    </w:p>
    <w:p>
      <w:pPr>
        <w:ind w:left="0" w:right="0" w:firstLine="560"/>
        <w:spacing w:before="450" w:after="450" w:line="312" w:lineRule="auto"/>
      </w:pPr>
      <w:r>
        <w:rPr>
          <w:rFonts w:ascii="宋体" w:hAnsi="宋体" w:eastAsia="宋体" w:cs="宋体"/>
          <w:color w:val="000"/>
          <w:sz w:val="28"/>
          <w:szCs w:val="28"/>
        </w:rPr>
        <w:t xml:space="preserve">最后，魏树群矿长告诉大家：咱们要有过苦日子、紧日子、难日子的思想准备，面对风险，我要和大家共同担当，希望大家精诚团结，努力工作，带领企业爬坡过坎，走出困境，渡过难关。</w:t>
      </w:r>
    </w:p>
    <w:p>
      <w:pPr>
        <w:ind w:left="0" w:right="0" w:firstLine="560"/>
        <w:spacing w:before="450" w:after="450" w:line="312" w:lineRule="auto"/>
      </w:pPr>
      <w:r>
        <w:rPr>
          <w:rFonts w:ascii="宋体" w:hAnsi="宋体" w:eastAsia="宋体" w:cs="宋体"/>
          <w:color w:val="000"/>
          <w:sz w:val="28"/>
          <w:szCs w:val="28"/>
        </w:rPr>
        <w:t xml:space="preserve">荣泰矿企管科：李勤生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