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2024年我国煤炭行业企业社会责任盘点</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我国煤炭行业企业社会责任盘点2024年我国煤炭行业企业社会责任盘点近日，由中国煤炭工业协会主办的2024年煤炭行业企业社会责任报告发布会在北京举行。发布会上，神华集团、大同煤矿集团、中煤能源集团等22家大型煤炭企业发布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第一篇：2024年我国煤炭行业企业社会责任盘点</w:t>
      </w:r>
    </w:p>
    <w:p>
      <w:pPr>
        <w:ind w:left="0" w:right="0" w:firstLine="560"/>
        <w:spacing w:before="450" w:after="450" w:line="312" w:lineRule="auto"/>
      </w:pPr>
      <w:r>
        <w:rPr>
          <w:rFonts w:ascii="宋体" w:hAnsi="宋体" w:eastAsia="宋体" w:cs="宋体"/>
          <w:color w:val="000"/>
          <w:sz w:val="28"/>
          <w:szCs w:val="28"/>
        </w:rPr>
        <w:t xml:space="preserve">2024年我国煤炭行业企业社会责任盘点近日，由中国煤炭工业协会主办的2024年煤炭行业企业社会责任报告发布会在北京举行。发布会上，神华集团、大同煤矿集团、中煤能源集团等22家大型煤炭企业发布了社会责任报告，并获得了由中国煤炭工业协会颁发的2024年度全国煤炭工业社会责任报告发布优秀企业证牌。</w:t>
      </w:r>
    </w:p>
    <w:p>
      <w:pPr>
        <w:ind w:left="0" w:right="0" w:firstLine="560"/>
        <w:spacing w:before="450" w:after="450" w:line="312" w:lineRule="auto"/>
      </w:pPr>
      <w:r>
        <w:rPr>
          <w:rFonts w:ascii="宋体" w:hAnsi="宋体" w:eastAsia="宋体" w:cs="宋体"/>
          <w:color w:val="000"/>
          <w:sz w:val="28"/>
          <w:szCs w:val="28"/>
        </w:rPr>
        <w:t xml:space="preserve">毫无疑问，只有做强企业，才能真正承担社会责任，也只有对社会负责，企业才能持久永续发展。</w:t>
      </w:r>
    </w:p>
    <w:p>
      <w:pPr>
        <w:ind w:left="0" w:right="0" w:firstLine="560"/>
        <w:spacing w:before="450" w:after="450" w:line="312" w:lineRule="auto"/>
      </w:pPr>
      <w:r>
        <w:rPr>
          <w:rFonts w:ascii="宋体" w:hAnsi="宋体" w:eastAsia="宋体" w:cs="宋体"/>
          <w:color w:val="000"/>
          <w:sz w:val="28"/>
          <w:szCs w:val="28"/>
        </w:rPr>
        <w:t xml:space="preserve">本文是根据发布会上各企业的社会责任报告，提炼出营业收入、科技创新等几个指标，对发布的各大企业做一个全面的盘点。究竟谁能更胜一筹，一看便可知晓。◎关键词：营业收入</w:t>
      </w:r>
    </w:p>
    <w:p>
      <w:pPr>
        <w:ind w:left="0" w:right="0" w:firstLine="560"/>
        <w:spacing w:before="450" w:after="450" w:line="312" w:lineRule="auto"/>
      </w:pPr>
      <w:r>
        <w:rPr>
          <w:rFonts w:ascii="宋体" w:hAnsi="宋体" w:eastAsia="宋体" w:cs="宋体"/>
          <w:color w:val="000"/>
          <w:sz w:val="28"/>
          <w:szCs w:val="28"/>
        </w:rPr>
        <w:t xml:space="preserve">营业收入是企业的主要经营成果，是企业取得利润的重要保障，也是企业现金流入量的重要组成部分以及企业补偿生产经营耗费的资金来源。可以说，营业收入在一定程度上决定了企业生产活动能否正常进行。</w:t>
      </w:r>
    </w:p>
    <w:p>
      <w:pPr>
        <w:ind w:left="0" w:right="0" w:firstLine="560"/>
        <w:spacing w:before="450" w:after="450" w:line="312" w:lineRule="auto"/>
      </w:pPr>
      <w:r>
        <w:rPr>
          <w:rFonts w:ascii="宋体" w:hAnsi="宋体" w:eastAsia="宋体" w:cs="宋体"/>
          <w:color w:val="000"/>
          <w:sz w:val="28"/>
          <w:szCs w:val="28"/>
        </w:rPr>
        <w:t xml:space="preserve">营业收入，绝不仅仅是一串生硬的数字。对营业收入的分析可以促使企业深入研究和了解市场需求的变化，从而作出正确的经营决策、避免盲目生产，同时提高企业素质、稳定队伍、增强企业综合竞争力。这在煤炭行业，显得尤为重要。</w:t>
      </w:r>
    </w:p>
    <w:p>
      <w:pPr>
        <w:ind w:left="0" w:right="0" w:firstLine="560"/>
        <w:spacing w:before="450" w:after="450" w:line="312" w:lineRule="auto"/>
      </w:pPr>
      <w:r>
        <w:rPr>
          <w:rFonts w:ascii="宋体" w:hAnsi="宋体" w:eastAsia="宋体" w:cs="宋体"/>
          <w:color w:val="000"/>
          <w:sz w:val="28"/>
          <w:szCs w:val="28"/>
        </w:rPr>
        <w:t xml:space="preserve">数据显示，2024年，中煤集团全年原煤产量1.91亿吨，同比增加1500万吨，全年煤炭销售1.94亿吨，同比增加1600多万吨，实现营业收入1074.8亿元。京煤集团全年煤炭产量1197万吨，销量1663万吨，煤炭主业实现收入72.74亿元。山东能源集团煤炭生产经营总量2亿吨，营业收入2280亿元。开滦集团全年原煤产量完成9300万吨，同比增长11%，精煤产量完成2024万吨，同比增长4%，营业收入完成1910亿元，同比增长9%。陕西煤业化工集团原煤产量1.28亿吨，销售收入1508亿元。山西焦煤集团全年原煤产量1.03亿吨，同比减幅2.1%，精煤产量4601万吨，同比增幅0.9%，煤炭总销量1.36亿吨，同比增幅45.9%，销售收入2360亿元，同比增幅30.6%。神华集团的煤炭销售总量更是达到了6.54亿吨，营业收入3678亿元，利润785亿元，成为全球最大、效益最好的煤炭企业，跃居世界500强第178位。大同煤矿集团全年煤炭销量总量达到1.5192亿吨，销售收入完成1992亿元。山西潞安集团完成煤炭产量8878万吨，营业收入1985亿元。</w:t>
      </w:r>
    </w:p>
    <w:p>
      <w:pPr>
        <w:ind w:left="0" w:right="0" w:firstLine="560"/>
        <w:spacing w:before="450" w:after="450" w:line="312" w:lineRule="auto"/>
      </w:pPr>
      <w:r>
        <w:rPr>
          <w:rFonts w:ascii="宋体" w:hAnsi="宋体" w:eastAsia="宋体" w:cs="宋体"/>
          <w:color w:val="000"/>
          <w:sz w:val="28"/>
          <w:szCs w:val="28"/>
        </w:rPr>
        <w:t xml:space="preserve">就专业角度来看，营业收入与销售收入之间还是有些微差别的。相比之下，销售收入更能准确反映煤炭企业的盈利情况。由于上述企业并未全部提供营业收入或销售收入的自身年度比较结果，所以企业间盈利率的比较也无从知晓。</w:t>
      </w:r>
    </w:p>
    <w:p>
      <w:pPr>
        <w:ind w:left="0" w:right="0" w:firstLine="560"/>
        <w:spacing w:before="450" w:after="450" w:line="312" w:lineRule="auto"/>
      </w:pPr>
      <w:r>
        <w:rPr>
          <w:rFonts w:ascii="宋体" w:hAnsi="宋体" w:eastAsia="宋体" w:cs="宋体"/>
          <w:color w:val="000"/>
          <w:sz w:val="28"/>
          <w:szCs w:val="28"/>
        </w:rPr>
        <w:t xml:space="preserve">◎关键词：安全生产</w:t>
      </w:r>
    </w:p>
    <w:p>
      <w:pPr>
        <w:ind w:left="0" w:right="0" w:firstLine="560"/>
        <w:spacing w:before="450" w:after="450" w:line="312" w:lineRule="auto"/>
      </w:pPr>
      <w:r>
        <w:rPr>
          <w:rFonts w:ascii="宋体" w:hAnsi="宋体" w:eastAsia="宋体" w:cs="宋体"/>
          <w:color w:val="000"/>
          <w:sz w:val="28"/>
          <w:szCs w:val="28"/>
        </w:rPr>
        <w:t xml:space="preserve">就企业永续发展而言，安全生产是根本。生命高于一切，决定了企业要把保障矿企职工生命安全作为最切实、最重大的民生工程，坚持“安全第一、生产第二”的安全发展理念，持续投入资金、保证安全生产是最大的和谐，也是矿企职工和家属最大的幸福。</w:t>
      </w:r>
    </w:p>
    <w:p>
      <w:pPr>
        <w:ind w:left="0" w:right="0" w:firstLine="560"/>
        <w:spacing w:before="450" w:after="450" w:line="312" w:lineRule="auto"/>
      </w:pPr>
      <w:r>
        <w:rPr>
          <w:rFonts w:ascii="宋体" w:hAnsi="宋体" w:eastAsia="宋体" w:cs="宋体"/>
          <w:color w:val="000"/>
          <w:sz w:val="28"/>
          <w:szCs w:val="28"/>
        </w:rPr>
        <w:t xml:space="preserve">据资料显示，2024年，中煤集团安全投入24.7亿元，煤炭生产企业连续32个月、累计原煤产量5亿吨，同时实现零死亡，矿建企业连续19个月杜绝安全责任事故。山东能源集团安全投入22.2亿元，实现产煤过亿吨、安全零死亡。神华集团安全投入74.66亿元，原煤生产百万吨死亡率0.004。陕西煤业化工集团百万吨死亡率0.0078。山西焦煤集团百万吨死亡率0.019。开滦集团百万吨死亡率0.075。淮北矿业集团百万吨死亡率0.2。</w:t>
      </w:r>
    </w:p>
    <w:p>
      <w:pPr>
        <w:ind w:left="0" w:right="0" w:firstLine="560"/>
        <w:spacing w:before="450" w:after="450" w:line="312" w:lineRule="auto"/>
      </w:pPr>
      <w:r>
        <w:rPr>
          <w:rFonts w:ascii="宋体" w:hAnsi="宋体" w:eastAsia="宋体" w:cs="宋体"/>
          <w:color w:val="000"/>
          <w:sz w:val="28"/>
          <w:szCs w:val="28"/>
        </w:rPr>
        <w:t xml:space="preserve">“履行企业社会责任是以人为本、保护劳动者职业安全和健康以及推进社会文明进步的重要体现。” 中国煤炭工业协会副会长兼秘书长梁嘉琨在2024年煤炭行业企业社会责任报告发布会上强调，保障企业职工健康、保障职工正常收入待遇不仅关系到企业的可持续健康发展，而且也关系到社会的发展与稳定。</w:t>
      </w:r>
    </w:p>
    <w:p>
      <w:pPr>
        <w:ind w:left="0" w:right="0" w:firstLine="560"/>
        <w:spacing w:before="450" w:after="450" w:line="312" w:lineRule="auto"/>
      </w:pPr>
      <w:r>
        <w:rPr>
          <w:rFonts w:ascii="宋体" w:hAnsi="宋体" w:eastAsia="宋体" w:cs="宋体"/>
          <w:color w:val="000"/>
          <w:sz w:val="28"/>
          <w:szCs w:val="28"/>
        </w:rPr>
        <w:t xml:space="preserve">2024年，开滦集团围绕劳动用工、收入分配、社会保障、安全生产、职业健康、住房改善等核心问题开展工作，全年企业缴纳养老保险85310万元、失业保险8483万元、企业年金25195万元、工伤保险8463万元；安排在岗员工、重点人才参加培训15万人次；通过直接安置和技能培训等渠道，安排员工子女就业1019人；全年投入助学金和公司相关困难职工助学金48.83万元，救助困难员工子女183人。</w:t>
      </w:r>
    </w:p>
    <w:p>
      <w:pPr>
        <w:ind w:left="0" w:right="0" w:firstLine="560"/>
        <w:spacing w:before="450" w:after="450" w:line="312" w:lineRule="auto"/>
      </w:pPr>
      <w:r>
        <w:rPr>
          <w:rFonts w:ascii="宋体" w:hAnsi="宋体" w:eastAsia="宋体" w:cs="宋体"/>
          <w:color w:val="000"/>
          <w:sz w:val="28"/>
          <w:szCs w:val="28"/>
        </w:rPr>
        <w:t xml:space="preserve">大同煤矿集团构建了困难员工帮扶网络。2024年，其共救助患大病致困员工159人，救助金额179.25万元；帮扶慰问困难员工24832人次，帮扶慰问金额941.44万元；为5628名工亡抚恤人员调整审批抚恤金48.1641万元。</w:t>
      </w:r>
    </w:p>
    <w:p>
      <w:pPr>
        <w:ind w:left="0" w:right="0" w:firstLine="560"/>
        <w:spacing w:before="450" w:after="450" w:line="312" w:lineRule="auto"/>
      </w:pPr>
      <w:r>
        <w:rPr>
          <w:rFonts w:ascii="宋体" w:hAnsi="宋体" w:eastAsia="宋体" w:cs="宋体"/>
          <w:color w:val="000"/>
          <w:sz w:val="28"/>
          <w:szCs w:val="28"/>
        </w:rPr>
        <w:t xml:space="preserve">2024年，山西潞安集团上调了公积金贷款的最高额度及单位资助部分的占比。同时，他们强化了煤矿作业场所职业病危害防治管理，着力控制和消除了职业病危害。2024年，该集团职工在岗期间的职业健康检查率达到了98.9%。</w:t>
      </w:r>
    </w:p>
    <w:p>
      <w:pPr>
        <w:ind w:left="0" w:right="0" w:firstLine="560"/>
        <w:spacing w:before="450" w:after="450" w:line="312" w:lineRule="auto"/>
      </w:pPr>
      <w:r>
        <w:rPr>
          <w:rFonts w:ascii="宋体" w:hAnsi="宋体" w:eastAsia="宋体" w:cs="宋体"/>
          <w:color w:val="000"/>
          <w:sz w:val="28"/>
          <w:szCs w:val="28"/>
        </w:rPr>
        <w:t xml:space="preserve">神华集团在经营过程中重视人权，坚持平等雇佣。截至2024年年底，在册残疾员工1400人，同比增加17%，少数民族员工19039人；体检和健康档案覆盖率100%，职业病数量同比降低28.67%；员工总数214233人，员工培训投入达4.7亿元；集团困难职工大病救助基金2024年救助19人，划拨资金105万元，困难职工子女大学助学金救助138人，划拨资金69万元。</w:t>
      </w:r>
    </w:p>
    <w:p>
      <w:pPr>
        <w:ind w:left="0" w:right="0" w:firstLine="560"/>
        <w:spacing w:before="450" w:after="450" w:line="312" w:lineRule="auto"/>
      </w:pPr>
      <w:r>
        <w:rPr>
          <w:rFonts w:ascii="宋体" w:hAnsi="宋体" w:eastAsia="宋体" w:cs="宋体"/>
          <w:color w:val="000"/>
          <w:sz w:val="28"/>
          <w:szCs w:val="28"/>
        </w:rPr>
        <w:t xml:space="preserve">淮北矿业集团构建“制度、责任、培训”三位一体的职业病防治管理体系，以及“源头治理、职业健康监护、职业病康复”的三级防治网络，每年组织接触粉尘及其他职业病危害因素的员工进行职业健康检查。据资料显示，2024年，该集团共为接尘员工体检44326人</w:t>
      </w:r>
    </w:p>
    <w:p>
      <w:pPr>
        <w:ind w:left="0" w:right="0" w:firstLine="560"/>
        <w:spacing w:before="450" w:after="450" w:line="312" w:lineRule="auto"/>
      </w:pPr>
      <w:r>
        <w:rPr>
          <w:rFonts w:ascii="宋体" w:hAnsi="宋体" w:eastAsia="宋体" w:cs="宋体"/>
          <w:color w:val="000"/>
          <w:sz w:val="28"/>
          <w:szCs w:val="28"/>
        </w:rPr>
        <w:t xml:space="preserve">次，投入2162万元用于矽肺病诊治；累计培训各类员工13.9万人次，投入资金5641万元；全年共发放各类救助款1950万元。</w:t>
      </w:r>
    </w:p>
    <w:p>
      <w:pPr>
        <w:ind w:left="0" w:right="0" w:firstLine="560"/>
        <w:spacing w:before="450" w:after="450" w:line="312" w:lineRule="auto"/>
      </w:pPr>
      <w:r>
        <w:rPr>
          <w:rFonts w:ascii="宋体" w:hAnsi="宋体" w:eastAsia="宋体" w:cs="宋体"/>
          <w:color w:val="000"/>
          <w:sz w:val="28"/>
          <w:szCs w:val="28"/>
        </w:rPr>
        <w:t xml:space="preserve">山东能源集团推行工资集体协商共决机制，制定集体协商工作制度，同时还特别注重保护女工权益。目前，《女员工特殊权益保护专项集体合同》签订率、定期女职工体检覆盖率均达100%，发放救助金额达33.09万元。</w:t>
      </w:r>
    </w:p>
    <w:p>
      <w:pPr>
        <w:ind w:left="0" w:right="0" w:firstLine="560"/>
        <w:spacing w:before="450" w:after="450" w:line="312" w:lineRule="auto"/>
      </w:pPr>
      <w:r>
        <w:rPr>
          <w:rFonts w:ascii="宋体" w:hAnsi="宋体" w:eastAsia="宋体" w:cs="宋体"/>
          <w:color w:val="000"/>
          <w:sz w:val="28"/>
          <w:szCs w:val="28"/>
        </w:rPr>
        <w:t xml:space="preserve">山西焦煤集团以人为本，视员工为企业最宝贵的资源。据资料显示，至2024年年末，该集团在岗职工人均年收入76007元，同比增幅1.19%。集团缴纳各类社会保险70.57亿元，支付31.28亿元；缴纳住房公积金20.42亿元，支付8.61亿元。</w:t>
      </w:r>
    </w:p>
    <w:p>
      <w:pPr>
        <w:ind w:left="0" w:right="0" w:firstLine="560"/>
        <w:spacing w:before="450" w:after="450" w:line="312" w:lineRule="auto"/>
      </w:pPr>
      <w:r>
        <w:rPr>
          <w:rFonts w:ascii="宋体" w:hAnsi="宋体" w:eastAsia="宋体" w:cs="宋体"/>
          <w:color w:val="000"/>
          <w:sz w:val="28"/>
          <w:szCs w:val="28"/>
        </w:rPr>
        <w:t xml:space="preserve">◎关键词：科技创新</w:t>
      </w:r>
    </w:p>
    <w:p>
      <w:pPr>
        <w:ind w:left="0" w:right="0" w:firstLine="560"/>
        <w:spacing w:before="450" w:after="450" w:line="312" w:lineRule="auto"/>
      </w:pPr>
      <w:r>
        <w:rPr>
          <w:rFonts w:ascii="宋体" w:hAnsi="宋体" w:eastAsia="宋体" w:cs="宋体"/>
          <w:color w:val="000"/>
          <w:sz w:val="28"/>
          <w:szCs w:val="28"/>
        </w:rPr>
        <w:t xml:space="preserve">科技创新是经济增长的不竭动力。当前，我国煤矿行业企业的经济效益较差，资源投入产出率也十分低。因此，企业只有高度重视引进技术的消化吸收和科技研发、加大资金与人员的投入、努力做到创新以企业为主体，才能降低生产能耗、进一步提高企业效益。</w:t>
      </w:r>
    </w:p>
    <w:p>
      <w:pPr>
        <w:ind w:left="0" w:right="0" w:firstLine="560"/>
        <w:spacing w:before="450" w:after="450" w:line="312" w:lineRule="auto"/>
      </w:pPr>
      <w:r>
        <w:rPr>
          <w:rFonts w:ascii="宋体" w:hAnsi="宋体" w:eastAsia="宋体" w:cs="宋体"/>
          <w:color w:val="000"/>
          <w:sz w:val="28"/>
          <w:szCs w:val="28"/>
        </w:rPr>
        <w:t xml:space="preserve">事实上，大部分煤炭企业也意识到了科技创新的重要性，纷纷加大资金与人力投入。譬如，2024年，淮北矿业集团科技投入达4.86亿元，承担了国家科技支撑计划项目、安徽省重大科技攻关项目等政府资助项目5项，开展产学研合作项目94项，破解了一系列技术难题。其《岩巷综掘面高效综合防尘新技术研究》和《海孜煤矿千米深井过突出煤层围岩加固与支护技术研究》2个项目被列入国家安全科技“四个一批”项目，在全国煤炭系统推广应用；“高效、简化重介质选煤成套技术的研究”、“岩浆岩床对下伏煤层瓦斯动力灾害的控制作用及其防治技术体系”获得中国煤炭工业协会科学技术奖一等奖。</w:t>
      </w:r>
    </w:p>
    <w:p>
      <w:pPr>
        <w:ind w:left="0" w:right="0" w:firstLine="560"/>
        <w:spacing w:before="450" w:after="450" w:line="312" w:lineRule="auto"/>
      </w:pPr>
      <w:r>
        <w:rPr>
          <w:rFonts w:ascii="宋体" w:hAnsi="宋体" w:eastAsia="宋体" w:cs="宋体"/>
          <w:color w:val="000"/>
          <w:sz w:val="28"/>
          <w:szCs w:val="28"/>
        </w:rPr>
        <w:t xml:space="preserve">山东能源集团科技创新资金投入达26.62亿元，承担了国家级科技项目1项、省部级科技项目112项，共有研发人员11978名，其中院士5名、博士后7名、泰山学者岗位专家4名，18人享受国务院特殊津贴，2人被评选为新世纪“百千万人才工程”国家级人选。他们在采矿工程、能源化工、新能源及新材料、节能减排等重点关注技术领域共开展了33项重大课题研究。</w:t>
      </w:r>
    </w:p>
    <w:p>
      <w:pPr>
        <w:ind w:left="0" w:right="0" w:firstLine="560"/>
        <w:spacing w:before="450" w:after="450" w:line="312" w:lineRule="auto"/>
      </w:pPr>
      <w:r>
        <w:rPr>
          <w:rFonts w:ascii="宋体" w:hAnsi="宋体" w:eastAsia="宋体" w:cs="宋体"/>
          <w:color w:val="000"/>
          <w:sz w:val="28"/>
          <w:szCs w:val="28"/>
        </w:rPr>
        <w:t xml:space="preserve">2024年，神华集团研发经费支出达25.98亿元，围绕重大采掘装备研制、数字化矿山建设、富氧燃烧、大轴重重载铁路关键技术与核心装备研制、页岩气勘探开发关键技术研究等领域开展重大技术攻关。其中，“千万吨矿井群资源协调开发技术”、“露天煤矿高抬价抛掷爆破与吊斗铲倒堆工艺技术与应用”2项成果获得国家科技进步二等奖；“四机一控火力发电厂辅助车间控制系统”、“海水淡化蒸发器凝结水排出装置”分别被授予2024德国纽伦堡国际发明展（iENA2013）银奖和铜奖。</w:t>
      </w:r>
    </w:p>
    <w:p>
      <w:pPr>
        <w:ind w:left="0" w:right="0" w:firstLine="560"/>
        <w:spacing w:before="450" w:after="450" w:line="312" w:lineRule="auto"/>
      </w:pPr>
      <w:r>
        <w:rPr>
          <w:rFonts w:ascii="宋体" w:hAnsi="宋体" w:eastAsia="宋体" w:cs="宋体"/>
          <w:color w:val="000"/>
          <w:sz w:val="28"/>
          <w:szCs w:val="28"/>
        </w:rPr>
        <w:t xml:space="preserve">山西潞安集团科技投入超过50亿元，与中科合成油公司合作研发的“铁基浆态床F-T合成技术”在潞安21万吨煤基合成油示范厂成功运行，铁基费托合成吨催化剂出油达1200</w:t>
      </w:r>
    </w:p>
    <w:p>
      <w:pPr>
        <w:ind w:left="0" w:right="0" w:firstLine="560"/>
        <w:spacing w:before="450" w:after="450" w:line="312" w:lineRule="auto"/>
      </w:pPr>
      <w:r>
        <w:rPr>
          <w:rFonts w:ascii="宋体" w:hAnsi="宋体" w:eastAsia="宋体" w:cs="宋体"/>
          <w:color w:val="000"/>
          <w:sz w:val="28"/>
          <w:szCs w:val="28"/>
        </w:rPr>
        <w:t xml:space="preserve">吨，是南非萨索尔公司的3倍，达到了国际领先水平。2024年~2024年，该集团通过科技成果鉴定项目22项，其中19项达到国际先进水平以上。</w:t>
      </w:r>
    </w:p>
    <w:p>
      <w:pPr>
        <w:ind w:left="0" w:right="0" w:firstLine="560"/>
        <w:spacing w:before="450" w:after="450" w:line="312" w:lineRule="auto"/>
      </w:pPr>
      <w:r>
        <w:rPr>
          <w:rFonts w:ascii="宋体" w:hAnsi="宋体" w:eastAsia="宋体" w:cs="宋体"/>
          <w:color w:val="000"/>
          <w:sz w:val="28"/>
          <w:szCs w:val="28"/>
        </w:rPr>
        <w:t xml:space="preserve">大同煤矿科技总投入34.38亿元，共取得省部级奖项27项，其中“大同双系煤层群坚硬顶板控制理论与技术研究”、“煤矿预应力锚杆支护系列材料开发及构件力学性能研究”获得2024年中国煤炭工业协会科学技术奖一等奖。</w:t>
      </w:r>
    </w:p>
    <w:p>
      <w:pPr>
        <w:ind w:left="0" w:right="0" w:firstLine="560"/>
        <w:spacing w:before="450" w:after="450" w:line="312" w:lineRule="auto"/>
      </w:pPr>
      <w:r>
        <w:rPr>
          <w:rFonts w:ascii="宋体" w:hAnsi="宋体" w:eastAsia="宋体" w:cs="宋体"/>
          <w:color w:val="000"/>
          <w:sz w:val="28"/>
          <w:szCs w:val="28"/>
        </w:rPr>
        <w:t xml:space="preserve">中煤集团科技创新资金投入23.58亿元，拥有专业技术人员2600余名。该集团研制的“薄煤层全自动化综采成套装备”填补了薄煤层综采工作面成套设备自动化开采的行业空白。</w:t>
      </w:r>
    </w:p>
    <w:p>
      <w:pPr>
        <w:ind w:left="0" w:right="0" w:firstLine="560"/>
        <w:spacing w:before="450" w:after="450" w:line="312" w:lineRule="auto"/>
      </w:pPr>
      <w:r>
        <w:rPr>
          <w:rFonts w:ascii="宋体" w:hAnsi="宋体" w:eastAsia="宋体" w:cs="宋体"/>
          <w:color w:val="000"/>
          <w:sz w:val="28"/>
          <w:szCs w:val="28"/>
        </w:rPr>
        <w:t xml:space="preserve">◎关键词：节能减排</w:t>
      </w:r>
    </w:p>
    <w:p>
      <w:pPr>
        <w:ind w:left="0" w:right="0" w:firstLine="560"/>
        <w:spacing w:before="450" w:after="450" w:line="312" w:lineRule="auto"/>
      </w:pPr>
      <w:r>
        <w:rPr>
          <w:rFonts w:ascii="宋体" w:hAnsi="宋体" w:eastAsia="宋体" w:cs="宋体"/>
          <w:color w:val="000"/>
          <w:sz w:val="28"/>
          <w:szCs w:val="28"/>
        </w:rPr>
        <w:t xml:space="preserve">我国经济的高速发展也给生态环境带来了影响，特别是大气、土壤、水及海域的污染日益严重，森林与矿产过度开采，给人类的生存和发展带来了很大威胁。环境问题成了经济发展的瓶颈。人类的生存和永续发展，需要企业在保护环境、维护生态和谐上有所担当。环境保护、节能减排也是国家推荐转型升级的战略部署，更是企业义不容辞的责任和使命。煤炭行业一向被认为是环境污染的“重灾区”，但是煤炭企业在节能环保方面的一系列行动却恰恰体现了他们在社会责任面前勇于担当的精神。</w:t>
      </w:r>
    </w:p>
    <w:p>
      <w:pPr>
        <w:ind w:left="0" w:right="0" w:firstLine="560"/>
        <w:spacing w:before="450" w:after="450" w:line="312" w:lineRule="auto"/>
      </w:pPr>
      <w:r>
        <w:rPr>
          <w:rFonts w:ascii="宋体" w:hAnsi="宋体" w:eastAsia="宋体" w:cs="宋体"/>
          <w:color w:val="000"/>
          <w:sz w:val="28"/>
          <w:szCs w:val="28"/>
        </w:rPr>
        <w:t xml:space="preserve">开滦集团在矿井瓦斯、矿井水、煤矸石、采煤塌陷地治理和煤化工副产品综合利用等方面构建产业格局，形成了5条产业链：采煤过程中抽放瓦斯，用于发电和民用燃气；采煤过程中抽放的矿井水经过净化处理后，用于工业和生活用水；原煤生产和洗选加工生产的煤矸石用于发电、制作建材以及井下充填材料等，煤矸石利用率达到100%；利用采煤沉陷稳定区与地方政府共同推进新农村建设；利用干熄焦工艺将焦炭显热转化为蒸汽，用于发电。目前，煤化工园区各种废气、废水、废渣百分之百循环利用，污染物实现“零排放”。2024年，该集团吨煤生产综合能耗完成6.7千克标准煤/吨，比承诺值降低2.7%；炼焦工序单位能耗完成138.84千克标煤/吨，比承诺值降低4.1%；二氧化硫减排814.8吨；氮氧化物减排942.6吨。大同煤矿集团投资1400万元建设了矿井排风余热利用示范工程，年提取回风热量3045KW，减少煤炭消耗3672吨，减少二氧化碳排放9547吨，减少二氧化硫排放47吨，减少烟尘排放近400吨。该集团还投资24194.26万元用于矿山环境恢复治理，完成更换锅炉脱硫除尘器28台；建成300吨/天的煤峪口矿井水处理厂和1200吨/天的总医院污水处理改造项目；安装煤场防风抑尘网229平方米，对26.69万平方米矸石山和5.8万平方米垃圾场进行综合治理。</w:t>
      </w:r>
    </w:p>
    <w:p>
      <w:pPr>
        <w:ind w:left="0" w:right="0" w:firstLine="560"/>
        <w:spacing w:before="450" w:after="450" w:line="312" w:lineRule="auto"/>
      </w:pPr>
      <w:r>
        <w:rPr>
          <w:rFonts w:ascii="宋体" w:hAnsi="宋体" w:eastAsia="宋体" w:cs="宋体"/>
          <w:color w:val="000"/>
          <w:sz w:val="28"/>
          <w:szCs w:val="28"/>
        </w:rPr>
        <w:t xml:space="preserve">2024年，中煤集团节能环保项目108项，投资7.1亿元，其中节能项目32项，投资金额0.5亿元。该集团开展能源管理体系建设试点工作，落实节能减排措施，加大检查考核制度，实施环保项目33项，投资金额1.6亿元，通过对生产过程中产生的废水、废气、固体</w:t>
      </w:r>
    </w:p>
    <w:p>
      <w:pPr>
        <w:ind w:left="0" w:right="0" w:firstLine="560"/>
        <w:spacing w:before="450" w:after="450" w:line="312" w:lineRule="auto"/>
      </w:pPr>
      <w:r>
        <w:rPr>
          <w:rFonts w:ascii="宋体" w:hAnsi="宋体" w:eastAsia="宋体" w:cs="宋体"/>
          <w:color w:val="000"/>
          <w:sz w:val="28"/>
          <w:szCs w:val="28"/>
        </w:rPr>
        <w:t xml:space="preserve">废弃物等进行梯级利用，解决“三废”治理问题。同时，他们还开展生态建设项目43项，投资金额5亿元；组织沉陷区、排土场修复和治理工作，开展土地复垦，保护生物多样性。山西潞安集团选用先进支护技术和回采工艺，从源头上减少矸石排放；坚持煤气共采、煤水共采、煤与伴生物共采，推进煤矿固体、液体、气体废物综合利用，有效减少废弃物排放。2024年~2024年，该集团用于造林绿化的费用累计达1.25亿元。截至2024年年底，绿化总面积467万平方米，绿化覆盖率达到42.4%，绿化率达到93%。</w:t>
      </w:r>
    </w:p>
    <w:p>
      <w:pPr>
        <w:ind w:left="0" w:right="0" w:firstLine="560"/>
        <w:spacing w:before="450" w:after="450" w:line="312" w:lineRule="auto"/>
      </w:pPr>
      <w:r>
        <w:rPr>
          <w:rFonts w:ascii="宋体" w:hAnsi="宋体" w:eastAsia="宋体" w:cs="宋体"/>
          <w:color w:val="000"/>
          <w:sz w:val="28"/>
          <w:szCs w:val="28"/>
        </w:rPr>
        <w:t xml:space="preserve">2024年，神华集团节能环保专项资金投入70.7亿元，其中环保资金投入59.6亿元，用于除尘脱硫脱硝、水资源综合利用与废水防治、复垦绿化和排矸石场治理等环保工程，使二氧化硫和氮氧化物工程减排量分别达4.6万吨和17.4万吨。他们投入复垦绿化资金4.97亿元，新增绿化面积1856.6万平方米；节能资金投入11.1亿元，重点用于锅炉改造、热点联产、变频改造、余热余压利用等工程，实现工程节能量32万吨标煤。</w:t>
      </w:r>
    </w:p>
    <w:p>
      <w:pPr>
        <w:ind w:left="0" w:right="0" w:firstLine="560"/>
        <w:spacing w:before="450" w:after="450" w:line="312" w:lineRule="auto"/>
      </w:pPr>
      <w:r>
        <w:rPr>
          <w:rFonts w:ascii="宋体" w:hAnsi="宋体" w:eastAsia="宋体" w:cs="宋体"/>
          <w:color w:val="000"/>
          <w:sz w:val="28"/>
          <w:szCs w:val="28"/>
        </w:rPr>
        <w:t xml:space="preserve">2024年，山西焦煤集团环保总投资达到8.8亿元，共建成矿井水、工业水处理厂82座，生活水处理厂40座，全年处理工业废水量达到5800万吨；安排矸石山专项治理资金3亿元，对35座矸石山进行规范治理；矿区生态恢复治理费用3.6亿元；环境绿化方面投入1.2亿元，新增绿地面积262万平方米，矿厂区绿化覆盖率达到30%。</w:t>
      </w:r>
    </w:p>
    <w:p>
      <w:pPr>
        <w:ind w:left="0" w:right="0" w:firstLine="560"/>
        <w:spacing w:before="450" w:after="450" w:line="312" w:lineRule="auto"/>
      </w:pPr>
      <w:r>
        <w:rPr>
          <w:rFonts w:ascii="宋体" w:hAnsi="宋体" w:eastAsia="宋体" w:cs="宋体"/>
          <w:color w:val="000"/>
          <w:sz w:val="28"/>
          <w:szCs w:val="28"/>
        </w:rPr>
        <w:t xml:space="preserve">◎ 关键词：回馈社会</w:t>
      </w:r>
    </w:p>
    <w:p>
      <w:pPr>
        <w:ind w:left="0" w:right="0" w:firstLine="560"/>
        <w:spacing w:before="450" w:after="450" w:line="312" w:lineRule="auto"/>
      </w:pPr>
      <w:r>
        <w:rPr>
          <w:rFonts w:ascii="宋体" w:hAnsi="宋体" w:eastAsia="宋体" w:cs="宋体"/>
          <w:color w:val="000"/>
          <w:sz w:val="28"/>
          <w:szCs w:val="28"/>
        </w:rPr>
        <w:t xml:space="preserve">近些年，我国经济取得了巨大的发展，但是经济区域发展不平衡使得部分地区、部分家庭经济仍然陷于窘迫，需要社会出手扶贫济困。这些责任需要国家、政府去努力，更需要有实力、有条件的企业为国分忧、为民解困。参与社会上的公益工程建设、投身社会公益事业，是企业履行社会责任、报答国家、回馈社会和公众的最直观途径。</w:t>
      </w:r>
    </w:p>
    <w:p>
      <w:pPr>
        <w:ind w:left="0" w:right="0" w:firstLine="560"/>
        <w:spacing w:before="450" w:after="450" w:line="312" w:lineRule="auto"/>
      </w:pPr>
      <w:r>
        <w:rPr>
          <w:rFonts w:ascii="宋体" w:hAnsi="宋体" w:eastAsia="宋体" w:cs="宋体"/>
          <w:color w:val="000"/>
          <w:sz w:val="28"/>
          <w:szCs w:val="28"/>
        </w:rPr>
        <w:t xml:space="preserve">在支持本地经济发展、惠泽地方民生方面，煤炭行业企业一直是社会的中坚力量，致力于以缴纳税收、创造就业以及物资救济等渠道分担社会责任。</w:t>
      </w:r>
    </w:p>
    <w:p>
      <w:pPr>
        <w:ind w:left="0" w:right="0" w:firstLine="560"/>
        <w:spacing w:before="450" w:after="450" w:line="312" w:lineRule="auto"/>
      </w:pPr>
      <w:r>
        <w:rPr>
          <w:rFonts w:ascii="宋体" w:hAnsi="宋体" w:eastAsia="宋体" w:cs="宋体"/>
          <w:color w:val="000"/>
          <w:sz w:val="28"/>
          <w:szCs w:val="28"/>
        </w:rPr>
        <w:t xml:space="preserve">资料显示，2024年，中煤集团向各级政府缴纳税费145.3亿元，物资采购46.8亿元，其中本地采购7.41亿元。同年，中煤鄂尔多斯分公司累计接收本地大学生60人，委托培训156人，为周边村民增加人均年收入近8000元。中煤平朔公司、进出口公司、华昱公司去年共向朔州市低收入农户提供3万吨爱心煤。</w:t>
      </w:r>
    </w:p>
    <w:p>
      <w:pPr>
        <w:ind w:left="0" w:right="0" w:firstLine="560"/>
        <w:spacing w:before="450" w:after="450" w:line="312" w:lineRule="auto"/>
      </w:pPr>
      <w:r>
        <w:rPr>
          <w:rFonts w:ascii="宋体" w:hAnsi="宋体" w:eastAsia="宋体" w:cs="宋体"/>
          <w:color w:val="000"/>
          <w:sz w:val="28"/>
          <w:szCs w:val="28"/>
        </w:rPr>
        <w:t xml:space="preserve">山西焦煤集团从2024年开始，持续为低收入农户提供冬季采暖供煤，仅2024年累计供应煤炭就达225.7万吨，利润总额因此减少10.25亿元。山西潞安集团2024年上缴税费总额83亿元（其中上缴税金64亿元），供应山西省低收入农户冬季取暖用煤903984.5吨。</w:t>
      </w:r>
    </w:p>
    <w:p>
      <w:pPr>
        <w:ind w:left="0" w:right="0" w:firstLine="560"/>
        <w:spacing w:before="450" w:after="450" w:line="312" w:lineRule="auto"/>
      </w:pPr>
      <w:r>
        <w:rPr>
          <w:rFonts w:ascii="宋体" w:hAnsi="宋体" w:eastAsia="宋体" w:cs="宋体"/>
          <w:color w:val="000"/>
          <w:sz w:val="28"/>
          <w:szCs w:val="28"/>
        </w:rPr>
        <w:t xml:space="preserve">神华集团2024年依法纳税674亿元，同比增长16.41%，下属保德煤矿在职员工63%以上都是当地居民。此外，北京京煤集团2024年上缴税金18.2亿元，山东能源集团2024年纳税总额150亿元。</w:t>
      </w:r>
    </w:p>
    <w:p>
      <w:pPr>
        <w:ind w:left="0" w:right="0" w:firstLine="560"/>
        <w:spacing w:before="450" w:after="450" w:line="312" w:lineRule="auto"/>
      </w:pPr>
      <w:r>
        <w:rPr>
          <w:rFonts w:ascii="宋体" w:hAnsi="宋体" w:eastAsia="宋体" w:cs="宋体"/>
          <w:color w:val="000"/>
          <w:sz w:val="28"/>
          <w:szCs w:val="28"/>
        </w:rPr>
        <w:t xml:space="preserve">淮北矿业集团2024年投资4亿元以上，完成17个村庄搬迁工作，惠及1230多户共5000多人。同时，该集团还无偿移交了公司下辖资产总额1.27亿元的教育资源。</w:t>
      </w:r>
    </w:p>
    <w:p>
      <w:pPr>
        <w:ind w:left="0" w:right="0" w:firstLine="560"/>
        <w:spacing w:before="450" w:after="450" w:line="312" w:lineRule="auto"/>
      </w:pPr>
      <w:r>
        <w:rPr>
          <w:rFonts w:ascii="宋体" w:hAnsi="宋体" w:eastAsia="宋体" w:cs="宋体"/>
          <w:color w:val="000"/>
          <w:sz w:val="28"/>
          <w:szCs w:val="28"/>
        </w:rPr>
        <w:t xml:space="preserve">企业回馈社会最直接的方式，还包括开展定点扶贫及重大灾难的社会捐助。</w:t>
      </w:r>
    </w:p>
    <w:p>
      <w:pPr>
        <w:ind w:left="0" w:right="0" w:firstLine="560"/>
        <w:spacing w:before="450" w:after="450" w:line="312" w:lineRule="auto"/>
      </w:pPr>
      <w:r>
        <w:rPr>
          <w:rFonts w:ascii="宋体" w:hAnsi="宋体" w:eastAsia="宋体" w:cs="宋体"/>
          <w:color w:val="000"/>
          <w:sz w:val="28"/>
          <w:szCs w:val="28"/>
        </w:rPr>
        <w:t xml:space="preserve">据报告，2024年，中煤集团定点扶贫捐款、捐物共计179.7万元；向新疆当地政府捐赠100万元，向新疆生产建设兵团捐赠50万元；雅安地震后，公司捐款200万元，并组织员工捐款18万元。陕西煤业化工集团共组织实施11个扶贫项目，帮扶资金达到267.5万元；为省慈善协会捐赠帮扶资金500万元；雅安地震后，集团广大员工积极捐款370多万元。山西焦煤集团各类社会捐资达到658.33万元；走访慰问各类人员81603人次，发放慰问救济金3607万元；发放助学金371万元。北京京煤集团2024年共计发生公益性捐赠支出160.17万元。山东能源集团2024年共对外捐赠1605万元。淮北矿业集团2024年各类公益性经济捐款支出304万元。</w:t>
      </w:r>
    </w:p>
    <w:p>
      <w:pPr>
        <w:ind w:left="0" w:right="0" w:firstLine="560"/>
        <w:spacing w:before="450" w:after="450" w:line="312" w:lineRule="auto"/>
      </w:pPr>
      <w:r>
        <w:rPr>
          <w:rFonts w:ascii="宋体" w:hAnsi="宋体" w:eastAsia="宋体" w:cs="宋体"/>
          <w:color w:val="000"/>
          <w:sz w:val="28"/>
          <w:szCs w:val="28"/>
        </w:rPr>
        <w:t xml:space="preserve">神华集团2024年公益基金会累计捐赠金额22949.08万元；捐赠福建、陕西两省图书513.6万册，价值1亿元，建立1936所爱心书屋，受惠学生162.6万；捐资664万元，在广西百色、青海玉树建立两所爱心学校。</w:t>
      </w:r>
    </w:p>
    <w:p>
      <w:pPr>
        <w:ind w:left="0" w:right="0" w:firstLine="560"/>
        <w:spacing w:before="450" w:after="450" w:line="312" w:lineRule="auto"/>
      </w:pPr>
      <w:r>
        <w:rPr>
          <w:rFonts w:ascii="宋体" w:hAnsi="宋体" w:eastAsia="宋体" w:cs="宋体"/>
          <w:color w:val="000"/>
          <w:sz w:val="28"/>
          <w:szCs w:val="28"/>
        </w:rPr>
        <w:t xml:space="preserve">“履行社会责任是煤炭行业改革发展的标志。”梁嘉琨在会上总结说，“企业实现利润最大化固然重要，但在经济社会高速发展的当今时代，尤其是我国作为发展中国家，在大力发展社会主义市场经济的当下，煤炭行业企业作为重要的社会市场主体，如果不顾一切地追逐利润而不履行社会责任，显然不符合科学发展观与建设和谐社会的要求。因此，持续促使煤炭行业企业发展中不忘履行社会责任是必要的，是以反哺社会增加新的发展动力、实现效益永续增长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第二篇：我国企业社会责任现状分析[定稿]</w:t>
      </w:r>
    </w:p>
    <w:p>
      <w:pPr>
        <w:ind w:left="0" w:right="0" w:firstLine="560"/>
        <w:spacing w:before="450" w:after="450" w:line="312" w:lineRule="auto"/>
      </w:pPr>
      <w:r>
        <w:rPr>
          <w:rFonts w:ascii="宋体" w:hAnsi="宋体" w:eastAsia="宋体" w:cs="宋体"/>
          <w:color w:val="000"/>
          <w:sz w:val="28"/>
          <w:szCs w:val="28"/>
        </w:rPr>
        <w:t xml:space="preserve">我国企业社会责任现状分析</w:t>
      </w:r>
    </w:p>
    <w:p>
      <w:pPr>
        <w:ind w:left="0" w:right="0" w:firstLine="560"/>
        <w:spacing w:before="450" w:after="450" w:line="312" w:lineRule="auto"/>
      </w:pPr>
      <w:r>
        <w:rPr>
          <w:rFonts w:ascii="宋体" w:hAnsi="宋体" w:eastAsia="宋体" w:cs="宋体"/>
          <w:color w:val="000"/>
          <w:sz w:val="28"/>
          <w:szCs w:val="28"/>
        </w:rPr>
        <w:t xml:space="preserve">摘要：改革开放30 多年来，我国的经济发展取得巨举世瞩目的成就，但同时以企业发展为标志的经济高速增长与快速发展的也产生了环境、资源、劳动者权益保护、产品质量等一系列社会问题。究其原因是我国部分企业缺乏社会责任，因此分析我国企业社会责任缺失的原因并找出解决方案就显得非常重要，本文从多个方面系统的、科学的分析了我国企业社会责任缺失的原因，同时也提出了具体、可行的方案希望能对我国企业社会责任的提升有所贡献。</w:t>
      </w:r>
    </w:p>
    <w:p>
      <w:pPr>
        <w:ind w:left="0" w:right="0" w:firstLine="560"/>
        <w:spacing w:before="450" w:after="450" w:line="312" w:lineRule="auto"/>
      </w:pPr>
      <w:r>
        <w:rPr>
          <w:rFonts w:ascii="宋体" w:hAnsi="宋体" w:eastAsia="宋体" w:cs="宋体"/>
          <w:color w:val="000"/>
          <w:sz w:val="28"/>
          <w:szCs w:val="28"/>
        </w:rPr>
        <w:t xml:space="preserve">关键词：企业 社会责任 缺失 提高</w:t>
      </w:r>
    </w:p>
    <w:p>
      <w:pPr>
        <w:ind w:left="0" w:right="0" w:firstLine="560"/>
        <w:spacing w:before="450" w:after="450" w:line="312" w:lineRule="auto"/>
      </w:pPr>
      <w:r>
        <w:rPr>
          <w:rFonts w:ascii="宋体" w:hAnsi="宋体" w:eastAsia="宋体" w:cs="宋体"/>
          <w:color w:val="000"/>
          <w:sz w:val="28"/>
          <w:szCs w:val="28"/>
        </w:rPr>
        <w:t xml:space="preserve">Corporate social responsibility in China present situation analysis</w:t>
      </w:r>
    </w:p>
    <w:p>
      <w:pPr>
        <w:ind w:left="0" w:right="0" w:firstLine="560"/>
        <w:spacing w:before="450" w:after="450" w:line="312" w:lineRule="auto"/>
      </w:pPr>
      <w:r>
        <w:rPr>
          <w:rFonts w:ascii="宋体" w:hAnsi="宋体" w:eastAsia="宋体" w:cs="宋体"/>
          <w:color w:val="000"/>
          <w:sz w:val="28"/>
          <w:szCs w:val="28"/>
        </w:rPr>
        <w:t xml:space="preserve">Abstract：30 years of reform and opening up, the economic development of our country gained huge success that attract worldwide attention, but at the same time, with the enterprise development as a sign of the high speed growth of economy and the rapid development of environment, resources, also produced the protection of rights and interests of workers, quality of products and a series of social problems.The reason is that Chinese enterprises lack social responsibility, so the analysis of Chinese corporate social responsibility to find the causes and solutions is very important, this article from the aspects of system, scientific analysis of China\'s corporate social responsibility reasons for the missing, but also put forward the specific, feasible scheme in hopes of corporate social responsibility in China contribute.Key words: corporationCorporate social responsibilityDefect promote</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改革开放以来，我国在经济发展领域取得了举世瞩目的成就，但是不可否认的是也付出了巨大的社会成本，企业单纯对经济效益的追求导致了大量社会问题的产生。如为了利润不惜破坏和污染环境，去年的紫金矿业污染事件，今年的哈药总厂污染事件都属于此类；侵犯消费者权益，前些年的三鹿奶粉事件，最近的双汇“健美猪”瘦肉精事件等都属于此类；至于普遍缺少诚信，恶意违约、恶意欠薪、破产逃债、虚假信息披露等更是屡见不鲜。究其原因，都是因为我国企业社会责任的缺失，因此分析我国企业社会责任缺失的成因，以便找到一条适合我国国情的解决之道就显得尤为必要。</w:t>
      </w:r>
    </w:p>
    <w:p>
      <w:pPr>
        <w:ind w:left="0" w:right="0" w:firstLine="560"/>
        <w:spacing w:before="450" w:after="450" w:line="312" w:lineRule="auto"/>
      </w:pPr>
      <w:r>
        <w:rPr>
          <w:rFonts w:ascii="宋体" w:hAnsi="宋体" w:eastAsia="宋体" w:cs="宋体"/>
          <w:color w:val="000"/>
          <w:sz w:val="28"/>
          <w:szCs w:val="28"/>
        </w:rPr>
        <w:t xml:space="preserve">在市场经济条件下，企业至少应承担三个方面的责任：即经济责任、法律责</w:t>
      </w:r>
    </w:p>
    <w:p>
      <w:pPr>
        <w:ind w:left="0" w:right="0" w:firstLine="560"/>
        <w:spacing w:before="450" w:after="450" w:line="312" w:lineRule="auto"/>
      </w:pPr>
      <w:r>
        <w:rPr>
          <w:rFonts w:ascii="宋体" w:hAnsi="宋体" w:eastAsia="宋体" w:cs="宋体"/>
          <w:color w:val="000"/>
          <w:sz w:val="28"/>
          <w:szCs w:val="28"/>
        </w:rPr>
        <w:t xml:space="preserve">任和社会责任。经济责任是由资本追求利润的本质所决定的，法律责任是由社会的公约性所决定的，二者是强制性义务，企业必须遵守，否则难以生存。而企业的社会责任却不同，它实质上是一种道德责任，没有明确的责任范围，也不具有强制性，这导致了我国企业履行社会责任的积极性不高。更深层次的原因是多方面的，主要有以下几点：</w:t>
      </w:r>
    </w:p>
    <w:p>
      <w:pPr>
        <w:ind w:left="0" w:right="0" w:firstLine="560"/>
        <w:spacing w:before="450" w:after="450" w:line="312" w:lineRule="auto"/>
      </w:pPr>
      <w:r>
        <w:rPr>
          <w:rFonts w:ascii="宋体" w:hAnsi="宋体" w:eastAsia="宋体" w:cs="宋体"/>
          <w:color w:val="000"/>
          <w:sz w:val="28"/>
          <w:szCs w:val="28"/>
        </w:rPr>
        <w:t xml:space="preserve">一、企业层面主要是社会道德的下降</w:t>
      </w:r>
    </w:p>
    <w:p>
      <w:pPr>
        <w:ind w:left="0" w:right="0" w:firstLine="560"/>
        <w:spacing w:before="450" w:after="450" w:line="312" w:lineRule="auto"/>
      </w:pPr>
      <w:r>
        <w:rPr>
          <w:rFonts w:ascii="宋体" w:hAnsi="宋体" w:eastAsia="宋体" w:cs="宋体"/>
          <w:color w:val="000"/>
          <w:sz w:val="28"/>
          <w:szCs w:val="28"/>
        </w:rPr>
        <w:t xml:space="preserve">中国企业社会责任发展中心曾对1500 家企业进行了一次调查，其结果显示，只有8%的企业设有社会责任部，8%的设有可持续发展部，16%设有环境管理部，37%设有公共关系部，从以上数据可以看出，我国大部分企业还没有设立专门的企业社会责任管理机制，即还没有把企业社会责任专门作为企业的一项重要工作加以对待，其原因如下。</w:t>
      </w:r>
    </w:p>
    <w:p>
      <w:pPr>
        <w:ind w:left="0" w:right="0" w:firstLine="560"/>
        <w:spacing w:before="450" w:after="450" w:line="312" w:lineRule="auto"/>
      </w:pPr>
      <w:r>
        <w:rPr>
          <w:rFonts w:ascii="宋体" w:hAnsi="宋体" w:eastAsia="宋体" w:cs="宋体"/>
          <w:color w:val="000"/>
          <w:sz w:val="28"/>
          <w:szCs w:val="28"/>
        </w:rPr>
        <w:t xml:space="preserve">（一）没有树立正确的经营理念，轻视员工利益</w:t>
      </w:r>
    </w:p>
    <w:p>
      <w:pPr>
        <w:ind w:left="0" w:right="0" w:firstLine="560"/>
        <w:spacing w:before="450" w:after="450" w:line="312" w:lineRule="auto"/>
      </w:pPr>
      <w:r>
        <w:rPr>
          <w:rFonts w:ascii="宋体" w:hAnsi="宋体" w:eastAsia="宋体" w:cs="宋体"/>
          <w:color w:val="000"/>
          <w:sz w:val="28"/>
          <w:szCs w:val="28"/>
        </w:rPr>
        <w:t xml:space="preserve">1999 年前联合国秘书长安南建议全球企业参加关于企业社会责任的《全球协议》，希望企业自动遵守在人权、劳工标准和环境方面的基本原则，可是我国企业在这方面却显得落后。近年来我国沿海地区出现了用工荒，原因当然是多方面的，其中一个主要的原因就是企业经营观念落后，轻视甚至无视员工利益，视员工为机械，这种现象集中表现在生产领域，例如生产安全、职业中毒、加班超时、福利待遇等方面。如果员工发现自己的收入是以牺牲自己的身体为代价，或者说自己的收入难以弥补工作对自己身体的伤害时，员工可能会转移自己的职业。早在1998年《工人日报》曾报道，在广东某市外资企业打工的工人，一年里就被机器切断了1000多根手指。在一些企业里，工人每天在粉尘飞扬的车间工作达16小时，在闷热如蒸笼的宿舍里睡眠不足5小时的情况极为平常。一个企业，如果不能视其员工为宝贵的资源，那么这个企业不会有太大的发展前途。</w:t>
      </w:r>
    </w:p>
    <w:p>
      <w:pPr>
        <w:ind w:left="0" w:right="0" w:firstLine="560"/>
        <w:spacing w:before="450" w:after="450" w:line="312" w:lineRule="auto"/>
      </w:pPr>
      <w:r>
        <w:rPr>
          <w:rFonts w:ascii="宋体" w:hAnsi="宋体" w:eastAsia="宋体" w:cs="宋体"/>
          <w:color w:val="000"/>
          <w:sz w:val="28"/>
          <w:szCs w:val="28"/>
        </w:rPr>
        <w:t xml:space="preserve">（二）企业缺乏基本的道德约束</w:t>
      </w:r>
    </w:p>
    <w:p>
      <w:pPr>
        <w:ind w:left="0" w:right="0" w:firstLine="560"/>
        <w:spacing w:before="450" w:after="450" w:line="312" w:lineRule="auto"/>
      </w:pPr>
      <w:r>
        <w:rPr>
          <w:rFonts w:ascii="宋体" w:hAnsi="宋体" w:eastAsia="宋体" w:cs="宋体"/>
          <w:color w:val="000"/>
          <w:sz w:val="28"/>
          <w:szCs w:val="28"/>
        </w:rPr>
        <w:t xml:space="preserve">市场经济在给我国带来极大物质财富的同时，也极大地冲击了企业的道德观，使人们打破了应有的道德底线，在企业现实生活中则更多的表现为诚信的缺失。很多企业为了眼前利益，制假售假，偷工减料。非法生产不合格的假冒伪劣商品，坑害消费者。经久不息的严重危害消费者健康的地沟油就是一个典型的例子。</w:t>
      </w:r>
    </w:p>
    <w:p>
      <w:pPr>
        <w:ind w:left="0" w:right="0" w:firstLine="560"/>
        <w:spacing w:before="450" w:after="450" w:line="312" w:lineRule="auto"/>
      </w:pPr>
      <w:r>
        <w:rPr>
          <w:rFonts w:ascii="宋体" w:hAnsi="宋体" w:eastAsia="宋体" w:cs="宋体"/>
          <w:color w:val="000"/>
          <w:sz w:val="28"/>
          <w:szCs w:val="28"/>
        </w:rPr>
        <w:t xml:space="preserve">（三）只注重经济利益，漠视环境保护</w:t>
      </w:r>
    </w:p>
    <w:p>
      <w:pPr>
        <w:ind w:left="0" w:right="0" w:firstLine="560"/>
        <w:spacing w:before="450" w:after="450" w:line="312" w:lineRule="auto"/>
      </w:pPr>
      <w:r>
        <w:rPr>
          <w:rFonts w:ascii="宋体" w:hAnsi="宋体" w:eastAsia="宋体" w:cs="宋体"/>
          <w:color w:val="000"/>
          <w:sz w:val="28"/>
          <w:szCs w:val="28"/>
        </w:rPr>
        <w:t xml:space="preserve">20世纪80年代以来我国的企业改革过分偏重对效率的追求，对企业社会责任没有给予应有的重视，缺乏协调发展意识。经济增长、技术进步固然是人类的追求，但它们只具有工具和手段意义，社会发展的最高价值追求是公平与公正，而不是以牺牲社会和谐与环境为代价所换取的经济利益。我国许多地方缺乏环保意识，走“先污染，后治理”的老路，缺乏可持续发展意识，一味的追求经济效益，急功近利，掠夺式地开发资源，严重污染环境，破坏了生态平衡，造成了严</w:t>
      </w:r>
    </w:p>
    <w:p>
      <w:pPr>
        <w:ind w:left="0" w:right="0" w:firstLine="560"/>
        <w:spacing w:before="450" w:after="450" w:line="312" w:lineRule="auto"/>
      </w:pPr>
      <w:r>
        <w:rPr>
          <w:rFonts w:ascii="宋体" w:hAnsi="宋体" w:eastAsia="宋体" w:cs="宋体"/>
          <w:color w:val="000"/>
          <w:sz w:val="28"/>
          <w:szCs w:val="28"/>
        </w:rPr>
        <w:t xml:space="preserve">重的环境污染和生态破坏。2024年7月3日，位于福建上杭县的紫金山铜矿湿法厂发生污水渗漏事故，9100立方米废水外渗引发福建汀江流域污染，造成沿江上杭、永定鱼类大面积死亡和水质污染。可悲的是这类事情一直在发生，很显然其原因是企业骨子里只注重自身经济利益，漠视环境保护所致。</w:t>
      </w:r>
    </w:p>
    <w:p>
      <w:pPr>
        <w:ind w:left="0" w:right="0" w:firstLine="560"/>
        <w:spacing w:before="450" w:after="450" w:line="312" w:lineRule="auto"/>
      </w:pPr>
      <w:r>
        <w:rPr>
          <w:rFonts w:ascii="宋体" w:hAnsi="宋体" w:eastAsia="宋体" w:cs="宋体"/>
          <w:color w:val="000"/>
          <w:sz w:val="28"/>
          <w:szCs w:val="28"/>
        </w:rPr>
        <w:t xml:space="preserve">二、缺乏健全，完善地法律法规</w:t>
      </w:r>
    </w:p>
    <w:p>
      <w:pPr>
        <w:ind w:left="0" w:right="0" w:firstLine="560"/>
        <w:spacing w:before="450" w:after="450" w:line="312" w:lineRule="auto"/>
      </w:pPr>
      <w:r>
        <w:rPr>
          <w:rFonts w:ascii="宋体" w:hAnsi="宋体" w:eastAsia="宋体" w:cs="宋体"/>
          <w:color w:val="000"/>
          <w:sz w:val="28"/>
          <w:szCs w:val="28"/>
        </w:rPr>
        <w:t xml:space="preserve">虽然我国《公司法》规定：“公司从事经营活动，必须遵守法律、行政法规，遵守社会公德、商业道德，诚实守信，接受政府和社会公众的监督，承担社会责任。”但是这些社会责任条款本身无法在具体案例中作为判断合法或不法的依据，换言之，它是一条“软法”，而不是可以强制实施的“硬法”。哈药总厂一边喊着“品质至上、追求人类健康”的口号，一边却做着排污口色度为892，高出国家规定极限值60近15倍。排污口氨氮为85.075，高出国家规定极限值35两倍多，排污口COD 为1180，高出国家规定极限值120近10倍的事情，就是明显的例子。无规矩不成方圆，如果我国能够完善与公司社会责任相关的法律法规，加大执法与司法的力度。比如在劳动和环保方面，明确市场准入的具体条件，同时对违法用工、损害职工权益、违反环保法规的企业，依法纠正、处罚或令其退出市场，那么至少在危害劳动者权益，环境治理方面企业将会更加尽自己的责任。</w:t>
      </w:r>
    </w:p>
    <w:p>
      <w:pPr>
        <w:ind w:left="0" w:right="0" w:firstLine="560"/>
        <w:spacing w:before="450" w:after="450" w:line="312" w:lineRule="auto"/>
      </w:pPr>
      <w:r>
        <w:rPr>
          <w:rFonts w:ascii="宋体" w:hAnsi="宋体" w:eastAsia="宋体" w:cs="宋体"/>
          <w:color w:val="000"/>
          <w:sz w:val="28"/>
          <w:szCs w:val="28"/>
        </w:rPr>
        <w:t xml:space="preserve">三、政府的监督职能没有有效的发挥</w:t>
      </w:r>
    </w:p>
    <w:p>
      <w:pPr>
        <w:ind w:left="0" w:right="0" w:firstLine="560"/>
        <w:spacing w:before="450" w:after="450" w:line="312" w:lineRule="auto"/>
      </w:pPr>
      <w:r>
        <w:rPr>
          <w:rFonts w:ascii="宋体" w:hAnsi="宋体" w:eastAsia="宋体" w:cs="宋体"/>
          <w:color w:val="000"/>
          <w:sz w:val="28"/>
          <w:szCs w:val="28"/>
        </w:rPr>
        <w:t xml:space="preserve">政府担当着社会公众利益代表和公共管理者的角色，因此应该约束和监督企业的社会行为并使之履行社会责任。目前，《财富》《福布斯》等杂志将“社会责任”引入为评价企业的指标之一，而我国还没有制定关于社会责任信息披露的规则，准则和指南，没有强制性的约束。于是政府监督大多流于形式，或者是往往从地方税收的角度考虑，对于环境污染、食品安全等问题不够重视，大多等到成为新闻焦点后才采取措施，但是此时危害已经产生，难以起到预防作用。</w:t>
      </w:r>
    </w:p>
    <w:p>
      <w:pPr>
        <w:ind w:left="0" w:right="0" w:firstLine="560"/>
        <w:spacing w:before="450" w:after="450" w:line="312" w:lineRule="auto"/>
      </w:pPr>
      <w:r>
        <w:rPr>
          <w:rFonts w:ascii="宋体" w:hAnsi="宋体" w:eastAsia="宋体" w:cs="宋体"/>
          <w:color w:val="000"/>
          <w:sz w:val="28"/>
          <w:szCs w:val="28"/>
        </w:rPr>
        <w:t xml:space="preserve">四、缺乏有效的激励机制</w:t>
      </w:r>
    </w:p>
    <w:p>
      <w:pPr>
        <w:ind w:left="0" w:right="0" w:firstLine="560"/>
        <w:spacing w:before="450" w:after="450" w:line="312" w:lineRule="auto"/>
      </w:pPr>
      <w:r>
        <w:rPr>
          <w:rFonts w:ascii="宋体" w:hAnsi="宋体" w:eastAsia="宋体" w:cs="宋体"/>
          <w:color w:val="000"/>
          <w:sz w:val="28"/>
          <w:szCs w:val="28"/>
        </w:rPr>
        <w:t xml:space="preserve">从本质上讲，企业也像人一样需要激励，否则其履行社会责任的积极性难以提高，这就要求通过法律和政府的引导，完善企业履行社会责任的有效激励措施，而不是放任不管。对企业来说，履行社会责任，国家应该采取诱导的方式。如对公益捐赠和使用新能源给予税收优惠；对注重改善员工工作和生活条件、保护环境的企业给予表彰和奖励；政府采购拒买“血汗工厂”的产品；不准有“欠薪”记录的企业进入建筑市场等等。事实上，我国已经开始了这方面的积极尝试。如有些地方通过政府推动“企业社会责任认证”来促使公司承担社会责任，帮助企业建立和谐的劳动关系以提升竞争力；通过这种措施，引导企业履行自己的社会责任。</w:t>
      </w:r>
    </w:p>
    <w:p>
      <w:pPr>
        <w:ind w:left="0" w:right="0" w:firstLine="560"/>
        <w:spacing w:before="450" w:after="450" w:line="312" w:lineRule="auto"/>
      </w:pPr>
      <w:r>
        <w:rPr>
          <w:rFonts w:ascii="宋体" w:hAnsi="宋体" w:eastAsia="宋体" w:cs="宋体"/>
          <w:color w:val="000"/>
          <w:sz w:val="28"/>
          <w:szCs w:val="28"/>
        </w:rPr>
        <w:t xml:space="preserve">总之，企业社会责任缺失的原因是多方面的，有企业自身的原因，也有社会方面的原因，还有政府等方面的原因。在促使企业履行社会责任方面，主要有以</w:t>
      </w:r>
    </w:p>
    <w:p>
      <w:pPr>
        <w:ind w:left="0" w:right="0" w:firstLine="560"/>
        <w:spacing w:before="450" w:after="450" w:line="312" w:lineRule="auto"/>
      </w:pPr>
      <w:r>
        <w:rPr>
          <w:rFonts w:ascii="宋体" w:hAnsi="宋体" w:eastAsia="宋体" w:cs="宋体"/>
          <w:color w:val="000"/>
          <w:sz w:val="28"/>
          <w:szCs w:val="28"/>
        </w:rPr>
        <w:t xml:space="preserve">下几点措施。</w:t>
      </w:r>
    </w:p>
    <w:p>
      <w:pPr>
        <w:ind w:left="0" w:right="0" w:firstLine="560"/>
        <w:spacing w:before="450" w:after="450" w:line="312" w:lineRule="auto"/>
      </w:pPr>
      <w:r>
        <w:rPr>
          <w:rFonts w:ascii="宋体" w:hAnsi="宋体" w:eastAsia="宋体" w:cs="宋体"/>
          <w:color w:val="000"/>
          <w:sz w:val="28"/>
          <w:szCs w:val="28"/>
        </w:rPr>
        <w:t xml:space="preserve">一、明确企业承担社会责任是大势所趋，树立正确的社会责任意识</w:t>
      </w:r>
    </w:p>
    <w:p>
      <w:pPr>
        <w:ind w:left="0" w:right="0" w:firstLine="560"/>
        <w:spacing w:before="450" w:after="450" w:line="312" w:lineRule="auto"/>
      </w:pPr>
      <w:r>
        <w:rPr>
          <w:rFonts w:ascii="宋体" w:hAnsi="宋体" w:eastAsia="宋体" w:cs="宋体"/>
          <w:color w:val="000"/>
          <w:sz w:val="28"/>
          <w:szCs w:val="28"/>
        </w:rPr>
        <w:t xml:space="preserve">进入21世纪以来，特别是近几年来，世界各国都不断推广“社会责任”的概念，希望企业经营者所做的决策除了考虑遵守法律法规与市场经济运作因素之外，还应在道德方面承担社会义务。因为企业只有在遵守社会公德的情况下，才能得到社会的支持与创造更多的利润。企业应当充分认识到企业社会责任是把双刃剑，它在给企业带来风险的同时，还蕴藏着巨大的机遇。这就要求企业必须重新认识社会责任，统筹好其与经济发展的关系，做到又好又快发展。</w:t>
      </w:r>
    </w:p>
    <w:p>
      <w:pPr>
        <w:ind w:left="0" w:right="0" w:firstLine="560"/>
        <w:spacing w:before="450" w:after="450" w:line="312" w:lineRule="auto"/>
      </w:pPr>
      <w:r>
        <w:rPr>
          <w:rFonts w:ascii="宋体" w:hAnsi="宋体" w:eastAsia="宋体" w:cs="宋体"/>
          <w:color w:val="000"/>
          <w:sz w:val="28"/>
          <w:szCs w:val="28"/>
        </w:rPr>
        <w:t xml:space="preserve">二、完善企业承担社会责任的内外部环境</w:t>
      </w:r>
    </w:p>
    <w:p>
      <w:pPr>
        <w:ind w:left="0" w:right="0" w:firstLine="560"/>
        <w:spacing w:before="450" w:after="450" w:line="312" w:lineRule="auto"/>
      </w:pPr>
      <w:r>
        <w:rPr>
          <w:rFonts w:ascii="宋体" w:hAnsi="宋体" w:eastAsia="宋体" w:cs="宋体"/>
          <w:color w:val="000"/>
          <w:sz w:val="28"/>
          <w:szCs w:val="28"/>
        </w:rPr>
        <w:t xml:space="preserve">企业积极承担社会责任，需要从企业内部治理和外部环境建设两方面入手，在内因和外因的共同推动下，实现企业社会责任的良性发展。首先，建立企业社会责任的内部机制。企业社会责任的内部机制主要在于公司治理结构的设计。现有的公司治理结构一般都确认股东及其利益代表掌握公司的决策大权。因此，要保护公司利益相关者的基本权益，应让利益相关者的代表进入公司的决策层。公司在做出涉及利益相关者利益的决定之前，应征得有关利益相关者代表的同意。公司应结合自身特点采取合理的公司治理结构，根据需要可以引入独立董事或外部董事制度、职工参与制度等。其次，完善企业社会责任的外部环境。积极发挥政府的作用，以政策去引导和规范企业的行为，同时通过逐步建立市场激励和社会监督机制来积极推动企业履行社会责任。强化法规和政策体系的支持力度，特别是将企业责任建设提升到法律层面。相关权威部门应尽快制定和发布社会责任报告的标准、规范，同时加强其真实性的认证，提高企业发布社会责任报告的积极性与真实性，让社会责任报告真正为企业的社会责任实践做出贡献。再次，优化外部治理机制。从西方发达国家看，企业社会责任并不完全依靠企业家的自觉，而是靠各种社会运动的推动发展起来的。因此，中国企业社会责任的达成必须借助社会的强大力量，特别是发挥新闻媒体以及消费者协会、环保组织、工会等社会群众团体的外部监督作用； 推动企业信息透明化；建立企业社会信用和道德评价体系。国外的经验表明，社会责任投资是企业社会责任的助推器，而且社会责任投资的整体投资回报更高。因此，中国应建立合理的激励机制，以政府为主导，鼓励各种媒体对优秀的企业给予宣传和表扬，吸引更多的消费群体以及外部投资者，引导社会资金进入具有社会责任感的企业，并使其得到更好的发展。</w:t>
      </w:r>
    </w:p>
    <w:p>
      <w:pPr>
        <w:ind w:left="0" w:right="0" w:firstLine="560"/>
        <w:spacing w:before="450" w:after="450" w:line="312" w:lineRule="auto"/>
      </w:pPr>
      <w:r>
        <w:rPr>
          <w:rFonts w:ascii="宋体" w:hAnsi="宋体" w:eastAsia="宋体" w:cs="宋体"/>
          <w:color w:val="000"/>
          <w:sz w:val="28"/>
          <w:szCs w:val="28"/>
        </w:rPr>
        <w:t xml:space="preserve">三、构建和谐的劳动关系</w:t>
      </w:r>
    </w:p>
    <w:p>
      <w:pPr>
        <w:ind w:left="0" w:right="0" w:firstLine="560"/>
        <w:spacing w:before="450" w:after="450" w:line="312" w:lineRule="auto"/>
      </w:pPr>
      <w:r>
        <w:rPr>
          <w:rFonts w:ascii="宋体" w:hAnsi="宋体" w:eastAsia="宋体" w:cs="宋体"/>
          <w:color w:val="000"/>
          <w:sz w:val="28"/>
          <w:szCs w:val="28"/>
        </w:rPr>
        <w:t xml:space="preserve">近年来，中国企业员工合法权益保障的总体情况有了很大改善，但个别企业的违法违规现象仍然十分严重，主要表现在劳动合同、工资、劳动时间和职业安全等方面，由此引发的劳动争议案件居高不下，且群体性恶性暴力事件时有发生，劳动关系问题已经成为影响中国经济发展和社会和谐的不利因素。据有关资料显</w:t>
      </w:r>
    </w:p>
    <w:p>
      <w:pPr>
        <w:ind w:left="0" w:right="0" w:firstLine="560"/>
        <w:spacing w:before="450" w:after="450" w:line="312" w:lineRule="auto"/>
      </w:pPr>
      <w:r>
        <w:rPr>
          <w:rFonts w:ascii="宋体" w:hAnsi="宋体" w:eastAsia="宋体" w:cs="宋体"/>
          <w:color w:val="000"/>
          <w:sz w:val="28"/>
          <w:szCs w:val="28"/>
        </w:rPr>
        <w:t xml:space="preserve">示，绝大部分劳动争议案件是由劳动者提起诉讼的，而且企业的败诉比例高达85%以上。近几年来，国家出台了一系列劳动领域的法规，要求企业认真贯彻落实现有劳动法律法规，切实做到有法必依、执法必严、违法必究。全面改善员工的工作条件，综合提高员工的各方面福利，已经成为当前社会的普遍共识。</w:t>
      </w:r>
    </w:p>
    <w:p>
      <w:pPr>
        <w:ind w:left="0" w:right="0" w:firstLine="560"/>
        <w:spacing w:before="450" w:after="450" w:line="312" w:lineRule="auto"/>
      </w:pPr>
      <w:r>
        <w:rPr>
          <w:rFonts w:ascii="宋体" w:hAnsi="宋体" w:eastAsia="宋体" w:cs="宋体"/>
          <w:color w:val="000"/>
          <w:sz w:val="28"/>
          <w:szCs w:val="28"/>
        </w:rPr>
        <w:t xml:space="preserve">四、走环境保护和节能减排的可持续发展之路</w:t>
      </w:r>
    </w:p>
    <w:p>
      <w:pPr>
        <w:ind w:left="0" w:right="0" w:firstLine="560"/>
        <w:spacing w:before="450" w:after="450" w:line="312" w:lineRule="auto"/>
      </w:pPr>
      <w:r>
        <w:rPr>
          <w:rFonts w:ascii="宋体" w:hAnsi="宋体" w:eastAsia="宋体" w:cs="宋体"/>
          <w:color w:val="000"/>
          <w:sz w:val="28"/>
          <w:szCs w:val="28"/>
        </w:rPr>
        <w:t xml:space="preserve">当前，加快经济发展方式转变已经成为中国经济社会发展面临的重大而紧迫的现实课题。经过多年的发展，高耗能、高污染、高投入、低附加值的传统经济增长方式，已经受到了能源短缺、劳动力成本上升、环境改善和社会经济结构调整等的强力制约。经济结构不合理、能源资源消耗过大、环境污染严重已成为当前中国经济社会最突出的问题之一。近年来，国务院已经出台了一系列节能减排的支持政策。在2024年末哥本哈根会议上，环境保护和节能减排的可持续发展战略成为各国的共识。企业自身也要提高自主创新能力，淘汰落后产能，减少对环境的污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改革开放以来，我国一直奉行“以经济建设为中心”的价值观，实现了超常规、高速度、爆发性的经济增长，创造了世界“经济奇迹”。但在这种“中国模式”下的经济发展，衍生出了许多企业社会责任缺失问题。进入21世纪之后，这些问题变得尤为突出。如果解决不好，将极大影响到我国经济的可持续发展和和谐社会的构建。因此，只有使企业真正承担起社会责任，才能化解我国经济社会发展中出现的各种矛盾。</w:t>
      </w:r>
    </w:p>
    <w:p>
      <w:pPr>
        <w:ind w:left="0" w:right="0" w:firstLine="560"/>
        <w:spacing w:before="450" w:after="450" w:line="312" w:lineRule="auto"/>
      </w:pPr>
      <w:r>
        <w:rPr>
          <w:rFonts w:ascii="宋体" w:hAnsi="宋体" w:eastAsia="宋体" w:cs="宋体"/>
          <w:color w:val="000"/>
          <w:sz w:val="28"/>
          <w:szCs w:val="28"/>
        </w:rPr>
        <w:t xml:space="preserve">参考文献1、2024年蓝皮书: 我国百强企业社会责任指数整体偏低</w:t>
      </w:r>
    </w:p>
    <w:p>
      <w:pPr>
        <w:ind w:left="0" w:right="0" w:firstLine="560"/>
        <w:spacing w:before="450" w:after="450" w:line="312" w:lineRule="auto"/>
      </w:pPr>
      <w:r>
        <w:rPr>
          <w:rFonts w:ascii="宋体" w:hAnsi="宋体" w:eastAsia="宋体" w:cs="宋体"/>
          <w:color w:val="000"/>
          <w:sz w:val="28"/>
          <w:szCs w:val="28"/>
        </w:rPr>
        <w:t xml:space="preserve">2、孙继荣.中国社会责任发展的现状和机遇 WTO经济导刊2024（6）：53-56 3、2024中国企业社会责任发展报告【 http: / / finance.eastmoney.com /new s /1350.***52.htm.】</w:t>
      </w:r>
    </w:p>
    <w:p>
      <w:pPr>
        <w:ind w:left="0" w:right="0" w:firstLine="560"/>
        <w:spacing w:before="450" w:after="450" w:line="312" w:lineRule="auto"/>
      </w:pPr>
      <w:r>
        <w:rPr>
          <w:rFonts w:ascii="宋体" w:hAnsi="宋体" w:eastAsia="宋体" w:cs="宋体"/>
          <w:color w:val="000"/>
          <w:sz w:val="28"/>
          <w:szCs w:val="28"/>
        </w:rPr>
        <w:t xml:space="preserve">4、李立清，李燕凌．企业社会责任研究．北京：人民出版社．2024．</w:t>
      </w:r>
    </w:p>
    <w:p>
      <w:pPr>
        <w:ind w:left="0" w:right="0" w:firstLine="560"/>
        <w:spacing w:before="450" w:after="450" w:line="312" w:lineRule="auto"/>
      </w:pPr>
      <w:r>
        <w:rPr>
          <w:rFonts w:ascii="宋体" w:hAnsi="宋体" w:eastAsia="宋体" w:cs="宋体"/>
          <w:color w:val="000"/>
          <w:sz w:val="28"/>
          <w:szCs w:val="28"/>
        </w:rPr>
        <w:t xml:space="preserve">5、卢代富．企业社会责任的经济学与法学分析．北京：法律出版社．2024．</w:t>
      </w:r>
    </w:p>
    <w:p>
      <w:pPr>
        <w:ind w:left="0" w:right="0" w:firstLine="560"/>
        <w:spacing w:before="450" w:after="450" w:line="312" w:lineRule="auto"/>
      </w:pPr>
      <w:r>
        <w:rPr>
          <w:rFonts w:ascii="宋体" w:hAnsi="宋体" w:eastAsia="宋体" w:cs="宋体"/>
          <w:color w:val="000"/>
          <w:sz w:val="28"/>
          <w:szCs w:val="28"/>
        </w:rPr>
        <w:t xml:space="preserve">6、田虹．企业社会责任及其推进机制．北京：经济管理出版社．2024．</w:t>
      </w:r>
    </w:p>
    <w:p>
      <w:pPr>
        <w:ind w:left="0" w:right="0" w:firstLine="560"/>
        <w:spacing w:before="450" w:after="450" w:line="312" w:lineRule="auto"/>
      </w:pPr>
      <w:r>
        <w:rPr>
          <w:rFonts w:ascii="宋体" w:hAnsi="宋体" w:eastAsia="宋体" w:cs="宋体"/>
          <w:color w:val="000"/>
          <w:sz w:val="28"/>
          <w:szCs w:val="28"/>
        </w:rPr>
        <w:t xml:space="preserve">7、杨继瑞．企业社会责任的治理及对策思考．福建论坛．2024（1）</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第三篇：我国企业的八大社会责任（范文）</w:t>
      </w:r>
    </w:p>
    <w:p>
      <w:pPr>
        <w:ind w:left="0" w:right="0" w:firstLine="560"/>
        <w:spacing w:before="450" w:after="450" w:line="312" w:lineRule="auto"/>
      </w:pPr>
      <w:r>
        <w:rPr>
          <w:rFonts w:ascii="宋体" w:hAnsi="宋体" w:eastAsia="宋体" w:cs="宋体"/>
          <w:color w:val="000"/>
          <w:sz w:val="28"/>
          <w:szCs w:val="28"/>
        </w:rPr>
        <w:t xml:space="preserve">我国企业的八大社会责任</w:t>
      </w:r>
    </w:p>
    <w:p>
      <w:pPr>
        <w:ind w:left="0" w:right="0" w:firstLine="560"/>
        <w:spacing w:before="450" w:after="450" w:line="312" w:lineRule="auto"/>
      </w:pPr>
      <w:r>
        <w:rPr>
          <w:rFonts w:ascii="宋体" w:hAnsi="宋体" w:eastAsia="宋体" w:cs="宋体"/>
          <w:color w:val="000"/>
          <w:sz w:val="28"/>
          <w:szCs w:val="28"/>
        </w:rPr>
        <w:t xml:space="preserve">全国政协常委、国务院参事全国政协常委、国务院参事任玉岭建议，应从以下八个方面来确立我国企业的社会责任标准。</w:t>
      </w:r>
    </w:p>
    <w:p>
      <w:pPr>
        <w:ind w:left="0" w:right="0" w:firstLine="560"/>
        <w:spacing w:before="450" w:after="450" w:line="312" w:lineRule="auto"/>
      </w:pPr>
      <w:r>
        <w:rPr>
          <w:rFonts w:ascii="宋体" w:hAnsi="宋体" w:eastAsia="宋体" w:cs="宋体"/>
          <w:color w:val="000"/>
          <w:sz w:val="28"/>
          <w:szCs w:val="28"/>
        </w:rPr>
        <w:t xml:space="preserve">1、明礼诚信</w:t>
      </w:r>
    </w:p>
    <w:p>
      <w:pPr>
        <w:ind w:left="0" w:right="0" w:firstLine="560"/>
        <w:spacing w:before="450" w:after="450" w:line="312" w:lineRule="auto"/>
      </w:pPr>
      <w:r>
        <w:rPr>
          <w:rFonts w:ascii="宋体" w:hAnsi="宋体" w:eastAsia="宋体" w:cs="宋体"/>
          <w:color w:val="000"/>
          <w:sz w:val="28"/>
          <w:szCs w:val="28"/>
        </w:rPr>
        <w:t xml:space="preserve">确保产品货真价实的责任。由于种种原因造成的诚信缺失正在破坏着社会主义市场经济的正常运营，由于企业的不守信，造成假冒商品随时可见，消费者因此而造成的福利损失每年在2500―2700亿元，占GDP比重的3-3.5%。很多企业因商品造假的干扰和打假难度过大，导致企业难以为继，岌岌可危。为了维护市场的秩序，保障人民群众的利益，企业必须承担起明礼诚信确保产品货真价实的社会责任。</w:t>
      </w:r>
    </w:p>
    <w:p>
      <w:pPr>
        <w:ind w:left="0" w:right="0" w:firstLine="560"/>
        <w:spacing w:before="450" w:after="450" w:line="312" w:lineRule="auto"/>
      </w:pPr>
      <w:r>
        <w:rPr>
          <w:rFonts w:ascii="宋体" w:hAnsi="宋体" w:eastAsia="宋体" w:cs="宋体"/>
          <w:color w:val="000"/>
          <w:sz w:val="28"/>
          <w:szCs w:val="28"/>
        </w:rPr>
        <w:t xml:space="preserve">2、科学发展</w:t>
      </w:r>
    </w:p>
    <w:p>
      <w:pPr>
        <w:ind w:left="0" w:right="0" w:firstLine="560"/>
        <w:spacing w:before="450" w:after="450" w:line="312" w:lineRule="auto"/>
      </w:pPr>
      <w:r>
        <w:rPr>
          <w:rFonts w:ascii="宋体" w:hAnsi="宋体" w:eastAsia="宋体" w:cs="宋体"/>
          <w:color w:val="000"/>
          <w:sz w:val="28"/>
          <w:szCs w:val="28"/>
        </w:rPr>
        <w:t xml:space="preserve">企业的任务是发展和赢利，并担负着增加税收和国家发展的使命。企业必须承担起发展的责任，搞好经济发展，要以发展为中心，以发展为前提，不断扩大企业规模，扩大纳税份额，完成纳税任务，为国家发展做出大贡献。但是这个发展观必须是科学的，任何企业都不能只顾眼前，不顾长远，也不能只顾局部，不顾全局，更不能只顾自身，而不顾友邻。所以无论哪个企业，都要高度重视在“五个统筹”的科学发展观指导下的发展。</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中国是一个人均资源特别紧缺的国家，企业的发展一定要与节约资源相适应。企业不能顾此失彼，不顾全局。作为企业家，一定要站在全局立场上，坚持可持续发展，高度关注节约资源。并要下决心改变经济增长方式，发展循环经济、调整产业结构。尤其要响应中央号召，实施“走出去”的战略，用好两种资源和两个市场，以保证经济的运行安全。这样，我们的发展才能持续，再翻两番的目标才能实现。</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随着全球和我国的经济发展，环境日益恶化，特别是大气、水、海洋的污染日益严重。野生动植物的生存面临危机，森林与矿产过度开采，给人类的生存和发展带来了很大威胁，环境问题成了经济发展的瓶颈。为了人类的生存和经济持续发展，企业一定要担当起保护环境维护自然和谐的重任。</w:t>
      </w:r>
    </w:p>
    <w:p>
      <w:pPr>
        <w:ind w:left="0" w:right="0" w:firstLine="560"/>
        <w:spacing w:before="450" w:after="450" w:line="312" w:lineRule="auto"/>
      </w:pPr>
      <w:r>
        <w:rPr>
          <w:rFonts w:ascii="宋体" w:hAnsi="宋体" w:eastAsia="宋体" w:cs="宋体"/>
          <w:color w:val="000"/>
          <w:sz w:val="28"/>
          <w:szCs w:val="28"/>
        </w:rPr>
        <w:t xml:space="preserve">企业社会责任之保护环境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医疗卫生，公共教育与文化建设，对一个国家的发展极为重要。特别是公共教育，对一个国家的脱除贫困、走向富强就更具有不可低估的作用。医疗卫生工作不仅影响全民族的身体健康，也影响社会劳力资源的供应保障。文化建设则可以通过休闲娱乐，陶冶人的情操，提高人的素质。我们的国家，由于前一个时期对这些方面投入较少，欠债较多、存在问题比较严重。而公共产品和文化事业的发展固然是国家的责任，但在国家对这些方面的扶植困难、财力不足的情况下，企业应当分出一些财力和精力担当起发展医疗卫生、教育和文化建设的责任。</w:t>
      </w:r>
    </w:p>
    <w:p>
      <w:pPr>
        <w:ind w:left="0" w:right="0" w:firstLine="560"/>
        <w:spacing w:before="450" w:after="450" w:line="312" w:lineRule="auto"/>
      </w:pPr>
      <w:r>
        <w:rPr>
          <w:rFonts w:ascii="宋体" w:hAnsi="宋体" w:eastAsia="宋体" w:cs="宋体"/>
          <w:color w:val="000"/>
          <w:sz w:val="28"/>
          <w:szCs w:val="28"/>
        </w:rPr>
        <w:t xml:space="preserve">6、发展慈善事业</w:t>
      </w:r>
    </w:p>
    <w:p>
      <w:pPr>
        <w:ind w:left="0" w:right="0" w:firstLine="560"/>
        <w:spacing w:before="450" w:after="450" w:line="312" w:lineRule="auto"/>
      </w:pPr>
      <w:r>
        <w:rPr>
          <w:rFonts w:ascii="宋体" w:hAnsi="宋体" w:eastAsia="宋体" w:cs="宋体"/>
          <w:color w:val="000"/>
          <w:sz w:val="28"/>
          <w:szCs w:val="28"/>
        </w:rPr>
        <w:t xml:space="preserve">虽然我们的经济取得了巨大发展，但是作为一个有13亿人口的大国还存在很多困难。特别是农村的困难就更为繁重，更有一些穷人需要扶贫济困。这些责任固然需要政府去努力，但也需要企业为国分忧，参于社会的扶贫济困。为了社会的发展，也是为企业自身的发展，我们的广大企业，更应该重视扶贫济困，更好承担起扶贫济困的责任。</w:t>
      </w:r>
    </w:p>
    <w:p>
      <w:pPr>
        <w:ind w:left="0" w:right="0" w:firstLine="560"/>
        <w:spacing w:before="450" w:after="450" w:line="312" w:lineRule="auto"/>
      </w:pPr>
      <w:r>
        <w:rPr>
          <w:rFonts w:ascii="宋体" w:hAnsi="宋体" w:eastAsia="宋体" w:cs="宋体"/>
          <w:color w:val="000"/>
          <w:sz w:val="28"/>
          <w:szCs w:val="28"/>
        </w:rPr>
        <w:t xml:space="preserve">7、保护职工健康</w:t>
      </w:r>
    </w:p>
    <w:p>
      <w:pPr>
        <w:ind w:left="0" w:right="0" w:firstLine="560"/>
        <w:spacing w:before="450" w:after="450" w:line="312" w:lineRule="auto"/>
      </w:pPr>
      <w:r>
        <w:rPr>
          <w:rFonts w:ascii="宋体" w:hAnsi="宋体" w:eastAsia="宋体" w:cs="宋体"/>
          <w:color w:val="000"/>
          <w:sz w:val="28"/>
          <w:szCs w:val="28"/>
        </w:rPr>
        <w:t xml:space="preserve">人力资源是社会的宝贵财富，也是企业发展的支撑力量。保障企业职工的生命，健康和确保职工的工作与收入待遇，这不仅关系到企业的持续健康发展，而且也关系到社会的发展与稳定。为了应对国际上对企业社会责任标准的要求，也为了使中央关于“以人为本”和构建和谐社会的目标落到实处，我们的企业必须承担起保护职工生命、健康和确保护工待遇的责任。作为企业要坚决作好尊纪守法，爱护企业的员工，搞好劳动保护，不断提高工人工资水平和保证按时发放。企业要多与员工沟通，多为员工着想。</w:t>
      </w:r>
    </w:p>
    <w:p>
      <w:pPr>
        <w:ind w:left="0" w:right="0" w:firstLine="560"/>
        <w:spacing w:before="450" w:after="450" w:line="312" w:lineRule="auto"/>
      </w:pPr>
      <w:r>
        <w:rPr>
          <w:rFonts w:ascii="宋体" w:hAnsi="宋体" w:eastAsia="宋体" w:cs="宋体"/>
          <w:color w:val="000"/>
          <w:sz w:val="28"/>
          <w:szCs w:val="28"/>
        </w:rPr>
        <w:t xml:space="preserve">8、发展科技</w:t>
      </w:r>
    </w:p>
    <w:p>
      <w:pPr>
        <w:ind w:left="0" w:right="0" w:firstLine="560"/>
        <w:spacing w:before="450" w:after="450" w:line="312" w:lineRule="auto"/>
      </w:pPr>
      <w:r>
        <w:rPr>
          <w:rFonts w:ascii="宋体" w:hAnsi="宋体" w:eastAsia="宋体" w:cs="宋体"/>
          <w:color w:val="000"/>
          <w:sz w:val="28"/>
          <w:szCs w:val="28"/>
        </w:rPr>
        <w:t xml:space="preserve">当前，就总的情况看，我国企业的经济效益是较差的，资源投入产出率也十分低。为解决效益低下问题，必须要重视科技创新。通过科技创新，降低煤、电、油、运的消耗，进一步提高企业效益。改革开放以来，我国为了尽快改变技术落后状况，实行了拿来主义，使经济发展走了捷径。但时至今日，我们的引进风依然越刮越大，越刮越严重，很多工厂几乎都成了外国生产线的博览会，而对引进技术的消化吸收确没有引起注意。因此，企业要高度重视引进技术的的消化吸收和科技研发，加大资金与人员的投入，努力做到创新以企业为主体。</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第四篇：浅析我国企业社会责任管理模式的发展前景</w:t>
      </w:r>
    </w:p>
    <w:p>
      <w:pPr>
        <w:ind w:left="0" w:right="0" w:firstLine="560"/>
        <w:spacing w:before="450" w:after="450" w:line="312" w:lineRule="auto"/>
      </w:pPr>
      <w:r>
        <w:rPr>
          <w:rFonts w:ascii="宋体" w:hAnsi="宋体" w:eastAsia="宋体" w:cs="宋体"/>
          <w:color w:val="000"/>
          <w:sz w:val="28"/>
          <w:szCs w:val="28"/>
        </w:rPr>
        <w:t xml:space="preserve">浅析我国企业社会责任管理模式的发展前景</w:t>
      </w:r>
    </w:p>
    <w:p>
      <w:pPr>
        <w:ind w:left="0" w:right="0" w:firstLine="560"/>
        <w:spacing w:before="450" w:after="450" w:line="312" w:lineRule="auto"/>
      </w:pPr>
      <w:r>
        <w:rPr>
          <w:rFonts w:ascii="宋体" w:hAnsi="宋体" w:eastAsia="宋体" w:cs="宋体"/>
          <w:color w:val="000"/>
          <w:sz w:val="28"/>
          <w:szCs w:val="28"/>
        </w:rPr>
        <w:t xml:space="preserve">作者：捷盟咨询顾问陈垚</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企业对社会的影响程度在不断地提高，各方对企业担当社会责任的期望也在不断地加强，在科学发展与和谐社会宏观背景下，我国企业社会责任理论和实践均得到了快速的发展，对于众多企业而言，社会责任履责内涵早已从“公益”和“利益相关方沟通”的角度逐步拓展到了价值创造和战略推动的层面，特别是2024年国资委将加强社会责任管理作为中央企业管理提升的十三项专项内容之一之后，企业社会责任再度成为各方热议的话题，企业社会责任管理的创新模式也越发的备受关注。本文旨在通过对我国企业社会责任管理模式发展历程的总结和创新方向的展望，就责任管理模式的发展进行一些浅显的探讨。</w:t>
      </w:r>
    </w:p>
    <w:p>
      <w:pPr>
        <w:ind w:left="0" w:right="0" w:firstLine="560"/>
        <w:spacing w:before="450" w:after="450" w:line="312" w:lineRule="auto"/>
      </w:pPr>
      <w:r>
        <w:rPr>
          <w:rFonts w:ascii="宋体" w:hAnsi="宋体" w:eastAsia="宋体" w:cs="宋体"/>
          <w:color w:val="000"/>
          <w:sz w:val="28"/>
          <w:szCs w:val="28"/>
        </w:rPr>
        <w:t xml:space="preserve">我国企业社会责任管理的发展历程</w:t>
      </w:r>
    </w:p>
    <w:p>
      <w:pPr>
        <w:ind w:left="0" w:right="0" w:firstLine="560"/>
        <w:spacing w:before="450" w:after="450" w:line="312" w:lineRule="auto"/>
      </w:pPr>
      <w:r>
        <w:rPr>
          <w:rFonts w:ascii="宋体" w:hAnsi="宋体" w:eastAsia="宋体" w:cs="宋体"/>
          <w:color w:val="000"/>
          <w:sz w:val="28"/>
          <w:szCs w:val="28"/>
        </w:rPr>
        <w:t xml:space="preserve">“社会责任”应该算不上是一种新颖的概念了，古今中外从儒家提倡的“和谐”，到佛家提倡的对自然的“善地净土”；从柏拉图《理想国》中宣扬的“全体公民的幸福”到近代西方的“盖亚”假说，无不透露着先哲们对社会责任的忧虑和思索。</w:t>
      </w:r>
    </w:p>
    <w:p>
      <w:pPr>
        <w:ind w:left="0" w:right="0" w:firstLine="560"/>
        <w:spacing w:before="450" w:after="450" w:line="312" w:lineRule="auto"/>
      </w:pPr>
      <w:r>
        <w:rPr>
          <w:rFonts w:ascii="宋体" w:hAnsi="宋体" w:eastAsia="宋体" w:cs="宋体"/>
          <w:color w:val="000"/>
          <w:sz w:val="28"/>
          <w:szCs w:val="28"/>
        </w:rPr>
        <w:t xml:space="preserve">现代企业社会责任概念的提出，公认是在1924年谢尔顿的《管理的哲学》一书中，但企业社会责任的快速发展时期，还得从上世纪90年代算起，期间包括前联合国秘书长安南倡导的“全球契约”在内的几件关键事件，为企业社会责任在全球范围内得以快速发展奠定了坚实的推动力基础。</w:t>
      </w:r>
    </w:p>
    <w:p>
      <w:pPr>
        <w:ind w:left="0" w:right="0" w:firstLine="560"/>
        <w:spacing w:before="450" w:after="450" w:line="312" w:lineRule="auto"/>
      </w:pPr>
      <w:r>
        <w:rPr>
          <w:rFonts w:ascii="宋体" w:hAnsi="宋体" w:eastAsia="宋体" w:cs="宋体"/>
          <w:color w:val="000"/>
          <w:sz w:val="28"/>
          <w:szCs w:val="28"/>
        </w:rPr>
        <w:t xml:space="preserve">企业社会责任能够在我国得到规范化的广泛性推广，得益于以“三重底线”、“利益相关方”等理论为基础的一系列“企业社会责任报告编写指南”的制定和颁布，从某种意义上来讲《企业社会责任报告》的编制需求，是最初推动我国企业社会责任发展的强大内生动力。也为我国企业社会责任的管理方式奠定了通行的模式雏形。</w:t>
      </w:r>
    </w:p>
    <w:p>
      <w:pPr>
        <w:ind w:left="0" w:right="0" w:firstLine="560"/>
        <w:spacing w:before="450" w:after="450" w:line="312" w:lineRule="auto"/>
      </w:pPr>
      <w:r>
        <w:rPr>
          <w:rFonts w:ascii="宋体" w:hAnsi="宋体" w:eastAsia="宋体" w:cs="宋体"/>
          <w:color w:val="000"/>
          <w:sz w:val="28"/>
          <w:szCs w:val="28"/>
        </w:rPr>
        <w:t xml:space="preserve">首先，在追求履责绩效披露最优化的前提下，企业根据各种报告编写标准的涵盖议题，对社会责任履责活动进行了重新审视和规划，第一次在超越“公益活动”的视角下，以规范性履责框架对相应的工作进行了整合提升，形成了包括公司治理、劳工权益、环境保护、社区公益、产品责任在内的内容体系。</w:t>
      </w:r>
    </w:p>
    <w:p>
      <w:pPr>
        <w:ind w:left="0" w:right="0" w:firstLine="560"/>
        <w:spacing w:before="450" w:after="450" w:line="312" w:lineRule="auto"/>
      </w:pPr>
      <w:r>
        <w:rPr>
          <w:rFonts w:ascii="宋体" w:hAnsi="宋体" w:eastAsia="宋体" w:cs="宋体"/>
          <w:color w:val="000"/>
          <w:sz w:val="28"/>
          <w:szCs w:val="28"/>
        </w:rPr>
        <w:t xml:space="preserve">其次，《企业社会责任报告》作为履责绩效对外披露的主要方式，是推动企业社会责任持续发展的有力环节。通过社会责任履责活动和成果的详尽披露，利益相关方对企业相应工作进行全面掌握，通过不断地沟通可有力的促进企业履责工作的调整和完善，在尚未建立完善的评价指标体系、利益相关方“沟通—改善”机制的前提下，简单的形成了一种社会责任持续提升的螺旋上升闭环。</w:t>
      </w:r>
    </w:p>
    <w:p>
      <w:pPr>
        <w:ind w:left="0" w:right="0" w:firstLine="560"/>
        <w:spacing w:before="450" w:after="450" w:line="312" w:lineRule="auto"/>
      </w:pPr>
      <w:r>
        <w:rPr>
          <w:rFonts w:ascii="宋体" w:hAnsi="宋体" w:eastAsia="宋体" w:cs="宋体"/>
          <w:color w:val="000"/>
          <w:sz w:val="28"/>
          <w:szCs w:val="28"/>
        </w:rPr>
        <w:t xml:space="preserve">最后，在不同的企业社会责任报告编制指南中，均要求企业在报告中明确披露各自企业的社会责任管理模式，并对管理模式的内容给予了规范性说明。例如社科院《企业社会责任报告编写指南》将企业社会责任管理模式分为了四大模块，分别为责任治理、责任推进、责任沟通、合法守规，并将是否进行规定内容的披露作为评价报告编制质量的标准。根据报告指南的引领，我国大多数已发布过《企业社会责任报告》的企业均已建立了相应的领导机构，明确了管理体系，并针对责任推进和责任沟通的需要进行了初步的培训体系、考核制度建设。</w:t>
      </w:r>
    </w:p>
    <w:p>
      <w:pPr>
        <w:ind w:left="0" w:right="0" w:firstLine="560"/>
        <w:spacing w:before="450" w:after="450" w:line="312" w:lineRule="auto"/>
      </w:pPr>
      <w:r>
        <w:rPr>
          <w:rFonts w:ascii="宋体" w:hAnsi="宋体" w:eastAsia="宋体" w:cs="宋体"/>
          <w:color w:val="000"/>
          <w:sz w:val="28"/>
          <w:szCs w:val="28"/>
        </w:rPr>
        <w:t xml:space="preserve">由于是否编制《企业社会责任报告》已成为判断我国企业是否有效推进社会责任工作的标识，从2024年开始企业社会责任报告的编制呈现出了迅猛的发展态势，据统计2024年我国共发布《企业社会责任报告》1708份，国资委直接管理下的115家中央企业全部发布了企业社会责任报告。随着越来越多的企业加入到社会责任工作的推进之中，体系化、实效性、创新性的管理模式的研究显得更加的势在必行，特别是在国资将企业社会责任作为中央企业管理创新的重要举措之时，可以预见以管理模式创新为基础的下一个企业社会责任发展高潮即将到来。</w:t>
      </w:r>
    </w:p>
    <w:p>
      <w:pPr>
        <w:ind w:left="0" w:right="0" w:firstLine="560"/>
        <w:spacing w:before="450" w:after="450" w:line="312" w:lineRule="auto"/>
      </w:pPr>
      <w:r>
        <w:rPr>
          <w:rFonts w:ascii="宋体" w:hAnsi="宋体" w:eastAsia="宋体" w:cs="宋体"/>
          <w:color w:val="000"/>
          <w:sz w:val="28"/>
          <w:szCs w:val="28"/>
        </w:rPr>
        <w:t xml:space="preserve">我国企业社会责任管理模式的发展方向</w:t>
      </w:r>
    </w:p>
    <w:p>
      <w:pPr>
        <w:ind w:left="0" w:right="0" w:firstLine="560"/>
        <w:spacing w:before="450" w:after="450" w:line="312" w:lineRule="auto"/>
      </w:pPr>
      <w:r>
        <w:rPr>
          <w:rFonts w:ascii="宋体" w:hAnsi="宋体" w:eastAsia="宋体" w:cs="宋体"/>
          <w:color w:val="000"/>
          <w:sz w:val="28"/>
          <w:szCs w:val="28"/>
        </w:rPr>
        <w:t xml:space="preserve">近年来随着我国企业社会责任工作的不断深入推进，企业越发的认识到社会责任履行对自身可持续发展的巨大推动作用。对于众多的企业来说，社会责任管理不再是一种孤立的管理系统，而是逐步的融入到了企业的整体管理体系和具体的业务管理职能之中，围绕此类企业社会责任管理变化的需求，中国企业开始不断的关注“全面责任管理”（TRM）概念，“全面责任管理”将不可避免地成为中国企业社会责任管理的主流模式。</w:t>
      </w:r>
    </w:p>
    <w:p>
      <w:pPr>
        <w:ind w:left="0" w:right="0" w:firstLine="560"/>
        <w:spacing w:before="450" w:after="450" w:line="312" w:lineRule="auto"/>
      </w:pPr>
      <w:r>
        <w:rPr>
          <w:rFonts w:ascii="宋体" w:hAnsi="宋体" w:eastAsia="宋体" w:cs="宋体"/>
          <w:color w:val="000"/>
          <w:sz w:val="28"/>
          <w:szCs w:val="28"/>
        </w:rPr>
        <w:t xml:space="preserve">“全面责任管理”应该已经不能算是一个全新的概念了，学者沃多克（Waddock）等人早在2024年在便提出了全面责任管理的定义和实施路径，众多的国外全面责任管理模式经验对我国相应体系的构建也有着十分重要的借鉴作用。</w:t>
      </w:r>
    </w:p>
    <w:p>
      <w:pPr>
        <w:ind w:left="0" w:right="0" w:firstLine="560"/>
        <w:spacing w:before="450" w:after="450" w:line="312" w:lineRule="auto"/>
      </w:pPr>
      <w:r>
        <w:rPr>
          <w:rFonts w:ascii="宋体" w:hAnsi="宋体" w:eastAsia="宋体" w:cs="宋体"/>
          <w:color w:val="000"/>
          <w:sz w:val="28"/>
          <w:szCs w:val="28"/>
        </w:rPr>
        <w:t xml:space="preserve">全面责任管理是指一种全员参与、全方位、全过程的社会责任管理模式，其理论基础是以管理流程优化为目的的“4I”模型，由四个以“I”字母开头的英文单词所代表的要素组成，分别是鼓舞推进（Inspiration）、融合（Integration）、改进（Improvement）和考评（Indicators），简要的描述就是首先以战略的高度将责任观念注入到企业价值观层面，然后再通过企业战略对企业工作计划制定的指导性作用，将企业社会责任工作完全融入到企业的业务流程之中，其后建立起一套像全面责任管理那样的计划、实施、检查和改进的持续发展闭环，在考核和改进的过程中不断的提升全员的参与和重视程度，不断的优化责任管理和绩效达成的流程。</w:t>
      </w:r>
    </w:p>
    <w:p>
      <w:pPr>
        <w:ind w:left="0" w:right="0" w:firstLine="560"/>
        <w:spacing w:before="450" w:after="450" w:line="312" w:lineRule="auto"/>
      </w:pPr>
      <w:r>
        <w:rPr>
          <w:rFonts w:ascii="宋体" w:hAnsi="宋体" w:eastAsia="宋体" w:cs="宋体"/>
          <w:color w:val="000"/>
          <w:sz w:val="28"/>
          <w:szCs w:val="28"/>
        </w:rPr>
        <w:t xml:space="preserve">日本野村研究所于2024年提出了一套推进社企业责任管理的“五步法”原则，对我国全面责任管理模式的构建有着较为重要的实践指导意义。根据“五步法”的规定流程，企业第一步需要先进行利益相关的确定和期望分析，在不断互动的基础上确定企业的社会责任议题；第二步根据责任议题制定出企业的责任愿景并将其与企业的整体愿景进行融合；第三步由企业社会责任愿景为引领，制定出企业具体的社会责任战略；第四步根据战略制定出可操作的、融入在日常工作之中的企业社会责任工作计划，并进行相应的执行和考核；第五步通过企业社会责任报告将企业具体社会责任执行情况再次披露给利益相关方，通过利益相关方的反馈对企业社会责任战略进行再度完善。</w:t>
      </w:r>
    </w:p>
    <w:p>
      <w:pPr>
        <w:ind w:left="0" w:right="0" w:firstLine="560"/>
        <w:spacing w:before="450" w:after="450" w:line="312" w:lineRule="auto"/>
      </w:pPr>
      <w:r>
        <w:rPr>
          <w:rFonts w:ascii="宋体" w:hAnsi="宋体" w:eastAsia="宋体" w:cs="宋体"/>
          <w:color w:val="000"/>
          <w:sz w:val="28"/>
          <w:szCs w:val="28"/>
        </w:rPr>
        <w:t xml:space="preserve">根据全面责任管理内涵和日本野村研</w:t>
      </w:r>
    </w:p>
    <w:p>
      <w:pPr>
        <w:ind w:left="0" w:right="0" w:firstLine="560"/>
        <w:spacing w:before="450" w:after="450" w:line="312" w:lineRule="auto"/>
      </w:pPr>
      <w:r>
        <w:rPr>
          <w:rFonts w:ascii="宋体" w:hAnsi="宋体" w:eastAsia="宋体" w:cs="宋体"/>
          <w:color w:val="000"/>
          <w:sz w:val="28"/>
          <w:szCs w:val="28"/>
        </w:rPr>
        <w:t xml:space="preserve">究所的“实施五步法”，在综合中国社科院</w:t>
      </w:r>
    </w:p>
    <w:p>
      <w:pPr>
        <w:ind w:left="0" w:right="0" w:firstLine="560"/>
        <w:spacing w:before="450" w:after="450" w:line="312" w:lineRule="auto"/>
      </w:pPr>
      <w:r>
        <w:rPr>
          <w:rFonts w:ascii="宋体" w:hAnsi="宋体" w:eastAsia="宋体" w:cs="宋体"/>
          <w:color w:val="000"/>
          <w:sz w:val="28"/>
          <w:szCs w:val="28"/>
        </w:rPr>
        <w:t xml:space="preserve">《企业社会责任报告编制指南》规定的责</w:t>
      </w:r>
    </w:p>
    <w:p>
      <w:pPr>
        <w:ind w:left="0" w:right="0" w:firstLine="560"/>
        <w:spacing w:before="450" w:after="450" w:line="312" w:lineRule="auto"/>
      </w:pPr>
      <w:r>
        <w:rPr>
          <w:rFonts w:ascii="宋体" w:hAnsi="宋体" w:eastAsia="宋体" w:cs="宋体"/>
          <w:color w:val="000"/>
          <w:sz w:val="28"/>
          <w:szCs w:val="28"/>
        </w:rPr>
        <w:t xml:space="preserve">任管理内容基础之上，笔者尝试着建立了</w:t>
      </w:r>
    </w:p>
    <w:p>
      <w:pPr>
        <w:ind w:left="0" w:right="0" w:firstLine="560"/>
        <w:spacing w:before="450" w:after="450" w:line="312" w:lineRule="auto"/>
      </w:pPr>
      <w:r>
        <w:rPr>
          <w:rFonts w:ascii="宋体" w:hAnsi="宋体" w:eastAsia="宋体" w:cs="宋体"/>
          <w:color w:val="000"/>
          <w:sz w:val="28"/>
          <w:szCs w:val="28"/>
        </w:rPr>
        <w:t xml:space="preserve">一套中国企业的全面责任管理流程，以求</w:t>
      </w:r>
    </w:p>
    <w:p>
      <w:pPr>
        <w:ind w:left="0" w:right="0" w:firstLine="560"/>
        <w:spacing w:before="450" w:after="450" w:line="312" w:lineRule="auto"/>
      </w:pPr>
      <w:r>
        <w:rPr>
          <w:rFonts w:ascii="宋体" w:hAnsi="宋体" w:eastAsia="宋体" w:cs="宋体"/>
          <w:color w:val="000"/>
          <w:sz w:val="28"/>
          <w:szCs w:val="28"/>
        </w:rPr>
        <w:t xml:space="preserve">达到抛砖引玉的效果。</w:t>
      </w:r>
    </w:p>
    <w:p>
      <w:pPr>
        <w:ind w:left="0" w:right="0" w:firstLine="560"/>
        <w:spacing w:before="450" w:after="450" w:line="312" w:lineRule="auto"/>
      </w:pPr>
      <w:r>
        <w:rPr>
          <w:rFonts w:ascii="宋体" w:hAnsi="宋体" w:eastAsia="宋体" w:cs="宋体"/>
          <w:color w:val="000"/>
          <w:sz w:val="28"/>
          <w:szCs w:val="28"/>
        </w:rPr>
        <w:t xml:space="preserve">我国企业全面责任管理模式的简单探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以社科院《企业社会责任报告编写指南》所规定的责任管理应包含的责任治理、责任推进、责任沟通和合法守规四大模块为基础，本次研究将全面责任管理分为了责任愿景、责任治理、责任监督和责任推进四个链性关联的模块，以一种闭环责任链的形式，实现了全面责任管理的长效机制的形成，并在加强责任管理和业务管理关联性的同时，提高了基层对责任履行的参与和重视程度。</w:t>
      </w:r>
    </w:p>
    <w:p>
      <w:pPr>
        <w:ind w:left="0" w:right="0" w:firstLine="560"/>
        <w:spacing w:before="450" w:after="450" w:line="312" w:lineRule="auto"/>
      </w:pPr>
      <w:r>
        <w:rPr>
          <w:rFonts w:ascii="宋体" w:hAnsi="宋体" w:eastAsia="宋体" w:cs="宋体"/>
          <w:color w:val="000"/>
          <w:sz w:val="28"/>
          <w:szCs w:val="28"/>
        </w:rPr>
        <w:t xml:space="preserve">责任愿景是指企业核心价值观和企业社会责任价值观的有效融合过程，在此阶段企业社会责任理念的确立将更趋于价值导向的理性思索方式。企业将通过整体发展愿景实现的需求，更有针对性的审视责任履行的宏观方向和目标，制定明确的责任愿景、领导层承诺和责任文化价值观体系。在此基础上，企业社会责任活动将作为企业战略的重要组成部分而融入到企业的整体战略制定过程。在此阶段企业有必要在监管机构、投资者、客户、合作伙伴、员工、社区范围内对企业的利益相关方进行重新的确立，并对不同利益相关方对企业的履责期望进行重新的研究。</w:t>
      </w:r>
    </w:p>
    <w:p>
      <w:pPr>
        <w:ind w:left="0" w:right="0" w:firstLine="560"/>
        <w:spacing w:before="450" w:after="450" w:line="312" w:lineRule="auto"/>
      </w:pPr>
      <w:r>
        <w:rPr>
          <w:rFonts w:ascii="宋体" w:hAnsi="宋体" w:eastAsia="宋体" w:cs="宋体"/>
          <w:color w:val="000"/>
          <w:sz w:val="28"/>
          <w:szCs w:val="28"/>
        </w:rPr>
        <w:t xml:space="preserve">责任管理包含管理构架的确立、规制体系的制定、支撑体系的建设。其主要内容是在企业内部建立由最高领导层直接负责的管理机构，并实现责任管理体系的层级化，使每级业务管理体系中均含有相应的责任管理机构，实现责任管理体系和日常管理体系的融合；其后根据企业战略实施的需要，制定具体的社会责任的工作计划，并根据计划开展的具体需要建立起包括培训、宣传等内容在内的责任支撑体系。计划的很多内容都可以融入到日常工作计划的制定当中，例如员工权益维护计划可在人力资源工作的计划中实现，依据此类方式基本实现企业</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责任履行和日常工作的融合，在企业内部形成全员参与、全面融合的责任履责态势。</w:t>
      </w:r>
    </w:p>
    <w:p>
      <w:pPr>
        <w:ind w:left="0" w:right="0" w:firstLine="560"/>
        <w:spacing w:before="450" w:after="450" w:line="312" w:lineRule="auto"/>
      </w:pPr>
      <w:r>
        <w:rPr>
          <w:rFonts w:ascii="宋体" w:hAnsi="宋体" w:eastAsia="宋体" w:cs="宋体"/>
          <w:color w:val="000"/>
          <w:sz w:val="28"/>
          <w:szCs w:val="28"/>
        </w:rPr>
        <w:t xml:space="preserve">责任监督是指通过建立社会责任沟通和绩效考核管理机制，实现企业内外部对企业社会责任工作成果的监督，对企业社会责任工作质量、各利益</w:t>
      </w:r>
    </w:p>
    <w:p>
      <w:pPr>
        <w:ind w:left="0" w:right="0" w:firstLine="560"/>
        <w:spacing w:before="450" w:after="450" w:line="312" w:lineRule="auto"/>
      </w:pPr>
      <w:r>
        <w:rPr>
          <w:rFonts w:ascii="宋体" w:hAnsi="宋体" w:eastAsia="宋体" w:cs="宋体"/>
          <w:color w:val="000"/>
          <w:sz w:val="28"/>
          <w:szCs w:val="28"/>
        </w:rPr>
        <w:t xml:space="preserve">相关方的满意程度进行掌握，其结</w:t>
      </w:r>
    </w:p>
    <w:p>
      <w:pPr>
        <w:ind w:left="0" w:right="0" w:firstLine="560"/>
        <w:spacing w:before="450" w:after="450" w:line="312" w:lineRule="auto"/>
      </w:pPr>
      <w:r>
        <w:rPr>
          <w:rFonts w:ascii="宋体" w:hAnsi="宋体" w:eastAsia="宋体" w:cs="宋体"/>
          <w:color w:val="000"/>
          <w:sz w:val="28"/>
          <w:szCs w:val="28"/>
        </w:rPr>
        <w:t xml:space="preserve">果将直接作为企业社会责任工作持</w:t>
      </w:r>
    </w:p>
    <w:p>
      <w:pPr>
        <w:ind w:left="0" w:right="0" w:firstLine="560"/>
        <w:spacing w:before="450" w:after="450" w:line="312" w:lineRule="auto"/>
      </w:pPr>
      <w:r>
        <w:rPr>
          <w:rFonts w:ascii="宋体" w:hAnsi="宋体" w:eastAsia="宋体" w:cs="宋体"/>
          <w:color w:val="000"/>
          <w:sz w:val="28"/>
          <w:szCs w:val="28"/>
        </w:rPr>
        <w:t xml:space="preserve">续改进的基础依据，对全面责任管</w:t>
      </w:r>
    </w:p>
    <w:p>
      <w:pPr>
        <w:ind w:left="0" w:right="0" w:firstLine="560"/>
        <w:spacing w:before="450" w:after="450" w:line="312" w:lineRule="auto"/>
      </w:pPr>
      <w:r>
        <w:rPr>
          <w:rFonts w:ascii="宋体" w:hAnsi="宋体" w:eastAsia="宋体" w:cs="宋体"/>
          <w:color w:val="000"/>
          <w:sz w:val="28"/>
          <w:szCs w:val="28"/>
        </w:rPr>
        <w:t xml:space="preserve">理体系螺旋闭环的形成有着不可替</w:t>
      </w:r>
    </w:p>
    <w:p>
      <w:pPr>
        <w:ind w:left="0" w:right="0" w:firstLine="560"/>
        <w:spacing w:before="450" w:after="450" w:line="312" w:lineRule="auto"/>
      </w:pPr>
      <w:r>
        <w:rPr>
          <w:rFonts w:ascii="宋体" w:hAnsi="宋体" w:eastAsia="宋体" w:cs="宋体"/>
          <w:color w:val="000"/>
          <w:sz w:val="28"/>
          <w:szCs w:val="28"/>
        </w:rPr>
        <w:t xml:space="preserve">代的重要作用。此部分的建设重点</w:t>
      </w:r>
    </w:p>
    <w:p>
      <w:pPr>
        <w:ind w:left="0" w:right="0" w:firstLine="560"/>
        <w:spacing w:before="450" w:after="450" w:line="312" w:lineRule="auto"/>
      </w:pPr>
      <w:r>
        <w:rPr>
          <w:rFonts w:ascii="宋体" w:hAnsi="宋体" w:eastAsia="宋体" w:cs="宋体"/>
          <w:color w:val="000"/>
          <w:sz w:val="28"/>
          <w:szCs w:val="28"/>
        </w:rPr>
        <w:t xml:space="preserve">是定期性的内外部社会责任沟通方</w:t>
      </w:r>
    </w:p>
    <w:p>
      <w:pPr>
        <w:ind w:left="0" w:right="0" w:firstLine="560"/>
        <w:spacing w:before="450" w:after="450" w:line="312" w:lineRule="auto"/>
      </w:pPr>
      <w:r>
        <w:rPr>
          <w:rFonts w:ascii="宋体" w:hAnsi="宋体" w:eastAsia="宋体" w:cs="宋体"/>
          <w:color w:val="000"/>
          <w:sz w:val="28"/>
          <w:szCs w:val="28"/>
        </w:rPr>
        <w:t xml:space="preserve">式的确立，和涵盖全部社会责任工</w:t>
      </w:r>
    </w:p>
    <w:p>
      <w:pPr>
        <w:ind w:left="0" w:right="0" w:firstLine="560"/>
        <w:spacing w:before="450" w:after="450" w:line="312" w:lineRule="auto"/>
      </w:pPr>
      <w:r>
        <w:rPr>
          <w:rFonts w:ascii="宋体" w:hAnsi="宋体" w:eastAsia="宋体" w:cs="宋体"/>
          <w:color w:val="000"/>
          <w:sz w:val="28"/>
          <w:szCs w:val="28"/>
        </w:rPr>
        <w:t xml:space="preserve">作的绩效考核量化指标体系的建立。</w:t>
      </w:r>
    </w:p>
    <w:p>
      <w:pPr>
        <w:ind w:left="0" w:right="0" w:firstLine="560"/>
        <w:spacing w:before="450" w:after="450" w:line="312" w:lineRule="auto"/>
      </w:pPr>
      <w:r>
        <w:rPr>
          <w:rFonts w:ascii="宋体" w:hAnsi="宋体" w:eastAsia="宋体" w:cs="宋体"/>
          <w:color w:val="000"/>
          <w:sz w:val="28"/>
          <w:szCs w:val="28"/>
        </w:rPr>
        <w:t xml:space="preserve">责任推进则主要依托《企业社会责任报告》的对外信息披露方式得以实现，通过上一阶段获取的对企业社会责任绩效的客观认识，在《企业社会责任报告》中对当年的企业社会责任工作进行全面的描述和披露，并对企业社会责任绩效进行纵向比较，以单独附表的形式对各指标的在最少两年内的变化进行详尽的说明，针对绩效欠优的指标项，企业需要进行改进承诺的制定，并且改进承诺将作为重要的参考因素进入到下一轮的责任绩效愿景的完善流程。</w:t>
      </w:r>
    </w:p>
    <w:p>
      <w:pPr>
        <w:ind w:left="0" w:right="0" w:firstLine="560"/>
        <w:spacing w:before="450" w:after="450" w:line="312" w:lineRule="auto"/>
      </w:pPr>
      <w:r>
        <w:rPr>
          <w:rFonts w:ascii="宋体" w:hAnsi="宋体" w:eastAsia="宋体" w:cs="宋体"/>
          <w:color w:val="000"/>
          <w:sz w:val="28"/>
          <w:szCs w:val="28"/>
        </w:rPr>
        <w:t xml:space="preserve">正如史特隆伯格在《西方现代思想史》中指出的那样“任何一个时代都有一种时代的精神，这种时代精神影响着思想和表达的所用领域”可以这样认为当今的企业管理模式已经逐步的进入到了责任管理的时代，全面责任管理模式将帮助企业最终完成愿景和操作层面的责任意识表达，使企业在核心业务的框架内进行社会责任机会的分析和履行，并在全员、全流程的参与形式下最终实现责任和核心竞争力的双向提升。</w:t>
      </w:r>
    </w:p>
    <w:p>
      <w:pPr>
        <w:ind w:left="0" w:right="0" w:firstLine="560"/>
        <w:spacing w:before="450" w:after="450" w:line="312" w:lineRule="auto"/>
      </w:pPr>
      <w:r>
        <w:rPr>
          <w:rFonts w:ascii="黑体" w:hAnsi="黑体" w:eastAsia="黑体" w:cs="黑体"/>
          <w:color w:val="000000"/>
          <w:sz w:val="36"/>
          <w:szCs w:val="36"/>
          <w:b w:val="1"/>
          <w:bCs w:val="1"/>
        </w:rPr>
        <w:t xml:space="preserve">第五篇：试论我国企业社会责任会计信息披露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试论我国企业社会责任会计信息披露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[摘 要]近年来，我国企业积极践行社会责任，企业社会责任会计信息披露日益受到了社会各界的广泛关注文章选择典型企业为样本并结合国内专家学者的实证研究结果和西方国家社会责任会计信息披露的实际情况，指出我国企业社会责任会计信息披露中存在的问题，并针对性地提出一系列提高我国企业社会责任会计信息披露质量的建议</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1968年，美国会计学家戴维·F·林诺维斯在《会计杂志》第11期上发表了《社会经济会计》一文，首次提出了“社会责任会计”的概念，指出“社会责任会计是会计在社会学、政治学和经济学等社会学中的运用”，从而揭开了社会责任会计研究的序幕。社会责任会计是探讨、研究如何更好地维护人类可持续发展，为企业管理当局、投资者、债权人、政府和社会公众等相关利益集团和个人决策提供企业社会责任履行情况的会计信息系统。其任务在于测定企业的经营活动对社会各方面所带来的效益和损耗，并提供经济、社会指标，以利于企业决定其经营方针，评价其经营成果，揭示其社会责任。社会责任会计在国外四十多年的发展过程中，已经取得了一定的研究成果。但对我国来说，社会责任会计还处于初级阶段，社会责任会计理论与实务都相对落后，现有的会计报表体系无法充分反映企业的社会贡献及社会损害情况，无法满足有关各方对企业信息的需求。企业社会责任会计信息披露是指通过运用会计特有的方法和技术，向企业内部和外部利害关系人反映企业承担社会责任的情况，以及由此引发的对企业财务状况、经营成果和现金流量的影响等信息的过程。</w:t>
      </w:r>
    </w:p>
    <w:p>
      <w:pPr>
        <w:ind w:left="0" w:right="0" w:firstLine="560"/>
        <w:spacing w:before="450" w:after="450" w:line="312" w:lineRule="auto"/>
      </w:pPr>
      <w:r>
        <w:rPr>
          <w:rFonts w:ascii="宋体" w:hAnsi="宋体" w:eastAsia="宋体" w:cs="宋体"/>
          <w:color w:val="000"/>
          <w:sz w:val="28"/>
          <w:szCs w:val="28"/>
        </w:rPr>
        <w:t xml:space="preserve">二、我国企业社会责任会计信息披露存在的问题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为了比较直观地了解目前我国企业社会责任会计信息披露的真实状况，本文选取宝山钢铁、中远集团和中石化为研究对象，对其社会责任会计信息披露进行分析。，通过搜集案例企业的财务报告、公司网站、招股说明书等资料中关于社会责任会计方面的信息，可以看出三个企业都在其网站设有社会责任专栏，并编制有独立的社会责任报告，介绍企业社会责任的履行情况，在其报表中也零星披露了社会责任会计的相关信息，已经初步具有了对社会责任会计信息进行披露的意识。但是，我国企业社会责任会计信息披露还存在诸多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(一)披露内容不全面</w:t>
      </w:r>
    </w:p>
    <w:p>
      <w:pPr>
        <w:ind w:left="0" w:right="0" w:firstLine="560"/>
        <w:spacing w:before="450" w:after="450" w:line="312" w:lineRule="auto"/>
      </w:pPr>
      <w:r>
        <w:rPr>
          <w:rFonts w:ascii="宋体" w:hAnsi="宋体" w:eastAsia="宋体" w:cs="宋体"/>
          <w:color w:val="000"/>
          <w:sz w:val="28"/>
          <w:szCs w:val="28"/>
        </w:rPr>
        <w:t xml:space="preserve">中石化社会责任报告的内容主要包括对社会的奉献，宝钢则主要包括社会、经济、员工、环境等信息，在报告中，基本都是对企业履行社会责任正面信息的披露；几乎没有企业对社会责任会计相关信息进行全面披露，企业报喜不报忧，只披露其对社会所做的贡献，很少提及其对社会的不利影响或忽略其应该承担而未承担的社会责任。</w:t>
      </w:r>
    </w:p>
    <w:p>
      <w:pPr>
        <w:ind w:left="0" w:right="0" w:firstLine="560"/>
        <w:spacing w:before="450" w:after="450" w:line="312" w:lineRule="auto"/>
      </w:pPr>
      <w:r>
        <w:rPr>
          <w:rFonts w:ascii="宋体" w:hAnsi="宋体" w:eastAsia="宋体" w:cs="宋体"/>
          <w:color w:val="000"/>
          <w:sz w:val="28"/>
          <w:szCs w:val="28"/>
        </w:rPr>
        <w:t xml:space="preserve">(二)以定性信息披露为主</w:t>
      </w:r>
    </w:p>
    <w:p>
      <w:pPr>
        <w:ind w:left="0" w:right="0" w:firstLine="560"/>
        <w:spacing w:before="450" w:after="450" w:line="312" w:lineRule="auto"/>
      </w:pPr>
      <w:r>
        <w:rPr>
          <w:rFonts w:ascii="宋体" w:hAnsi="宋体" w:eastAsia="宋体" w:cs="宋体"/>
          <w:color w:val="000"/>
          <w:sz w:val="28"/>
          <w:szCs w:val="28"/>
        </w:rPr>
        <w:t xml:space="preserve">宝钢、中石化、中远的会计报表定量信息中仅涉及企业对职工的责任、对政府税收的责任等，在其相关社会责任报告中，定量信息更少；社会责任会计信息披露时，大部分企业采用大篇幅的文字叙述介绍，而没有通过运用具体的会计方法加以量化披露，且没有纳入会计信息披露体系中。</w:t>
      </w:r>
    </w:p>
    <w:p>
      <w:pPr>
        <w:ind w:left="0" w:right="0" w:firstLine="560"/>
        <w:spacing w:before="450" w:after="450" w:line="312" w:lineRule="auto"/>
      </w:pPr>
      <w:r>
        <w:rPr>
          <w:rFonts w:ascii="宋体" w:hAnsi="宋体" w:eastAsia="宋体" w:cs="宋体"/>
          <w:color w:val="000"/>
          <w:sz w:val="28"/>
          <w:szCs w:val="28"/>
        </w:rPr>
        <w:t xml:space="preserve">(三)会计核算中没有设置相关的社会责任会计科目</w:t>
      </w:r>
    </w:p>
    <w:p>
      <w:pPr>
        <w:ind w:left="0" w:right="0" w:firstLine="560"/>
        <w:spacing w:before="450" w:after="450" w:line="312" w:lineRule="auto"/>
      </w:pPr>
      <w:r>
        <w:rPr>
          <w:rFonts w:ascii="宋体" w:hAnsi="宋体" w:eastAsia="宋体" w:cs="宋体"/>
          <w:color w:val="000"/>
          <w:sz w:val="28"/>
          <w:szCs w:val="28"/>
        </w:rPr>
        <w:t xml:space="preserve">例如，案例企业对社会福利事业的赞助和捐赠等均列入“营业外支出”科目予以披露，这样的会计信息处理方式导致的直接结果是企业虽然承担了相应的社会责任，但是相关的信息却无法在会计报告中体现。</w:t>
      </w:r>
    </w:p>
    <w:p>
      <w:pPr>
        <w:ind w:left="0" w:right="0" w:firstLine="560"/>
        <w:spacing w:before="450" w:after="450" w:line="312" w:lineRule="auto"/>
      </w:pPr>
      <w:r>
        <w:rPr>
          <w:rFonts w:ascii="宋体" w:hAnsi="宋体" w:eastAsia="宋体" w:cs="宋体"/>
          <w:color w:val="000"/>
          <w:sz w:val="28"/>
          <w:szCs w:val="28"/>
        </w:rPr>
        <w:t xml:space="preserve">(四)缺乏对社会责任会计信息进行独立报告的动机</w:t>
      </w:r>
    </w:p>
    <w:p>
      <w:pPr>
        <w:ind w:left="0" w:right="0" w:firstLine="560"/>
        <w:spacing w:before="450" w:after="450" w:line="312" w:lineRule="auto"/>
      </w:pPr>
      <w:r>
        <w:rPr>
          <w:rFonts w:ascii="宋体" w:hAnsi="宋体" w:eastAsia="宋体" w:cs="宋体"/>
          <w:color w:val="000"/>
          <w:sz w:val="28"/>
          <w:szCs w:val="28"/>
        </w:rPr>
        <w:t xml:space="preserve">会计信息披露要考虑成本效益原则，社会责任会计相对传统会计比较复杂，社会责任会计不能像传统企业会计那样单纯地使用货币作为计量单位，它采用多种计量单位而且对社会责任会计事项的确认和计量难度较大，成本较高，企业往往不愿单独对社会责任会计信息进行披露，我国企业社会责任会计信息披露发展滞后，理论研究和实务操作正处于研究和摸索阶段，对社会责任会计信息披露的具体内容也是众说纷纭，企业对社会责任会计信息的披露主要通过财务会计体系，采取自愿的原则进行披露，披露内容零散分布于企业财务报告内，而且很不规范、三、西方国家社会责任会计信息披露</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作为企业社会责任会计的发源地，无论是政府机构、民间组织还是会计实务界都比较重视社会责任会计的研究和实践。其政府机构和民间组织都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会计理论的发展。在会计实务方面，社会责任会计也取得了公司管理当局的重视，美国法律规定每个公司必须披露环境方面的信息，尤其是关于土壤污染以及其他可能造成直接财务后果的问题，包括环境负债、环境成本与费用、环境法规及遵守情况等信息。</w:t>
      </w:r>
    </w:p>
    <w:p>
      <w:pPr>
        <w:ind w:left="0" w:right="0" w:firstLine="560"/>
        <w:spacing w:before="450" w:after="450" w:line="312" w:lineRule="auto"/>
      </w:pPr>
      <w:r>
        <w:rPr>
          <w:rFonts w:ascii="宋体" w:hAnsi="宋体" w:eastAsia="宋体" w:cs="宋体"/>
          <w:color w:val="000"/>
          <w:sz w:val="28"/>
          <w:szCs w:val="28"/>
        </w:rPr>
        <w:t xml:space="preserve">(二)法国</w:t>
      </w:r>
    </w:p>
    <w:p>
      <w:pPr>
        <w:ind w:left="0" w:right="0" w:firstLine="560"/>
        <w:spacing w:before="450" w:after="450" w:line="312" w:lineRule="auto"/>
      </w:pPr>
      <w:r>
        <w:rPr>
          <w:rFonts w:ascii="宋体" w:hAnsi="宋体" w:eastAsia="宋体" w:cs="宋体"/>
          <w:color w:val="000"/>
          <w:sz w:val="28"/>
          <w:szCs w:val="28"/>
        </w:rPr>
        <w:t xml:space="preserve">法国被认为是对社会责任会计最为重视的国家。早在1975年，法国就建议各家公司每年公布“社会资产负债表”，即“社会报告”。1977年法国政府正式颁布法律，规定雇员超过250人的组织必须编报社会资产负债表，用货币金额揭示企业履行社会责任的情况，其主要内容侧重于职工福利等方面七大类项目实施情况。从1984年起，该表必须列示三年的数据，并按整个公司和所属行业分别编制，要求提供的信息更加具体。法国受宏观经济导向和社会福利主义影响，社会责任会计报告作为其主要会计报表之一，其规定是世界上最完整也是最有特色的。法国的社会资产负债表应披露以下七方面内容：雇员人数、工资及福利、健康和安全保护、其他工作条件、雇员培训、行业关系、企业为雇员提供的房屋和交通条件。在具体披露时，这些项目还需要进一步分解为若干具体的报表指标，而且指标的内容十分详尽。</w:t>
      </w:r>
    </w:p>
    <w:p>
      <w:pPr>
        <w:ind w:left="0" w:right="0" w:firstLine="560"/>
        <w:spacing w:before="450" w:after="450" w:line="312" w:lineRule="auto"/>
      </w:pPr>
      <w:r>
        <w:rPr>
          <w:rFonts w:ascii="宋体" w:hAnsi="宋体" w:eastAsia="宋体" w:cs="宋体"/>
          <w:color w:val="000"/>
          <w:sz w:val="28"/>
          <w:szCs w:val="28"/>
        </w:rPr>
        <w:t xml:space="preserve">(三)英国</w:t>
      </w:r>
    </w:p>
    <w:p>
      <w:pPr>
        <w:ind w:left="0" w:right="0" w:firstLine="560"/>
        <w:spacing w:before="450" w:after="450" w:line="312" w:lineRule="auto"/>
      </w:pPr>
      <w:r>
        <w:rPr>
          <w:rFonts w:ascii="宋体" w:hAnsi="宋体" w:eastAsia="宋体" w:cs="宋体"/>
          <w:color w:val="000"/>
          <w:sz w:val="28"/>
          <w:szCs w:val="28"/>
        </w:rPr>
        <w:t xml:space="preserve">英国公司普遍对社会受托责任比较关注，从20世纪70年代开始，英国大型公司的年报中就出现了自愿披露的有关社会和环境方面的信息。自1975年起，一些大型企业编制了增值表，其目的在于改进公司的态度、精神和行为。近年来，在英国，具有特定规模的公司被强迫报告有关他们慈善捐赠情况等具有社会责任性质的信息，并提供有关职员条件和就业实践的可靠信息。英国财务报告准则建议企业除了编制传统的财务报表外，还应当编制增值表、雇员报告、企业与政府之间货币往来报表、外币交易报表、未来前景报表、公司目标报表等一系列社会报告，以满足企业外部投资者、债权人、职工、政府等不同利益集团的信息需要。</w:t>
      </w:r>
    </w:p>
    <w:p>
      <w:pPr>
        <w:ind w:left="0" w:right="0" w:firstLine="560"/>
        <w:spacing w:before="450" w:after="450" w:line="312" w:lineRule="auto"/>
      </w:pPr>
      <w:r>
        <w:rPr>
          <w:rFonts w:ascii="宋体" w:hAnsi="宋体" w:eastAsia="宋体" w:cs="宋体"/>
          <w:color w:val="000"/>
          <w:sz w:val="28"/>
          <w:szCs w:val="28"/>
        </w:rPr>
        <w:t xml:space="preserve">转贴于中国论文联盟 http://www.feisuxs [摘 要]近年来，我国企业积极践行社会责任，企业社会责任会计信息披露日益受到了社会各界的广泛关注文章选择典型企业为样本并结合国内专家学者的实证研究结果和西方国家社会责任会计信息披露的实际情况，指出我国企业社会责任会计信息披露中存在的问题，并针对性地提出一系列提高我国企业社会责任会计信息披露质量的建议</w:t>
      </w:r>
    </w:p>
    <w:p>
      <w:pPr>
        <w:ind w:left="0" w:right="0" w:firstLine="560"/>
        <w:spacing w:before="450" w:after="450" w:line="312" w:lineRule="auto"/>
      </w:pPr>
      <w:r>
        <w:rPr>
          <w:rFonts w:ascii="宋体" w:hAnsi="宋体" w:eastAsia="宋体" w:cs="宋体"/>
          <w:color w:val="000"/>
          <w:sz w:val="28"/>
          <w:szCs w:val="28"/>
        </w:rPr>
        <w:t xml:space="preserve">中国 论文联盟 www.feisuxs中国论文联盟www.feisuxs编辑。</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1968年，美国会计学家戴维·F·林诺维斯在《会计杂志》第11期上发表了《社会经济会计》一文，首次提出了“社会责任会计”的概念，指出“社会责任会计是会计在社会学、政治学和经济学等社会学中的运用”，从而揭开了社会责任会计研究的序幕。社会责任会计是探讨、研究如何更好地维护人类可持续发展，为企业管理当局、投资者、债权人、政府和社会公众等相关利益集团和个人决策提供企业社会责任履行情况的会计信息系统。其任务在于测定企业的经营活动对社会各方面所带来的效益和损耗，并提供经济、社会指标，以利于企业决定其经营方针，评价其经营成果，揭示其社会责任。社会责任会计在国外四十多年的发展过程中，已经取得了一定的研究成果。但对我国来说，社会责任会计还处于初级阶段，社会责任会计理论与实务都相对落后，现有的会计报表体系无法充分反映企业的社会贡献及社会损害情况，无法满足有关各方对企业信息的需求。企业社会责任会计信息披露是指通过运用会计特有的方法和技术，向企业内部和外部利害关系人反映企业承担社会责任的情况，以及由此引发的对企业财务状况、经营成果和现金流量的影响等信息的过程。</w:t>
      </w:r>
    </w:p>
    <w:p>
      <w:pPr>
        <w:ind w:left="0" w:right="0" w:firstLine="560"/>
        <w:spacing w:before="450" w:after="450" w:line="312" w:lineRule="auto"/>
      </w:pPr>
      <w:r>
        <w:rPr>
          <w:rFonts w:ascii="宋体" w:hAnsi="宋体" w:eastAsia="宋体" w:cs="宋体"/>
          <w:color w:val="000"/>
          <w:sz w:val="28"/>
          <w:szCs w:val="28"/>
        </w:rPr>
        <w:t xml:space="preserve">二、我国企业社会责任会计信息披露存在的问题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为了比较直观地了解目前我国企业社会责任会计信息披露的真实状况，本文选取宝山钢铁、中远集团和中石化为研究对象，对其社会责任会计信息披露进行分析。，通过搜集案例企业的财务报告、公司网站、招股说明书等资料中关于社会责任会计方面的信息，可以看出三个企业都在其网站设有社会责任专栏，并编制有独立的社会责任报告，介绍企业社会责任的履行情况，在其报表中也零星披露了社会责任会计的相关信息，已经初步具有了对社会责任会计信息进行披露的意识。但是，我国企业社会责任会计信息披露还存在诸多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(一)披露内容不全面</w:t>
      </w:r>
    </w:p>
    <w:p>
      <w:pPr>
        <w:ind w:left="0" w:right="0" w:firstLine="560"/>
        <w:spacing w:before="450" w:after="450" w:line="312" w:lineRule="auto"/>
      </w:pPr>
      <w:r>
        <w:rPr>
          <w:rFonts w:ascii="宋体" w:hAnsi="宋体" w:eastAsia="宋体" w:cs="宋体"/>
          <w:color w:val="000"/>
          <w:sz w:val="28"/>
          <w:szCs w:val="28"/>
        </w:rPr>
        <w:t xml:space="preserve">中石化社会责任报告的内容主要包括对社会的奉献，宝钢则主要包括社会、经济、员工、环境等信息，在报告中，基本都是对企业履行社会责任正面信息的披露；几乎没有企业对社会责任会计相关信息进行全面披露，企业报喜不报忧，只披露其对社会所做的贡献，很少提及其对社会的不利影响或忽略其应该承担而未承担的社会责任。</w:t>
      </w:r>
    </w:p>
    <w:p>
      <w:pPr>
        <w:ind w:left="0" w:right="0" w:firstLine="560"/>
        <w:spacing w:before="450" w:after="450" w:line="312" w:lineRule="auto"/>
      </w:pPr>
      <w:r>
        <w:rPr>
          <w:rFonts w:ascii="宋体" w:hAnsi="宋体" w:eastAsia="宋体" w:cs="宋体"/>
          <w:color w:val="000"/>
          <w:sz w:val="28"/>
          <w:szCs w:val="28"/>
        </w:rPr>
        <w:t xml:space="preserve">(二)以定性信息披露为主</w:t>
      </w:r>
    </w:p>
    <w:p>
      <w:pPr>
        <w:ind w:left="0" w:right="0" w:firstLine="560"/>
        <w:spacing w:before="450" w:after="450" w:line="312" w:lineRule="auto"/>
      </w:pPr>
      <w:r>
        <w:rPr>
          <w:rFonts w:ascii="宋体" w:hAnsi="宋体" w:eastAsia="宋体" w:cs="宋体"/>
          <w:color w:val="000"/>
          <w:sz w:val="28"/>
          <w:szCs w:val="28"/>
        </w:rPr>
        <w:t xml:space="preserve">宝钢、中石化、中远的会计报表定量信息中仅涉及企业对职工的责任、对政府税收的责任等，在其相关社会责任报告中，定量信息更少；社会责任会计信息披露时，大部分企业采用大篇幅的文字叙述介绍，而没有通过运用具体的会计方法加以量化披露，且没有纳入会计信息披露体系中。</w:t>
      </w:r>
    </w:p>
    <w:p>
      <w:pPr>
        <w:ind w:left="0" w:right="0" w:firstLine="560"/>
        <w:spacing w:before="450" w:after="450" w:line="312" w:lineRule="auto"/>
      </w:pPr>
      <w:r>
        <w:rPr>
          <w:rFonts w:ascii="宋体" w:hAnsi="宋体" w:eastAsia="宋体" w:cs="宋体"/>
          <w:color w:val="000"/>
          <w:sz w:val="28"/>
          <w:szCs w:val="28"/>
        </w:rPr>
        <w:t xml:space="preserve">(三)会计核算中没有设置相关的社会责任会计科目</w:t>
      </w:r>
    </w:p>
    <w:p>
      <w:pPr>
        <w:ind w:left="0" w:right="0" w:firstLine="560"/>
        <w:spacing w:before="450" w:after="450" w:line="312" w:lineRule="auto"/>
      </w:pPr>
      <w:r>
        <w:rPr>
          <w:rFonts w:ascii="宋体" w:hAnsi="宋体" w:eastAsia="宋体" w:cs="宋体"/>
          <w:color w:val="000"/>
          <w:sz w:val="28"/>
          <w:szCs w:val="28"/>
        </w:rPr>
        <w:t xml:space="preserve">例如，案例企业对社会福利事业的赞助和捐赠等均列入“营业外支出”科目予以披露，这样的会计信息处理方式导致的直接结果是企业虽然承担了相应的社会责任，但是相关的信息却无法在会计报告中体现。</w:t>
      </w:r>
    </w:p>
    <w:p>
      <w:pPr>
        <w:ind w:left="0" w:right="0" w:firstLine="560"/>
        <w:spacing w:before="450" w:after="450" w:line="312" w:lineRule="auto"/>
      </w:pPr>
      <w:r>
        <w:rPr>
          <w:rFonts w:ascii="宋体" w:hAnsi="宋体" w:eastAsia="宋体" w:cs="宋体"/>
          <w:color w:val="000"/>
          <w:sz w:val="28"/>
          <w:szCs w:val="28"/>
        </w:rPr>
        <w:t xml:space="preserve">(四)缺乏对社会责任会计信息进行独立报告的动机</w:t>
      </w:r>
    </w:p>
    <w:p>
      <w:pPr>
        <w:ind w:left="0" w:right="0" w:firstLine="560"/>
        <w:spacing w:before="450" w:after="450" w:line="312" w:lineRule="auto"/>
      </w:pPr>
      <w:r>
        <w:rPr>
          <w:rFonts w:ascii="宋体" w:hAnsi="宋体" w:eastAsia="宋体" w:cs="宋体"/>
          <w:color w:val="000"/>
          <w:sz w:val="28"/>
          <w:szCs w:val="28"/>
        </w:rPr>
        <w:t xml:space="preserve">会计信息披露要考虑成本效益原则，社会责任会计相对传统会计比较复杂，社会责任会计不能像传统企业会计那样单纯地使用货币作为计量单位，它采用多种计量单位而且对社会责任会计事项的确认和计量难度较大，成本较高，企业往往不愿单独对社会责任会计信息进行披露，我国企业社会责任会计信息披露发展滞后，理论研究和实务操作正处于研究和摸索阶段，对社会责任会计信息披露的具体内容也是众说纷纭，企业对社会责任会计信息的披露主要通过财务会计体系，采取自愿的原则进行披露，披露内容零散分布于企业财务报告内，而且很不规范、三、西方国家社会责任会计信息披露</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作为企业社会责任会计的发源地，无论是政府机构、民间组织还是会计实务界都比较重视社会责任会计的研究和实践。其政府机构和民间组织都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会计理论的发展。在会计实务方面，社会责任会计也取得了公司管理当局的重视，美国法律规定每个公司必须披露环境方面的信息，尤其是关于土壤污染以及其他可能造成直接财务后果的问题，包括环境负债、环境成本与费用、环境法规及遵守情况等信息。</w:t>
      </w:r>
    </w:p>
    <w:p>
      <w:pPr>
        <w:ind w:left="0" w:right="0" w:firstLine="560"/>
        <w:spacing w:before="450" w:after="450" w:line="312" w:lineRule="auto"/>
      </w:pPr>
      <w:r>
        <w:rPr>
          <w:rFonts w:ascii="宋体" w:hAnsi="宋体" w:eastAsia="宋体" w:cs="宋体"/>
          <w:color w:val="000"/>
          <w:sz w:val="28"/>
          <w:szCs w:val="28"/>
        </w:rPr>
        <w:t xml:space="preserve">(二)法国</w:t>
      </w:r>
    </w:p>
    <w:p>
      <w:pPr>
        <w:ind w:left="0" w:right="0" w:firstLine="560"/>
        <w:spacing w:before="450" w:after="450" w:line="312" w:lineRule="auto"/>
      </w:pPr>
      <w:r>
        <w:rPr>
          <w:rFonts w:ascii="宋体" w:hAnsi="宋体" w:eastAsia="宋体" w:cs="宋体"/>
          <w:color w:val="000"/>
          <w:sz w:val="28"/>
          <w:szCs w:val="28"/>
        </w:rPr>
        <w:t xml:space="preserve">法国被认为是对社会责任会计最为重视的国家。早在1975年，法国就建议各家公司每年公布“社会资产负债表”，即“社会报告”。1977年法国政府正式颁布法律，规定雇员超过250人的组织必须编报社会资产负债表，用货币金额揭示企业履行社会责任的情况，其主要内容侧重于职工福利等方面七大类项目实施情况。从1984年起，该表必须列示三年的数据，并按整个公司和所属行业分别编制，要求提供的信息更加具体。法国受宏观经济导向和社会福利主义影响，社会责任会计报告作为其主要会计报表之一，其规定是世界上最完整也是最有特色的。法国的社会资产负债表应披露以下七方面内容：雇员人数、工资及福利、健康和安全保护、其他工作条件、雇员培训、行业关系、企业为雇员提供的房屋和交通条件。在具体披露时，这些项目还需要进一步分解为若干具体的报表指标，而且指标的内容十分详尽。</w:t>
      </w:r>
    </w:p>
    <w:p>
      <w:pPr>
        <w:ind w:left="0" w:right="0" w:firstLine="560"/>
        <w:spacing w:before="450" w:after="450" w:line="312" w:lineRule="auto"/>
      </w:pPr>
      <w:r>
        <w:rPr>
          <w:rFonts w:ascii="宋体" w:hAnsi="宋体" w:eastAsia="宋体" w:cs="宋体"/>
          <w:color w:val="000"/>
          <w:sz w:val="28"/>
          <w:szCs w:val="28"/>
        </w:rPr>
        <w:t xml:space="preserve">(三)英国</w:t>
      </w:r>
    </w:p>
    <w:p>
      <w:pPr>
        <w:ind w:left="0" w:right="0" w:firstLine="560"/>
        <w:spacing w:before="450" w:after="450" w:line="312" w:lineRule="auto"/>
      </w:pPr>
      <w:r>
        <w:rPr>
          <w:rFonts w:ascii="宋体" w:hAnsi="宋体" w:eastAsia="宋体" w:cs="宋体"/>
          <w:color w:val="000"/>
          <w:sz w:val="28"/>
          <w:szCs w:val="28"/>
        </w:rPr>
        <w:t xml:space="preserve">英国公司普遍对社会受托责任比较关注，从20世纪70年代开始，英国大型公司的年报中就出现了自愿披露的有关社会和环境方面的信息。自1975年起，一些大型企业编制了增值表，其目的在于改进公司的态度、精神和行为。近年来，在英国，具有特定规模的公司被强迫报告有关他们慈善捐赠情况等具有社会责任性质的信息，并提供有关职员条件和就业实践的可靠信息。英国财务报告准则建议企业除了编制传统的财务报表外，还应当编制增值表、雇员报告、企业与政府之间货币往来报表、外币交易报表、未来前景报表、公司目标报表等一系列社会报告，以满足企业外部投资者、债权人、职工、政府等不同利益集团的信息需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四、我国企业社会责任会计信息披露的改进建议</w:t>
      </w:r>
    </w:p>
    <w:p>
      <w:pPr>
        <w:ind w:left="0" w:right="0" w:firstLine="560"/>
        <w:spacing w:before="450" w:after="450" w:line="312" w:lineRule="auto"/>
      </w:pPr>
      <w:r>
        <w:rPr>
          <w:rFonts w:ascii="宋体" w:hAnsi="宋体" w:eastAsia="宋体" w:cs="宋体"/>
          <w:color w:val="000"/>
          <w:sz w:val="28"/>
          <w:szCs w:val="28"/>
        </w:rPr>
        <w:t xml:space="preserve">(一)完善我国企业社会责任会计信</w:t>
      </w:r>
    </w:p>
    <w:p>
      <w:pPr>
        <w:ind w:left="0" w:right="0" w:firstLine="560"/>
        <w:spacing w:before="450" w:after="450" w:line="312" w:lineRule="auto"/>
      </w:pPr>
      <w:r>
        <w:rPr>
          <w:rFonts w:ascii="宋体" w:hAnsi="宋体" w:eastAsia="宋体" w:cs="宋体"/>
          <w:color w:val="000"/>
          <w:sz w:val="28"/>
          <w:szCs w:val="28"/>
        </w:rPr>
        <w:t xml:space="preserve">息披露的内容</w:t>
      </w:r>
    </w:p>
    <w:p>
      <w:pPr>
        <w:ind w:left="0" w:right="0" w:firstLine="560"/>
        <w:spacing w:before="450" w:after="450" w:line="312" w:lineRule="auto"/>
      </w:pPr>
      <w:r>
        <w:rPr>
          <w:rFonts w:ascii="宋体" w:hAnsi="宋体" w:eastAsia="宋体" w:cs="宋体"/>
          <w:color w:val="000"/>
          <w:sz w:val="28"/>
          <w:szCs w:val="28"/>
        </w:rPr>
        <w:t xml:space="preserve">通过对西方社会责任会计信息披露内容的借鉴，结合我国国情及会计现状，我国企业社会责任会计信息披露的内容主要包括以下几个方面。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企业经营成果及其分配’情况。它主要反映各利益集团在为企业提供服务的同时，也从企业获得的报酬。创造更多的经济效益既是企业追求的首要经济目标，又是种社会目标.2.环境保护与可持续发展方面的信息。包括企业生产经营活动对环境的影响以及企业提高资源使用效率，保护环境方面的贡献。它是对传统信息披露的有效补充，3.人力资源的开发与使用情况。如职工结构、技术培训、职务轮换、工资报酬、福利待遇、劳动保护、企业文化等。</w:t>
      </w:r>
    </w:p>
    <w:p>
      <w:pPr>
        <w:ind w:left="0" w:right="0" w:firstLine="560"/>
        <w:spacing w:before="450" w:after="450" w:line="312" w:lineRule="auto"/>
      </w:pPr>
      <w:r>
        <w:rPr>
          <w:rFonts w:ascii="宋体" w:hAnsi="宋体" w:eastAsia="宋体" w:cs="宋体"/>
          <w:color w:val="000"/>
          <w:sz w:val="28"/>
          <w:szCs w:val="28"/>
        </w:rPr>
        <w:t xml:space="preserve">4.产品或服务的性能与安全方面的信息。产品的使用效能、使用年限、产品的安全信息、产品的售后服务、公众对产品满意度、产品受罚额等，在信息披露中强化产品的服务性能与安全指标，将有助于信息使用者更加全面地了解企业的信息。</w:t>
      </w:r>
    </w:p>
    <w:p>
      <w:pPr>
        <w:ind w:left="0" w:right="0" w:firstLine="560"/>
        <w:spacing w:before="450" w:after="450" w:line="312" w:lineRule="auto"/>
      </w:pPr>
      <w:r>
        <w:rPr>
          <w:rFonts w:ascii="宋体" w:hAnsi="宋体" w:eastAsia="宋体" w:cs="宋体"/>
          <w:color w:val="000"/>
          <w:sz w:val="28"/>
          <w:szCs w:val="28"/>
        </w:rPr>
        <w:t xml:space="preserve">5.企业对社会福利贡献方面的信息。比如支援灾区，扶贫助学，对下岗失业、老弱病残人员提供服务等等，这既是企业的责任，同时也是企业树立自己良好形象的一个重要手段。</w:t>
      </w:r>
    </w:p>
    <w:p>
      <w:pPr>
        <w:ind w:left="0" w:right="0" w:firstLine="560"/>
        <w:spacing w:before="450" w:after="450" w:line="312" w:lineRule="auto"/>
      </w:pPr>
      <w:r>
        <w:rPr>
          <w:rFonts w:ascii="宋体" w:hAnsi="宋体" w:eastAsia="宋体" w:cs="宋体"/>
          <w:color w:val="000"/>
          <w:sz w:val="28"/>
          <w:szCs w:val="28"/>
        </w:rPr>
        <w:t xml:space="preserve">(二)建立和完善与社会责任有关的立法工作</w:t>
      </w:r>
    </w:p>
    <w:p>
      <w:pPr>
        <w:ind w:left="0" w:right="0" w:firstLine="560"/>
        <w:spacing w:before="450" w:after="450" w:line="312" w:lineRule="auto"/>
      </w:pPr>
      <w:r>
        <w:rPr>
          <w:rFonts w:ascii="宋体" w:hAnsi="宋体" w:eastAsia="宋体" w:cs="宋体"/>
          <w:color w:val="000"/>
          <w:sz w:val="28"/>
          <w:szCs w:val="28"/>
        </w:rPr>
        <w:t xml:space="preserve">社会责任会计实务与社会责任法规之间联系密切，如果没有相关的法律、法规与制度的强制性要求，在短期利益的驱使下，大多数企业将不会主动承担社会责任。因此，要推动社会责任会计信息披露的发展，建立与完善与社会责任有关的立法工作是不容忽视的一个重要方面。</w:t>
      </w:r>
    </w:p>
    <w:p>
      <w:pPr>
        <w:ind w:left="0" w:right="0" w:firstLine="560"/>
        <w:spacing w:before="450" w:after="450" w:line="312" w:lineRule="auto"/>
      </w:pPr>
      <w:r>
        <w:rPr>
          <w:rFonts w:ascii="宋体" w:hAnsi="宋体" w:eastAsia="宋体" w:cs="宋体"/>
          <w:color w:val="000"/>
          <w:sz w:val="28"/>
          <w:szCs w:val="28"/>
        </w:rPr>
        <w:t xml:space="preserve">(三)构建社会责任会计核算体系</w:t>
      </w:r>
    </w:p>
    <w:p>
      <w:pPr>
        <w:ind w:left="0" w:right="0" w:firstLine="560"/>
        <w:spacing w:before="450" w:after="450" w:line="312" w:lineRule="auto"/>
      </w:pPr>
      <w:r>
        <w:rPr>
          <w:rFonts w:ascii="宋体" w:hAnsi="宋体" w:eastAsia="宋体" w:cs="宋体"/>
          <w:color w:val="000"/>
          <w:sz w:val="28"/>
          <w:szCs w:val="28"/>
        </w:rPr>
        <w:t xml:space="preserve">会计实务界与理论界都应当充分认识到披露社会责任会计信息的必要性和紧迫感，共同努力构建我国社会责任会计核算体系。政府部门应当聘请专家对不同企业、地区的社会责任情况进行调研，及时制定出社会责任会计信息披露的准则和指南，对社会责任会计信息披露的内容、模式、原则等予以明确界定，为企业社会责任会计信息披露提供依据。</w:t>
      </w:r>
    </w:p>
    <w:p>
      <w:pPr>
        <w:ind w:left="0" w:right="0" w:firstLine="560"/>
        <w:spacing w:before="450" w:after="450" w:line="312" w:lineRule="auto"/>
      </w:pPr>
      <w:r>
        <w:rPr>
          <w:rFonts w:ascii="宋体" w:hAnsi="宋体" w:eastAsia="宋体" w:cs="宋体"/>
          <w:color w:val="000"/>
          <w:sz w:val="28"/>
          <w:szCs w:val="28"/>
        </w:rPr>
        <w:t xml:space="preserve">(四)强化企业社会责任意识</w:t>
      </w:r>
    </w:p>
    <w:p>
      <w:pPr>
        <w:ind w:left="0" w:right="0" w:firstLine="560"/>
        <w:spacing w:before="450" w:after="450" w:line="312" w:lineRule="auto"/>
      </w:pPr>
      <w:r>
        <w:rPr>
          <w:rFonts w:ascii="宋体" w:hAnsi="宋体" w:eastAsia="宋体" w:cs="宋体"/>
          <w:color w:val="000"/>
          <w:sz w:val="28"/>
          <w:szCs w:val="28"/>
        </w:rPr>
        <w:t xml:space="preserve">企业是社会责任会计信息披露的主体，企业是否具有社会责任意识，社会责任意识的强弱程度直接关系到企业社会责任会计信息能否披露，披露是否全面的问题。作为企业，不只是个别领导者和管理决策部门要具备社会责任意识，更依赖于企业全体员工很好地承担社会责任。</w:t>
      </w:r>
    </w:p>
    <w:p>
      <w:pPr>
        <w:ind w:left="0" w:right="0" w:firstLine="560"/>
        <w:spacing w:before="450" w:after="450" w:line="312" w:lineRule="auto"/>
      </w:pPr>
      <w:r>
        <w:rPr>
          <w:rFonts w:ascii="宋体" w:hAnsi="宋体" w:eastAsia="宋体" w:cs="宋体"/>
          <w:color w:val="000"/>
          <w:sz w:val="28"/>
          <w:szCs w:val="28"/>
        </w:rPr>
        <w:t xml:space="preserve">(五)实施企业社会责任会计信息披露的审计制度</w:t>
      </w:r>
    </w:p>
    <w:p>
      <w:pPr>
        <w:ind w:left="0" w:right="0" w:firstLine="560"/>
        <w:spacing w:before="450" w:after="450" w:line="312" w:lineRule="auto"/>
      </w:pPr>
      <w:r>
        <w:rPr>
          <w:rFonts w:ascii="宋体" w:hAnsi="宋体" w:eastAsia="宋体" w:cs="宋体"/>
          <w:color w:val="000"/>
          <w:sz w:val="28"/>
          <w:szCs w:val="28"/>
        </w:rPr>
        <w:t xml:space="preserve">企业社会责任意识的树立和社会责任的履行有赖于严格的约束机制，没有经过审核的社会责任报告，比广告好不了多少。因此，企业社会责任报告应该通过审计确立公信力。目前我国企业审计主要侧重于财务收支方面的审计，还没有专门的社会责任方面的审计，所以各级政府审计机构应主动承担起监督职能，加紧研究和实施社会责任审计制度，借鉴国际已有标准，建立适用于我国企业的社会责任标准，使社会责任审计有据可依。</w:t>
      </w:r>
    </w:p>
    <w:p>
      <w:pPr>
        <w:ind w:left="0" w:right="0" w:firstLine="560"/>
        <w:spacing w:before="450" w:after="450" w:line="312" w:lineRule="auto"/>
      </w:pPr>
      <w:r>
        <w:rPr>
          <w:rFonts w:ascii="宋体" w:hAnsi="宋体" w:eastAsia="宋体" w:cs="宋体"/>
          <w:color w:val="000"/>
          <w:sz w:val="28"/>
          <w:szCs w:val="28"/>
        </w:rPr>
        <w:t xml:space="preserve">(六)完善我国企业社会责任会计信息披露的模式</w:t>
      </w:r>
    </w:p>
    <w:p>
      <w:pPr>
        <w:ind w:left="0" w:right="0" w:firstLine="560"/>
        <w:spacing w:before="450" w:after="450" w:line="312" w:lineRule="auto"/>
      </w:pPr>
      <w:r>
        <w:rPr>
          <w:rFonts w:ascii="宋体" w:hAnsi="宋体" w:eastAsia="宋体" w:cs="宋体"/>
          <w:color w:val="000"/>
          <w:sz w:val="28"/>
          <w:szCs w:val="28"/>
        </w:rPr>
        <w:t xml:space="preserve">可以根据不同企业的规模分别采用不同的披露模式。</w:t>
      </w:r>
    </w:p>
    <w:p>
      <w:pPr>
        <w:ind w:left="0" w:right="0" w:firstLine="560"/>
        <w:spacing w:before="450" w:after="450" w:line="312" w:lineRule="auto"/>
      </w:pPr>
      <w:r>
        <w:rPr>
          <w:rFonts w:ascii="宋体" w:hAnsi="宋体" w:eastAsia="宋体" w:cs="宋体"/>
          <w:color w:val="000"/>
          <w:sz w:val="28"/>
          <w:szCs w:val="28"/>
        </w:rPr>
        <w:t xml:space="preserve">1.对于小型企业可以采用叙述性的披露模式，这是报告企业社会经济活动最简单的方法，以非正规的形式或文字说明企业经营活动对社会的影响，这种方法虽然没有用货币计量，但仍能向公众提供有关以上几方面的信息。</w:t>
      </w:r>
    </w:p>
    <w:p>
      <w:pPr>
        <w:ind w:left="0" w:right="0" w:firstLine="560"/>
        <w:spacing w:before="450" w:after="450" w:line="312" w:lineRule="auto"/>
      </w:pPr>
      <w:r>
        <w:rPr>
          <w:rFonts w:ascii="宋体" w:hAnsi="宋体" w:eastAsia="宋体" w:cs="宋体"/>
          <w:color w:val="000"/>
          <w:sz w:val="28"/>
          <w:szCs w:val="28"/>
        </w:rPr>
        <w:t xml:space="preserve">2.对于中型和大型企业可以在现有的四大财务报表的基础上增加一些项目或者在报表附注中进行披露。例如在固定资产科目下设置“社会责任固定资产”明细科目，用来核算企业为履行社会责任而购建的固定资产；在“其他应交款”下设“应交排污费”、“应交矿产资源补偿费”、“应交矿产资源占用费”等明细科目，在利润表中单独列示环境治理等费用，这种形式可以与传统会计报表相衔接。</w:t>
      </w:r>
    </w:p>
    <w:p>
      <w:pPr>
        <w:ind w:left="0" w:right="0" w:firstLine="560"/>
        <w:spacing w:before="450" w:after="450" w:line="312" w:lineRule="auto"/>
      </w:pPr>
      <w:r>
        <w:rPr>
          <w:rFonts w:ascii="宋体" w:hAnsi="宋体" w:eastAsia="宋体" w:cs="宋体"/>
          <w:color w:val="000"/>
          <w:sz w:val="28"/>
          <w:szCs w:val="28"/>
        </w:rPr>
        <w:t xml:space="preserve">3.对于上市公司应当编制独立的社会责任会计报告。社会责任会计报告可包括：“社会责任资产负债表”，反映企业因为社会责任问题拥有多少资产存量，背负了多少债务以及它们各自的构成情况；“社会责任利润表”用以反映会计主体因承担社会责任而发生的收支情况以及利润的形成情况；“社会责任现金流量表”动态地反映了企业因承担社会责任而使现金及现金等价物发生变动的情况。除上述三大报表以外，作为企业会计信息的～部分，企业可以编制“社会影响报告表”等辅助报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[1]润灵公益事业咨询A股上市公司社会责任报告蓝皮书2024[M]2024</w:t>
      </w:r>
    </w:p>
    <w:p>
      <w:pPr>
        <w:ind w:left="0" w:right="0" w:firstLine="560"/>
        <w:spacing w:before="450" w:after="450" w:line="312" w:lineRule="auto"/>
      </w:pPr>
      <w:r>
        <w:rPr>
          <w:rFonts w:ascii="宋体" w:hAnsi="宋体" w:eastAsia="宋体" w:cs="宋体"/>
          <w:color w:val="000"/>
          <w:sz w:val="28"/>
          <w:szCs w:val="28"/>
        </w:rPr>
        <w:t xml:space="preserve">[2]刘长翠，孔晓婷社会责任会计信息披露的实证研究来自沪市2024年—2024的经验数据[J]会计研究，200(10)36－43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2025-05-03T04:11:22+08:00</dcterms:created>
  <dcterms:modified xsi:type="dcterms:W3CDTF">2025-05-03T04:11:22+08:00</dcterms:modified>
</cp:coreProperties>
</file>

<file path=docProps/custom.xml><?xml version="1.0" encoding="utf-8"?>
<Properties xmlns="http://schemas.openxmlformats.org/officeDocument/2006/custom-properties" xmlns:vt="http://schemas.openxmlformats.org/officeDocument/2006/docPropsVTypes"/>
</file>