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陈巴尔虎旗人才市场建设调研报告</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第一篇：陈巴尔虎旗人才市场建设调研报告陈巴尔虎旗人才市场建设调研报告人才市场是社会主义市场经济体制下一个重要的要素市场 ,是人事部门服务经济建设的窗口和前沿阵地 ,人才市场的发展水平直接影响到人事人才服务水平。随着陈旗经济社会的快速发展 ...</w:t>
      </w:r>
    </w:p>
    <w:p>
      <w:pPr>
        <w:ind w:left="0" w:right="0" w:firstLine="560"/>
        <w:spacing w:before="450" w:after="450" w:line="312" w:lineRule="auto"/>
      </w:pPr>
      <w:r>
        <w:rPr>
          <w:rFonts w:ascii="黑体" w:hAnsi="黑体" w:eastAsia="黑体" w:cs="黑体"/>
          <w:color w:val="000000"/>
          <w:sz w:val="36"/>
          <w:szCs w:val="36"/>
          <w:b w:val="1"/>
          <w:bCs w:val="1"/>
        </w:rPr>
        <w:t xml:space="preserve">第一篇：陈巴尔虎旗人才市场建设调研报告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 ,是人事部门服务经济建设的窗口和前沿阵地 ,人才市场的发展水平直接影响到人事人才服务水平。随着陈旗经济社会的快速发展 ,人才资源的作用将日益凸现 ,人才配置的市场化趋势也将日益突出 ,加快人才市场建设 ,进一步发挥市场在人才资源配置中的基础性作用 ,不仅十分必要，而且非常迫切。</w:t>
      </w:r>
    </w:p>
    <w:p>
      <w:pPr>
        <w:ind w:left="0" w:right="0" w:firstLine="560"/>
        <w:spacing w:before="450" w:after="450" w:line="312" w:lineRule="auto"/>
      </w:pPr>
      <w:r>
        <w:rPr>
          <w:rFonts w:ascii="宋体" w:hAnsi="宋体" w:eastAsia="宋体" w:cs="宋体"/>
          <w:color w:val="000"/>
          <w:sz w:val="28"/>
          <w:szCs w:val="28"/>
        </w:rPr>
        <w:t xml:space="preserve">一、陈旗人才市场发展现状</w:t>
      </w:r>
    </w:p>
    <w:p>
      <w:pPr>
        <w:ind w:left="0" w:right="0" w:firstLine="560"/>
        <w:spacing w:before="450" w:after="450" w:line="312" w:lineRule="auto"/>
      </w:pPr>
      <w:r>
        <w:rPr>
          <w:rFonts w:ascii="宋体" w:hAnsi="宋体" w:eastAsia="宋体" w:cs="宋体"/>
          <w:color w:val="000"/>
          <w:sz w:val="28"/>
          <w:szCs w:val="28"/>
        </w:rPr>
        <w:t xml:space="preserve">陈旗人才市场成立于 2024年，经过 7年的发展，已经初步建立起设施比较完善、功能比较齐全的市场体系。一是规章、制度不断完善。制定了《陈巴尔虎旗人才市场章程》、《陈巴尔虎旗人才市场管理办法》、《陈巴尔虎旗开展人事代理工作实施意见》等一系列政策法规。二是开展了人才招聘、人才培养、人事考试、人事代理、毕业生就业指导等多项服务，建立了人才信息库和保存管理 1116份档案的档案室。</w:t>
      </w:r>
    </w:p>
    <w:p>
      <w:pPr>
        <w:ind w:left="0" w:right="0" w:firstLine="560"/>
        <w:spacing w:before="450" w:after="450" w:line="312" w:lineRule="auto"/>
      </w:pPr>
      <w:r>
        <w:rPr>
          <w:rFonts w:ascii="宋体" w:hAnsi="宋体" w:eastAsia="宋体" w:cs="宋体"/>
          <w:color w:val="000"/>
          <w:sz w:val="28"/>
          <w:szCs w:val="28"/>
        </w:rPr>
        <w:t xml:space="preserve">二、陈旗人才市场存在的问题</w:t>
      </w:r>
    </w:p>
    <w:p>
      <w:pPr>
        <w:ind w:left="0" w:right="0" w:firstLine="560"/>
        <w:spacing w:before="450" w:after="450" w:line="312" w:lineRule="auto"/>
      </w:pPr>
      <w:r>
        <w:rPr>
          <w:rFonts w:ascii="宋体" w:hAnsi="宋体" w:eastAsia="宋体" w:cs="宋体"/>
          <w:color w:val="000"/>
          <w:sz w:val="28"/>
          <w:szCs w:val="28"/>
        </w:rPr>
        <w:t xml:space="preserve">陈旗是一个典型的牧业旗县，人口稀少，经济发展相对滞后。近年来，随着一批大型国有企业和非国有企业（金新化工、东能化工、国华电力等）的不断引入，陈旗的工业经</w:t>
      </w:r>
    </w:p>
    <w:p>
      <w:pPr>
        <w:ind w:left="0" w:right="0" w:firstLine="560"/>
        <w:spacing w:before="450" w:after="450" w:line="312" w:lineRule="auto"/>
      </w:pPr>
      <w:r>
        <w:rPr>
          <w:rFonts w:ascii="宋体" w:hAnsi="宋体" w:eastAsia="宋体" w:cs="宋体"/>
          <w:color w:val="000"/>
          <w:sz w:val="28"/>
          <w:szCs w:val="28"/>
        </w:rPr>
        <w:t xml:space="preserve">济呈现快速增长态势，然而企业特别是非公有制企业发展慢、数量少，人才供需矛盾等问题依然存在。</w:t>
      </w:r>
    </w:p>
    <w:p>
      <w:pPr>
        <w:ind w:left="0" w:right="0" w:firstLine="560"/>
        <w:spacing w:before="450" w:after="450" w:line="312" w:lineRule="auto"/>
      </w:pPr>
      <w:r>
        <w:rPr>
          <w:rFonts w:ascii="宋体" w:hAnsi="宋体" w:eastAsia="宋体" w:cs="宋体"/>
          <w:color w:val="000"/>
          <w:sz w:val="28"/>
          <w:szCs w:val="28"/>
        </w:rPr>
        <w:t xml:space="preserve">人才市场的成立和发展，一定程度上促进了陈旗人才资源的优化配置，带动了人才竞争和人才资源的开发。但从总体上看，还存在一些问题，主要表现在以下几个方面。、人才市场机制不健全，人事制度改革尚未完全到位。人才市场供需主体难以完全到位，人才市场运行机制不够健全，市场供求、价格、竞争机制对人才资源配置的调节作用不能充分发挥。、陈旗人才市场作用发挥不够，人才的市场化配置程度不高，依附行政性服务比重较大。市场化业务比重较小 ,整体服务及信息化水平不高。、基础设施建设相对滞后。随着陈旗经济社会的发展，人才需求将不断加大，因人才交流场所建设相对滞后而导致的矛盾也将逐渐加大。、人才供需矛盾较大。总体来讲，矛盾主要表现在人才专业供给与企业对专业需求之间的矛盾，以及人才供给数量与企业需求数量之间的矛盾。一方面，陈旗的工业企业对人才的专业需求主要在化工、化学专业领域，而陈旗的人才专业与这些企业的需求存在矛盾；另一方面，陈旗的人才供给量，超过了企业的总体需求量。陈旗企业特别是非公企业数量较少，发展缓慢，对人才的吸纳力有限。而每年的大学</w:t>
      </w:r>
    </w:p>
    <w:p>
      <w:pPr>
        <w:ind w:left="0" w:right="0" w:firstLine="560"/>
        <w:spacing w:before="450" w:after="450" w:line="312" w:lineRule="auto"/>
      </w:pPr>
      <w:r>
        <w:rPr>
          <w:rFonts w:ascii="宋体" w:hAnsi="宋体" w:eastAsia="宋体" w:cs="宋体"/>
          <w:color w:val="000"/>
          <w:sz w:val="28"/>
          <w:szCs w:val="28"/>
        </w:rPr>
        <w:t xml:space="preserve">毕业生人数较多，同时一些社会求职者也一定数量的存在，这种供求之间的矛盾还普遍存在。、人才市场信息传递与沟通系统的缺陷与用人单位对人才知识、技能结构的信息需求以及人才对用人单位人力资源需求的信息需求之间的矛盾。</w:t>
      </w:r>
    </w:p>
    <w:p>
      <w:pPr>
        <w:ind w:left="0" w:right="0" w:firstLine="560"/>
        <w:spacing w:before="450" w:after="450" w:line="312" w:lineRule="auto"/>
      </w:pPr>
      <w:r>
        <w:rPr>
          <w:rFonts w:ascii="宋体" w:hAnsi="宋体" w:eastAsia="宋体" w:cs="宋体"/>
          <w:color w:val="000"/>
          <w:sz w:val="28"/>
          <w:szCs w:val="28"/>
        </w:rPr>
        <w:t xml:space="preserve">三、人才市场建设的目标和措施</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按照建立和完善机制健全、运行规范、服务周到、指导监督有力的人才市场体系的总体要求，全面推进人才市场建设，进一步提高人才资源配置的市场化水平，使人才市场建设与全旗经济社会发展相适应。</w:t>
      </w:r>
    </w:p>
    <w:p>
      <w:pPr>
        <w:ind w:left="0" w:right="0" w:firstLine="560"/>
        <w:spacing w:before="450" w:after="450" w:line="312" w:lineRule="auto"/>
      </w:pPr>
      <w:r>
        <w:rPr>
          <w:rFonts w:ascii="宋体" w:hAnsi="宋体" w:eastAsia="宋体" w:cs="宋体"/>
          <w:color w:val="000"/>
          <w:sz w:val="28"/>
          <w:szCs w:val="28"/>
        </w:rPr>
        <w:t xml:space="preserve">(一)完善人才市场政策法规。通过完善政策法规，营造公平透明、竞争有序、规范运作、恪守诚信的市场环境。制定完善人才流动、人才招聘、人才派遣、档案管理、人事考试等政策规定，在完善原有政策基础上，制定《加快人才市场建设指导意见》、《陈巴尔虎旗人才储备管理办法》、《陈巴尔虎旗高校毕业生见习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二)完善人才市场服务体系。加强地区、行业间的市场合作，促进人才市场与劳动力市场的贯通，形成信息互通、功能互补、竞争有序的人才大市场。推进人才市场职能的转变。积极发展人事人才公共服务，为用人单位和各类人才提</w:t>
      </w:r>
    </w:p>
    <w:p>
      <w:pPr>
        <w:ind w:left="0" w:right="0" w:firstLine="560"/>
        <w:spacing w:before="450" w:after="450" w:line="312" w:lineRule="auto"/>
      </w:pPr>
      <w:r>
        <w:rPr>
          <w:rFonts w:ascii="宋体" w:hAnsi="宋体" w:eastAsia="宋体" w:cs="宋体"/>
          <w:color w:val="000"/>
          <w:sz w:val="28"/>
          <w:szCs w:val="28"/>
        </w:rPr>
        <w:t xml:space="preserve">供人事档案管理、职称评定、人才公共信息发布、公益性人才交流等项公共服务，满足用人单位和各类人才的需求。创新人才服务内容和手段。在做好现有服务项目的同时，大力拓展具有市场前景的新型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三)加快人才市场信息化建设。建立陈旗人事人才网站，开设网上人才市场，推进人才市场服务信息化、网络化，通过加强信息化建设，带动市场功能的提升；建立专业化的动态人才信息库，重点建设企业经营管理人才库、高层次人才库、高技能人才库、各行业拔尖人才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四)通过强化硬件建设和从业人员队伍建设，提高人才市场服务能力和经营管理水平。积极发挥行业协会在人才服务中的作用。联合劳动保障部门成立全旗人才劳务中介机构行业协会，加强监督指导，发挥其在行业自律、沟通协调等方面的作用。加快人才市场硬件建设。目前陈旗人才市场的硬件设施建设相对落后，制约了人才交流活动的开展，必须加快建设，迎头赶上，以提升人才市场竞争力。提高从业人员的素质。</w:t>
      </w:r>
    </w:p>
    <w:p>
      <w:pPr>
        <w:ind w:left="0" w:right="0" w:firstLine="560"/>
        <w:spacing w:before="450" w:after="450" w:line="312" w:lineRule="auto"/>
      </w:pPr>
      <w:r>
        <w:rPr>
          <w:rFonts w:ascii="宋体" w:hAnsi="宋体" w:eastAsia="宋体" w:cs="宋体"/>
          <w:color w:val="000"/>
          <w:sz w:val="28"/>
          <w:szCs w:val="28"/>
        </w:rPr>
        <w:t xml:space="preserve">(五)做好高校毕业生就业指导和市场服务工作。充分发挥人才市场的导向作用，引导毕业生选择正确的就业期望</w:t>
      </w:r>
    </w:p>
    <w:p>
      <w:pPr>
        <w:ind w:left="0" w:right="0" w:firstLine="560"/>
        <w:spacing w:before="450" w:after="450" w:line="312" w:lineRule="auto"/>
      </w:pPr>
      <w:r>
        <w:rPr>
          <w:rFonts w:ascii="宋体" w:hAnsi="宋体" w:eastAsia="宋体" w:cs="宋体"/>
          <w:color w:val="000"/>
          <w:sz w:val="28"/>
          <w:szCs w:val="28"/>
        </w:rPr>
        <w:t xml:space="preserve">值 ,鼓励高校毕业生到民营经济组织、企业就业或自主创业;积极为毕业生提供就业指导，认真组织毕业生参加事业单位招录考试，改进考试办法，提高考务水平;做好高校毕业生就业服务工作，为其提供档案管理、合同鉴证、工资核定、转正定级等全方位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第四篇：人才市场建设的调研报告</w:t>
      </w:r>
    </w:p>
    <w:p>
      <w:pPr>
        <w:ind w:left="0" w:right="0" w:firstLine="560"/>
        <w:spacing w:before="450" w:after="450" w:line="312" w:lineRule="auto"/>
      </w:pPr>
      <w:r>
        <w:rPr>
          <w:rFonts w:ascii="宋体" w:hAnsi="宋体" w:eastAsia="宋体" w:cs="宋体"/>
          <w:color w:val="000"/>
          <w:sz w:val="28"/>
          <w:szCs w:val="28"/>
        </w:rPr>
        <w:t xml:space="preserve">人才市场建设的调研报告</w:t>
      </w:r>
    </w:p>
    <w:p>
      <w:pPr>
        <w:ind w:left="0" w:right="0" w:firstLine="560"/>
        <w:spacing w:before="450" w:after="450" w:line="312" w:lineRule="auto"/>
      </w:pPr>
      <w:r>
        <w:rPr>
          <w:rFonts w:ascii="宋体" w:hAnsi="宋体" w:eastAsia="宋体" w:cs="宋体"/>
          <w:color w:val="000"/>
          <w:sz w:val="28"/>
          <w:szCs w:val="28"/>
        </w:rPr>
        <w:t xml:space="preserve">___县人才中心</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1993年，经过10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15000多册档案的标准化档案室，开通了___人事人才网站。人才市场的成立和发展，促进了___人才资源的优化配置，带动了人才竞争和人才资源的开发。但从总体上看，___人才市场机制还不健全，市场作用发挥不够，人才的市场化配   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   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   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   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第五篇：会计人才市场调研报告</w:t>
      </w:r>
    </w:p>
    <w:p>
      <w:pPr>
        <w:ind w:left="0" w:right="0" w:firstLine="560"/>
        <w:spacing w:before="450" w:after="450" w:line="312" w:lineRule="auto"/>
      </w:pPr>
      <w:r>
        <w:rPr>
          <w:rFonts w:ascii="宋体" w:hAnsi="宋体" w:eastAsia="宋体" w:cs="宋体"/>
          <w:color w:val="000"/>
          <w:sz w:val="28"/>
          <w:szCs w:val="28"/>
        </w:rPr>
        <w:t xml:space="preserve">会计人才市场调研报告</w:t>
      </w:r>
    </w:p>
    <w:p>
      <w:pPr>
        <w:ind w:left="0" w:right="0" w:firstLine="560"/>
        <w:spacing w:before="450" w:after="450" w:line="312" w:lineRule="auto"/>
      </w:pPr>
      <w:r>
        <w:rPr>
          <w:rFonts w:ascii="宋体" w:hAnsi="宋体" w:eastAsia="宋体" w:cs="宋体"/>
          <w:color w:val="000"/>
          <w:sz w:val="28"/>
          <w:szCs w:val="28"/>
        </w:rPr>
        <w:t xml:space="preserve">学校：内蒙古科技大学</w:t>
      </w:r>
    </w:p>
    <w:p>
      <w:pPr>
        <w:ind w:left="0" w:right="0" w:firstLine="560"/>
        <w:spacing w:before="450" w:after="450" w:line="312" w:lineRule="auto"/>
      </w:pPr>
      <w:r>
        <w:rPr>
          <w:rFonts w:ascii="宋体" w:hAnsi="宋体" w:eastAsia="宋体" w:cs="宋体"/>
          <w:color w:val="000"/>
          <w:sz w:val="28"/>
          <w:szCs w:val="28"/>
        </w:rPr>
        <w:t xml:space="preserve">学院：经济与管理学院</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会计专业人才需求市场调研报告</w:t>
      </w:r>
    </w:p>
    <w:p>
      <w:pPr>
        <w:ind w:left="0" w:right="0" w:firstLine="560"/>
        <w:spacing w:before="450" w:after="450" w:line="312" w:lineRule="auto"/>
      </w:pPr>
      <w:r>
        <w:rPr>
          <w:rFonts w:ascii="宋体" w:hAnsi="宋体" w:eastAsia="宋体" w:cs="宋体"/>
          <w:color w:val="000"/>
          <w:sz w:val="28"/>
          <w:szCs w:val="28"/>
        </w:rPr>
        <w:t xml:space="preserve">一、社会需求现状</w:t>
      </w:r>
    </w:p>
    <w:p>
      <w:pPr>
        <w:ind w:left="0" w:right="0" w:firstLine="560"/>
        <w:spacing w:before="450" w:after="450" w:line="312" w:lineRule="auto"/>
      </w:pPr>
      <w:r>
        <w:rPr>
          <w:rFonts w:ascii="宋体" w:hAnsi="宋体" w:eastAsia="宋体" w:cs="宋体"/>
          <w:color w:val="000"/>
          <w:sz w:val="28"/>
          <w:szCs w:val="28"/>
        </w:rPr>
        <w:t xml:space="preserve">随着社会主义市场经济的改革与发展，企业的管理日趋科学化、现代化，会计电算化越来越发挥其重要作用，会计电算化专业人才在经济管理中的作用日益突出，社会对财务人员的素质要求越来越高。财政部在《关于大力发展我国会计电算化事业的意见》中指出“会计电算化人才缺乏，是制约我国会计电算化事业进一步发展的关键环节” 目前全国有一百万以上的人从事会计工作。在私立工业、企业、商业及公营事业、政府、学校中工作。其中有很多没有执照的会计管理人员，他们多数在企业、事业内部从事会计工作。但是也有很多人通过考试成为有执照的公共会计师。近年来会计行业的一个新变化是，会计人员不仅要懂传统的手工会计工作方式，适应现代计算机技术在企业管理工作中的应用，现代企业的会计人员更要熟悉会计电算化的操作。即对掌握电脑技术的比较高级的会计人员的需求增加很大，而对以前只会记账的簿记员和低级会计人员的需求量逐渐减少。原因是由于电脑日新月异的发展与会计专业软件的日益完善，使得初级的计账、会计工作更加简单易行。许多个人企业和小企业从此不再需要雇用簿记人员。这为会计电算化专业的开设提供了新的契机。</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和进一步规范，特别是中国加入了WTO以后，金融体制的改革，各项新的会计制度的出台，一方面现代财务制度的建立，使会计业务越来越复杂；另一方面，财会电算化的发展和应用日新月异、迅猛无比，如电子结算、电子对账、电子商务的支付等。所以，未来的会计人员必须具有较好的综合素质，首先必须具有敬业精神；第二，要有过硬的专业知识和掌握现代化技术；第三，要有良好的职业道德，诚实守信。</w:t>
      </w:r>
    </w:p>
    <w:p>
      <w:pPr>
        <w:ind w:left="0" w:right="0" w:firstLine="560"/>
        <w:spacing w:before="450" w:after="450" w:line="312" w:lineRule="auto"/>
      </w:pPr>
      <w:r>
        <w:rPr>
          <w:rFonts w:ascii="宋体" w:hAnsi="宋体" w:eastAsia="宋体" w:cs="宋体"/>
          <w:color w:val="000"/>
          <w:sz w:val="28"/>
          <w:szCs w:val="28"/>
        </w:rPr>
        <w:t xml:space="preserve">改革开放30多年来，特别是中国确立社会主义市场经济体制的改革目标后，中国会计改革的步伐明显加快，会计行业得到了长足发展。1992年完成了我国会计模式由计划经济向市场经济的转换；随后又发布并实施了16项具体会计准则和《企业会计制度》、《金融企业会计制度》等，初步建立起了适应社会主义市场经济需要的会计标准体系；先后修改和制定了《会计法》、《企业财务会计报告条例》等法规，使会计工作纳入法制化、规范化轨道。</w:t>
      </w:r>
    </w:p>
    <w:p>
      <w:pPr>
        <w:ind w:left="0" w:right="0" w:firstLine="560"/>
        <w:spacing w:before="450" w:after="450" w:line="312" w:lineRule="auto"/>
      </w:pPr>
      <w:r>
        <w:rPr>
          <w:rFonts w:ascii="宋体" w:hAnsi="宋体" w:eastAsia="宋体" w:cs="宋体"/>
          <w:color w:val="000"/>
          <w:sz w:val="28"/>
          <w:szCs w:val="28"/>
        </w:rPr>
        <w:t xml:space="preserve">二、会计环境变化调查分析</w:t>
      </w:r>
    </w:p>
    <w:p>
      <w:pPr>
        <w:ind w:left="0" w:right="0" w:firstLine="560"/>
        <w:spacing w:before="450" w:after="450" w:line="312" w:lineRule="auto"/>
      </w:pPr>
      <w:r>
        <w:rPr>
          <w:rFonts w:ascii="宋体" w:hAnsi="宋体" w:eastAsia="宋体" w:cs="宋体"/>
          <w:color w:val="000"/>
          <w:sz w:val="28"/>
          <w:szCs w:val="28"/>
        </w:rPr>
        <w:t xml:space="preserve">信息时代的到来,标志着以知识为基础的社会已经开始影响我们的各个方面,它使我们所面临的会计环境发生下列变化：</w:t>
      </w:r>
    </w:p>
    <w:p>
      <w:pPr>
        <w:ind w:left="0" w:right="0" w:firstLine="560"/>
        <w:spacing w:before="450" w:after="450" w:line="312" w:lineRule="auto"/>
      </w:pPr>
      <w:r>
        <w:rPr>
          <w:rFonts w:ascii="宋体" w:hAnsi="宋体" w:eastAsia="宋体" w:cs="宋体"/>
          <w:color w:val="000"/>
          <w:sz w:val="28"/>
          <w:szCs w:val="28"/>
        </w:rPr>
        <w:t xml:space="preserve">1、在过去会计的主要工作在于记账、规划、编制、定期使用报表等,会计人员的业务停留在账务处理、资产评估、资金调度等方面。随着信息时代的到来,传统的企业耗费人力、物力的会计确认、计量、记账和编制财务报表的业务将被电脑在瞬间完成。计算机的广泛应用将使会计业务的处理和信息提供变得越来越快捷。这表明,计算机将对传统的会计记录和记量手段产生根本性的改变。</w:t>
      </w:r>
    </w:p>
    <w:p>
      <w:pPr>
        <w:ind w:left="0" w:right="0" w:firstLine="560"/>
        <w:spacing w:before="450" w:after="450" w:line="312" w:lineRule="auto"/>
      </w:pPr>
      <w:r>
        <w:rPr>
          <w:rFonts w:ascii="宋体" w:hAnsi="宋体" w:eastAsia="宋体" w:cs="宋体"/>
          <w:color w:val="000"/>
          <w:sz w:val="28"/>
          <w:szCs w:val="28"/>
        </w:rPr>
        <w:t xml:space="preserve">2、在新的世纪里,会计所面临的经济环境和会计处理内容也正在发生着巨大变化,许多问题是传统会计和记录手段所无法解决的。</w:t>
      </w:r>
    </w:p>
    <w:p>
      <w:pPr>
        <w:ind w:left="0" w:right="0" w:firstLine="560"/>
        <w:spacing w:before="450" w:after="450" w:line="312" w:lineRule="auto"/>
      </w:pPr>
      <w:r>
        <w:rPr>
          <w:rFonts w:ascii="宋体" w:hAnsi="宋体" w:eastAsia="宋体" w:cs="宋体"/>
          <w:color w:val="000"/>
          <w:sz w:val="28"/>
          <w:szCs w:val="28"/>
        </w:rPr>
        <w:t xml:space="preserve">3、会计职能也从传统的信息处理和提供转向信息的分析、使用、帮助和参与经济决策。</w:t>
      </w:r>
    </w:p>
    <w:p>
      <w:pPr>
        <w:ind w:left="0" w:right="0" w:firstLine="560"/>
        <w:spacing w:before="450" w:after="450" w:line="312" w:lineRule="auto"/>
      </w:pPr>
      <w:r>
        <w:rPr>
          <w:rFonts w:ascii="宋体" w:hAnsi="宋体" w:eastAsia="宋体" w:cs="宋体"/>
          <w:color w:val="000"/>
          <w:sz w:val="28"/>
          <w:szCs w:val="28"/>
        </w:rPr>
        <w:t xml:space="preserve">4、随着会计职能的拓展,未来的会计人员不仅是会计信息的提供者,更是会计信息的使用者。要适应这种状况就必须改变现有的教育目标和方法,将传统的教育目标从获取知识转到学习如何学习上,将传统的向学生灌输知识的教育方法改变为培养学生的发现问题和解决问题的能力。这是中国会计教育适应经济、社会发展需要,建立起现代化的会计教育观念和教育模式的关键所在。目前中国的实际情况是拥有一支1200万人的会计大军,可这些会计人员的特点是数量多、平均水平不高、素质低,在现存的会计人员中,受过中等以上专业训练的人不足一半,显然,目前的这种会计人员结构要满足社会发展的需要是根本不可能的。另外,考虑到我国教育体制的层次性,一些规模较小的企业及非盈利组织由于其经济活动的复杂性不如大的企业和单位,用以技能训练为主的中专或成人教育层次的学生就基本能够满足需要。会计教育的培养重心就是要培养在市场经济建设中的应用型会计人才.三、专业的社会需求预测分析</w:t>
      </w:r>
    </w:p>
    <w:p>
      <w:pPr>
        <w:ind w:left="0" w:right="0" w:firstLine="560"/>
        <w:spacing w:before="450" w:after="450" w:line="312" w:lineRule="auto"/>
      </w:pPr>
      <w:r>
        <w:rPr>
          <w:rFonts w:ascii="宋体" w:hAnsi="宋体" w:eastAsia="宋体" w:cs="宋体"/>
          <w:color w:val="000"/>
          <w:sz w:val="28"/>
          <w:szCs w:val="28"/>
        </w:rPr>
        <w:t xml:space="preserve">1、经济的发展需要不断补充新的会计从业人员。</w:t>
      </w:r>
    </w:p>
    <w:p>
      <w:pPr>
        <w:ind w:left="0" w:right="0" w:firstLine="560"/>
        <w:spacing w:before="450" w:after="450" w:line="312" w:lineRule="auto"/>
      </w:pPr>
      <w:r>
        <w:rPr>
          <w:rFonts w:ascii="宋体" w:hAnsi="宋体" w:eastAsia="宋体" w:cs="宋体"/>
          <w:color w:val="000"/>
          <w:sz w:val="28"/>
          <w:szCs w:val="28"/>
        </w:rPr>
        <w:t xml:space="preserve">目前我国的经济形势不断好转，国民生产总值每年以高于8%的比例增长，不但已经走出“低谷”，而且已经走过了“复苏”阶段，经济结构调整，供求关系不断改善，人才需求大量增加。随着入世后与国际经济相融合，我国的经济发展的前景将更为看好。经济越发展，越</w:t>
      </w:r>
    </w:p>
    <w:p>
      <w:pPr>
        <w:ind w:left="0" w:right="0" w:firstLine="560"/>
        <w:spacing w:before="450" w:after="450" w:line="312" w:lineRule="auto"/>
      </w:pPr>
      <w:r>
        <w:rPr>
          <w:rFonts w:ascii="宋体" w:hAnsi="宋体" w:eastAsia="宋体" w:cs="宋体"/>
          <w:color w:val="000"/>
          <w:sz w:val="28"/>
          <w:szCs w:val="28"/>
        </w:rPr>
        <w:t xml:space="preserve">需要向社会提供真实、准确的经济信息，而会计作为经济信息的载体必将随着社会经济的发展而不断发展，会计专业的毕业生的就业形势会越来越好。并且随着社会经济类中介机构如会计师事务所、税务代理等的逐渐发展壮大，会计业在国民经济中的所占比重逐渐增加，该领域需要充实大量高级人才和理论知识扎实，实践操作强的基层会计从业人员。</w:t>
      </w:r>
    </w:p>
    <w:p>
      <w:pPr>
        <w:ind w:left="0" w:right="0" w:firstLine="560"/>
        <w:spacing w:before="450" w:after="450" w:line="312" w:lineRule="auto"/>
      </w:pPr>
      <w:r>
        <w:rPr>
          <w:rFonts w:ascii="宋体" w:hAnsi="宋体" w:eastAsia="宋体" w:cs="宋体"/>
          <w:color w:val="000"/>
          <w:sz w:val="28"/>
          <w:szCs w:val="28"/>
        </w:rPr>
        <w:t xml:space="preserve">2、现有会计从业人员的现状和需求。</w:t>
      </w:r>
    </w:p>
    <w:p>
      <w:pPr>
        <w:ind w:left="0" w:right="0" w:firstLine="560"/>
        <w:spacing w:before="450" w:after="450" w:line="312" w:lineRule="auto"/>
      </w:pPr>
      <w:r>
        <w:rPr>
          <w:rFonts w:ascii="宋体" w:hAnsi="宋体" w:eastAsia="宋体" w:cs="宋体"/>
          <w:color w:val="000"/>
          <w:sz w:val="28"/>
          <w:szCs w:val="28"/>
        </w:rPr>
        <w:t xml:space="preserve">目前，会计从业人员中的高级人才，如注册会计师、注册税务师等严重缺乏。另外，在企事业单位中（尤其是中小企业）从事基层会计工作的人员基本素质较差，专科以下的从业人员比例接近半数，他们的知识难以迅速更新，不能适应新的经济形式对会计工作提出的要求，诸如会计电算化、基本的会计系统维护等。因此，在需要补充高端会计专业人才的同时，我国更需要补充一批精强能干、微机操作能力强、知识更新快的中职层次的会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