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区长政府工作报告</w:t>
      </w:r>
      <w:bookmarkEnd w:id="1"/>
    </w:p>
    <w:p>
      <w:pPr>
        <w:jc w:val="center"/>
        <w:spacing w:before="0" w:after="450"/>
      </w:pPr>
      <w:r>
        <w:rPr>
          <w:rFonts w:ascii="Arial" w:hAnsi="Arial" w:eastAsia="Arial" w:cs="Arial"/>
          <w:color w:val="999999"/>
          <w:sz w:val="20"/>
          <w:szCs w:val="20"/>
        </w:rPr>
        <w:t xml:space="preserve">来源：网络  作者：平静如水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第一篇：区长政府工作报告政府工作报告——2024年1月8日在阳明区第九届人民代表大会第四次会议上区长 赵会平各位代表：现在，我代表区人民政府向大会作工作报告，请予审议，并请各位列席人员提出意见。一、2024年工作回顾过去一年，在市委、市政...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第一篇：区长政府工作报告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——2024年1月8日在阳明区</w:t>
      </w:r>
    </w:p>
    <w:p>
      <w:pPr>
        <w:ind w:left="0" w:right="0" w:firstLine="560"/>
        <w:spacing w:before="450" w:after="450" w:line="312" w:lineRule="auto"/>
      </w:pPr>
      <w:r>
        <w:rPr>
          <w:rFonts w:ascii="宋体" w:hAnsi="宋体" w:eastAsia="宋体" w:cs="宋体"/>
          <w:color w:val="000"/>
          <w:sz w:val="28"/>
          <w:szCs w:val="28"/>
        </w:rPr>
        <w:t xml:space="preserve">第九届人民代表大会第四次会议上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区长 赵会平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在市委、市政府和区委的坚强领导下，在区人大、区政协的监督支持下，区政府紧紧依靠和带领全区人民，积极应对经济下行压力，坚定信心，攻坚克难，较好地完成了区九届人大三次会议确定的各项任务目标，经济社会继续保持良好发展态势。</w:t>
      </w:r>
    </w:p>
    <w:p>
      <w:pPr>
        <w:ind w:left="0" w:right="0" w:firstLine="560"/>
        <w:spacing w:before="450" w:after="450" w:line="312" w:lineRule="auto"/>
      </w:pPr>
      <w:r>
        <w:rPr>
          <w:rFonts w:ascii="宋体" w:hAnsi="宋体" w:eastAsia="宋体" w:cs="宋体"/>
          <w:color w:val="000"/>
          <w:sz w:val="28"/>
          <w:szCs w:val="28"/>
        </w:rPr>
        <w:t xml:space="preserve">——经济发展迈上新台阶。地区生产总值预计实现69.6亿元，增长12%;全口径财政收入实现78,866万元，增长16.4%;公共财政预算收入实现47,742万元，增长15.2%;建筑业营业税实现8,823万元，增长24%;固定资产投资完成43.5亿元，增长39%;规模以上工业增加值、主营业务收入、税金预计实现9.5亿元、28亿元、1.2亿元，分别增长20.8%、46%、22%;城镇居民可支配收入预计达到19,200元，增长15.8%;社会消费品零售总额预计实现36.3亿元，增长15%;招商引资到位资金46.65亿元，增长32.1%,直接利用外资1,250万美元。向上争取到位资金3.1亿元，比上年增加一倍。</w:t>
      </w:r>
    </w:p>
    <w:p>
      <w:pPr>
        <w:ind w:left="0" w:right="0" w:firstLine="560"/>
        <w:spacing w:before="450" w:after="450" w:line="312" w:lineRule="auto"/>
      </w:pPr>
      <w:r>
        <w:rPr>
          <w:rFonts w:ascii="宋体" w:hAnsi="宋体" w:eastAsia="宋体" w:cs="宋体"/>
          <w:color w:val="000"/>
          <w:sz w:val="28"/>
          <w:szCs w:val="28"/>
        </w:rPr>
        <w:t xml:space="preserve">——园区建设实现新突破。工业示范基地建设初具规模，投资1.65亿元，完成路桥、供电等基础设施建设，收储土地180万平方米。新引进项目17个，完成投资10.2亿元。2024年12月5日，省政府批准阳明工业示范基地晋升为黑龙江阳明经济开发区。总投资5.4亿元的友搏医药产业园建成投入使用，顺利通过国家新版GMp认证，实现税收1.69亿元。桦林、铁岭等中小企业园完成投资1.5亿元，新引进企业13户。扎实开展“准备之冬”、“双百攻坚战”活动，新引进项目322个，重点推进超千万元项目79个。其中，超亿元项目18个，列入省市重点项目14个。成功引进上海亿丰集团等一批战略合作伙伴。</w:t>
      </w:r>
    </w:p>
    <w:p>
      <w:pPr>
        <w:ind w:left="0" w:right="0" w:firstLine="560"/>
        <w:spacing w:before="450" w:after="450" w:line="312" w:lineRule="auto"/>
      </w:pPr>
      <w:r>
        <w:rPr>
          <w:rFonts w:ascii="宋体" w:hAnsi="宋体" w:eastAsia="宋体" w:cs="宋体"/>
          <w:color w:val="000"/>
          <w:sz w:val="28"/>
          <w:szCs w:val="28"/>
        </w:rPr>
        <w:t xml:space="preserve">——统筹城乡发展取得新进展。完成铁岭中心校、青少年活动中心建设，开工建设电子商务产业中心、护路街道路改造等项目22个。新搭建投融资平台2个，政府性融资2.8亿元，收储土地220万平方米。投资2.28亿元，加强乡镇基础设施建设。推进磨刀石阳光小区、五林丽都家园等乡镇棚改项目5个。投资4.5亿元，推进富江阳光城等城市棚改项目4个。投入2,400万元，建设五星、前进等新型农村示范社区4个。</w:t>
      </w:r>
    </w:p>
    <w:p>
      <w:pPr>
        <w:ind w:left="0" w:right="0" w:firstLine="560"/>
        <w:spacing w:before="450" w:after="450" w:line="312" w:lineRule="auto"/>
      </w:pPr>
      <w:r>
        <w:rPr>
          <w:rFonts w:ascii="宋体" w:hAnsi="宋体" w:eastAsia="宋体" w:cs="宋体"/>
          <w:color w:val="000"/>
          <w:sz w:val="28"/>
          <w:szCs w:val="28"/>
        </w:rPr>
        <w:t xml:space="preserve">——“三农”工作再上新水平。推进北甸子千亩有机棚室蔬菜基地二期建设，新建棚室326栋，新上农产品质量安全可追溯系统，被确定为全省越冬果菜生产基地。建设青北等食用菌示范园区7个、鑫发等畜禽养殖基地6个。统一注册“阳明绿安”和“阳明绿之安”集体商标。牡达果菜城建成营业，建设洪盛食品等果蔬冷藏库5个。发展新型农业经营主体，建立家庭农场25个，成立合作社44个。投入1,300万元，建设四星级村3个。投入380万元，实施青北、青西灌区改造工程。完成10个村屯安全饮水工程。创建全市首家农村经济信息服务平台。农村经济总收入达到34亿元，增长18%;农民人均纯收入达到13,798元，增长14%.——民生社会事业得到新改善。民生支出达到2.7亿元，占公共财政预算45%,比去年增长20%.完成10项利民实事。城镇累计新增就业7,200人，开发公益性岗位300个。发放各类救助资金4,600万元。投入2,000万元，完成7个小区20万平方米庭院整治，8,000多名居民受益。投入2,100万元，改善14所中小学办学条件，铁岭中心校通过省标准化学校验收。投入90万元，建设图书馆分馆、社区文化室。投入380万元，建设区卫生信息综合服务平台。实现城居保、新农保制度全覆盖，参保人数达42,276人。优化社区资源配置，将城市社区整合为10个，启动阳明办“智慧社区”试点，建设城市达标社区4个。加强与俄罗斯卡瓦列罗沃区友好交流合作。成功举办阳明区第七届运动会。</w:t>
      </w:r>
    </w:p>
    <w:p>
      <w:pPr>
        <w:ind w:left="0" w:right="0" w:firstLine="560"/>
        <w:spacing w:before="450" w:after="450" w:line="312" w:lineRule="auto"/>
      </w:pPr>
      <w:r>
        <w:rPr>
          <w:rFonts w:ascii="宋体" w:hAnsi="宋体" w:eastAsia="宋体" w:cs="宋体"/>
          <w:color w:val="000"/>
          <w:sz w:val="28"/>
          <w:szCs w:val="28"/>
        </w:rPr>
        <w:t xml:space="preserve">——社会管理创新取得新成效。高质量通过“六五”普法中期验收，建成省级规范化法律援助中心，“三调联动”工作得到省市好评。华电公安分局成为全省警务标准化建设样板，阳明公安分局在全市率先实现警务与社区同址化办公。刑事案件和治安案件双下降。加强信访工作，化解积案19件。开展食品安全专项整治14次。加大安全生产专项整治力度，各项指标控制在市控指标之内。组建抢险队赴嘉荫支援抗洪，圆满完成任务。健全应急响应处置机制，妥善处置洪灾、雪灾等突发事件，保障人民生命财产安全，维护了正常的生产、生活秩序。</w:t>
      </w:r>
    </w:p>
    <w:p>
      <w:pPr>
        <w:ind w:left="0" w:right="0" w:firstLine="560"/>
        <w:spacing w:before="450" w:after="450" w:line="312" w:lineRule="auto"/>
      </w:pPr>
      <w:r>
        <w:rPr>
          <w:rFonts w:ascii="宋体" w:hAnsi="宋体" w:eastAsia="宋体" w:cs="宋体"/>
          <w:color w:val="000"/>
          <w:sz w:val="28"/>
          <w:szCs w:val="28"/>
        </w:rPr>
        <w:t xml:space="preserve">——自身建设得到新提高。主动接受人大依法监督和政协民主监督，认真办理和落实人大代表建议15件、政协委员提案19件。完善用人制度，公开招聘行政、事业单位工作人员22名。依法完成第四届社区“两委”换届。开展“学摆转树促”活动，认真征求和听取群众意见与建议，有针对性地落实整改，着重解决“四风”问题，促进了“接地气、连民心”活动深入开展。</w:t>
      </w:r>
    </w:p>
    <w:p>
      <w:pPr>
        <w:ind w:left="0" w:right="0" w:firstLine="560"/>
        <w:spacing w:before="450" w:after="450" w:line="312" w:lineRule="auto"/>
      </w:pPr>
      <w:r>
        <w:rPr>
          <w:rFonts w:ascii="宋体" w:hAnsi="宋体" w:eastAsia="宋体" w:cs="宋体"/>
          <w:color w:val="000"/>
          <w:sz w:val="28"/>
          <w:szCs w:val="28"/>
        </w:rPr>
        <w:t xml:space="preserve">同时，统计、审计、监察、计生、交通、人武、民宗、妇儿、机关事务等工作扎实推进。</w:t>
      </w:r>
    </w:p>
    <w:p>
      <w:pPr>
        <w:ind w:left="0" w:right="0" w:firstLine="560"/>
        <w:spacing w:before="450" w:after="450" w:line="312" w:lineRule="auto"/>
      </w:pPr>
      <w:r>
        <w:rPr>
          <w:rFonts w:ascii="宋体" w:hAnsi="宋体" w:eastAsia="宋体" w:cs="宋体"/>
          <w:color w:val="000"/>
          <w:sz w:val="28"/>
          <w:szCs w:val="28"/>
        </w:rPr>
        <w:t xml:space="preserve">过去的一年，我们认真贯彻落实省委王宪魁书记视察我区的指示要求，群策群力抓发展，务实落实求突破，经济社会发展又迈出了坚实的步伐，进一步加快了“阳明速度”,提升了“阳明现象”.各位代表，过去一年的收获和成绩，是区委总揽全局、正确领导的结果，是区人大、区政协有力监督、帮助支持的结果，更是全区上下同心同德、团结奋进的结果。在此，我代表区政府向各位代表，向全区人民，向所有参与、关心、支持阳明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存在的问题：经济发展结构性矛盾依然突出，一产大而不精，二产多而不优，三产弱而不快；大项目少，产业项目质量不高；城乡基础设施薄弱，民生社会事业投入压力大；部分干部思想、作风、能力还不适应新形势、新任务的要求。这些问题必须引起我们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今年是全面深化改革的开局之年，是确保完成“十二五”目标的关键之年。全区经济社会发展的总体要求是：认真落实总书记系列重要讲话精神，全面落实党的十八届三中全会、省委经济工作会议、市委全会和区委九届五次全会精神，按照王宪魁书记的指示要求，坚持“稳中求快、改革创新、提质增效”的工作总基调，坚持“主攻项目、决战新城、干在实处、走在前列”的工作总要求，着力保增长、抓投资、强产业、提质量、惠民生、促和谐，同步推进新型工业化、新型城镇化、农业现代化、服务业特色化，努力提升阳明的综合竞争实力，打造牡丹江新的增长极。</w:t>
      </w:r>
    </w:p>
    <w:p>
      <w:pPr>
        <w:ind w:left="0" w:right="0" w:firstLine="560"/>
        <w:spacing w:before="450" w:after="450" w:line="312" w:lineRule="auto"/>
      </w:pPr>
      <w:r>
        <w:rPr>
          <w:rFonts w:ascii="宋体" w:hAnsi="宋体" w:eastAsia="宋体" w:cs="宋体"/>
          <w:color w:val="000"/>
          <w:sz w:val="28"/>
          <w:szCs w:val="28"/>
        </w:rPr>
        <w:t xml:space="preserve">经济社会发展主要预期目标是：地区生产总值增长12%;公共财政预算收入增长15%,达到54,902万元；规模以上工业增加值增长18%;固定资产投资增长30%,达到60亿元；招商引资到位资金增长30%,达到60亿元；城镇居民可支配收入、农民人均纯收入和农村经济总收入分别增长13%、14%和15%.围绕上述任务目标，重点抓好七个方面工作：</w:t>
      </w:r>
    </w:p>
    <w:p>
      <w:pPr>
        <w:ind w:left="0" w:right="0" w:firstLine="560"/>
        <w:spacing w:before="450" w:after="450" w:line="312" w:lineRule="auto"/>
      </w:pPr>
      <w:r>
        <w:rPr>
          <w:rFonts w:ascii="宋体" w:hAnsi="宋体" w:eastAsia="宋体" w:cs="宋体"/>
          <w:color w:val="000"/>
          <w:sz w:val="28"/>
          <w:szCs w:val="28"/>
        </w:rPr>
        <w:t xml:space="preserve">（一）以园区建设为牵动，加快新型工业化步伐</w:t>
      </w:r>
    </w:p>
    <w:p>
      <w:pPr>
        <w:ind w:left="0" w:right="0" w:firstLine="560"/>
        <w:spacing w:before="450" w:after="450" w:line="312" w:lineRule="auto"/>
      </w:pPr>
      <w:r>
        <w:rPr>
          <w:rFonts w:ascii="宋体" w:hAnsi="宋体" w:eastAsia="宋体" w:cs="宋体"/>
          <w:color w:val="000"/>
          <w:sz w:val="28"/>
          <w:szCs w:val="28"/>
        </w:rPr>
        <w:t xml:space="preserve">坚定不移地实施工业立区战略，坚持走新型工业化道路，搭建项目承载平台，促进主导产业集群发展，骨干企业裂变升级。</w:t>
      </w:r>
    </w:p>
    <w:p>
      <w:pPr>
        <w:ind w:left="0" w:right="0" w:firstLine="560"/>
        <w:spacing w:before="450" w:after="450" w:line="312" w:lineRule="auto"/>
      </w:pPr>
      <w:r>
        <w:rPr>
          <w:rFonts w:ascii="宋体" w:hAnsi="宋体" w:eastAsia="宋体" w:cs="宋体"/>
          <w:color w:val="000"/>
          <w:sz w:val="28"/>
          <w:szCs w:val="28"/>
        </w:rPr>
        <w:t xml:space="preserve">加快阳明经济开发区建设。抓住阳明工业示范基地晋升省级经济开发区的契机，推行一区多园管理运营模式。加快基础设施建设，推进污水处理、供电、供热、通信、堤防等配套工程，实现“五通一平”.启动开发区扩区工作，完成土地收储25万平方米。开展项目落地会战，推进鸿盛纤维粒子二期、IC智能卡、明亮电线电缆等在建项目竣工达产。推进宏赫管材、盛裕机械、汽轮机辅机等18个产业项目按期开工。发挥区直部门产业招商主体作用，落实镇办向开发区落项目奖励机制，集中全区力量向开发区引项目，全年新落地项目20个以上，税收达到3,000万元。</w:t>
      </w:r>
    </w:p>
    <w:p>
      <w:pPr>
        <w:ind w:left="0" w:right="0" w:firstLine="560"/>
        <w:spacing w:before="450" w:after="450" w:line="312" w:lineRule="auto"/>
      </w:pPr>
      <w:r>
        <w:rPr>
          <w:rFonts w:ascii="宋体" w:hAnsi="宋体" w:eastAsia="宋体" w:cs="宋体"/>
          <w:color w:val="000"/>
          <w:sz w:val="28"/>
          <w:szCs w:val="28"/>
        </w:rPr>
        <w:t xml:space="preserve">推进中小企业创业孵化基地建设。实施中小企业园提速工程，加快专业园区和省级中小企业创业孵化基地建设。完善规划、用地手续，加强水、电、路、气、管网等基础设施建设。通过置换、流转土地等方式，扩区20万平方米。开工建设新创新开关、天擎科技等项目20个。支持光明建材组团拉长产业链条，实现产值、利税翻番。大力引导扶持中小企业为金缘钩缓、红星乳业、恒丰纸业、大宇制纸、佳通轮胎等龙头企业配套，使藤蔓经济、配套经济成为中小企业园区发展的亮点。积极参与中信投融资平台建设，创新企业联保、产品资产抵押担保等方式，支持中小企业贷款融资，突破资金瓶颈。</w:t>
      </w:r>
    </w:p>
    <w:p>
      <w:pPr>
        <w:ind w:left="0" w:right="0" w:firstLine="560"/>
        <w:spacing w:before="450" w:after="450" w:line="312" w:lineRule="auto"/>
      </w:pPr>
      <w:r>
        <w:rPr>
          <w:rFonts w:ascii="宋体" w:hAnsi="宋体" w:eastAsia="宋体" w:cs="宋体"/>
          <w:color w:val="000"/>
          <w:sz w:val="28"/>
          <w:szCs w:val="28"/>
        </w:rPr>
        <w:t xml:space="preserve">培育壮大主导产业集群。立足产业基础，加快构建以高新技术产业为引导，传统优势产业为支撑，新兴产业为补充的现代工业体系。推进友搏智慧药业两化融合示范工程，创造条件支持企业进入资本市场，向全国生物制药领军企业迈进。支持佰佳信多杀菌素项目扩大生产规模，做强生物医药产业。力促金缘钩缓机车装备项目达产达效，支持石油工具、庆兴锻造等企业与油田深度合作，形成机车装备、石油配件、电站设备齐头并进的格局，做大机械加工产业。发挥皓月食品、红星乳业、白酒厂等企业的龙头作用，大力发展肉制品、乳制品、食用菌等有机食品产业。进一步叫响铁岭河木切皮品牌，整合资源，促进集约化生产，引导巴洛克地板、九日木业等企业由生产家居材料向生产终端产品发展，促进木业产业提档升级。依托北方工具风电整机优势，磨刀石和五林风能资源，引进中电投资公司等战略合作伙伴，开发新能源产业。</w:t>
      </w:r>
    </w:p>
    <w:p>
      <w:pPr>
        <w:ind w:left="0" w:right="0" w:firstLine="560"/>
        <w:spacing w:before="450" w:after="450" w:line="312" w:lineRule="auto"/>
      </w:pPr>
      <w:r>
        <w:rPr>
          <w:rFonts w:ascii="宋体" w:hAnsi="宋体" w:eastAsia="宋体" w:cs="宋体"/>
          <w:color w:val="000"/>
          <w:sz w:val="28"/>
          <w:szCs w:val="28"/>
        </w:rPr>
        <w:t xml:space="preserve">扶壮骨干企业。积极争取政策扶持，将一批科技创新、技术改造、结构调整项目列入省重点产业发展基金库，争取资金补助和贴息贷款。强化技术创新驱动，支持企业创办科研所和产品研发中心，加强与北京航空航天大学材料学院等院校合作，提高工业自主创新能力和科技转化水平。支持企业开展电子工业商务，加快工业化和信息化融合度。发挥中小企业服务平台作用，为企业提供政策、信息、技术、营销、物流等服务，最大限度降低企业运营成本，支持骨干企业稳定增长，促进小微企业向规上迈进。营造良好的发展环境，在全社会形成尊重企业家、关心企业家、包容企业家的浓厚氛围。全年力争纳税超千万元企业增加到15户，纳税超百万元企业增加到60户，规模以上工业企业增加到30户，构筑持续发展的主体财源。</w:t>
      </w:r>
    </w:p>
    <w:p>
      <w:pPr>
        <w:ind w:left="0" w:right="0" w:firstLine="560"/>
        <w:spacing w:before="450" w:after="450" w:line="312" w:lineRule="auto"/>
      </w:pPr>
      <w:r>
        <w:rPr>
          <w:rFonts w:ascii="宋体" w:hAnsi="宋体" w:eastAsia="宋体" w:cs="宋体"/>
          <w:color w:val="000"/>
          <w:sz w:val="28"/>
          <w:szCs w:val="28"/>
        </w:rPr>
        <w:t xml:space="preserve">（二）以阳明新城建设为引领，推进新型城镇化进程</w:t>
      </w:r>
    </w:p>
    <w:p>
      <w:pPr>
        <w:ind w:left="0" w:right="0" w:firstLine="560"/>
        <w:spacing w:before="450" w:after="450" w:line="312" w:lineRule="auto"/>
      </w:pPr>
      <w:r>
        <w:rPr>
          <w:rFonts w:ascii="宋体" w:hAnsi="宋体" w:eastAsia="宋体" w:cs="宋体"/>
          <w:color w:val="000"/>
          <w:sz w:val="28"/>
          <w:szCs w:val="28"/>
        </w:rPr>
        <w:t xml:space="preserve">坚持以人为本，提升质量，统筹城乡发展，推进近郊城市化、远郊城镇化、中心村社区化。</w:t>
      </w:r>
    </w:p>
    <w:p>
      <w:pPr>
        <w:ind w:left="0" w:right="0" w:firstLine="560"/>
        <w:spacing w:before="450" w:after="450" w:line="312" w:lineRule="auto"/>
      </w:pPr>
      <w:r>
        <w:rPr>
          <w:rFonts w:ascii="宋体" w:hAnsi="宋体" w:eastAsia="宋体" w:cs="宋体"/>
          <w:color w:val="000"/>
          <w:sz w:val="28"/>
          <w:szCs w:val="28"/>
        </w:rPr>
        <w:t xml:space="preserve">强力推进阳明新城建设。完善《阳明新城总体规划》，完成区域控详规划。推进产业项目、棚改、公共服务和市政基础设施建设四大工程。开工建设亿丰国际汽贸城、科赛国际商贸城等项目。启动棚户区整体改造、污水处理厂、供热站、江堤、沿江景观大道和城市东出口道路拓宽改造等工程。加快电子商务产业中心、法院审判业务用房建设。完善区青少年活动中心、卫生信息综合服务平台功能。以镇村为征收主体，开展征地拆迁会战，收储土地80万平方米。发动全区，协调各方，集中人、财、物向新城投入，加速新城开发。</w:t>
      </w:r>
    </w:p>
    <w:p>
      <w:pPr>
        <w:ind w:left="0" w:right="0" w:firstLine="560"/>
        <w:spacing w:before="450" w:after="450" w:line="312" w:lineRule="auto"/>
      </w:pPr>
      <w:r>
        <w:rPr>
          <w:rFonts w:ascii="宋体" w:hAnsi="宋体" w:eastAsia="宋体" w:cs="宋体"/>
          <w:color w:val="000"/>
          <w:sz w:val="28"/>
          <w:szCs w:val="28"/>
        </w:rPr>
        <w:t xml:space="preserve">加快城镇化建设步伐。以“城中村、镇中村”改造为重点，推广“政府主导、市场运作、园区吸纳、产业带动、合作共建”等模式，成立投融资平台，落实投资建设主体。加快基础设施、棚改和产业项目建设，完善城镇功能。推进五林镇集中供热站、垃圾处理厂、振兴大街改造等项目；推进桦林镇污水处理厂、原桦林集团家属楼改造等项目；推进磨刀石镇内大街、供水改造等项目，每个镇基础设施投入达到3,000万元。继续推进五林丽都家园、桦林金街、磨刀石阳光小区等项目征收、建设、回迁安置工作，年内完成20万平方米棚户区改造任务。按照城镇化布局和标准，建设新型农村社区5个，打造新型农村示范社区1个。争取铁岭、磨刀石进入全国小城镇建设重点镇。</w:t>
      </w:r>
    </w:p>
    <w:p>
      <w:pPr>
        <w:ind w:left="0" w:right="0" w:firstLine="560"/>
        <w:spacing w:before="450" w:after="450" w:line="312" w:lineRule="auto"/>
      </w:pPr>
      <w:r>
        <w:rPr>
          <w:rFonts w:ascii="宋体" w:hAnsi="宋体" w:eastAsia="宋体" w:cs="宋体"/>
          <w:color w:val="000"/>
          <w:sz w:val="28"/>
          <w:szCs w:val="28"/>
        </w:rPr>
        <w:t xml:space="preserve">（三）以发展有机农业为重点，促进农业现代化</w:t>
      </w:r>
    </w:p>
    <w:p>
      <w:pPr>
        <w:ind w:left="0" w:right="0" w:firstLine="560"/>
        <w:spacing w:before="450" w:after="450" w:line="312" w:lineRule="auto"/>
      </w:pPr>
      <w:r>
        <w:rPr>
          <w:rFonts w:ascii="宋体" w:hAnsi="宋体" w:eastAsia="宋体" w:cs="宋体"/>
          <w:color w:val="000"/>
          <w:sz w:val="28"/>
          <w:szCs w:val="28"/>
        </w:rPr>
        <w:t xml:space="preserve">以农产品质量安全为取向，以生产标准化、经营产业化、发展规模化为重点，以促农增收为目标，打绿色有机牌，走精品特色路，大力发展都市农业、现代农业。</w:t>
      </w:r>
    </w:p>
    <w:p>
      <w:pPr>
        <w:ind w:left="0" w:right="0" w:firstLine="560"/>
        <w:spacing w:before="450" w:after="450" w:line="312" w:lineRule="auto"/>
      </w:pPr>
      <w:r>
        <w:rPr>
          <w:rFonts w:ascii="宋体" w:hAnsi="宋体" w:eastAsia="宋体" w:cs="宋体"/>
          <w:color w:val="000"/>
          <w:sz w:val="28"/>
          <w:szCs w:val="28"/>
        </w:rPr>
        <w:t xml:space="preserve">建设绿色有机农产品基地。以“粮菜、粮菌、粮牧、粮果”换位为重点，继续推广“三安”有机农产品生产模式，建设有机肥厂和制剂厂。推进北甸子千亩有机棚室蔬菜基地、亮子河流域万亩有机水稻基地，建设前进、长沟、工农和福长食用菌基地，壮大九福生态生猪基地、红星奶牛基地和皓月肉牛基地，形成“一村一品”、“一镇一业”.扩大有机农产品基地认证面积，完善农产品质量安全可追溯系统。全年有机农产品生产规模达到10万亩、食用菌2亿袋、寒地果4万亩。发挥中龙食品等龙头企业拉动作用，完善企业与农户的利益联结机制，使农民在延伸产业链中分享收益。依托阿里巴巴牡丹江频道，建立农、林、山、特产品电子商务平台，开拓市场，叫响“阳明绿安”、“阳明绿之安”品牌，逐步实现农产品优质优价。坚持家庭农场、专业大户、农业合作社和庄园经济并重，带动农业家庭经营向规模化方向转变，发展专业合作社和家庭农场40个。</w:t>
      </w:r>
    </w:p>
    <w:p>
      <w:pPr>
        <w:ind w:left="0" w:right="0" w:firstLine="560"/>
        <w:spacing w:before="450" w:after="450" w:line="312" w:lineRule="auto"/>
      </w:pPr>
      <w:r>
        <w:rPr>
          <w:rFonts w:ascii="宋体" w:hAnsi="宋体" w:eastAsia="宋体" w:cs="宋体"/>
          <w:color w:val="000"/>
          <w:sz w:val="28"/>
          <w:szCs w:val="28"/>
        </w:rPr>
        <w:t xml:space="preserve">提升新农村建设水平。围绕“两大平原”现代农业综合配套改革试验规划，在农产品质检监测体系、高标准农田、特色农业、标准化养殖、市场建设、环保、农机推广等方面先行先试，争取政策、项目、资金支持。加强农业基础设施建设，完成爱河、亮子河、五虎林河灌区配套改造。实施青北、马桥、南沟水库除险加固工程，提高防汛抗旱能力。加大新农村建设投入，推进安全饮水、道路整修工程，延伸公交客运服务，加大文体设施建设，改造危房和泥草房1,000户，做好“五改、五清、五化”工作，建立环境整治长效机制。打造五林五星、铁岭苇子沟环境整治先进村，建设一批美丽乡村。</w:t>
      </w:r>
    </w:p>
    <w:p>
      <w:pPr>
        <w:ind w:left="0" w:right="0" w:firstLine="560"/>
        <w:spacing w:before="450" w:after="450" w:line="312" w:lineRule="auto"/>
      </w:pPr>
      <w:r>
        <w:rPr>
          <w:rFonts w:ascii="宋体" w:hAnsi="宋体" w:eastAsia="宋体" w:cs="宋体"/>
          <w:color w:val="000"/>
          <w:sz w:val="28"/>
          <w:szCs w:val="28"/>
        </w:rPr>
        <w:t xml:space="preserve">拓宽农民增收渠道。加大科技和技能培训，增强农民致富本领，全年培训1万人次。围绕城区、开发区、企业厂矿发展劳务经济，转移劳动力2万人。探索农民住房、宅基地财产权抵押、担保、转让，赋予农民更多财产权利，增加农民财产性收入。利用农村的生产、生活、生态资源，鼓励农民发展都市农业、创意农业，依托水库、林场、风电、有机食品基地，发展乡村旅游、观光农业，提高农民经营性收入。</w:t>
      </w:r>
    </w:p>
    <w:p>
      <w:pPr>
        <w:ind w:left="0" w:right="0" w:firstLine="560"/>
        <w:spacing w:before="450" w:after="450" w:line="312" w:lineRule="auto"/>
      </w:pPr>
      <w:r>
        <w:rPr>
          <w:rFonts w:ascii="宋体" w:hAnsi="宋体" w:eastAsia="宋体" w:cs="宋体"/>
          <w:color w:val="000"/>
          <w:sz w:val="28"/>
          <w:szCs w:val="28"/>
        </w:rPr>
        <w:t xml:space="preserve">（四）以发展商贸物流为核心，做大做优现代服务业</w:t>
      </w:r>
    </w:p>
    <w:p>
      <w:pPr>
        <w:ind w:left="0" w:right="0" w:firstLine="560"/>
        <w:spacing w:before="450" w:after="450" w:line="312" w:lineRule="auto"/>
      </w:pPr>
      <w:r>
        <w:rPr>
          <w:rFonts w:ascii="宋体" w:hAnsi="宋体" w:eastAsia="宋体" w:cs="宋体"/>
          <w:color w:val="000"/>
          <w:sz w:val="28"/>
          <w:szCs w:val="28"/>
        </w:rPr>
        <w:t xml:space="preserve">坚持商贸兴区战略，大力发展商贸、物流、旅游、金融等特色商圈，建设牡丹江商贸物流中心。</w:t>
      </w:r>
    </w:p>
    <w:p>
      <w:pPr>
        <w:ind w:left="0" w:right="0" w:firstLine="560"/>
        <w:spacing w:before="450" w:after="450" w:line="312" w:lineRule="auto"/>
      </w:pPr>
      <w:r>
        <w:rPr>
          <w:rFonts w:ascii="宋体" w:hAnsi="宋体" w:eastAsia="宋体" w:cs="宋体"/>
          <w:color w:val="000"/>
          <w:sz w:val="28"/>
          <w:szCs w:val="28"/>
        </w:rPr>
        <w:t xml:space="preserve">做大商贸物流业。按照“一港两区三城四中心”的规划要求，完善《阳明区商贸物流总体规划》。科学谋划铁岭商贸综合体、护路街和幸福路商业街、连锁酒店等项目，开展对外招商。重点推进国际建材城、爱河车站铁路物流园区、交通枢纽国际物流中心二期、跨境甩挂车运输站、吉百年仓储物流、好日子配送中心二期等项目。发挥牡达果菜城、国际交通枢纽辐射牵动作用，吸引商贸物流企业向我区汇集，建立一批专业和要素市场。发挥华晟国运物流带动作用，借助陆海联运大通道优势，延伸绥芬河综合保税区功能，探索建设海关物流监管区、内陆保税港区，带动跨境加工产业集群发展。做大流量经济，形成进出口商品集散地，打造区域性国际物流中心。</w:t>
      </w:r>
    </w:p>
    <w:p>
      <w:pPr>
        <w:ind w:left="0" w:right="0" w:firstLine="560"/>
        <w:spacing w:before="450" w:after="450" w:line="312" w:lineRule="auto"/>
      </w:pPr>
      <w:r>
        <w:rPr>
          <w:rFonts w:ascii="宋体" w:hAnsi="宋体" w:eastAsia="宋体" w:cs="宋体"/>
          <w:color w:val="000"/>
          <w:sz w:val="28"/>
          <w:szCs w:val="28"/>
        </w:rPr>
        <w:t xml:space="preserve">做实社区经济。抢抓城市“退二进三”机遇，对区域内商服业网点功能、结构、空间布局和建设规模进行科学规划，建设一批商业综合体。打造以光华街为轴线的汽贸、家居商圈，以市第二医院和恒丰集团为核心的金融、配套服务商圈，以东四条路为轴线的文化娱乐、餐饮商圈。发展“便民型、创业型、税源型”社区经济，鼓励街道社区辟建小微企业创业孵化基地，发展家政、居家养老、物业管理等生活服务业，社区经济保持30%增长。</w:t>
      </w:r>
    </w:p>
    <w:p>
      <w:pPr>
        <w:ind w:left="0" w:right="0" w:firstLine="560"/>
        <w:spacing w:before="450" w:after="450" w:line="312" w:lineRule="auto"/>
      </w:pPr>
      <w:r>
        <w:rPr>
          <w:rFonts w:ascii="宋体" w:hAnsi="宋体" w:eastAsia="宋体" w:cs="宋体"/>
          <w:color w:val="000"/>
          <w:sz w:val="28"/>
          <w:szCs w:val="28"/>
        </w:rPr>
        <w:t xml:space="preserve">做强房地产建筑业。结合棚户区改造、阳明新城建设、小城镇开发，吸引一批有实力的开发和建筑施工企业落户我区，壮大“两业”主体。加大对城区棚改项目的包装、推介力度，启动统建7-9号楼、13-15号楼、建设局周边等棚改项目的规划、招商、立项前期工作。推进乾元公寓、东冷库改造、江湾盛世华庭、嘉恒观湖国际、天一龙福家园、61、66号棚户区等项目的征收和开发建设，年内改造城市棚户区20万平方米以上。</w:t>
      </w:r>
    </w:p>
    <w:p>
      <w:pPr>
        <w:ind w:left="0" w:right="0" w:firstLine="560"/>
        <w:spacing w:before="450" w:after="450" w:line="312" w:lineRule="auto"/>
      </w:pPr>
      <w:r>
        <w:rPr>
          <w:rFonts w:ascii="宋体" w:hAnsi="宋体" w:eastAsia="宋体" w:cs="宋体"/>
          <w:color w:val="000"/>
          <w:sz w:val="28"/>
          <w:szCs w:val="28"/>
        </w:rPr>
        <w:t xml:space="preserve">做活现代金融业。依托驻区大企业、园区和新城开发建设，积极引导金融机构入驻，有计划、有步骤地布局金融集聚区。引进融大融资担保公司，发展小额贷款公司。积极吸引民间资本发起设立多种形式的地方金融机构，探索建立村镇银行、资金互助社。发挥融资平台作用，密切政银企合作，引导金融机构支持重点项目建设和中小企业发展。</w:t>
      </w:r>
    </w:p>
    <w:p>
      <w:pPr>
        <w:ind w:left="0" w:right="0" w:firstLine="560"/>
        <w:spacing w:before="450" w:after="450" w:line="312" w:lineRule="auto"/>
      </w:pPr>
      <w:r>
        <w:rPr>
          <w:rFonts w:ascii="宋体" w:hAnsi="宋体" w:eastAsia="宋体" w:cs="宋体"/>
          <w:color w:val="000"/>
          <w:sz w:val="28"/>
          <w:szCs w:val="28"/>
        </w:rPr>
        <w:t xml:space="preserve">（五）以强化招商引资为抓手，打好产业项目建设攻坚战</w:t>
      </w:r>
    </w:p>
    <w:p>
      <w:pPr>
        <w:ind w:left="0" w:right="0" w:firstLine="560"/>
        <w:spacing w:before="450" w:after="450" w:line="312" w:lineRule="auto"/>
      </w:pPr>
      <w:r>
        <w:rPr>
          <w:rFonts w:ascii="宋体" w:hAnsi="宋体" w:eastAsia="宋体" w:cs="宋体"/>
          <w:color w:val="000"/>
          <w:sz w:val="28"/>
          <w:szCs w:val="28"/>
        </w:rPr>
        <w:t xml:space="preserve">坚持经济工作项目化，项目核心抓招商，力促投资拉动，发展提速。</w:t>
      </w:r>
    </w:p>
    <w:p>
      <w:pPr>
        <w:ind w:left="0" w:right="0" w:firstLine="560"/>
        <w:spacing w:before="450" w:after="450" w:line="312" w:lineRule="auto"/>
      </w:pPr>
      <w:r>
        <w:rPr>
          <w:rFonts w:ascii="宋体" w:hAnsi="宋体" w:eastAsia="宋体" w:cs="宋体"/>
          <w:color w:val="000"/>
          <w:sz w:val="28"/>
          <w:szCs w:val="28"/>
        </w:rPr>
        <w:t xml:space="preserve">开展招商引资百日攻坚战。扎实开展“准备之冬”活动，突出阳明新城、开发区、主导产业、对俄进出口加工、城镇化建设等招商重点，锁定长三角、珠三角、环渤海等重点区域，采取小分队招商、专题招商、以商招商、会展招商等方式，主动承接浙江等发达地区产业转移。建立战线调度和部门联动机制，主动出击对接战略投资者。推进中电投资公司风电、盛世能源棚改等一批项目签约落户。招商引资到位资金60亿元。</w:t>
      </w:r>
    </w:p>
    <w:p>
      <w:pPr>
        <w:ind w:left="0" w:right="0" w:firstLine="560"/>
        <w:spacing w:before="450" w:after="450" w:line="312" w:lineRule="auto"/>
      </w:pPr>
      <w:r>
        <w:rPr>
          <w:rFonts w:ascii="宋体" w:hAnsi="宋体" w:eastAsia="宋体" w:cs="宋体"/>
          <w:color w:val="000"/>
          <w:sz w:val="28"/>
          <w:szCs w:val="28"/>
        </w:rPr>
        <w:t xml:space="preserve">开展项目落地百日攻坚战。以“动工之春”为标杆，倒排项目开工节点。完善项目建设“五个一”机制，通过项目建设调度会，开发区、阳明新城服务日，集中研究解决项目建设中遇到的问题。实行重点项目领办、代办、会办，确保大明石油、科创环保设备等一批项目早日开工，确保兴瑞工贸塑料、电力水泥等一批续建项目竣工投产。固定资产投资达到60亿元。</w:t>
      </w:r>
    </w:p>
    <w:p>
      <w:pPr>
        <w:ind w:left="0" w:right="0" w:firstLine="560"/>
        <w:spacing w:before="450" w:after="450" w:line="312" w:lineRule="auto"/>
      </w:pPr>
      <w:r>
        <w:rPr>
          <w:rFonts w:ascii="宋体" w:hAnsi="宋体" w:eastAsia="宋体" w:cs="宋体"/>
          <w:color w:val="000"/>
          <w:sz w:val="28"/>
          <w:szCs w:val="28"/>
        </w:rPr>
        <w:t xml:space="preserve">加大项目谋划和对上争取力度。密切跟踪国家、省政策导向，对接“五大规划”、“七个意见”,及早研判投资热点，把重点扶持产业、基础设施、现代农业和民生社会事业作为向上争取的重点，谋划生成一批项目，建立项目库。用好用活建制县和国家可持续发展实验区政策，全面开展对接争取，确保一批质量高、规模大的项目申报成功，全年向上争取资金突破4亿元。</w:t>
      </w:r>
    </w:p>
    <w:p>
      <w:pPr>
        <w:ind w:left="0" w:right="0" w:firstLine="560"/>
        <w:spacing w:before="450" w:after="450" w:line="312" w:lineRule="auto"/>
      </w:pPr>
      <w:r>
        <w:rPr>
          <w:rFonts w:ascii="宋体" w:hAnsi="宋体" w:eastAsia="宋体" w:cs="宋体"/>
          <w:color w:val="000"/>
          <w:sz w:val="28"/>
          <w:szCs w:val="28"/>
        </w:rPr>
        <w:t xml:space="preserve">（六）以改善民生为出发点，建设和谐幸福城区</w:t>
      </w:r>
    </w:p>
    <w:p>
      <w:pPr>
        <w:ind w:left="0" w:right="0" w:firstLine="560"/>
        <w:spacing w:before="450" w:after="450" w:line="312" w:lineRule="auto"/>
      </w:pPr>
      <w:r>
        <w:rPr>
          <w:rFonts w:ascii="宋体" w:hAnsi="宋体" w:eastAsia="宋体" w:cs="宋体"/>
          <w:color w:val="000"/>
          <w:sz w:val="28"/>
          <w:szCs w:val="28"/>
        </w:rPr>
        <w:t xml:space="preserve">坚持民生为本，民生优先，落实“和谐幸福50条”,办好15件利民实事，让人民群众共享发展成果。</w:t>
      </w:r>
    </w:p>
    <w:p>
      <w:pPr>
        <w:ind w:left="0" w:right="0" w:firstLine="560"/>
        <w:spacing w:before="450" w:after="450" w:line="312" w:lineRule="auto"/>
      </w:pPr>
      <w:r>
        <w:rPr>
          <w:rFonts w:ascii="宋体" w:hAnsi="宋体" w:eastAsia="宋体" w:cs="宋体"/>
          <w:color w:val="000"/>
          <w:sz w:val="28"/>
          <w:szCs w:val="28"/>
        </w:rPr>
        <w:t xml:space="preserve">健全社会保障体系。认真落实就业再就业政策，重点扶持下岗职工和困难群体，新增城镇就业5,630人。城乡“低保”、“五保”标准提高10%,为2,800户低保困难家庭和部分低收入家庭提供实物住房及租房补贴。提高城市“三无”人员、农村“五保”供养人员医疗救助“一站式”报销比例。做好新型农村社会养老保险工作，落实失地农民养老保险。改造五林镇中心敬老院，新建社区日间照料站3个。</w:t>
      </w:r>
    </w:p>
    <w:p>
      <w:pPr>
        <w:ind w:left="0" w:right="0" w:firstLine="560"/>
        <w:spacing w:before="450" w:after="450" w:line="312" w:lineRule="auto"/>
      </w:pPr>
      <w:r>
        <w:rPr>
          <w:rFonts w:ascii="宋体" w:hAnsi="宋体" w:eastAsia="宋体" w:cs="宋体"/>
          <w:color w:val="000"/>
          <w:sz w:val="28"/>
          <w:szCs w:val="28"/>
        </w:rPr>
        <w:t xml:space="preserve">发展社会事业。促进城乡义务教育均衡发展，推进五林、磨刀石寄宿制中学和马桥、马西小学教学用房建设，改善农村薄弱学校6所，创建省标准化学校4所。开展“基层文化建设年”活动，建设文化馆，实现文化场馆免费对外开放。举办冷链物流大会、汽车文化节。创建国家科技惠民计划试点，建设“智慧政务、智慧卫生、智慧社区”,打造“智慧阳明”.完善新型农村合作医疗制度，推进妇幼保健院建设。完成25万平方米庭院整治任务。开展“在地统计”改革，做好第三次全国经济普查工作。</w:t>
      </w:r>
    </w:p>
    <w:p>
      <w:pPr>
        <w:ind w:left="0" w:right="0" w:firstLine="560"/>
        <w:spacing w:before="450" w:after="450" w:line="312" w:lineRule="auto"/>
      </w:pPr>
      <w:r>
        <w:rPr>
          <w:rFonts w:ascii="宋体" w:hAnsi="宋体" w:eastAsia="宋体" w:cs="宋体"/>
          <w:color w:val="000"/>
          <w:sz w:val="28"/>
          <w:szCs w:val="28"/>
        </w:rPr>
        <w:t xml:space="preserve">创新社会治理。推进“三实两创”服务平台建设，健全社区服务功能，城市社区全部建成达标社区，打造城市千米精品社区1个、乡镇公共服务中心2个、新型农村社区服务中心5个。进一步完善社区经济管理机制，“四所”合署办公、模拟街道一级财政有效运转，通过社区经济网格全面加强协税护税职能。深入推进“六五”普法，完善“三调联动”工作机制，切实把矛盾化解在基层。推进阳光信访和联合接访，信访积案下降30%.加强“平安阳明”建设，严厉打击各种违法犯罪活动，营造良好社会治安环境。强化安全生产责任、日常监管和专项整治，坚决遏制重特大事故发生。做好第十届村民委员会换届选举工作。</w:t>
      </w:r>
    </w:p>
    <w:p>
      <w:pPr>
        <w:ind w:left="0" w:right="0" w:firstLine="560"/>
        <w:spacing w:before="450" w:after="450" w:line="312" w:lineRule="auto"/>
      </w:pPr>
      <w:r>
        <w:rPr>
          <w:rFonts w:ascii="宋体" w:hAnsi="宋体" w:eastAsia="宋体" w:cs="宋体"/>
          <w:color w:val="000"/>
          <w:sz w:val="28"/>
          <w:szCs w:val="28"/>
        </w:rPr>
        <w:t xml:space="preserve">（七）以深化改革为动力，激发经济社会发展活力</w:t>
      </w:r>
    </w:p>
    <w:p>
      <w:pPr>
        <w:ind w:left="0" w:right="0" w:firstLine="560"/>
        <w:spacing w:before="450" w:after="450" w:line="312" w:lineRule="auto"/>
      </w:pPr>
      <w:r>
        <w:rPr>
          <w:rFonts w:ascii="宋体" w:hAnsi="宋体" w:eastAsia="宋体" w:cs="宋体"/>
          <w:color w:val="000"/>
          <w:sz w:val="28"/>
          <w:szCs w:val="28"/>
        </w:rPr>
        <w:t xml:space="preserve">正确处理重点突破与整体推进，先行先试与依法依规，简政放权与履行职能的关系，立足实际，统筹推进各项改革。</w:t>
      </w:r>
    </w:p>
    <w:p>
      <w:pPr>
        <w:ind w:left="0" w:right="0" w:firstLine="560"/>
        <w:spacing w:before="450" w:after="450" w:line="312" w:lineRule="auto"/>
      </w:pPr>
      <w:r>
        <w:rPr>
          <w:rFonts w:ascii="宋体" w:hAnsi="宋体" w:eastAsia="宋体" w:cs="宋体"/>
          <w:color w:val="000"/>
          <w:sz w:val="28"/>
          <w:szCs w:val="28"/>
        </w:rPr>
        <w:t xml:space="preserve">转变政府职能。准确把握政府与市场、政府与社会、政府与基层之间的关系，制定好政府“权力清单”和市场“负面清单”,更好地担负起建环境、搞服务、促公平责任。按层次承接好下放、转移的审批事项。进一步梳理区级职能和事权，该下放的争取一次性向镇办下放到位，做好强镇扩权工作。深化医药卫生体制改革。推进政府机构改革、行政审批制度改革、事业单位分类改革。同时，充分利用建制县政策，进一步完善政府机构、职能。</w:t>
      </w:r>
    </w:p>
    <w:p>
      <w:pPr>
        <w:ind w:left="0" w:right="0" w:firstLine="560"/>
        <w:spacing w:before="450" w:after="450" w:line="312" w:lineRule="auto"/>
      </w:pPr>
      <w:r>
        <w:rPr>
          <w:rFonts w:ascii="宋体" w:hAnsi="宋体" w:eastAsia="宋体" w:cs="宋体"/>
          <w:color w:val="000"/>
          <w:sz w:val="28"/>
          <w:szCs w:val="28"/>
        </w:rPr>
        <w:t xml:space="preserve">深化城乡一体化体制改革。重点解决好就业、户籍、住房、保险、产权、规模经营等问题，有序推进农业转移人口市民化。放开落户限制，把进城镇落户农民纳入住房保障体系，在农村参加的养老保险和医疗保险规范接入城镇社保体系。探索建立农村产权流转交易市场，推进集体建设用地、林地和农民承包地、宅基地、房屋的确权和流转。推进家庭经营、集体经营、合作经营、企业经营等农业经营方式的创新。</w:t>
      </w:r>
    </w:p>
    <w:p>
      <w:pPr>
        <w:ind w:left="0" w:right="0" w:firstLine="560"/>
        <w:spacing w:before="450" w:after="450" w:line="312" w:lineRule="auto"/>
      </w:pPr>
      <w:r>
        <w:rPr>
          <w:rFonts w:ascii="宋体" w:hAnsi="宋体" w:eastAsia="宋体" w:cs="宋体"/>
          <w:color w:val="000"/>
          <w:sz w:val="28"/>
          <w:szCs w:val="28"/>
        </w:rPr>
        <w:t xml:space="preserve">转变发展方式，保护生态环境。坚持绿色、低碳、循环发展，不以牺牲、损害环境和资源为代价求发展。引导企业向低消耗、环保型转变。坚持源头严防、过程严管、后果严惩，严格治理各类污染源。环保、安监、消防、工商、水务、林业、城管等部门要齐抓共管，对城市周边的重点污染区开展专项治理，集中解决污染和破坏环境问题。实施城乡“增绿工程”,抓好退耕还林和水土保持，保护好青山、绿水、蓝天。</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三、扎实开展党的群众路线教育实践活动，建设创新务实清廉政府</w:t>
      </w:r>
    </w:p>
    <w:p>
      <w:pPr>
        <w:ind w:left="0" w:right="0" w:firstLine="560"/>
        <w:spacing w:before="450" w:after="450" w:line="312" w:lineRule="auto"/>
      </w:pPr>
      <w:r>
        <w:rPr>
          <w:rFonts w:ascii="宋体" w:hAnsi="宋体" w:eastAsia="宋体" w:cs="宋体"/>
          <w:color w:val="000"/>
          <w:sz w:val="28"/>
          <w:szCs w:val="28"/>
        </w:rPr>
        <w:t xml:space="preserve">坚持为民执政。按照党的群众路线教育实践活动的总要求，从群众最关心的问题抓起，从群众最不满意的问题改起，立查立改、立说立行，着力解决领导班子、领导干部“四风”方面的突出问题。真心实意为群众排忧解难，带着感情和责任解决好群众最关心、最直接、最现实的利益问题，形成改进作风的常态化机制。健全科学民主决策机制，完善重大决策群众参与制度，大力倡导人性化的现代管理与服务理念，切实为企业和群众提供更加便捷、规范的公共服务。</w:t>
      </w:r>
    </w:p>
    <w:p>
      <w:pPr>
        <w:ind w:left="0" w:right="0" w:firstLine="560"/>
        <w:spacing w:before="450" w:after="450" w:line="312" w:lineRule="auto"/>
      </w:pPr>
      <w:r>
        <w:rPr>
          <w:rFonts w:ascii="宋体" w:hAnsi="宋体" w:eastAsia="宋体" w:cs="宋体"/>
          <w:color w:val="000"/>
          <w:sz w:val="28"/>
          <w:szCs w:val="28"/>
        </w:rPr>
        <w:t xml:space="preserve">坚持高效施政。主动接受人大及其常委会的法律监督、政协的民主监督，认真办理好建议和提案。推进依法行政，规范行政执法行为。实行“一线工作法”,做到思路在基层理清，问题在基层解决，作风在基层展现，工作在基层落实。按照“落实责任、绩效考评、奖罚分明”的原则，建立目标倒逼进度，时间倒逼程序的落实机制，提高执行力，推动工作有效落实。</w:t>
      </w:r>
    </w:p>
    <w:p>
      <w:pPr>
        <w:ind w:left="0" w:right="0" w:firstLine="560"/>
        <w:spacing w:before="450" w:after="450" w:line="312" w:lineRule="auto"/>
      </w:pPr>
      <w:r>
        <w:rPr>
          <w:rFonts w:ascii="宋体" w:hAnsi="宋体" w:eastAsia="宋体" w:cs="宋体"/>
          <w:color w:val="000"/>
          <w:sz w:val="28"/>
          <w:szCs w:val="28"/>
        </w:rPr>
        <w:t xml:space="preserve">坚持廉洁从政。全面落实党风廉政建设责任制，深化风险防控体系建设，从源头上预防腐败。严格执行《党政机关厉行节约反对浪费条例》，加强办公用房、公务接待、办公经费、会议活动、公务用车的监督管理，严控“三公”经费支出。加强农村“三资”管理，做好审计监督。加大执法监察、效能监察、廉政监察，深入推进政务公开、事务公开，确保权力在阳光下运行。深入开展“治庸、治懒、治散、治贪”专项整治行动，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各位代表，事业凝聚人心，团结昭示力量，行动铸就辉煌。让我们在区委的坚强领导下，抢抓机遇、改革创新、团结拼搏、锐意进取，为全面提升阳明综合竞争实力而努力奋斗！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第二篇：区长关于《政府工作报告》的说明</w:t>
      </w:r>
    </w:p>
    <w:p>
      <w:pPr>
        <w:ind w:left="0" w:right="0" w:firstLine="560"/>
        <w:spacing w:before="450" w:after="450" w:line="312" w:lineRule="auto"/>
      </w:pPr>
      <w:r>
        <w:rPr>
          <w:rFonts w:ascii="宋体" w:hAnsi="宋体" w:eastAsia="宋体" w:cs="宋体"/>
          <w:color w:val="000"/>
          <w:sz w:val="28"/>
          <w:szCs w:val="28"/>
        </w:rPr>
        <w:t xml:space="preserve">区长关于《政府工作报告》的说明</w:t>
      </w:r>
    </w:p>
    <w:p>
      <w:pPr>
        <w:ind w:left="0" w:right="0" w:firstLine="560"/>
        <w:spacing w:before="450" w:after="450" w:line="312" w:lineRule="auto"/>
      </w:pPr>
      <w:r>
        <w:rPr>
          <w:rFonts w:ascii="宋体" w:hAnsi="宋体" w:eastAsia="宋体" w:cs="宋体"/>
          <w:color w:val="000"/>
          <w:sz w:val="28"/>
          <w:szCs w:val="28"/>
        </w:rPr>
        <w:t xml:space="preserve">关于《政府工作报告》的说明——政协**区六届五次会议上</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各位委员：今天，政协**区六届五次会议隆重开幕了。在此，我代表**区人民政府向大会表示热烈的祝贺！在过去的一年里，区政协围绕全区经济社会发展的重点问题，切实履行政治协商、民主监督、参政议政的职能，进行了大量的、卓有成效的工作，提出了一系列富有建设性的意见和建议；充分发挥了政协组织的优势，积极反映社情民意，推动了一些重点问题的解决；利用政协组织和委员的影响，通过各种机会和渠道积极向上反映我区的具体困难和突出问题，为我区得到上级的支持和帮助发挥了重要的作用，在推动全区经济和社会各项事业发展以及改进政府工作起到了非常重要作用。在此，我代表区政府向各位委员表示衷心的感谢，并致以崇高的敬意！下面，我就《政府工作报告》（以下简称《报告》）的起草情况、总体要求和主要内容作以说明。</w:t>
      </w:r>
    </w:p>
    <w:p>
      <w:pPr>
        <w:ind w:left="0" w:right="0" w:firstLine="560"/>
        <w:spacing w:before="450" w:after="450" w:line="312" w:lineRule="auto"/>
      </w:pPr>
      <w:r>
        <w:rPr>
          <w:rFonts w:ascii="宋体" w:hAnsi="宋体" w:eastAsia="宋体" w:cs="宋体"/>
          <w:color w:val="000"/>
          <w:sz w:val="28"/>
          <w:szCs w:val="28"/>
        </w:rPr>
        <w:t xml:space="preserve">一、关于《报告》的起草情况今年是“十一五规划”的开局年、起步年，回顾过去，展望未来，需要对刚刚过去的“十五计划”完成情况进行概括总结，对下一个“十一五规划”描绘发展蓝图。因此，区政府对这个《报告》的起草工作非常重视，此前，我和政府的主要成员就起草《报告》的指导思想提出了原则性的意见，并与起草组的同志一起研究，确定了《报告》的结构、框架和主要内容。为了使《报告》内容详实、准确，工作目标明确，措施具有针对性和可操作性。一是区政府全面客观地总结了过去一年的经济和社会发展情况，认真研究了今年的工作思路、任务和目标。二是起草的同志围绕《报告》涉及的全局性、政策性等重大问题进行了广泛的调研，掌握了大量的第一手材料。尽可能地将各方面的工作成果和各方面对**的今后发展提出有价值的建议、意见吸取到《报告》中。特别是区委八届三次全委扩大会议的召开，为《报告》的起草确定了基调。《报告》初稿形成后，区政府召开常务会议，对《报告》进行了讨论和修改，并广泛征求有问部门的意见。现在的《报告》是经过反复修改而形成的。应该讲，提交给大家的区《政府工作报告》是在深入调查、充分酝酿、字斟句酌、反复修改而形成的。</w:t>
      </w:r>
    </w:p>
    <w:p>
      <w:pPr>
        <w:ind w:left="0" w:right="0" w:firstLine="560"/>
        <w:spacing w:before="450" w:after="450" w:line="312" w:lineRule="auto"/>
      </w:pPr>
      <w:r>
        <w:rPr>
          <w:rFonts w:ascii="宋体" w:hAnsi="宋体" w:eastAsia="宋体" w:cs="宋体"/>
          <w:color w:val="000"/>
          <w:sz w:val="28"/>
          <w:szCs w:val="28"/>
        </w:rPr>
        <w:t xml:space="preserve">二、关于《报告》起草的指导思想起草《报告》，我们确定了这样一个指导思想，即：深入贯彻党的十六届五中全会、中央经济工作会议、省委九届七次全会以及区委八届三次全会精神，用科学发展观统揽我区经济和社会发展全局，立足区情、尊重规律，突出工业立区，大力引进项目，努力实现大发展、快发展，以构建和谐**为主题，坚持以人为本的思想，从方方面面体现出关注民生事业，从城区改造、社区建设、保持稳定等各项工作都以最直接、最现实地解决人民群众物质文化生活问题，不断向富区、强区的奋斗目标迈进。围绕这样一个发展目标，结合具体工作实际，经过调查分析、总结经验，提出了一系列具有针对性和操作性的推进落实措施，尤其是强调了加强政府的自身建设，以确保各项工作任务完成。依据这样一个指导思想，确定了《报告》的结构、主要内容。在具体写法上，一是坚持实事求是。客观地回顾过去五年的建设成果，尤其是去年的工作业绩，正视矛盾，查摆我区经济和社会发展中的矛盾和问题，依据目前的发展形势，经过认真测算，提出了“十一五规划”的主要经济和社会发展目标。更加具体地制定了今年的总体要求、主要任务。二是突出快发展的原则。加快经济建设是振兴**、繁荣**、实现富民强区的必由之路，为此《报告》强调了要积极推进工业强区战略，坚定不移地推进工业提档升级，由工业大区向工业强区迈进。要加快招商引资步伐，创新大招商、招大商方式掀起全区招商的新浪潮。《报告》通篇体现出加快发展，努力实现新业绩的信心和决心。三是力求构建和谐的精神。具体表现在明确提出要围绕城区建设、社会发展、各项事业推进、安全生产工作严格监管等方面，都本着以人为本、以民为先、构建和谐、创造新**的主题要求。使《报告》更趋于符合时代的特点，体现发展的要求，号召全区人民在上级党组织的正确领导下，认清形势、鼓舞斗志、团结一心、奋发图强，努力建设一个美丽、富庶、文明、和谐的新**。</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第三篇：袁州某区长政府工作报告</w:t>
      </w:r>
    </w:p>
    <w:p>
      <w:pPr>
        <w:ind w:left="0" w:right="0" w:firstLine="560"/>
        <w:spacing w:before="450" w:after="450" w:line="312" w:lineRule="auto"/>
      </w:pPr>
      <w:r>
        <w:rPr>
          <w:rFonts w:ascii="宋体" w:hAnsi="宋体" w:eastAsia="宋体" w:cs="宋体"/>
          <w:color w:val="000"/>
          <w:sz w:val="28"/>
          <w:szCs w:val="28"/>
        </w:rPr>
        <w:t xml:space="preserve">这个是2024年的。我们区长文科出身，出版过诗集，属于“知名诗人”，请保持低调。不要外传，谢谢！</w:t>
      </w:r>
    </w:p>
    <w:p>
      <w:pPr>
        <w:ind w:left="0" w:right="0" w:firstLine="560"/>
        <w:spacing w:before="450" w:after="450" w:line="312" w:lineRule="auto"/>
      </w:pPr>
      <w:r>
        <w:rPr>
          <w:rFonts w:ascii="宋体" w:hAnsi="宋体" w:eastAsia="宋体" w:cs="宋体"/>
          <w:color w:val="000"/>
          <w:sz w:val="28"/>
          <w:szCs w:val="28"/>
        </w:rPr>
        <w:t xml:space="preserve">经济综合实力明显提升。一是四个反映经济综合实力的指标取得重大突破。二是四个内涵后劲指标增速加快。三是三个反映生活质量的指标稳步提高。</w:t>
      </w:r>
    </w:p>
    <w:p>
      <w:pPr>
        <w:ind w:left="0" w:right="0" w:firstLine="560"/>
        <w:spacing w:before="450" w:after="450" w:line="312" w:lineRule="auto"/>
      </w:pPr>
      <w:r>
        <w:rPr>
          <w:rFonts w:ascii="宋体" w:hAnsi="宋体" w:eastAsia="宋体" w:cs="宋体"/>
          <w:color w:val="000"/>
          <w:sz w:val="28"/>
          <w:szCs w:val="28"/>
        </w:rPr>
        <w:t xml:space="preserve">发展后劲进一步增强。项目建设取得新成效</w:t>
      </w:r>
    </w:p>
    <w:p>
      <w:pPr>
        <w:ind w:left="0" w:right="0" w:firstLine="560"/>
        <w:spacing w:before="450" w:after="450" w:line="312" w:lineRule="auto"/>
      </w:pPr>
      <w:r>
        <w:rPr>
          <w:rFonts w:ascii="宋体" w:hAnsi="宋体" w:eastAsia="宋体" w:cs="宋体"/>
          <w:color w:val="000"/>
          <w:sz w:val="28"/>
          <w:szCs w:val="28"/>
        </w:rPr>
        <w:t xml:space="preserve">农业农村工作取得新进步。</w:t>
      </w:r>
    </w:p>
    <w:p>
      <w:pPr>
        <w:ind w:left="0" w:right="0" w:firstLine="560"/>
        <w:spacing w:before="450" w:after="450" w:line="312" w:lineRule="auto"/>
      </w:pPr>
      <w:r>
        <w:rPr>
          <w:rFonts w:ascii="宋体" w:hAnsi="宋体" w:eastAsia="宋体" w:cs="宋体"/>
          <w:color w:val="000"/>
          <w:sz w:val="28"/>
          <w:szCs w:val="28"/>
        </w:rPr>
        <w:t xml:space="preserve">城镇化水平稳步提高。</w:t>
      </w:r>
    </w:p>
    <w:p>
      <w:pPr>
        <w:ind w:left="0" w:right="0" w:firstLine="560"/>
        <w:spacing w:before="450" w:after="450" w:line="312" w:lineRule="auto"/>
      </w:pPr>
      <w:r>
        <w:rPr>
          <w:rFonts w:ascii="宋体" w:hAnsi="宋体" w:eastAsia="宋体" w:cs="宋体"/>
          <w:color w:val="000"/>
          <w:sz w:val="28"/>
          <w:szCs w:val="28"/>
        </w:rPr>
        <w:t xml:space="preserve">各项改革稳步推进。</w:t>
      </w:r>
    </w:p>
    <w:p>
      <w:pPr>
        <w:ind w:left="0" w:right="0" w:firstLine="560"/>
        <w:spacing w:before="450" w:after="450" w:line="312" w:lineRule="auto"/>
      </w:pPr>
      <w:r>
        <w:rPr>
          <w:rFonts w:ascii="宋体" w:hAnsi="宋体" w:eastAsia="宋体" w:cs="宋体"/>
          <w:color w:val="000"/>
          <w:sz w:val="28"/>
          <w:szCs w:val="28"/>
        </w:rPr>
        <w:t xml:space="preserve">社会事业蓬勃发展。</w:t>
      </w:r>
    </w:p>
    <w:p>
      <w:pPr>
        <w:ind w:left="0" w:right="0" w:firstLine="560"/>
        <w:spacing w:before="450" w:after="450" w:line="312" w:lineRule="auto"/>
      </w:pPr>
      <w:r>
        <w:rPr>
          <w:rFonts w:ascii="宋体" w:hAnsi="宋体" w:eastAsia="宋体" w:cs="宋体"/>
          <w:color w:val="000"/>
          <w:sz w:val="28"/>
          <w:szCs w:val="28"/>
        </w:rPr>
        <w:t xml:space="preserve">民生保障水平进一步提高。</w:t>
      </w:r>
    </w:p>
    <w:p>
      <w:pPr>
        <w:ind w:left="0" w:right="0" w:firstLine="560"/>
        <w:spacing w:before="450" w:after="450" w:line="312" w:lineRule="auto"/>
      </w:pPr>
      <w:r>
        <w:rPr>
          <w:rFonts w:ascii="宋体" w:hAnsi="宋体" w:eastAsia="宋体" w:cs="宋体"/>
          <w:color w:val="000"/>
          <w:sz w:val="28"/>
          <w:szCs w:val="28"/>
        </w:rPr>
        <w:t xml:space="preserve">政府自身建设进一步加强。</w:t>
      </w:r>
    </w:p>
    <w:p>
      <w:pPr>
        <w:ind w:left="0" w:right="0" w:firstLine="560"/>
        <w:spacing w:before="450" w:after="450" w:line="312" w:lineRule="auto"/>
      </w:pPr>
      <w:r>
        <w:rPr>
          <w:rFonts w:ascii="宋体" w:hAnsi="宋体" w:eastAsia="宋体" w:cs="宋体"/>
          <w:color w:val="000"/>
          <w:sz w:val="28"/>
          <w:szCs w:val="28"/>
        </w:rPr>
        <w:t xml:space="preserve">回顾过去一年的工作，我们深刻体会到：</w:t>
      </w:r>
    </w:p>
    <w:p>
      <w:pPr>
        <w:ind w:left="0" w:right="0" w:firstLine="560"/>
        <w:spacing w:before="450" w:after="450" w:line="312" w:lineRule="auto"/>
      </w:pPr>
      <w:r>
        <w:rPr>
          <w:rFonts w:ascii="宋体" w:hAnsi="宋体" w:eastAsia="宋体" w:cs="宋体"/>
          <w:color w:val="000"/>
          <w:sz w:val="28"/>
          <w:szCs w:val="28"/>
        </w:rPr>
        <w:t xml:space="preserve"> 必须始终坚持市区一体化、城乡一体化的理念和思想，在支持中心城区发展的同时，借机、借势、借力发展自己。</w:t>
      </w:r>
    </w:p>
    <w:p>
      <w:pPr>
        <w:ind w:left="0" w:right="0" w:firstLine="560"/>
        <w:spacing w:before="450" w:after="450" w:line="312" w:lineRule="auto"/>
      </w:pPr>
      <w:r>
        <w:rPr>
          <w:rFonts w:ascii="宋体" w:hAnsi="宋体" w:eastAsia="宋体" w:cs="宋体"/>
          <w:color w:val="000"/>
          <w:sz w:val="28"/>
          <w:szCs w:val="28"/>
        </w:rPr>
        <w:t xml:space="preserve"> 凝聚人心、以目标引领未来。</w:t>
      </w:r>
    </w:p>
    <w:p>
      <w:pPr>
        <w:ind w:left="0" w:right="0" w:firstLine="560"/>
        <w:spacing w:before="450" w:after="450" w:line="312" w:lineRule="auto"/>
      </w:pPr>
      <w:r>
        <w:rPr>
          <w:rFonts w:ascii="宋体" w:hAnsi="宋体" w:eastAsia="宋体" w:cs="宋体"/>
          <w:color w:val="000"/>
          <w:sz w:val="28"/>
          <w:szCs w:val="28"/>
        </w:rPr>
        <w:t xml:space="preserve"> 事的环境和条件。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情、大勇、大气的人文文化，干部群众始终保持良好的精神状态。</w:t>
      </w:r>
    </w:p>
    <w:p>
      <w:pPr>
        <w:ind w:left="0" w:right="0" w:firstLine="560"/>
        <w:spacing w:before="450" w:after="450" w:line="312" w:lineRule="auto"/>
      </w:pPr>
      <w:r>
        <w:rPr>
          <w:rFonts w:ascii="宋体" w:hAnsi="宋体" w:eastAsia="宋体" w:cs="宋体"/>
          <w:color w:val="000"/>
          <w:sz w:val="28"/>
          <w:szCs w:val="28"/>
        </w:rPr>
        <w:t xml:space="preserve">为此，今年的工作具体要做到八个提升：</w:t>
      </w:r>
    </w:p>
    <w:p>
      <w:pPr>
        <w:ind w:left="0" w:right="0" w:firstLine="560"/>
        <w:spacing w:before="450" w:after="450" w:line="312" w:lineRule="auto"/>
      </w:pPr>
      <w:r>
        <w:rPr>
          <w:rFonts w:ascii="宋体" w:hAnsi="宋体" w:eastAsia="宋体" w:cs="宋体"/>
          <w:color w:val="000"/>
          <w:sz w:val="28"/>
          <w:szCs w:val="28"/>
        </w:rPr>
        <w:t xml:space="preserve">（一）以袁州医药工业园区为平台，加大项目建设力度，提升转 型发展的支撑力。</w:t>
      </w:r>
    </w:p>
    <w:p>
      <w:pPr>
        <w:ind w:left="0" w:right="0" w:firstLine="560"/>
        <w:spacing w:before="450" w:after="450" w:line="312" w:lineRule="auto"/>
      </w:pPr>
      <w:r>
        <w:rPr>
          <w:rFonts w:ascii="宋体" w:hAnsi="宋体" w:eastAsia="宋体" w:cs="宋体"/>
          <w:color w:val="000"/>
          <w:sz w:val="28"/>
          <w:szCs w:val="28"/>
        </w:rPr>
        <w:t xml:space="preserve">（二）以现代农业示范区建设为载体，推进新农村建设，提升转</w:t>
      </w:r>
    </w:p>
    <w:p>
      <w:pPr>
        <w:ind w:left="0" w:right="0" w:firstLine="560"/>
        <w:spacing w:before="450" w:after="450" w:line="312" w:lineRule="auto"/>
      </w:pPr>
      <w:r>
        <w:rPr>
          <w:rFonts w:ascii="宋体" w:hAnsi="宋体" w:eastAsia="宋体" w:cs="宋体"/>
          <w:color w:val="000"/>
          <w:sz w:val="28"/>
          <w:szCs w:val="28"/>
        </w:rPr>
        <w:t xml:space="preserve">型发展的助推力。</w:t>
      </w:r>
    </w:p>
    <w:p>
      <w:pPr>
        <w:ind w:left="0" w:right="0" w:firstLine="560"/>
        <w:spacing w:before="450" w:after="450" w:line="312" w:lineRule="auto"/>
      </w:pPr>
      <w:r>
        <w:rPr>
          <w:rFonts w:ascii="宋体" w:hAnsi="宋体" w:eastAsia="宋体" w:cs="宋体"/>
          <w:color w:val="000"/>
          <w:sz w:val="28"/>
          <w:szCs w:val="28"/>
        </w:rPr>
        <w:t xml:space="preserve">（三）以袁州新城区建设为龙头，加快城镇建设步伐，提升转型</w:t>
      </w:r>
    </w:p>
    <w:p>
      <w:pPr>
        <w:ind w:left="0" w:right="0" w:firstLine="560"/>
        <w:spacing w:before="450" w:after="450" w:line="312" w:lineRule="auto"/>
      </w:pPr>
      <w:r>
        <w:rPr>
          <w:rFonts w:ascii="宋体" w:hAnsi="宋体" w:eastAsia="宋体" w:cs="宋体"/>
          <w:color w:val="000"/>
          <w:sz w:val="28"/>
          <w:szCs w:val="28"/>
        </w:rPr>
        <w:t xml:space="preserve">发展的辐射力。</w:t>
      </w:r>
    </w:p>
    <w:p>
      <w:pPr>
        <w:ind w:left="0" w:right="0" w:firstLine="560"/>
        <w:spacing w:before="450" w:after="450" w:line="312" w:lineRule="auto"/>
      </w:pPr>
      <w:r>
        <w:rPr>
          <w:rFonts w:ascii="宋体" w:hAnsi="宋体" w:eastAsia="宋体" w:cs="宋体"/>
          <w:color w:val="000"/>
          <w:sz w:val="28"/>
          <w:szCs w:val="28"/>
        </w:rPr>
        <w:t xml:space="preserve">（四）以教育园区建设为重点，大力发展社会事业，提升转型发</w:t>
      </w:r>
    </w:p>
    <w:p>
      <w:pPr>
        <w:ind w:left="0" w:right="0" w:firstLine="560"/>
        <w:spacing w:before="450" w:after="450" w:line="312" w:lineRule="auto"/>
      </w:pPr>
      <w:r>
        <w:rPr>
          <w:rFonts w:ascii="宋体" w:hAnsi="宋体" w:eastAsia="宋体" w:cs="宋体"/>
          <w:color w:val="000"/>
          <w:sz w:val="28"/>
          <w:szCs w:val="28"/>
        </w:rPr>
        <w:t xml:space="preserve">展的牵引力。</w:t>
      </w:r>
    </w:p>
    <w:p>
      <w:pPr>
        <w:ind w:left="0" w:right="0" w:firstLine="560"/>
        <w:spacing w:before="450" w:after="450" w:line="312" w:lineRule="auto"/>
      </w:pPr>
      <w:r>
        <w:rPr>
          <w:rFonts w:ascii="宋体" w:hAnsi="宋体" w:eastAsia="宋体" w:cs="宋体"/>
          <w:color w:val="000"/>
          <w:sz w:val="28"/>
          <w:szCs w:val="28"/>
        </w:rPr>
        <w:t xml:space="preserve">（五）以深化改革为动力，创新体制机制，提升转型发展的内生</w:t>
      </w:r>
    </w:p>
    <w:p>
      <w:pPr>
        <w:ind w:left="0" w:right="0" w:firstLine="560"/>
        <w:spacing w:before="450" w:after="450" w:line="312" w:lineRule="auto"/>
      </w:pPr>
      <w:r>
        <w:rPr>
          <w:rFonts w:ascii="宋体" w:hAnsi="宋体" w:eastAsia="宋体" w:cs="宋体"/>
          <w:color w:val="000"/>
          <w:sz w:val="28"/>
          <w:szCs w:val="28"/>
        </w:rPr>
        <w:t xml:space="preserve">活力。</w:t>
      </w:r>
    </w:p>
    <w:p>
      <w:pPr>
        <w:ind w:left="0" w:right="0" w:firstLine="560"/>
        <w:spacing w:before="450" w:after="450" w:line="312" w:lineRule="auto"/>
      </w:pPr>
      <w:r>
        <w:rPr>
          <w:rFonts w:ascii="宋体" w:hAnsi="宋体" w:eastAsia="宋体" w:cs="宋体"/>
          <w:color w:val="000"/>
          <w:sz w:val="28"/>
          <w:szCs w:val="28"/>
        </w:rPr>
        <w:t xml:space="preserve">（六）以生态建设为基础，发展绿色低碳经济，提升转型发展的承载力。</w:t>
      </w:r>
    </w:p>
    <w:p>
      <w:pPr>
        <w:ind w:left="0" w:right="0" w:firstLine="560"/>
        <w:spacing w:before="450" w:after="450" w:line="312" w:lineRule="auto"/>
      </w:pPr>
      <w:r>
        <w:rPr>
          <w:rFonts w:ascii="宋体" w:hAnsi="宋体" w:eastAsia="宋体" w:cs="宋体"/>
          <w:color w:val="000"/>
          <w:sz w:val="28"/>
          <w:szCs w:val="28"/>
        </w:rPr>
        <w:t xml:space="preserve">（七）以安全稳定为前提，全力改善民生，提升转型发展的保障</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（八）以执行力建设为核心，加强政府自身建设，提升转型发展的强大合力。</w:t>
      </w:r>
    </w:p>
    <w:p>
      <w:pPr>
        <w:ind w:left="0" w:right="0" w:firstLine="560"/>
        <w:spacing w:before="450" w:after="450" w:line="312" w:lineRule="auto"/>
      </w:pPr>
      <w:r>
        <w:rPr>
          <w:rFonts w:ascii="宋体" w:hAnsi="宋体" w:eastAsia="宋体" w:cs="宋体"/>
          <w:color w:val="000"/>
          <w:sz w:val="28"/>
          <w:szCs w:val="28"/>
        </w:rPr>
        <w:t xml:space="preserve">大年三十把一帮人拉多来对稿修改，之后自己坐在办公室改到半夜 呵呵，里面有一段体会，石破天惊，秘书们都说，政府工作报告原来可以这样写</w:t>
      </w:r>
    </w:p>
    <w:p>
      <w:pPr>
        <w:ind w:left="0" w:right="0" w:firstLine="560"/>
        <w:spacing w:before="450" w:after="450" w:line="312" w:lineRule="auto"/>
      </w:pPr>
      <w:r>
        <w:rPr>
          <w:rFonts w:ascii="宋体" w:hAnsi="宋体" w:eastAsia="宋体" w:cs="宋体"/>
          <w:color w:val="000"/>
          <w:sz w:val="28"/>
          <w:szCs w:val="28"/>
        </w:rPr>
        <w:t xml:space="preserve">体会内容：</w:t>
      </w:r>
    </w:p>
    <w:p>
      <w:pPr>
        <w:ind w:left="0" w:right="0" w:firstLine="560"/>
        <w:spacing w:before="450" w:after="450" w:line="312" w:lineRule="auto"/>
      </w:pPr>
      <w:r>
        <w:rPr>
          <w:rFonts w:ascii="宋体" w:hAnsi="宋体" w:eastAsia="宋体" w:cs="宋体"/>
          <w:color w:val="000"/>
          <w:sz w:val="28"/>
          <w:szCs w:val="28"/>
        </w:rPr>
        <w:t xml:space="preserve">必须始终坚持锻造大开放、大袁州的人文精神，培育大局、大情、大勇、大气的袁州文化，干部群众始终保持良好的精神状态。一个地方的持续发展不仅仅靠资本，技术和人才的支撑，更重要的是靠文化和文明的推动。文化是最大的软实力，文化是一个地方的“根”，是一个地方的“魂”，是吸引各类生产要素最基础、最根本、最具魅力的核心要素。作为百万人口大区，就是要树立大局、大情、大勇、大气的精神，树立原州文化的崭新形象。所谓大局，就是无论什么时候都要有大局观念，要围绕经济和社会发展的大局抓执行、抓落实；所谓大情，就是对群众、对事业、对工作要有感情、有激情、讲亲情、动真情；所谓大勇，就是要敢于拼搏、敢于冒险、敢于创新、敢于创业；所谓大气，就是眼光要高阔、胸怀要宽广，谋食要有大气度、做事要有大气魄。“济民”雄国庆、“百神”付志高、“金特”吴勇等一批外来创业者通过在袁州大地上创新创业，已经产生了无线的成就感和归属感，成为新一代袁州人。“江特”朱军、“远大”黄荣来、“农信社”登新华、“飓风”葛亮明等一批“草根”创业者在袁州打击生根开花，正逐步成长为参天大树。火海救人、勇于献身的王茂华和谭良才可歌可泣。27年如一日，五四风险的村党支部书记汤怡妹可亲</w:t>
      </w:r>
    </w:p>
    <w:p>
      <w:pPr>
        <w:ind w:left="0" w:right="0" w:firstLine="560"/>
        <w:spacing w:before="450" w:after="450" w:line="312" w:lineRule="auto"/>
      </w:pPr>
      <w:r>
        <w:rPr>
          <w:rFonts w:ascii="宋体" w:hAnsi="宋体" w:eastAsia="宋体" w:cs="宋体"/>
          <w:color w:val="000"/>
          <w:sz w:val="28"/>
          <w:szCs w:val="28"/>
        </w:rPr>
        <w:t xml:space="preserve">可敬。这些创业者和奉献者正式袁州人崭新风貌的缩影和体现，更是袁州精神的构建和迸发。</w:t>
      </w:r>
    </w:p>
    <w:p>
      <w:pPr>
        <w:ind w:left="0" w:right="0" w:firstLine="560"/>
        <w:spacing w:before="450" w:after="450" w:line="312" w:lineRule="auto"/>
      </w:pPr>
      <w:r>
        <w:rPr>
          <w:rFonts w:ascii="宋体" w:hAnsi="宋体" w:eastAsia="宋体" w:cs="宋体"/>
          <w:color w:val="000"/>
          <w:sz w:val="28"/>
          <w:szCs w:val="28"/>
        </w:rPr>
        <w:t xml:space="preserve">2024年的回顾部分标题</w:t>
      </w:r>
    </w:p>
    <w:p>
      <w:pPr>
        <w:ind w:left="0" w:right="0" w:firstLine="560"/>
        <w:spacing w:before="450" w:after="450" w:line="312" w:lineRule="auto"/>
      </w:pPr>
      <w:r>
        <w:rPr>
          <w:rFonts w:ascii="宋体" w:hAnsi="宋体" w:eastAsia="宋体" w:cs="宋体"/>
          <w:color w:val="000"/>
          <w:sz w:val="28"/>
          <w:szCs w:val="28"/>
        </w:rPr>
        <w:t xml:space="preserve"> 化危机为生机，经济综合实力再上新台阶。</w:t>
      </w:r>
    </w:p>
    <w:p>
      <w:pPr>
        <w:ind w:left="0" w:right="0" w:firstLine="560"/>
        <w:spacing w:before="450" w:after="450" w:line="312" w:lineRule="auto"/>
      </w:pPr>
      <w:r>
        <w:rPr>
          <w:rFonts w:ascii="宋体" w:hAnsi="宋体" w:eastAsia="宋体" w:cs="宋体"/>
          <w:color w:val="000"/>
          <w:sz w:val="28"/>
          <w:szCs w:val="28"/>
        </w:rPr>
        <w:t xml:space="preserve"> 全力推进项目建设，发展后劲得到新增强。</w:t>
      </w:r>
    </w:p>
    <w:p>
      <w:pPr>
        <w:ind w:left="0" w:right="0" w:firstLine="560"/>
        <w:spacing w:before="450" w:after="450" w:line="312" w:lineRule="auto"/>
      </w:pPr>
      <w:r>
        <w:rPr>
          <w:rFonts w:ascii="宋体" w:hAnsi="宋体" w:eastAsia="宋体" w:cs="宋体"/>
          <w:color w:val="000"/>
          <w:sz w:val="28"/>
          <w:szCs w:val="28"/>
        </w:rPr>
        <w:t xml:space="preserve"> 扎实推进新农村建设，城乡统筹迈出新步伐。</w:t>
      </w:r>
    </w:p>
    <w:p>
      <w:pPr>
        <w:ind w:left="0" w:right="0" w:firstLine="560"/>
        <w:spacing w:before="450" w:after="450" w:line="312" w:lineRule="auto"/>
      </w:pPr>
      <w:r>
        <w:rPr>
          <w:rFonts w:ascii="宋体" w:hAnsi="宋体" w:eastAsia="宋体" w:cs="宋体"/>
          <w:color w:val="000"/>
          <w:sz w:val="28"/>
          <w:szCs w:val="28"/>
        </w:rPr>
        <w:t xml:space="preserve"> 加快袁州新城建设，城镇化水平取得新提升。</w:t>
      </w:r>
    </w:p>
    <w:p>
      <w:pPr>
        <w:ind w:left="0" w:right="0" w:firstLine="560"/>
        <w:spacing w:before="450" w:after="450" w:line="312" w:lineRule="auto"/>
      </w:pPr>
      <w:r>
        <w:rPr>
          <w:rFonts w:ascii="宋体" w:hAnsi="宋体" w:eastAsia="宋体" w:cs="宋体"/>
          <w:color w:val="000"/>
          <w:sz w:val="28"/>
          <w:szCs w:val="28"/>
        </w:rPr>
        <w:t xml:space="preserve"> 进一步理顺体制机制，发展活力获得新激发。</w:t>
      </w:r>
    </w:p>
    <w:p>
      <w:pPr>
        <w:ind w:left="0" w:right="0" w:firstLine="560"/>
        <w:spacing w:before="450" w:after="450" w:line="312" w:lineRule="auto"/>
      </w:pPr>
      <w:r>
        <w:rPr>
          <w:rFonts w:ascii="宋体" w:hAnsi="宋体" w:eastAsia="宋体" w:cs="宋体"/>
          <w:color w:val="000"/>
          <w:sz w:val="28"/>
          <w:szCs w:val="28"/>
        </w:rPr>
        <w:t xml:space="preserve"> 高度关注民生民本，人民生活水平得到新改善。</w:t>
      </w:r>
    </w:p>
    <w:p>
      <w:pPr>
        <w:ind w:left="0" w:right="0" w:firstLine="560"/>
        <w:spacing w:before="450" w:after="450" w:line="312" w:lineRule="auto"/>
      </w:pPr>
      <w:r>
        <w:rPr>
          <w:rFonts w:ascii="宋体" w:hAnsi="宋体" w:eastAsia="宋体" w:cs="宋体"/>
          <w:color w:val="000"/>
          <w:sz w:val="28"/>
          <w:szCs w:val="28"/>
        </w:rPr>
        <w:t xml:space="preserve"> 突出提高公众安全度，社会呈现和谐稳定新局面。</w:t>
      </w:r>
    </w:p>
    <w:p>
      <w:pPr>
        <w:ind w:left="0" w:right="0" w:firstLine="560"/>
        <w:spacing w:before="450" w:after="450" w:line="312" w:lineRule="auto"/>
      </w:pPr>
      <w:r>
        <w:rPr>
          <w:rFonts w:ascii="宋体" w:hAnsi="宋体" w:eastAsia="宋体" w:cs="宋体"/>
          <w:color w:val="000"/>
          <w:sz w:val="28"/>
          <w:szCs w:val="28"/>
        </w:rPr>
        <w:t xml:space="preserve"> 坚持依法行政，政府自身建设实现新进步。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第四篇：东城区区长</w:t>
      </w:r>
    </w:p>
    <w:p>
      <w:pPr>
        <w:ind w:left="0" w:right="0" w:firstLine="560"/>
        <w:spacing w:before="450" w:after="450" w:line="312" w:lineRule="auto"/>
      </w:pPr>
      <w:r>
        <w:rPr>
          <w:rFonts w:ascii="宋体" w:hAnsi="宋体" w:eastAsia="宋体" w:cs="宋体"/>
          <w:color w:val="000"/>
          <w:sz w:val="28"/>
          <w:szCs w:val="28"/>
        </w:rPr>
        <w:t xml:space="preserve">北京新东城区确定领导班子分工 2024-09-03 09:11来源：中国共产党新闻网</w:t>
      </w:r>
    </w:p>
    <w:p>
      <w:pPr>
        <w:ind w:left="0" w:right="0" w:firstLine="560"/>
        <w:spacing w:before="450" w:after="450" w:line="312" w:lineRule="auto"/>
      </w:pPr>
      <w:r>
        <w:rPr>
          <w:rFonts w:ascii="宋体" w:hAnsi="宋体" w:eastAsia="宋体" w:cs="宋体"/>
          <w:color w:val="000"/>
          <w:sz w:val="28"/>
          <w:szCs w:val="28"/>
        </w:rPr>
        <w:t xml:space="preserve">中国共产党新闻网北京9月3日电（记者 姚奕）记者从北京市东城区政府网站获悉，新东城区政府领导班子分工已经明确。</w:t>
      </w:r>
    </w:p>
    <w:p>
      <w:pPr>
        <w:ind w:left="0" w:right="0" w:firstLine="560"/>
        <w:spacing w:before="450" w:after="450" w:line="312" w:lineRule="auto"/>
      </w:pPr>
      <w:r>
        <w:rPr>
          <w:rFonts w:ascii="宋体" w:hAnsi="宋体" w:eastAsia="宋体" w:cs="宋体"/>
          <w:color w:val="000"/>
          <w:sz w:val="28"/>
          <w:szCs w:val="28"/>
        </w:rPr>
        <w:t xml:space="preserve">东城区政府网站公布了东城区人民代表大会（临时）第一次会议上选举产生的首任新东城区长和7名副区长的职责分工。具体分工如下：</w:t>
      </w:r>
    </w:p>
    <w:p>
      <w:pPr>
        <w:ind w:left="0" w:right="0" w:firstLine="560"/>
        <w:spacing w:before="450" w:after="450" w:line="312" w:lineRule="auto"/>
      </w:pPr>
      <w:r>
        <w:rPr>
          <w:rFonts w:ascii="宋体" w:hAnsi="宋体" w:eastAsia="宋体" w:cs="宋体"/>
          <w:color w:val="000"/>
          <w:sz w:val="28"/>
          <w:szCs w:val="28"/>
        </w:rPr>
        <w:t xml:space="preserve">区委副书记、东城区人民政府区长牛青山</w:t>
      </w:r>
    </w:p>
    <w:p>
      <w:pPr>
        <w:ind w:left="0" w:right="0" w:firstLine="560"/>
        <w:spacing w:before="450" w:after="450" w:line="312" w:lineRule="auto"/>
      </w:pPr>
      <w:r>
        <w:rPr>
          <w:rFonts w:ascii="宋体" w:hAnsi="宋体" w:eastAsia="宋体" w:cs="宋体"/>
          <w:color w:val="000"/>
          <w:sz w:val="28"/>
          <w:szCs w:val="28"/>
        </w:rPr>
        <w:t xml:space="preserve">领导区政府全面工作，负责全区规划、信访、财政、机构编制、行政监察、经济审计等方面工作。</w:t>
      </w:r>
    </w:p>
    <w:p>
      <w:pPr>
        <w:ind w:left="0" w:right="0" w:firstLine="560"/>
        <w:spacing w:before="450" w:after="450" w:line="312" w:lineRule="auto"/>
      </w:pPr>
      <w:r>
        <w:rPr>
          <w:rFonts w:ascii="宋体" w:hAnsi="宋体" w:eastAsia="宋体" w:cs="宋体"/>
          <w:color w:val="000"/>
          <w:sz w:val="28"/>
          <w:szCs w:val="28"/>
        </w:rPr>
        <w:t xml:space="preserve">分管信访办、研究室、监察局、财政局、编办、审计局。联系规划分局。东城区区委常委、常务副区长徐熙</w:t>
      </w:r>
    </w:p>
    <w:p>
      <w:pPr>
        <w:ind w:left="0" w:right="0" w:firstLine="560"/>
        <w:spacing w:before="450" w:after="450" w:line="312" w:lineRule="auto"/>
      </w:pPr>
      <w:r>
        <w:rPr>
          <w:rFonts w:ascii="宋体" w:hAnsi="宋体" w:eastAsia="宋体" w:cs="宋体"/>
          <w:color w:val="000"/>
          <w:sz w:val="28"/>
          <w:szCs w:val="28"/>
        </w:rPr>
        <w:t xml:space="preserve">协助牛青山同志负责区政府常务工作和财政、审计、监察工作。负责人力资源和社会保障、综合经济、产业发展促进、国有资产管理、法制建设、机关事务管理方面工作。</w:t>
      </w:r>
    </w:p>
    <w:p>
      <w:pPr>
        <w:ind w:left="0" w:right="0" w:firstLine="560"/>
        <w:spacing w:before="450" w:after="450" w:line="312" w:lineRule="auto"/>
      </w:pPr>
      <w:r>
        <w:rPr>
          <w:rFonts w:ascii="宋体" w:hAnsi="宋体" w:eastAsia="宋体" w:cs="宋体"/>
          <w:color w:val="000"/>
          <w:sz w:val="28"/>
          <w:szCs w:val="28"/>
        </w:rPr>
        <w:t xml:space="preserve">分管政府办（应急办）、外联办、发展改革委、国资委、法制办、人力社保局、产业投资促进局、金融服务办公室、统计局、行政服务中心、机关事务管理服务中心、东二环交通商务区建设管理办公室。协管财政局、监察局、审计局。联系人大常委会、政协、保密局、经济社会调查队、国税局、地税局、工商联、银行、保险公司。</w:t>
      </w:r>
    </w:p>
    <w:p>
      <w:pPr>
        <w:ind w:left="0" w:right="0" w:firstLine="560"/>
        <w:spacing w:before="450" w:after="450" w:line="312" w:lineRule="auto"/>
      </w:pPr>
      <w:r>
        <w:rPr>
          <w:rFonts w:ascii="宋体" w:hAnsi="宋体" w:eastAsia="宋体" w:cs="宋体"/>
          <w:color w:val="000"/>
          <w:sz w:val="28"/>
          <w:szCs w:val="28"/>
        </w:rPr>
        <w:t xml:space="preserve">东城区人民政府副区长朴学东</w:t>
      </w:r>
    </w:p>
    <w:p>
      <w:pPr>
        <w:ind w:left="0" w:right="0" w:firstLine="560"/>
        <w:spacing w:before="450" w:after="450" w:line="312" w:lineRule="auto"/>
      </w:pPr>
      <w:r>
        <w:rPr>
          <w:rFonts w:ascii="宋体" w:hAnsi="宋体" w:eastAsia="宋体" w:cs="宋体"/>
          <w:color w:val="000"/>
          <w:sz w:val="28"/>
          <w:szCs w:val="28"/>
        </w:rPr>
        <w:t xml:space="preserve">负责产业发展和园区服务管理工作，负责商业、对外经贸、外事、科技、信息化、工商、质量技术监督和王府井地区建设管理方面工作；前门大街、龙潭湖体育产业园和南中轴园区招商和产业发展工作；大都市街管理工作。</w:t>
      </w:r>
    </w:p>
    <w:p>
      <w:pPr>
        <w:ind w:left="0" w:right="0" w:firstLine="560"/>
        <w:spacing w:before="450" w:after="450" w:line="312" w:lineRule="auto"/>
      </w:pPr>
      <w:r>
        <w:rPr>
          <w:rFonts w:ascii="宋体" w:hAnsi="宋体" w:eastAsia="宋体" w:cs="宋体"/>
          <w:color w:val="000"/>
          <w:sz w:val="28"/>
          <w:szCs w:val="28"/>
        </w:rPr>
        <w:t xml:space="preserve">分管科委（知识产权局）、外事办、王府井地区建设管理办公室、前门大街管委会、信息办、中关村科技园区雍和园管理委员会、商务委、旅游局、大都市街（广崇公司）。联系总工会、工商分局、质监局、科协、烟草专卖局。</w:t>
      </w:r>
    </w:p>
    <w:p>
      <w:pPr>
        <w:ind w:left="0" w:right="0" w:firstLine="560"/>
        <w:spacing w:before="450" w:after="450" w:line="312" w:lineRule="auto"/>
      </w:pPr>
      <w:r>
        <w:rPr>
          <w:rFonts w:ascii="宋体" w:hAnsi="宋体" w:eastAsia="宋体" w:cs="宋体"/>
          <w:color w:val="000"/>
          <w:sz w:val="28"/>
          <w:szCs w:val="28"/>
        </w:rPr>
        <w:t xml:space="preserve">东城区人民政府副区长王红兵</w:t>
      </w:r>
    </w:p>
    <w:p>
      <w:pPr>
        <w:ind w:left="0" w:right="0" w:firstLine="560"/>
        <w:spacing w:before="450" w:after="450" w:line="312" w:lineRule="auto"/>
      </w:pPr>
      <w:r>
        <w:rPr>
          <w:rFonts w:ascii="宋体" w:hAnsi="宋体" w:eastAsia="宋体" w:cs="宋体"/>
          <w:color w:val="000"/>
          <w:sz w:val="28"/>
          <w:szCs w:val="28"/>
        </w:rPr>
        <w:t xml:space="preserve">在外学习</w:t>
      </w:r>
    </w:p>
    <w:p>
      <w:pPr>
        <w:ind w:left="0" w:right="0" w:firstLine="560"/>
        <w:spacing w:before="450" w:after="450" w:line="312" w:lineRule="auto"/>
      </w:pPr>
      <w:r>
        <w:rPr>
          <w:rFonts w:ascii="宋体" w:hAnsi="宋体" w:eastAsia="宋体" w:cs="宋体"/>
          <w:color w:val="000"/>
          <w:sz w:val="28"/>
          <w:szCs w:val="28"/>
        </w:rPr>
        <w:t xml:space="preserve">东城区人民政府副区长毛桂芬</w:t>
      </w:r>
    </w:p>
    <w:p>
      <w:pPr>
        <w:ind w:left="0" w:right="0" w:firstLine="560"/>
        <w:spacing w:before="450" w:after="450" w:line="312" w:lineRule="auto"/>
      </w:pPr>
      <w:r>
        <w:rPr>
          <w:rFonts w:ascii="宋体" w:hAnsi="宋体" w:eastAsia="宋体" w:cs="宋体"/>
          <w:color w:val="000"/>
          <w:sz w:val="28"/>
          <w:szCs w:val="28"/>
        </w:rPr>
        <w:t xml:space="preserve">负责教育、文化、文物、体育、档案、地方志、民族、宗教、侨务、涉台事务、妇女儿童方面工作。</w:t>
      </w:r>
    </w:p>
    <w:p>
      <w:pPr>
        <w:ind w:left="0" w:right="0" w:firstLine="560"/>
        <w:spacing w:before="450" w:after="450" w:line="312" w:lineRule="auto"/>
      </w:pPr>
      <w:r>
        <w:rPr>
          <w:rFonts w:ascii="宋体" w:hAnsi="宋体" w:eastAsia="宋体" w:cs="宋体"/>
          <w:color w:val="000"/>
          <w:sz w:val="28"/>
          <w:szCs w:val="28"/>
        </w:rPr>
        <w:t xml:space="preserve">分管教委（政府督导室）、文化委、体育局、档案局、地方志办、民宗侨办、台办。联系侨联、妇联（妇儿工委）、文联。</w:t>
      </w:r>
    </w:p>
    <w:p>
      <w:pPr>
        <w:ind w:left="0" w:right="0" w:firstLine="560"/>
        <w:spacing w:before="450" w:after="450" w:line="312" w:lineRule="auto"/>
      </w:pPr>
      <w:r>
        <w:rPr>
          <w:rFonts w:ascii="宋体" w:hAnsi="宋体" w:eastAsia="宋体" w:cs="宋体"/>
          <w:color w:val="000"/>
          <w:sz w:val="28"/>
          <w:szCs w:val="28"/>
        </w:rPr>
        <w:t xml:space="preserve">东城区人民政府副区长周永明</w:t>
      </w:r>
    </w:p>
    <w:p>
      <w:pPr>
        <w:ind w:left="0" w:right="0" w:firstLine="560"/>
        <w:spacing w:before="450" w:after="450" w:line="312" w:lineRule="auto"/>
      </w:pPr>
      <w:r>
        <w:rPr>
          <w:rFonts w:ascii="宋体" w:hAnsi="宋体" w:eastAsia="宋体" w:cs="宋体"/>
          <w:color w:val="000"/>
          <w:sz w:val="28"/>
          <w:szCs w:val="28"/>
        </w:rPr>
        <w:t xml:space="preserve">协助牛青山同志负责人民信访和排查调处工作、城市规划工作。负责危改和城市建设、城市开发、历史风貌保护方面工作，社会公共服务基础设施规划和建设工作，前门地区、龙潭湖体育产业园和南中轴园区的规划建设工作，小区物业管理工作。</w:t>
      </w:r>
    </w:p>
    <w:p>
      <w:pPr>
        <w:ind w:left="0" w:right="0" w:firstLine="560"/>
        <w:spacing w:before="450" w:after="450" w:line="312" w:lineRule="auto"/>
      </w:pPr>
      <w:r>
        <w:rPr>
          <w:rFonts w:ascii="宋体" w:hAnsi="宋体" w:eastAsia="宋体" w:cs="宋体"/>
          <w:color w:val="000"/>
          <w:sz w:val="28"/>
          <w:szCs w:val="28"/>
        </w:rPr>
        <w:t xml:space="preserve">分管住建委（历史风貌保护办）、房管局（住房保障和改革办）、住宅发展中心、房管中心、危改办、区属国有房地产开发建筑企业。协管信访办、规划分局。联系国土分局。</w:t>
      </w:r>
    </w:p>
    <w:p>
      <w:pPr>
        <w:ind w:left="0" w:right="0" w:firstLine="560"/>
        <w:spacing w:before="450" w:after="450" w:line="312" w:lineRule="auto"/>
      </w:pPr>
      <w:r>
        <w:rPr>
          <w:rFonts w:ascii="宋体" w:hAnsi="宋体" w:eastAsia="宋体" w:cs="宋体"/>
          <w:color w:val="000"/>
          <w:sz w:val="28"/>
          <w:szCs w:val="28"/>
        </w:rPr>
        <w:t xml:space="preserve">东城区人民政府副区长宋甘澍</w:t>
      </w:r>
    </w:p>
    <w:p>
      <w:pPr>
        <w:ind w:left="0" w:right="0" w:firstLine="560"/>
        <w:spacing w:before="450" w:after="450" w:line="312" w:lineRule="auto"/>
      </w:pPr>
      <w:r>
        <w:rPr>
          <w:rFonts w:ascii="宋体" w:hAnsi="宋体" w:eastAsia="宋体" w:cs="宋体"/>
          <w:color w:val="000"/>
          <w:sz w:val="28"/>
          <w:szCs w:val="28"/>
        </w:rPr>
        <w:t xml:space="preserve">负责街道、政法维稳、精神文明、卫生、民政、计划生育、双拥、社会建设方面工作。</w:t>
      </w:r>
    </w:p>
    <w:p>
      <w:pPr>
        <w:ind w:left="0" w:right="0" w:firstLine="560"/>
        <w:spacing w:before="450" w:after="450" w:line="312" w:lineRule="auto"/>
      </w:pPr>
      <w:r>
        <w:rPr>
          <w:rFonts w:ascii="宋体" w:hAnsi="宋体" w:eastAsia="宋体" w:cs="宋体"/>
          <w:color w:val="000"/>
          <w:sz w:val="28"/>
          <w:szCs w:val="28"/>
        </w:rPr>
        <w:t xml:space="preserve">分管各街道办事处、人口计生委、社会办、卫生局、民政局、老龄办、防邪办、司法局、行政管理学校、社区卫生管理中心、区属各医疗单位。联系法院、检察院、综治办、民主党派、公安分局、安全分局、药监分局、武装部、团区委、文明办、残联、红十字会。</w:t>
      </w:r>
    </w:p>
    <w:p>
      <w:pPr>
        <w:ind w:left="0" w:right="0" w:firstLine="560"/>
        <w:spacing w:before="450" w:after="450" w:line="312" w:lineRule="auto"/>
      </w:pPr>
      <w:r>
        <w:rPr>
          <w:rFonts w:ascii="宋体" w:hAnsi="宋体" w:eastAsia="宋体" w:cs="宋体"/>
          <w:color w:val="000"/>
          <w:sz w:val="28"/>
          <w:szCs w:val="28"/>
        </w:rPr>
        <w:t xml:space="preserve">东城区人民政府副区长毛炯</w:t>
      </w:r>
    </w:p>
    <w:p>
      <w:pPr>
        <w:ind w:left="0" w:right="0" w:firstLine="560"/>
        <w:spacing w:before="450" w:after="450" w:line="312" w:lineRule="auto"/>
      </w:pPr>
      <w:r>
        <w:rPr>
          <w:rFonts w:ascii="宋体" w:hAnsi="宋体" w:eastAsia="宋体" w:cs="宋体"/>
          <w:color w:val="000"/>
          <w:sz w:val="28"/>
          <w:szCs w:val="28"/>
        </w:rPr>
        <w:t xml:space="preserve">负责城市管理、综合整治、爱国卫生、安全生产及北京站地区管理方面工作。</w:t>
      </w:r>
    </w:p>
    <w:p>
      <w:pPr>
        <w:ind w:left="0" w:right="0" w:firstLine="560"/>
        <w:spacing w:before="450" w:after="450" w:line="312" w:lineRule="auto"/>
      </w:pPr>
      <w:r>
        <w:rPr>
          <w:rFonts w:ascii="宋体" w:hAnsi="宋体" w:eastAsia="宋体" w:cs="宋体"/>
          <w:color w:val="000"/>
          <w:sz w:val="28"/>
          <w:szCs w:val="28"/>
        </w:rPr>
        <w:t xml:space="preserve">分管城市综合管理委员会（环境建设委员会办公室、爱卫会办公室）、民防局（地震局）、安全监管局、园林绿化局（绿化委员会办公室）、环保局、环卫中</w:t>
      </w:r>
    </w:p>
    <w:p>
      <w:pPr>
        <w:ind w:left="0" w:right="0" w:firstLine="560"/>
        <w:spacing w:before="450" w:after="450" w:line="312" w:lineRule="auto"/>
      </w:pPr>
      <w:r>
        <w:rPr>
          <w:rFonts w:ascii="黑体" w:hAnsi="黑体" w:eastAsia="黑体" w:cs="黑体"/>
          <w:color w:val="000000"/>
          <w:sz w:val="36"/>
          <w:szCs w:val="36"/>
          <w:b w:val="1"/>
          <w:bCs w:val="1"/>
        </w:rPr>
        <w:t xml:space="preserve">第五篇：区长讲话</w:t>
      </w:r>
    </w:p>
    <w:p>
      <w:pPr>
        <w:ind w:left="0" w:right="0" w:firstLine="560"/>
        <w:spacing w:before="450" w:after="450" w:line="312" w:lineRule="auto"/>
      </w:pPr>
      <w:r>
        <w:rPr>
          <w:rFonts w:ascii="宋体" w:hAnsi="宋体" w:eastAsia="宋体" w:cs="宋体"/>
          <w:color w:val="000"/>
          <w:sz w:val="28"/>
          <w:szCs w:val="28"/>
        </w:rPr>
        <w:t xml:space="preserve">在东风裕隆太平洋汽车生活馆开业典礼上的讲话</w:t>
      </w:r>
    </w:p>
    <w:p>
      <w:pPr>
        <w:ind w:left="0" w:right="0" w:firstLine="560"/>
        <w:spacing w:before="450" w:after="450" w:line="312" w:lineRule="auto"/>
      </w:pPr>
      <w:r>
        <w:rPr>
          <w:rFonts w:ascii="宋体" w:hAnsi="宋体" w:eastAsia="宋体" w:cs="宋体"/>
          <w:color w:val="000"/>
          <w:sz w:val="28"/>
          <w:szCs w:val="28"/>
        </w:rPr>
        <w:t xml:space="preserve">港闸区委常委、副区长杨建</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有机会参加东风裕隆太平洋汽车生活馆的开业庆典，我感到十分荣幸，首先，我谨代表中共港闸区委员会、港闸区人民政府向东风裕隆太平洋汽车生活馆的隆重开业表示热烈的祝贺！向长期以来关心支持我区建设和发展的朋友表示诚挚的感谢！向所有到场来宾致以亲切的问候！</w:t>
      </w:r>
    </w:p>
    <w:p>
      <w:pPr>
        <w:ind w:left="0" w:right="0" w:firstLine="560"/>
        <w:spacing w:before="450" w:after="450" w:line="312" w:lineRule="auto"/>
      </w:pPr>
      <w:r>
        <w:rPr>
          <w:rFonts w:ascii="宋体" w:hAnsi="宋体" w:eastAsia="宋体" w:cs="宋体"/>
          <w:color w:val="000"/>
          <w:sz w:val="28"/>
          <w:szCs w:val="28"/>
        </w:rPr>
        <w:t xml:space="preserve">长期以来，区委、区政府一直非常关注太平洋汽车集团的发展，很高兴看到集团经过十年的努力经营，由最初的一个店，发展到现在拥有5个汽车品牌、13个品牌专营店、16个子公司，业务范围覆盖南通六县一市、盐城及无锡地区。今天，东风裕隆纳智捷太平洋汽车生活馆落成营业，对于太平洋汽车集团的发展是如虎添翼，也将对推动我区服务业扩大规模、提升档次、调优结构、增加效益起到积极的作用。</w:t>
      </w:r>
    </w:p>
    <w:p>
      <w:pPr>
        <w:ind w:left="0" w:right="0" w:firstLine="560"/>
        <w:spacing w:before="450" w:after="450" w:line="312" w:lineRule="auto"/>
      </w:pPr>
      <w:r>
        <w:rPr>
          <w:rFonts w:ascii="宋体" w:hAnsi="宋体" w:eastAsia="宋体" w:cs="宋体"/>
          <w:color w:val="000"/>
          <w:sz w:val="28"/>
          <w:szCs w:val="28"/>
        </w:rPr>
        <w:t xml:space="preserve">发展的过程，是机遇与挑战并存的过程。如何在激烈的市场竞争中先人一步、赢得先机，是摆在太平洋人面前的一道课题。我坚信，在太平洋汽车集团全体员工的共同努力下，在社会各界的共同关心下，东风裕隆汽车生活馆一定能够以卓越的品牌、优质的服务、先进的理念创造出良好的业绩，为集团的发展、为港闸区的地方经济做出积极的贡献。</w:t>
      </w:r>
    </w:p>
    <w:p>
      <w:pPr>
        <w:ind w:left="0" w:right="0" w:firstLine="560"/>
        <w:spacing w:before="450" w:after="450" w:line="312" w:lineRule="auto"/>
      </w:pPr>
      <w:r>
        <w:rPr>
          <w:rFonts w:ascii="宋体" w:hAnsi="宋体" w:eastAsia="宋体" w:cs="宋体"/>
          <w:color w:val="000"/>
          <w:sz w:val="28"/>
          <w:szCs w:val="28"/>
        </w:rPr>
        <w:t xml:space="preserve">最后，衷心祝东风裕隆汽车生活馆开张大吉！祝各位领导、各位来宾身体健康、万事如意！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2025-05-16T13:46:42+08:00</dcterms:created>
  <dcterms:modified xsi:type="dcterms:W3CDTF">2025-05-16T13:46:42+08:00</dcterms:modified>
</cp:coreProperties>
</file>

<file path=docProps/custom.xml><?xml version="1.0" encoding="utf-8"?>
<Properties xmlns="http://schemas.openxmlformats.org/officeDocument/2006/custom-properties" xmlns:vt="http://schemas.openxmlformats.org/officeDocument/2006/docPropsVTypes"/>
</file>