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在中共ＸＸ市十一届三次全委（扩大）会议上的讲话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第一篇：在中共ＸＸ市十一届三次全委（扩大）会议上的讲话文章来源课件 w ww.5 YK J.cOm 3 同志们：中共永川市第十一届三次全委（扩大）会议今天召开了。大会的主要任务是：坚持以“三个代表”重要思想为指导，认真贯彻落实中共重庆市二...</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第一篇：在中共ＸＸ市十一届三次全委（扩大）会议上的讲话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 同志们：</w:t>
      </w:r>
    </w:p>
    <w:p>
      <w:pPr>
        <w:ind w:left="0" w:right="0" w:firstLine="560"/>
        <w:spacing w:before="450" w:after="450" w:line="312" w:lineRule="auto"/>
      </w:pPr>
      <w:r>
        <w:rPr>
          <w:rFonts w:ascii="宋体" w:hAnsi="宋体" w:eastAsia="宋体" w:cs="宋体"/>
          <w:color w:val="000"/>
          <w:sz w:val="28"/>
          <w:szCs w:val="28"/>
        </w:rPr>
        <w:t xml:space="preserve">中共永川市第十一届三次全委（扩大）会议今天召开了。大会的主要任务是：坚持以“三个代表”重要思想为指导，认真贯彻落实中共重庆市二届四次全委会精神，回顾总结2024年工作，研究部署明年各项工作，特别是经济工作，动员全市广大干部群众团结奋斗，加快推进渝西经济文化中心和大城市建设，努力开创建设强大新永川，营造渝西中心城，全面建设小康社会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下面，我代表市委常委会向大会做报告。</w:t>
      </w:r>
    </w:p>
    <w:p>
      <w:pPr>
        <w:ind w:left="0" w:right="0" w:firstLine="560"/>
        <w:spacing w:before="450" w:after="450" w:line="312" w:lineRule="auto"/>
      </w:pPr>
      <w:r>
        <w:rPr>
          <w:rFonts w:ascii="宋体" w:hAnsi="宋体" w:eastAsia="宋体" w:cs="宋体"/>
          <w:color w:val="000"/>
          <w:sz w:val="28"/>
          <w:szCs w:val="28"/>
        </w:rPr>
        <w:t xml:space="preserve">一、对2024年工作的基本评价</w:t>
      </w:r>
    </w:p>
    <w:p>
      <w:pPr>
        <w:ind w:left="0" w:right="0" w:firstLine="560"/>
        <w:spacing w:before="450" w:after="450" w:line="312" w:lineRule="auto"/>
      </w:pPr>
      <w:r>
        <w:rPr>
          <w:rFonts w:ascii="宋体" w:hAnsi="宋体" w:eastAsia="宋体" w:cs="宋体"/>
          <w:color w:val="000"/>
          <w:sz w:val="28"/>
          <w:szCs w:val="28"/>
        </w:rPr>
        <w:t xml:space="preserve">今年以来，在中共重庆市委的正确领导下，全市上下坚持以邓小平理论和“三个代表”重要思想为指导，紧紧围绕 “建设强大新永川，营造渝西中心城”的总体目标，按照“经济发展提速，城市形象提升，人民生活水平提高，精神文明、民主政治和党的建设全面加强”的总体思路，解放思想，振奋精神，艰苦创业，扎实工作，全市经济建设继续保持良好发展态势，社会事业全面进步，人民生活水平得到较大提高，精神文明、民主政治和党的建设进一步加强。2024年，预计国内生产总值达到80亿元，同比增长13％；地方预算内财政收入实现2.5亿元，同比增长22％；固定资产投资完成48.9亿元，同比增长28%；社会商品零售总额达到48亿元，同比增长25％；城镇居民人均可支配收入达7350元，同比增长12.2％；农民人均纯收入可达2838元，同比增长5.6％；人口自然增长率控制在3‰以内。</w:t>
      </w:r>
    </w:p>
    <w:p>
      <w:pPr>
        <w:ind w:left="0" w:right="0" w:firstLine="560"/>
        <w:spacing w:before="450" w:after="450" w:line="312" w:lineRule="auto"/>
      </w:pPr>
      <w:r>
        <w:rPr>
          <w:rFonts w:ascii="宋体" w:hAnsi="宋体" w:eastAsia="宋体" w:cs="宋体"/>
          <w:color w:val="000"/>
          <w:sz w:val="28"/>
          <w:szCs w:val="28"/>
        </w:rPr>
        <w:t xml:space="preserve">一、招商引资效果显著。以“招商引资促进年”为契机，进一步创新招商方式，不断优化发展环境，及时兑现落实优惠政策和激励措施，全市上下“议招商、谋招商、抓招商”的氛围更加浓厚，招商引资成效显著。全年引进项目140个，实际到位资金12.08亿元，引进工业项目60个，占47%。项目结构不断优化，投资上5000万元的项目8个，上亿元的5个。合同利用外资突破3000万美元，实际到位177万美元，分别增长6.9倍和1.4倍。园区招商、节会招商取得实质性突破，大安工业园区、开发区引进项目33个，到位资金3.14亿元。成功举办国际茶文化旅游节项目推介会，组团参加重庆“一会一节”、厦洽会、重庆高交会等系列经贸洽谈活动。争取上级各类政策性资金2.3亿元，辖区金融机构新增贷款6亿多元。获得国家开发银行17亿元授信贷款，首期已到位资金1.04亿元。外贸出口大幅增长，辖区出口3068万美元，同比增长40.1％，其中，金凤公司创汇704万美元，居重庆丝绸生产企业第一位。双丰农药等6户企业获得自营进出口权。输出海外劳工102人。</w:t>
      </w:r>
    </w:p>
    <w:p>
      <w:pPr>
        <w:ind w:left="0" w:right="0" w:firstLine="560"/>
        <w:spacing w:before="450" w:after="450" w:line="312" w:lineRule="auto"/>
      </w:pPr>
      <w:r>
        <w:rPr>
          <w:rFonts w:ascii="宋体" w:hAnsi="宋体" w:eastAsia="宋体" w:cs="宋体"/>
          <w:color w:val="000"/>
          <w:sz w:val="28"/>
          <w:szCs w:val="28"/>
        </w:rPr>
        <w:t xml:space="preserve">二、工业经济势头强劲。强力推进“工业强市”战略，工业经济实现规模与质量、速度与效益同步提升。辖区内工业总产值实现78.3亿元，比上年增长26.5%，完成增加值21.3亿元，增长18%。其中，规模以上企业增至96户，实现产值24.5亿元，增长45.8%。工业经济综合效益指数再创新高，达到160%，同比提高45个百分点，清华紫光、金凤丝绸、永川洗选厂税收超过千万。园区建设步伐加快，大安工业园区完成一期550亩土地平整和基础配套设施建设，开发区“一区多园”格局基本形成，三教铸钢、莲花制革等一批特色工业小区加快发展。扶优扶强取得实效，航凌电路板、双竹集团、乔国皮革等重点工业项目如期投产；万江铝业、金盛侨立等项目建设顺利；华创药业、渝西钢铁集团等项目即将竣工；液压厂、龙城精锻、新泰机械等技改项目正抓紧实施。渝澳建材公司在澳大利亚成功上市。</w:t>
      </w:r>
    </w:p>
    <w:p>
      <w:pPr>
        <w:ind w:left="0" w:right="0" w:firstLine="560"/>
        <w:spacing w:before="450" w:after="450" w:line="312" w:lineRule="auto"/>
      </w:pPr>
      <w:r>
        <w:rPr>
          <w:rFonts w:ascii="宋体" w:hAnsi="宋体" w:eastAsia="宋体" w:cs="宋体"/>
          <w:color w:val="000"/>
          <w:sz w:val="28"/>
          <w:szCs w:val="28"/>
        </w:rPr>
        <w:t xml:space="preserve">三、农业结构调整步伐加快。农业总产值实现21.4亿元，比上年增长4.5%。完成退耕还林面积7万亩。启动实施优质柑橘、晚熟龙眼、永师公路沿线绿化美化等10个农业重点项目规划，新增结构调整面积15.2万亩，非农产业占农村经济总收入的比重提高到72.8％。蚕茧、生猪等6个农业产业化“百万工程”深入实施，引进业主投资1200万元发展现代农业，全市农产品优质率、商品率分别达67％和68％，成为了重庆市农业产业化重要产品出口基地。果业集团等27户龙头企业不断壮大，乡镇企业总产值达62.5亿元，比上年增长18％。农村“信用工程”、“两社两化”进程加快。孙家口水库工程开工，农村二期电网改造完成。</w:t>
      </w:r>
    </w:p>
    <w:p>
      <w:pPr>
        <w:ind w:left="0" w:right="0" w:firstLine="560"/>
        <w:spacing w:before="450" w:after="450" w:line="312" w:lineRule="auto"/>
      </w:pPr>
      <w:r>
        <w:rPr>
          <w:rFonts w:ascii="宋体" w:hAnsi="宋体" w:eastAsia="宋体" w:cs="宋体"/>
          <w:color w:val="000"/>
          <w:sz w:val="28"/>
          <w:szCs w:val="28"/>
        </w:rPr>
        <w:t xml:space="preserve">四、特色经济发展迅速。大力实施“流通旺市”工程，商贸经济加快发展。三大专业批发市场年交易额突破8.2亿元，汽车、机电等特色市场和镇乡集贸市场繁荣活跃。新时代购物广场、名豪扬子江酒店完成主体工程，中河坝小商品批发市场即将动工建设。连锁经营、物流配送等新型业态实现销售额4.65亿元，占社会消费品零售总额的比重提高到15％。旅游业上档升级。成功举办2024中国·重庆（永川）国际茶文化旅游节，引入《十面埋伏》剧组在茶山竹海拍摄外景，极大地提升了永川知名度。重庆野生动物世界创AAAA级景区顺利通过专家评审。全年接待游客150万人次，旅游直接收入实现1.3亿元。</w:t>
      </w:r>
    </w:p>
    <w:p>
      <w:pPr>
        <w:ind w:left="0" w:right="0" w:firstLine="560"/>
        <w:spacing w:before="450" w:after="450" w:line="312" w:lineRule="auto"/>
      </w:pPr>
      <w:r>
        <w:rPr>
          <w:rFonts w:ascii="宋体" w:hAnsi="宋体" w:eastAsia="宋体" w:cs="宋体"/>
          <w:color w:val="000"/>
          <w:sz w:val="28"/>
          <w:szCs w:val="28"/>
        </w:rPr>
        <w:t xml:space="preserve">五、城市基础设施建设加快。城市总体规划修编和大城市发展纲要编制启动实施，市域城镇体系、城市近期建设及城区夜景等重点规划全面完成。新区6公里骨架道路、红河小区土地平整及水、电、气、路等基础设施建设全面完成，新区拓展面积达3平方公里。中环北路西段道路改造、南大街道路改造等重点项目启动建设。完成城区灯饰一期工程。环境卫生整治收到实效，城市管理更加规范。城市经营取得实质性进展，地产集团成功组建，通过出让市政基础设施经营权、冠名权，采取土地换工程、BT、委托贷款等模式，多渠道筹集城市建设资金。行政区划调整全面完成，共撤销13个镇乡。小城镇建设步伐加快，新增城镇建房88.9万平方米、居民4.2万人，城镇化率提高3.5个百分点。乡村公路建设掀起新热潮，五朱公路实现全线硬化通车，永泸路（永川段）建设推进顺利，大峰公路正式开工。</w:t>
      </w:r>
    </w:p>
    <w:p>
      <w:pPr>
        <w:ind w:left="0" w:right="0" w:firstLine="560"/>
        <w:spacing w:before="450" w:after="450" w:line="312" w:lineRule="auto"/>
      </w:pPr>
      <w:r>
        <w:rPr>
          <w:rFonts w:ascii="宋体" w:hAnsi="宋体" w:eastAsia="宋体" w:cs="宋体"/>
          <w:color w:val="000"/>
          <w:sz w:val="28"/>
          <w:szCs w:val="28"/>
        </w:rPr>
        <w:t xml:space="preserve">六、社会事业全面发展。“科教兴永”战略深入实施，引进科技项目47个，开发新产品27个。教育事业加快发展，“两基”成果得到巩固，高考上线率和升入北大、清华学生人数跃居渝西前列。职业教育发展优势日益明显，重庆职教城规划编制初步完成，松既职中被命名为首批“全国青年星火西进示范基地”。文化体育事业蓬勃发展，成功承办国际象棋个人赛中国分区赛、棋王棋后挑战赛以及重庆市第二届农民运动会游泳、龙舟赛等重大比赛项目。卫生事业稳步推进。人民医院被评为全国“百姓放心医院”，渝西药品配送中心、渝西血液中心等医疗服务机构相继建成。非典防治工作取得阶段性胜利，突发公共卫生事件应急处理系统初步建立。广播电视事业稳步发展，对外宣传实现新突破，永川首次得到中央电视台专题介绍，参加全国西部名城评选。工会、妇联、共青团、残联、文联、科协等群团组织联系党和政府的桥梁纽带作用得到充分发挥。</w:t>
      </w:r>
    </w:p>
    <w:p>
      <w:pPr>
        <w:ind w:left="0" w:right="0" w:firstLine="560"/>
        <w:spacing w:before="450" w:after="450" w:line="312" w:lineRule="auto"/>
      </w:pPr>
      <w:r>
        <w:rPr>
          <w:rFonts w:ascii="宋体" w:hAnsi="宋体" w:eastAsia="宋体" w:cs="宋体"/>
          <w:color w:val="000"/>
          <w:sz w:val="28"/>
          <w:szCs w:val="28"/>
        </w:rPr>
        <w:t xml:space="preserve">七、民主法制建设扎实推进。人民代表大会制度、政治协商制度进一步巩固和完善，爱国统一战线工作取得新进展。依法治市和普法教育扎实推进。继续保持“全国村民自治模范市”称号。“四五”普法深入实施，法律援助工作深入开展，公民法律素质进一步提高。安全生产工作、社会治安综合治理进一步强化。兵役、优抚和人防工作继续稳步发展。两个确保不断巩固，三条保障线政策全面落实，就业与再就业工作深入开展。信访工作水平有了新提高，社会政治进一步稳定。</w:t>
      </w:r>
    </w:p>
    <w:p>
      <w:pPr>
        <w:ind w:left="0" w:right="0" w:firstLine="560"/>
        <w:spacing w:before="450" w:after="450" w:line="312" w:lineRule="auto"/>
      </w:pPr>
      <w:r>
        <w:rPr>
          <w:rFonts w:ascii="宋体" w:hAnsi="宋体" w:eastAsia="宋体" w:cs="宋体"/>
          <w:color w:val="000"/>
          <w:sz w:val="28"/>
          <w:szCs w:val="28"/>
        </w:rPr>
        <w:t xml:space="preserve">八、党的建设切实加强。加强党的领导和党的建设，是做好各项工作的政治保证。市委常委会按照十六大提出的总体要求，紧密结合永川实际，全面加强了党的建设各项工作。以“兴起‘三个代表’重要思想新高潮为契机，思想政治工作进一步扎实推进。市级领导班子换届工作顺利完成，对市级部门和镇街一级班子进行了较大规模调整交流，全市各级领导班子的知识结构、年龄结构更加合理。干部人事制度改革稳步推进，对287个二级班子岗位实行竞争上岗，对8个副局级领导岗位进行了公开选拔。事业单位人事制度改革力度加大。大规模培训干部全面启动，共培训干部2024人次。基层组织建设进一步加强，农村基层党建活动载体进一步丰富，社区党建工作机制进一步完善，基层组织的凝聚力、战斗力、向心力进一步增强。党风廉政建设和反腐败斗争力度加大，领导干部廉洁自律、查处大案要等工作取得新进展。</w:t>
      </w:r>
    </w:p>
    <w:p>
      <w:pPr>
        <w:ind w:left="0" w:right="0" w:firstLine="560"/>
        <w:spacing w:before="450" w:after="450" w:line="312" w:lineRule="auto"/>
      </w:pPr>
      <w:r>
        <w:rPr>
          <w:rFonts w:ascii="宋体" w:hAnsi="宋体" w:eastAsia="宋体" w:cs="宋体"/>
          <w:color w:val="000"/>
          <w:sz w:val="28"/>
          <w:szCs w:val="28"/>
        </w:rPr>
        <w:t xml:space="preserve">2024年的成绩来之不易，令人鼓舞。这些成绩的取得，是全市各级党组织团结带领全市广大干部群众，抢抓机遇、奋力拼搏的结果。在此，我代表中共永川市委，向奋战在全市各条战线上的共产党员、各级干部、各界人士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市经济社会发展还存在一些不容忽视的矛盾和问题。主要是：一是发展环境极不宽松。在行政审批、办事、收费、行政执法等方面问题突出。二是招商引资观念不新、方式不活、氛围不浓。三是与大城市建设的要求相比，部分干部缺乏世界眼光、战略思维，发展观念、思维方式、工作方法很不适应。四是镇域经济活力不足，增长乏力，简政放权不够，指导扶持措施不到位。五是地方财政实力不强，纳税大户不多，税收减免权控制不严，征收措施离“严征管”还有差距。对此，必须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2024年是学习贯彻党的十六届三中全会和重庆二届三次、四次全委会精神，全面完成“十五”计划，加快实施大城市建设的关键之年，是行政区划调整后的开局之年。做好明年的各项工作，责任重大、意义深远。</w:t>
      </w:r>
    </w:p>
    <w:p>
      <w:pPr>
        <w:ind w:left="0" w:right="0" w:firstLine="560"/>
        <w:spacing w:before="450" w:after="450" w:line="312" w:lineRule="auto"/>
      </w:pPr>
      <w:r>
        <w:rPr>
          <w:rFonts w:ascii="宋体" w:hAnsi="宋体" w:eastAsia="宋体" w:cs="宋体"/>
          <w:color w:val="000"/>
          <w:sz w:val="28"/>
          <w:szCs w:val="28"/>
        </w:rPr>
        <w:t xml:space="preserve">市委工作的指导思想是：坚持以“三个代表”重要思想为指导，认真贯彻落实党的十六大和十六届三中全会以及中共重庆市二届三次、四次全委会精神，以全面建设小康社会统揽经济社会发展全局，紧紧围绕“建设强大新永川、营造渝西中心城”这一目标，坚持“一三五”发展战略不动摇，加快渝西经济、文化中心建设，深化政治经济体制改革，加强和改进党的领导，实现经济社会更快更好发展。</w:t>
      </w:r>
    </w:p>
    <w:p>
      <w:pPr>
        <w:ind w:left="0" w:right="0" w:firstLine="560"/>
        <w:spacing w:before="450" w:after="450" w:line="312" w:lineRule="auto"/>
      </w:pPr>
      <w:r>
        <w:rPr>
          <w:rFonts w:ascii="宋体" w:hAnsi="宋体" w:eastAsia="宋体" w:cs="宋体"/>
          <w:color w:val="000"/>
          <w:sz w:val="28"/>
          <w:szCs w:val="28"/>
        </w:rPr>
        <w:t xml:space="preserve">市委工作的主要目标是：国内生产总值实现90.5亿元，增长13%；地方预算内财政收入突破3亿元，增长20%以上；工业总产值突破100亿元，增加27.7%；全社会固定资产投入60亿元，增长22.7%以上；社会消费品零售总额36.6亿元，增长12%；城镇居民可支配收入8085元，增长10%；农民人均纯收入2970元，增长5%以上；城镇失业率控制在4.8%；人口自然增长率控制在3‰以内，城镇化率达到43%。精神文明、民主政治建设进一步加强，文化中心建设取得实质性进展，党的建设取得新成就，党员、干部队伍整体形象全面提升，综合素质明显提高。</w:t>
      </w:r>
    </w:p>
    <w:p>
      <w:pPr>
        <w:ind w:left="0" w:right="0" w:firstLine="560"/>
        <w:spacing w:before="450" w:after="450" w:line="312" w:lineRule="auto"/>
      </w:pPr>
      <w:r>
        <w:rPr>
          <w:rFonts w:ascii="宋体" w:hAnsi="宋体" w:eastAsia="宋体" w:cs="宋体"/>
          <w:color w:val="000"/>
          <w:sz w:val="28"/>
          <w:szCs w:val="28"/>
        </w:rPr>
        <w:t xml:space="preserve">市委工作的总体思路是：围绕大城市目标，加快完善基础设施；围绕渝西经济中心建设，加快形成产业支撑；围绕渝西文化中心建设，加快构筑重庆职教城；围绕提高招商引资实效，加快优化发展环境；围绕党的建设，加快提高执政能力。200</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在中共市十一届三次全委（扩大）会议上的讲话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永川市第十一届三次全委（扩大）会议今天召开了。大会的主要任务是：坚持以“三个代表”重要思想为指导，认真贯彻落实中共重庆市二届四次全委会精神，回顾总结××年工作，研究部署明年各项工作，特别是经济工作，动员全市广大干部群众团结奋斗，加</w:t>
      </w:r>
    </w:p>
    <w:p>
      <w:pPr>
        <w:ind w:left="0" w:right="0" w:firstLine="560"/>
        <w:spacing w:before="450" w:after="450" w:line="312" w:lineRule="auto"/>
      </w:pPr>
      <w:r>
        <w:rPr>
          <w:rFonts w:ascii="宋体" w:hAnsi="宋体" w:eastAsia="宋体" w:cs="宋体"/>
          <w:color w:val="000"/>
          <w:sz w:val="28"/>
          <w:szCs w:val="28"/>
        </w:rPr>
        <w:t xml:space="preserve">快推进渝西经济文化中心和大城市建设，努力开创建设强大新永川，营造渝西中心城，全面建设小康社会的新局面。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下面，我代表市委常委会向大会做报告。</w:t>
      </w:r>
    </w:p>
    <w:p>
      <w:pPr>
        <w:ind w:left="0" w:right="0" w:firstLine="560"/>
        <w:spacing w:before="450" w:after="450" w:line="312" w:lineRule="auto"/>
      </w:pPr>
      <w:r>
        <w:rPr>
          <w:rFonts w:ascii="宋体" w:hAnsi="宋体" w:eastAsia="宋体" w:cs="宋体"/>
          <w:color w:val="000"/>
          <w:sz w:val="28"/>
          <w:szCs w:val="28"/>
        </w:rPr>
        <w:t xml:space="preserve">一、对××年工作的基本评价</w:t>
      </w:r>
    </w:p>
    <w:p>
      <w:pPr>
        <w:ind w:left="0" w:right="0" w:firstLine="560"/>
        <w:spacing w:before="450" w:after="450" w:line="312" w:lineRule="auto"/>
      </w:pPr>
      <w:r>
        <w:rPr>
          <w:rFonts w:ascii="宋体" w:hAnsi="宋体" w:eastAsia="宋体" w:cs="宋体"/>
          <w:color w:val="000"/>
          <w:sz w:val="28"/>
          <w:szCs w:val="28"/>
        </w:rPr>
        <w:t xml:space="preserve">今年以来，在中共重庆市委的正确领导下，全市上下坚持以邓小平理论和“三个代表”重要思想为指导，紧紧围绕“建设强大新永川，营造渝西中心城”的总体目标，按照“经济发展提速，城市形象提升，人民生活水平提高，精神文明、民主政治和党的建设全面加强”的总体思路，解放思想，振奋精神，艰苦创业，扎实工作，全市经济建设继续保持良好发展态势，社会事业全面进步，人民生活水平得到较大提高，精神文明、民主政治和党的建设进一步加强。××年，预计国内生产总值达到亿元，同比增长％；地方预算内财政收入实现亿元，同比增长％；固定资产投资完成亿元，同比增长；社会商品零售总额达到亿元，同比增长％；城镇居民人均可支配收入达元，同比增长％；农民人均纯收入可达元，同比增长％；人口自然增长率控制在‰以内。</w:t>
      </w:r>
    </w:p>
    <w:p>
      <w:pPr>
        <w:ind w:left="0" w:right="0" w:firstLine="560"/>
        <w:spacing w:before="450" w:after="450" w:line="312" w:lineRule="auto"/>
      </w:pPr>
      <w:r>
        <w:rPr>
          <w:rFonts w:ascii="宋体" w:hAnsi="宋体" w:eastAsia="宋体" w:cs="宋体"/>
          <w:color w:val="000"/>
          <w:sz w:val="28"/>
          <w:szCs w:val="28"/>
        </w:rPr>
        <w:t xml:space="preserve">一、招商引资效果显著。以“招商引资促进年”为契机，进一步创新招商方式，不断优化发展环境，及时兑现落实优惠政策和激励措施，全市上下“议招商、谋招商、抓招商”的氛围更加浓厚，招商引资成效显著。全年引进项目个，实际到位资金亿元，引进工业项目个，占。项目结构不断优化，投资上万元的项目个，上亿元的个。合同利用外资突破万美元，实际到位万美元，分别增长倍和倍。园区招商、节会招商取得实质性突破，大安工业园区、开发区引进项目个，到位资金亿元。成功举办国际茶文化旅游节项目推介会，组团参加重庆“一会一节”、厦洽会、重庆高交会等系列经贸洽谈活动。争取上级各类政策性资金亿元，辖区金融机构新增贷款亿多元。获得国家开发银行亿元授信贷款，首期已到位资金亿元。外贸出口大幅增长，辖区出口万美元，同比增长％，其中，金凤公司创汇万美元，居重庆丝绸生产企业第一位。双丰农药等户企业获得自营进出口权。输出海外劳工人。</w:t>
      </w:r>
    </w:p>
    <w:p>
      <w:pPr>
        <w:ind w:left="0" w:right="0" w:firstLine="560"/>
        <w:spacing w:before="450" w:after="450" w:line="312" w:lineRule="auto"/>
      </w:pPr>
      <w:r>
        <w:rPr>
          <w:rFonts w:ascii="宋体" w:hAnsi="宋体" w:eastAsia="宋体" w:cs="宋体"/>
          <w:color w:val="000"/>
          <w:sz w:val="28"/>
          <w:szCs w:val="28"/>
        </w:rPr>
        <w:t xml:space="preserve">二、工业经济势头强劲。强力推进“工业强市”战略，工业经济实现规模与质量、速度与效益同步提升。辖区内工业总产值实现亿元，比上年增长，完成增加值亿元，增长。其中，规模以上企业增至户，实现产值亿元，增长。工业经济综合效益指数再创新高，达到，同比提高个百分点，清华紫光、金凤丝绸、永川洗选厂税收超过千万。园区建设步伐加快，大安工业园区完成一期亩土地平整和基础配套设施建设，开发区“一区多园”格局基本形成，三教铸钢、莲花制革等一批特色工业小区加快发展。扶优扶强取得实效，航凌电路板、双竹集团、乔国皮革等重点工业项目如期投产；万江铝业、金盛侨立等项目建设顺利；华创药业、渝西钢铁集团等项目即将竣工；液压厂、龙城精锻、新泰机械等技改项目正抓紧实施。渝澳建材公司在澳大利亚成功上市。</w:t>
      </w:r>
    </w:p>
    <w:p>
      <w:pPr>
        <w:ind w:left="0" w:right="0" w:firstLine="560"/>
        <w:spacing w:before="450" w:after="450" w:line="312" w:lineRule="auto"/>
      </w:pPr>
      <w:r>
        <w:rPr>
          <w:rFonts w:ascii="宋体" w:hAnsi="宋体" w:eastAsia="宋体" w:cs="宋体"/>
          <w:color w:val="000"/>
          <w:sz w:val="28"/>
          <w:szCs w:val="28"/>
        </w:rPr>
        <w:t xml:space="preserve">三、农业结构调整步伐加快。农业总产值实现亿元，比上年增长。完成退耕还林面积万亩。启动实施优质柑橘、晚熟龙眼、永师公路沿线绿化美化等个农业重点项目规划，新增结构调整面积万亩，非农产业占农村经济总收入的比重提高到％。蚕茧、生猪等个农业产业化“百万工程”深入实施，引进业主投资万元发展现代农业，全市农产品优质率、商品率分别达％和％，成为了重庆市农业产业化重要产品出口基地。果业集团等户龙头企业不断壮大，乡镇企业总产值达亿元，比上年增长％。农村“信用工程”、“两社两化”进程加快。孙家口水库工程开工，农村二期电网改造完成。</w:t>
      </w:r>
    </w:p>
    <w:p>
      <w:pPr>
        <w:ind w:left="0" w:right="0" w:firstLine="560"/>
        <w:spacing w:before="450" w:after="450" w:line="312" w:lineRule="auto"/>
      </w:pPr>
      <w:r>
        <w:rPr>
          <w:rFonts w:ascii="宋体" w:hAnsi="宋体" w:eastAsia="宋体" w:cs="宋体"/>
          <w:color w:val="000"/>
          <w:sz w:val="28"/>
          <w:szCs w:val="28"/>
        </w:rPr>
        <w:t xml:space="preserve">四、特色经济发展迅速。大力实施“流通旺市”工程，商贸经济加快发展。三大专业批发市场年交易额突破亿元，汽车、机电等特色市场和镇乡集贸市场繁荣活跃。新时代购物广场、名豪扬子江酒店完成主体工程，中河坝小商品批发市场即将动工建设。连锁经营、物流配送等新型业态实现销售额亿元，占社会消费品零售总额的比重提高到％。旅游业上档升级。成功举办中国·重庆（永川）国际茶文化旅游节，引入《十面埋伏》剧组在茶山竹海拍摄外景，极大地提升了永川知名度。重庆野生动物世界创级景区顺利通过专家评审。全年接待游客万人次，旅游直接收入实现亿元。</w:t>
      </w:r>
    </w:p>
    <w:p>
      <w:pPr>
        <w:ind w:left="0" w:right="0" w:firstLine="560"/>
        <w:spacing w:before="450" w:after="450" w:line="312" w:lineRule="auto"/>
      </w:pPr>
      <w:r>
        <w:rPr>
          <w:rFonts w:ascii="宋体" w:hAnsi="宋体" w:eastAsia="宋体" w:cs="宋体"/>
          <w:color w:val="000"/>
          <w:sz w:val="28"/>
          <w:szCs w:val="28"/>
        </w:rPr>
        <w:t xml:space="preserve">五、城市基础设施建设加快。城市总体规划修编和大城市发展纲要编制启动实施，市域城镇体系、城市近期建设及城区夜景等重点规划全面完成。新区公里骨架道路、红河小区土地平整及水、电、气、路</w:t>
      </w:r>
    </w:p>
    <w:p>
      <w:pPr>
        <w:ind w:left="0" w:right="0" w:firstLine="560"/>
        <w:spacing w:before="450" w:after="450" w:line="312" w:lineRule="auto"/>
      </w:pPr>
      <w:r>
        <w:rPr>
          <w:rFonts w:ascii="宋体" w:hAnsi="宋体" w:eastAsia="宋体" w:cs="宋体"/>
          <w:color w:val="000"/>
          <w:sz w:val="28"/>
          <w:szCs w:val="28"/>
        </w:rPr>
        <w:t xml:space="preserve">等基础设施建设全面完成，新区拓展面积达平方公里。中环北路西段道路改造、南大街道路改造等重点项目启动建设。完成城区灯饰一期工程。环境卫生整治收到实效，城市管理更加规范。城市经营取得实质性进展，地产集团成功组建，通过出让市政基础设施经营权、冠名权，采取土地换工程、、委托贷款等模式，多渠道筹集城市建设资金。行政区划调整全面完成，共撤销个</w:t>
      </w:r>
    </w:p>
    <w:p>
      <w:pPr>
        <w:ind w:left="0" w:right="0" w:firstLine="560"/>
        <w:spacing w:before="450" w:after="450" w:line="312" w:lineRule="auto"/>
      </w:pPr>
      <w:r>
        <w:rPr>
          <w:rFonts w:ascii="宋体" w:hAnsi="宋体" w:eastAsia="宋体" w:cs="宋体"/>
          <w:color w:val="000"/>
          <w:sz w:val="28"/>
          <w:szCs w:val="28"/>
        </w:rPr>
        <w:t xml:space="preserve">镇乡。小城镇建设步伐加快，新增城镇建房万平方米、居民万人，城镇化率提高个百分点。乡村公路建设掀起新热潮，五朱公路实现全线硬化通车，永泸路（永川段）建设推进顺利，大峰公路正式开工。</w:t>
      </w:r>
    </w:p>
    <w:p>
      <w:pPr>
        <w:ind w:left="0" w:right="0" w:firstLine="560"/>
        <w:spacing w:before="450" w:after="450" w:line="312" w:lineRule="auto"/>
      </w:pPr>
      <w:r>
        <w:rPr>
          <w:rFonts w:ascii="宋体" w:hAnsi="宋体" w:eastAsia="宋体" w:cs="宋体"/>
          <w:color w:val="000"/>
          <w:sz w:val="28"/>
          <w:szCs w:val="28"/>
        </w:rPr>
        <w:t xml:space="preserve">六、社会事业全面发展。“科教兴永”战略深入实施，引进科技项目个，开发新产品个。教育事业加快发展，“两基”成果得到巩固，高考上线率和升入北大、清华学生人数跃居渝西前列。职业教育发展优势日益明显，重庆职教城规划编制初步完成，松既职中被命名为首批“全国青年星火西进示范基地”。文化体育事业蓬勃发展，成功承办国际象棋个人赛中国分区赛、棋王棋后挑战赛以及重庆市第二届农民运动会游泳、龙舟赛等重大比赛项目。卫生事业稳步推进。人民医院被评为全国“百姓放心医院”，渝西药品配送中心、渝西血液中心等医疗服务机构相继建成。非典防治工作取得阶段性胜利，突发公共卫生事件应急处理系统初步建立。广播电视事业稳步发展，对外宣传实现新突破，永川首次得到中央电视台专题介绍，参加全国西部名城评选。工会、妇联、共青团、残联、文联、科协等群团组织联系党和政府的桥梁纽带作用得到充分发挥。</w:t>
      </w:r>
    </w:p>
    <w:p>
      <w:pPr>
        <w:ind w:left="0" w:right="0" w:firstLine="560"/>
        <w:spacing w:before="450" w:after="450" w:line="312" w:lineRule="auto"/>
      </w:pPr>
      <w:r>
        <w:rPr>
          <w:rFonts w:ascii="宋体" w:hAnsi="宋体" w:eastAsia="宋体" w:cs="宋体"/>
          <w:color w:val="000"/>
          <w:sz w:val="28"/>
          <w:szCs w:val="28"/>
        </w:rPr>
        <w:t xml:space="preserve">七、民主法制建设扎实推进。人民代表大会制度、政治协商制度进一步巩固和完善，爱国统一战线工作取得新进展。依法治市和普法教育扎实推进。继续保持“全国村民自治模范市”称号。“四五”普法深入实施，法律援助工作深入开展，公民法律素质进一步提高。安全生产工作、社会治安综合治理进一步强化。兵役、优抚和人防工作继续稳步发展。两个确保不断巩固，三条保障线政策全面落实，就业与再就业工作深入开展。信访工作水平有了新提高，社会政治进一步稳定。</w:t>
      </w:r>
    </w:p>
    <w:p>
      <w:pPr>
        <w:ind w:left="0" w:right="0" w:firstLine="560"/>
        <w:spacing w:before="450" w:after="450" w:line="312" w:lineRule="auto"/>
      </w:pPr>
      <w:r>
        <w:rPr>
          <w:rFonts w:ascii="宋体" w:hAnsi="宋体" w:eastAsia="宋体" w:cs="宋体"/>
          <w:color w:val="000"/>
          <w:sz w:val="28"/>
          <w:szCs w:val="28"/>
        </w:rPr>
        <w:t xml:space="preserve">八、党的建设切实加强。加强党的领导和党的建设，是做好各项工作的政治保证。市委常委会按照十六大提出的总体要求，紧密结合永川实际，全面加强了党的建设各项工作。以“兴起‘三个代表’重要思想新高潮为契机，思想政治工作进一步扎实推进。市级领导班子换届工作顺利完成，对市级部门和镇街一级班子进行了较大规模调整交流，全市各级领导班子的知识结构、年龄结构更加合理。干部人事制度改革稳步推进，对个二级班子岗位实行竞争上岗，对个副局级领导岗位进行了公开选拔。事业单位人事制度改革力度加大。大规模培训干部全面启动，共培训干部人次。基层组织建设进一步加强，农村基层党建活动载体进一步丰富，社区党建工作机制进一步完善，基层组织的凝聚力、战斗力、向心力进一步增强。党风廉政建设和反腐败斗争力度加大，领导干部廉洁自律、查处大案要等工作取得新进展。</w:t>
      </w:r>
    </w:p>
    <w:p>
      <w:pPr>
        <w:ind w:left="0" w:right="0" w:firstLine="560"/>
        <w:spacing w:before="450" w:after="450" w:line="312" w:lineRule="auto"/>
      </w:pPr>
      <w:r>
        <w:rPr>
          <w:rFonts w:ascii="宋体" w:hAnsi="宋体" w:eastAsia="宋体" w:cs="宋体"/>
          <w:color w:val="000"/>
          <w:sz w:val="28"/>
          <w:szCs w:val="28"/>
        </w:rPr>
        <w:t xml:space="preserve">××年的成绩来之不易，令人鼓舞。这些成绩的取得，是全市各级党组织团结带领全市广大干部群众，抢抓机遇、奋力拼搏的结果。在此，我代表中共永川市委，向奋战在全市各条战线上的共产党员、各级干部、各界人士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市经济社会发展还存在一些不容忽视的矛盾和问题。主要是：一是发展环境极不宽松。在行政审批、办事、收费、行政执法等方面问题突出。二是招商引资观念不新、方式不活、氛围不浓。三是与大城市建设的要求相比，部分干部缺乏世界眼光、战略思维，发展观念、思维方式、工作方法很不适应。四是镇域经济活力不足，增长乏力，简政放权不够，指导扶持措施不到位。五是地方财政实力不强，纳税大户不多，税收减免权控制不严，征收措施离“严征管”还有差距。对此，必须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二、××年主要工作任务</w:t>
      </w:r>
    </w:p>
    <w:p>
      <w:pPr>
        <w:ind w:left="0" w:right="0" w:firstLine="560"/>
        <w:spacing w:before="450" w:after="450" w:line="312" w:lineRule="auto"/>
      </w:pPr>
      <w:r>
        <w:rPr>
          <w:rFonts w:ascii="宋体" w:hAnsi="宋体" w:eastAsia="宋体" w:cs="宋体"/>
          <w:color w:val="000"/>
          <w:sz w:val="28"/>
          <w:szCs w:val="28"/>
        </w:rPr>
        <w:t xml:space="preserve">××年是学习贯彻党的十六届三中全会和重庆二届三次、四次全委会精神，全面完成“十五”计划，加快实施大城市建设的关键之年，是行政区划调整后的开局之年。做好明年的各项工作，责任重大、意义深远。</w:t>
      </w:r>
    </w:p>
    <w:p>
      <w:pPr>
        <w:ind w:left="0" w:right="0" w:firstLine="560"/>
        <w:spacing w:before="450" w:after="450" w:line="312" w:lineRule="auto"/>
      </w:pPr>
      <w:r>
        <w:rPr>
          <w:rFonts w:ascii="宋体" w:hAnsi="宋体" w:eastAsia="宋体" w:cs="宋体"/>
          <w:color w:val="000"/>
          <w:sz w:val="28"/>
          <w:szCs w:val="28"/>
        </w:rPr>
        <w:t xml:space="preserve">市委工作的指导思想是：坚持以“三个代表”重要思想为指导，认真贯彻落实党的十六大和十六届三中全会以及中共重庆市二届三次、四次全委会精神，以全面建设小康社会统揽经济社会发展全局，紧紧围绕“建设强大新永川、营造渝西中心城”这一目标，坚持“一三五”发展战略不动摇，加快渝西经济、文化中心建设，深化政治经济体制改革，加强和改进党的领导，实现经济社会更快更好发展。</w:t>
      </w:r>
    </w:p>
    <w:p>
      <w:pPr>
        <w:ind w:left="0" w:right="0" w:firstLine="560"/>
        <w:spacing w:before="450" w:after="450" w:line="312" w:lineRule="auto"/>
      </w:pPr>
      <w:r>
        <w:rPr>
          <w:rFonts w:ascii="宋体" w:hAnsi="宋体" w:eastAsia="宋体" w:cs="宋体"/>
          <w:color w:val="000"/>
          <w:sz w:val="28"/>
          <w:szCs w:val="28"/>
        </w:rPr>
        <w:t xml:space="preserve">市委工作的主要目标是：国内生产总值实现亿元，增长；地方预算内财政收入突破亿元，增长以上；工业总产值突破亿元，增加；全社会固定资产投入亿元，增长以上；社会消费品零售总额亿元，增长；城镇居民可支配收入元，增长；农民人均纯收入元，增长以上；城镇失业率控制在；人口自然增长率控制在‰以内，城镇化率达到。精神文明、民主政治建设进一步加强，文化中心建设取得实质性进展，党的建设取得新成就，党员、干部队伍整体形象全面提升，综合素质明显提高。</w:t>
      </w:r>
    </w:p>
    <w:p>
      <w:pPr>
        <w:ind w:left="0" w:right="0" w:firstLine="560"/>
        <w:spacing w:before="450" w:after="450" w:line="312" w:lineRule="auto"/>
      </w:pPr>
      <w:r>
        <w:rPr>
          <w:rFonts w:ascii="宋体" w:hAnsi="宋体" w:eastAsia="宋体" w:cs="宋体"/>
          <w:color w:val="000"/>
          <w:sz w:val="28"/>
          <w:szCs w:val="28"/>
        </w:rPr>
        <w:t xml:space="preserve">市委工作的总体思路是：围绕大城市目标，加快完善基础设施；围绕渝西经济中心建设，加快形成产业支撑；围绕渝西文化中心建设，加快构筑重庆职教城；围绕提高招商引资实效，加快优化发展环境；围绕党的建设，加快提高执政能力。××年，市委确定为“发展环境优化年”。</w:t>
      </w:r>
    </w:p>
    <w:p>
      <w:pPr>
        <w:ind w:left="0" w:right="0" w:firstLine="560"/>
        <w:spacing w:before="450" w:after="450" w:line="312" w:lineRule="auto"/>
      </w:pPr>
      <w:r>
        <w:rPr>
          <w:rFonts w:ascii="宋体" w:hAnsi="宋体" w:eastAsia="宋体" w:cs="宋体"/>
          <w:color w:val="000"/>
          <w:sz w:val="28"/>
          <w:szCs w:val="28"/>
        </w:rPr>
        <w:t xml:space="preserve">一、围绕大城市目标，加快完善基础设施</w:t>
      </w:r>
    </w:p>
    <w:p>
      <w:pPr>
        <w:ind w:left="0" w:right="0" w:firstLine="560"/>
        <w:spacing w:before="450" w:after="450" w:line="312" w:lineRule="auto"/>
      </w:pPr>
      <w:r>
        <w:rPr>
          <w:rFonts w:ascii="宋体" w:hAnsi="宋体" w:eastAsia="宋体" w:cs="宋体"/>
          <w:color w:val="000"/>
          <w:sz w:val="28"/>
          <w:szCs w:val="28"/>
        </w:rPr>
        <w:t xml:space="preserve">强化城镇建设规划。坚持规划的先导和决定作用，完成大城市总规编制，明确发展方向。调整城镇体系规划，科学城镇布局空间，规划城市环线网络，拓展发展空间。开展城市景观设计，打造城市形态，改善人居环境。尽快完成城区数字化测绘工作，构建科学管理平台，编制大城市控规。</w:t>
      </w:r>
    </w:p>
    <w:p>
      <w:pPr>
        <w:ind w:left="0" w:right="0" w:firstLine="560"/>
        <w:spacing w:before="450" w:after="450" w:line="312" w:lineRule="auto"/>
      </w:pPr>
      <w:r>
        <w:rPr>
          <w:rFonts w:ascii="宋体" w:hAnsi="宋体" w:eastAsia="宋体" w:cs="宋体"/>
          <w:color w:val="000"/>
          <w:sz w:val="28"/>
          <w:szCs w:val="28"/>
        </w:rPr>
        <w:t xml:space="preserve">加大交通建设力度。以主城区为中心，按照“一环十射”交通网络的总体规划，开工建设一环高等级公路、中环北路、官井路，把一环高等级公路建设作为明年大城市建设的头号工程抓紧抓好，确保年底通车。启动永（川）（江）津路永川段、玉屏北路建设。改建渝（重庆）隆（昌）路永川段、永（川）荣（昌）路永川段，完成大（涧口）（宝）峰公路、永（川）泸（州）路永川段、朱（沱）松（既）滨江路整治，初步建成十条放射状出入通道，形成大城市主骨架道路网和产业聚集带。</w:t>
      </w:r>
    </w:p>
    <w:p>
      <w:pPr>
        <w:ind w:left="0" w:right="0" w:firstLine="560"/>
        <w:spacing w:before="450" w:after="450" w:line="312" w:lineRule="auto"/>
      </w:pPr>
      <w:r>
        <w:rPr>
          <w:rFonts w:ascii="宋体" w:hAnsi="宋体" w:eastAsia="宋体" w:cs="宋体"/>
          <w:color w:val="000"/>
          <w:sz w:val="28"/>
          <w:szCs w:val="28"/>
        </w:rPr>
        <w:t xml:space="preserve">加快市政设施建设。按照思路更新、起点更高、效果更好、群众更满意的目标，加大城市功能设施和城市景观建设力度，拓展城市新区规模，完善老城区城市功能。加速实施开发区平方公里核心区市政基础设施建设，逐步对城区主干道进行沥青柔性路面改造。抓好城区污水处理工程、新城区城市供水管网建设工程。加快推进环北路休闲广场、开发区广场建设和东外街道路、南大街道路改造等工程，完成火车站广场建设。继续实施城区夜景灯饰二期工程，完成城区山头绿化和道路景观绿化工程，全面调整城区绿化品种，引茶竹进城，突出“茶竹永川”特色，实现“一街一树一灯一品”。加大城市管理力度，加强环境卫生整治，努力提升城市整体形象，率先在渝西地区建成大城市。</w:t>
      </w:r>
    </w:p>
    <w:p>
      <w:pPr>
        <w:ind w:left="0" w:right="0" w:firstLine="560"/>
        <w:spacing w:before="450" w:after="450" w:line="312" w:lineRule="auto"/>
      </w:pPr>
      <w:r>
        <w:rPr>
          <w:rFonts w:ascii="宋体" w:hAnsi="宋体" w:eastAsia="宋体" w:cs="宋体"/>
          <w:color w:val="000"/>
          <w:sz w:val="28"/>
          <w:szCs w:val="28"/>
        </w:rPr>
        <w:t xml:space="preserve">增强城市保障能力。以提高水资源利用为核心，建设大型供水设施，加快推进孙家口水库工程，开工建设黄瓜山隧道引水工程。启动建设日供水万立方米的第二水厂和三教、朱沱等镇水厂新建和扩建工程，提高城镇生产、生活供水能力。尽快完善用电规划，加快城乡电网改造，进一步完善城市骨干电网中枢纽电站及其输电走廊，启动建设城西、隆济、临江等电工程建设。加大用气协调力度，启动城东供配气站，完善天然气供应体系。实施永川火电厂三期工程，增强能源配给能力。实施城市管网改造工程。加快信息网络建设，规范运行永川信息中心，大力推行电子政务，建立完善信息采集、传输和交换网络体系。</w:t>
      </w:r>
    </w:p>
    <w:p>
      <w:pPr>
        <w:ind w:left="0" w:right="0" w:firstLine="560"/>
        <w:spacing w:before="450" w:after="450" w:line="312" w:lineRule="auto"/>
      </w:pPr>
      <w:r>
        <w:rPr>
          <w:rFonts w:ascii="宋体" w:hAnsi="宋体" w:eastAsia="宋体" w:cs="宋体"/>
          <w:color w:val="000"/>
          <w:sz w:val="28"/>
          <w:szCs w:val="28"/>
        </w:rPr>
        <w:t xml:space="preserve">强化城市经营。创新经营理念，多方筹集建设资金。坚持招商建市，招商兴市，大力引进贷款、政策性资金和民间资本，用好用活开行资金。发挥地产集团作用，高度垄断土地一级市场，对国有土地实行统一储备、统一征用、统一整治，招标拍卖，提高土地价值。充分运用市场机制，采取有偿转让、出售变现等办法，盘活市政公用设施等国有资产。对历史文化遗产和自然景观名称使用权、路段冠名权、广告权、公交线路经营权、出租车指标经营权等无形资产实行特许经营、公开招标拍卖等方式有偿使用，增加城市收益。深化投融资体制改革，培育一批投资主体，努力走出一条“成本低、效益高、活力强”的城镇经营发展新路子。</w:t>
      </w:r>
    </w:p>
    <w:p>
      <w:pPr>
        <w:ind w:left="0" w:right="0" w:firstLine="560"/>
        <w:spacing w:before="450" w:after="450" w:line="312" w:lineRule="auto"/>
      </w:pPr>
      <w:r>
        <w:rPr>
          <w:rFonts w:ascii="宋体" w:hAnsi="宋体" w:eastAsia="宋体" w:cs="宋体"/>
          <w:color w:val="000"/>
          <w:sz w:val="28"/>
          <w:szCs w:val="28"/>
        </w:rPr>
        <w:t xml:space="preserve">二、围绕渝西经济中心建设，加快形成强势产业</w:t>
      </w:r>
    </w:p>
    <w:p>
      <w:pPr>
        <w:ind w:left="0" w:right="0" w:firstLine="560"/>
        <w:spacing w:before="450" w:after="450" w:line="312" w:lineRule="auto"/>
      </w:pPr>
      <w:r>
        <w:rPr>
          <w:rFonts w:ascii="宋体" w:hAnsi="宋体" w:eastAsia="宋体" w:cs="宋体"/>
          <w:color w:val="000"/>
          <w:sz w:val="28"/>
          <w:szCs w:val="28"/>
        </w:rPr>
        <w:t xml:space="preserve">培育壮大骨干工业企业。坚定不移地推进工业强市战略，依托我市丰富的能源矿产资源和传统产业基础，重点抓好煤炭深加工、精细化工、冶金建材、机械加工、丝绸、食品六大产业链条延伸工程，建立具有永川特色的优势工业体系。坚持扶持一批、壮大一批、引进一批工作思路，确保万吨年合成氨生产线、万吨年机焦生产线等个重点工业项目竣工投产；启动永川火电三期、吨日新型干法水泥生产线等个新开工重点项目；重点推进渝西钢铁集团二期技改、万吨年甘氨酸生产线等个重大工业项目前期工作，打造永川经济的核心竞争优势。分层次扶优扶强，放大支柱产业的扩散聚集效应，积极培育上市公司，力争清华紫光进入重庆强。加强项目筛选、论证、策划和包装宣传，精心储备一批产业集中度高、经济带动性强、市场发展前景好的项目。抓好世界强企业、国内重点企业、重庆百强企业和成渝“退二进三”企业的引进工作。进一步优化工业园区总体布局，完善园区基础设施，深化园区管理体制改革，建设生态工业园区，实现可持续发展。</w:t>
      </w:r>
    </w:p>
    <w:p>
      <w:pPr>
        <w:ind w:left="0" w:right="0" w:firstLine="560"/>
        <w:spacing w:before="450" w:after="450" w:line="312" w:lineRule="auto"/>
      </w:pPr>
      <w:r>
        <w:rPr>
          <w:rFonts w:ascii="宋体" w:hAnsi="宋体" w:eastAsia="宋体" w:cs="宋体"/>
          <w:color w:val="000"/>
          <w:sz w:val="28"/>
          <w:szCs w:val="28"/>
        </w:rPr>
        <w:t xml:space="preserve">强化区域性商贸物流中心地位。按照“加快实施流通旺市一大工程，建设商贸、物流、会展三大中心，突出流通现代化一个重点”的“一三一”发展规划，增强对区域商贸流通的吸纳辐射带动作用。做大做强农副产品、家电、建筑装饰材料三大专业批发市场，启动家电批发市场三期工程，完成农副产品批发市场改制，规范全市建筑装饰材料市场功能分区。加快区域性商贸设施建设步伐，抓紧实施中河坝小商品批发市场建设，培育环北路汽摩市场，规划建设茶叶专业市场和旅游商品市场，积极引进国内外知名商家入驻永川。积极规划重庆西部钢材市场，实现生产流通一条龙。加快农村与社区商业发展步伐，积极发展连锁经营、物流配送和电子商务，完善商业业态，提高流通现代化水平和对外扩散能力。大力发展会展经济，整合会展资源，把国际茶文化旅游节办成国内名节，提升渝西商贸流通中心形象。</w:t>
      </w:r>
    </w:p>
    <w:p>
      <w:pPr>
        <w:ind w:left="0" w:right="0" w:firstLine="560"/>
        <w:spacing w:before="450" w:after="450" w:line="312" w:lineRule="auto"/>
      </w:pPr>
      <w:r>
        <w:rPr>
          <w:rFonts w:ascii="宋体" w:hAnsi="宋体" w:eastAsia="宋体" w:cs="宋体"/>
          <w:color w:val="000"/>
          <w:sz w:val="28"/>
          <w:szCs w:val="28"/>
        </w:rPr>
        <w:t xml:space="preserve">促进农业上档升级。围绕建设重庆现代农业基地，创新农业发展理念，大力发展生态农业、观光农业和现代农业。坚持产业融合抓农业。以引进双汇等国内知名企业，扶持壮大金凤丝绸等龙头企业，抓好茶叶、食品等农产品深加工企业；强力推进“”工程，着力建好万亩茶叶、万亩龙眼、万亩柑桔、万亩花椒、万亩笋用竹、万亩蚕桑基地；推动农产品标准化生产，启动绿色农产品专业市场，加快农业产业化步伐。坚持招商引资兴农业。加快推进农业项目的包装、策划，重点推出优势农业项目，加大农业项目招商工作力度。引进一批业主创办农业科技实体和农业示范基地，大力发展业主制农业。创新投融资体制，组建水务集团、森旅集团等，大力推进农田水利基础设施建设。坚持综合改革促农业。积极推进土地流转。探索农村劳动力转移有效机制，拓宽农民增收渠道。大力发展各类行业协会、中介组织、合作组织，加快推进“两社两化”和农村“信用工程”，逐步建立健全农村社会保障制度。提高镇域经济统筹能力，加快镇域经济发展步伐。</w:t>
      </w:r>
    </w:p>
    <w:p>
      <w:pPr>
        <w:ind w:left="0" w:right="0" w:firstLine="560"/>
        <w:spacing w:before="450" w:after="450" w:line="312" w:lineRule="auto"/>
      </w:pPr>
      <w:r>
        <w:rPr>
          <w:rFonts w:ascii="宋体" w:hAnsi="宋体" w:eastAsia="宋体" w:cs="宋体"/>
          <w:color w:val="000"/>
          <w:sz w:val="28"/>
          <w:szCs w:val="28"/>
        </w:rPr>
        <w:t xml:space="preserve">建设西部新兴旅游名城。坚持统筹规划、突出特色和可持续发展原则，进一步挖掘自然资源潜力和历史文化内涵，大力发展旅游业。全力打造茶山竹海和重庆野生动物世界两大精品。抓住茶山竹海被评为国家级森林公园的契机，丰富茶竹内涵，完善功能配套，实行市场运作，打造永川旅游名片。积极支持重庆野生动物世界完成争创级景区的后续工作，建成重庆最理想的旅游观光场所。提升卫星湖风景区档次，力争黄瓜山百里果乡创全国农业旅游示范点，建成重庆昆虫世界博览园。丰富旅游活动载体，优化旅游线路，营造旅游新热点。加快旅游商品开发，形成主题鲜明、特色突出、项目丰富、品牌优越的多层次的旅游体系。</w:t>
      </w:r>
    </w:p>
    <w:p>
      <w:pPr>
        <w:ind w:left="0" w:right="0" w:firstLine="560"/>
        <w:spacing w:before="450" w:after="450" w:line="312" w:lineRule="auto"/>
      </w:pPr>
      <w:r>
        <w:rPr>
          <w:rFonts w:ascii="宋体" w:hAnsi="宋体" w:eastAsia="宋体" w:cs="宋体"/>
          <w:color w:val="000"/>
          <w:sz w:val="28"/>
          <w:szCs w:val="28"/>
        </w:rPr>
        <w:t xml:space="preserve">加大财税增收力度。按照强征管的要求，严格控制税费减免权限，建立健全财税征收约束机制，充实协税办力量，强化协税办作用，堵塞征管漏洞，做到应收尽收。拓宽增收渠道，抓好骨干税源的培植壮大工作，充分挖掘税收潜力，确保增收目标的实现，壮大财政实力。</w:t>
      </w:r>
    </w:p>
    <w:p>
      <w:pPr>
        <w:ind w:left="0" w:right="0" w:firstLine="560"/>
        <w:spacing w:before="450" w:after="450" w:line="312" w:lineRule="auto"/>
      </w:pPr>
      <w:r>
        <w:rPr>
          <w:rFonts w:ascii="宋体" w:hAnsi="宋体" w:eastAsia="宋体" w:cs="宋体"/>
          <w:color w:val="000"/>
          <w:sz w:val="28"/>
          <w:szCs w:val="28"/>
        </w:rPr>
        <w:t xml:space="preserve">三、围绕渝西文化中心建设，加快构筑重庆职教城</w:t>
      </w:r>
    </w:p>
    <w:p>
      <w:pPr>
        <w:ind w:left="0" w:right="0" w:firstLine="560"/>
        <w:spacing w:before="450" w:after="450" w:line="312" w:lineRule="auto"/>
      </w:pPr>
      <w:r>
        <w:rPr>
          <w:rFonts w:ascii="宋体" w:hAnsi="宋体" w:eastAsia="宋体" w:cs="宋体"/>
          <w:color w:val="000"/>
          <w:sz w:val="28"/>
          <w:szCs w:val="28"/>
        </w:rPr>
        <w:t xml:space="preserve">启动重庆职业教育城建设。坚持以市场为导向，以改革促发展，实现教育事业和教育产业协调发展。抓好义务教育，提高基础教育水平，以特色创品牌，争创中华名校和省级示范高中一所，加快推进渝西学院红河校区建设。加快重庆职业教育城建设，做好重庆职教城平方公里的院校控制性规划，完善配套基础设施，营造宽松发展环境。抓好现有中专校升格，壮大提升一批现有院校；大力支持企业社会办学，鼓励创办一批民办学校；积极与知名高校衔接，吸引来永开办分校，引进一批外来学校，多元化促进教育产业发展。</w:t>
      </w:r>
    </w:p>
    <w:p>
      <w:pPr>
        <w:ind w:left="0" w:right="0" w:firstLine="560"/>
        <w:spacing w:before="450" w:after="450" w:line="312" w:lineRule="auto"/>
      </w:pPr>
      <w:r>
        <w:rPr>
          <w:rFonts w:ascii="宋体" w:hAnsi="宋体" w:eastAsia="宋体" w:cs="宋体"/>
          <w:color w:val="000"/>
          <w:sz w:val="28"/>
          <w:szCs w:val="28"/>
        </w:rPr>
        <w:t xml:space="preserve">加快城乡文明建设步伐。始终把提高市民文明素质和社会文明程度、建立文明健康科学的生活环境作为一项重要工作来抓，实现城乡文明共享。繁荣文化艺术事业。广泛开展群众性文艺活动，深入进行文化事业体制改革，满足群众日益增长的文化需要。加强和改进思想政治工作，大力发展新闻、广播电视事业，提高新闻宣传的质量，建设高素质的宣传思想文化教育队伍。促进文化产业健康发展。招商引资吸引民间资本进入文化领域，积极培育文化产业龙头企业，打造具有永川特色的文化品牌，促进文化市场健康有序发展。加快文体基础设施建设。以市场运作机制启动永川文化艺术中心、青少年活动中心、陈子庄艺术陈列馆等项目。推进社会事业改革。以重庆市第二人民医院为依托，完善与大城市发展需要相适应的医疗卫生基础设施，积极规划建设渝西地区药品配送中心，完成永川疾控中心建设。积极推进“科教兴市”战略，增强科技创新能力。认真落实计划生育国策，争创重庆市人口与计划生育优质服务区县（市）。进一步实施《全民健身计划纲要》，不断增强人民体质。大力培育城市精神和市民精神，建设“学习型社会、学习型城市”，提高全市人民文化素质和修养。</w:t>
      </w:r>
    </w:p>
    <w:p>
      <w:pPr>
        <w:ind w:left="0" w:right="0" w:firstLine="560"/>
        <w:spacing w:before="450" w:after="450" w:line="312" w:lineRule="auto"/>
      </w:pPr>
      <w:r>
        <w:rPr>
          <w:rFonts w:ascii="宋体" w:hAnsi="宋体" w:eastAsia="宋体" w:cs="宋体"/>
          <w:color w:val="000"/>
          <w:sz w:val="28"/>
          <w:szCs w:val="28"/>
        </w:rPr>
        <w:t xml:space="preserve">四、围绕提高招商引资实效，加快优化发展软环境</w:t>
      </w:r>
    </w:p>
    <w:p>
      <w:pPr>
        <w:ind w:left="0" w:right="0" w:firstLine="560"/>
        <w:spacing w:before="450" w:after="450" w:line="312" w:lineRule="auto"/>
      </w:pPr>
      <w:r>
        <w:rPr>
          <w:rFonts w:ascii="宋体" w:hAnsi="宋体" w:eastAsia="宋体" w:cs="宋体"/>
          <w:color w:val="000"/>
          <w:sz w:val="28"/>
          <w:szCs w:val="28"/>
        </w:rPr>
        <w:t xml:space="preserve">切实优化发展软环境。强力推进行政审批制度改革。全面清理行政审批和收费项目，对现有审批项目砍掉一批、前置改后置一批、先操作后补办一批。重点整治面向企业的各类收费项目，坚决取消基层和群众反映强烈而长期未解决的不合理审批事项，整治顽症实现新突破。加强行政服务中心建设，全市审批收费项目全部进入中心办理。</w:t>
      </w:r>
    </w:p>
    <w:p>
      <w:pPr>
        <w:ind w:left="0" w:right="0" w:firstLine="560"/>
        <w:spacing w:before="450" w:after="450" w:line="312" w:lineRule="auto"/>
      </w:pPr>
      <w:r>
        <w:rPr>
          <w:rFonts w:ascii="宋体" w:hAnsi="宋体" w:eastAsia="宋体" w:cs="宋体"/>
          <w:color w:val="000"/>
          <w:sz w:val="28"/>
          <w:szCs w:val="28"/>
        </w:rPr>
        <w:t xml:space="preserve">大力简化办事程序，实行阳光操作。对外来企业办证办件，一律实行部门负责制，由相关部门负责所有行政手续的办理。进一步减少审批环节，简化办事手续，缩短办事时限，降低、取消市场准入门槛，提高工作透明度。努力改善服务态度，提高服务质量。落实审批责任，严格过错责任追究制。</w:t>
      </w:r>
    </w:p>
    <w:p>
      <w:pPr>
        <w:ind w:left="0" w:right="0" w:firstLine="560"/>
        <w:spacing w:before="450" w:after="450" w:line="312" w:lineRule="auto"/>
      </w:pPr>
      <w:r>
        <w:rPr>
          <w:rFonts w:ascii="宋体" w:hAnsi="宋体" w:eastAsia="宋体" w:cs="宋体"/>
          <w:color w:val="000"/>
          <w:sz w:val="28"/>
          <w:szCs w:val="28"/>
        </w:rPr>
        <w:t xml:space="preserve">严肃治理“吃拿卡要”等不良现象。严格控制对企业的检查、考核、评比，坚决取消各种不合理的收费、罚款和摊派、赞助，建立和完善收费、罚款监控制度。充分发挥经济”的作用，广泛接受基层和群众的投诉、监督，继续开展公开评议。对影响投资发展软环境行为，严肃查处，层层追究。无正当理由，对符合法定条件的行政审批申请不予受理、不予批准或不在规定期限内作出决定的，一次投诉查实待岗。各部门、各单位主要负责人是本部门、本单位投资发展软环境建设第一责任人，对投资发展软环境建设工作负总责。</w:t>
      </w:r>
    </w:p>
    <w:p>
      <w:pPr>
        <w:ind w:left="0" w:right="0" w:firstLine="560"/>
        <w:spacing w:before="450" w:after="450" w:line="312" w:lineRule="auto"/>
      </w:pPr>
      <w:r>
        <w:rPr>
          <w:rFonts w:ascii="宋体" w:hAnsi="宋体" w:eastAsia="宋体" w:cs="宋体"/>
          <w:color w:val="000"/>
          <w:sz w:val="28"/>
          <w:szCs w:val="28"/>
        </w:rPr>
        <w:t xml:space="preserve">纪委、监察，组织人事部门要坚持以发展为第一要务，以优化发展环境为自己的重要职责，坚决查处有损我市发展环境的人和事，抓典型，动真格，在全市上下真正形成亲商、助商、安商、富商的良好氛围。坚持诚实守信的市场准则，诚信为本、谋求双赢，塑造诚信永川新形象。</w:t>
      </w:r>
    </w:p>
    <w:p>
      <w:pPr>
        <w:ind w:left="0" w:right="0" w:firstLine="560"/>
        <w:spacing w:before="450" w:after="450" w:line="312" w:lineRule="auto"/>
      </w:pPr>
      <w:r>
        <w:rPr>
          <w:rFonts w:ascii="宋体" w:hAnsi="宋体" w:eastAsia="宋体" w:cs="宋体"/>
          <w:color w:val="000"/>
          <w:sz w:val="28"/>
          <w:szCs w:val="28"/>
        </w:rPr>
        <w:t xml:space="preserve">加大招商引资力度。牢固树立招商引资工作是经济工作的主线的观念，把招商引资工作贯穿到经济中心建设、文化中心建设和大城市建设的各个方面。继续实行招商引资“一把手”工程，落实招商引资责任制，把招商引资工作任务分解落实到每一位市级领导，分解到每个部门，形成全民招商、全社会招商新格局。</w:t>
      </w:r>
    </w:p>
    <w:p>
      <w:pPr>
        <w:ind w:left="0" w:right="0" w:firstLine="560"/>
        <w:spacing w:before="450" w:after="450" w:line="312" w:lineRule="auto"/>
      </w:pPr>
      <w:r>
        <w:rPr>
          <w:rFonts w:ascii="宋体" w:hAnsi="宋体" w:eastAsia="宋体" w:cs="宋体"/>
          <w:color w:val="000"/>
          <w:sz w:val="28"/>
          <w:szCs w:val="28"/>
        </w:rPr>
        <w:t xml:space="preserve">继续坚持“走出去，请进来”战略，组织招商小分队，落实专人在成渝地区和东南沿海地区招商，充分利用设在各地的招商点和专业招商队伍招商。完善招商投入机制，确保多元化投入，建立外出招商与招商实效和个人利益相挂钩的新机制。</w:t>
      </w:r>
    </w:p>
    <w:p>
      <w:pPr>
        <w:ind w:left="0" w:right="0" w:firstLine="560"/>
        <w:spacing w:before="450" w:after="450" w:line="312" w:lineRule="auto"/>
      </w:pPr>
      <w:r>
        <w:rPr>
          <w:rFonts w:ascii="宋体" w:hAnsi="宋体" w:eastAsia="宋体" w:cs="宋体"/>
          <w:color w:val="000"/>
          <w:sz w:val="28"/>
          <w:szCs w:val="28"/>
        </w:rPr>
        <w:t xml:space="preserve">进一步做好全市和各镇街道办事处产业发展规划与产业布局规划，搞好招商前期准备工作和项目包装。畅通信息渠道，实现招商资源共享，任何招商信息必须向有关部门报告。</w:t>
      </w:r>
    </w:p>
    <w:p>
      <w:pPr>
        <w:ind w:left="0" w:right="0" w:firstLine="560"/>
        <w:spacing w:before="450" w:after="450" w:line="312" w:lineRule="auto"/>
      </w:pPr>
      <w:r>
        <w:rPr>
          <w:rFonts w:ascii="宋体" w:hAnsi="宋体" w:eastAsia="宋体" w:cs="宋体"/>
          <w:color w:val="000"/>
          <w:sz w:val="28"/>
          <w:szCs w:val="28"/>
        </w:rPr>
        <w:t xml:space="preserve">完善考核办法，细化考核奖项。实行重奖重惩，市级领导带头领奖，带头承担责任，力争全年实际到位资金达到亿元。</w:t>
      </w:r>
    </w:p>
    <w:p>
      <w:pPr>
        <w:ind w:left="0" w:right="0" w:firstLine="560"/>
        <w:spacing w:before="450" w:after="450" w:line="312" w:lineRule="auto"/>
      </w:pPr>
      <w:r>
        <w:rPr>
          <w:rFonts w:ascii="宋体" w:hAnsi="宋体" w:eastAsia="宋体" w:cs="宋体"/>
          <w:color w:val="000"/>
          <w:sz w:val="28"/>
          <w:szCs w:val="28"/>
        </w:rPr>
        <w:t xml:space="preserve">五、围绕党的建设，加快提高执政能力</w:t>
      </w:r>
    </w:p>
    <w:p>
      <w:pPr>
        <w:ind w:left="0" w:right="0" w:firstLine="560"/>
        <w:spacing w:before="450" w:after="450" w:line="312" w:lineRule="auto"/>
      </w:pPr>
      <w:r>
        <w:rPr>
          <w:rFonts w:ascii="宋体" w:hAnsi="宋体" w:eastAsia="宋体" w:cs="宋体"/>
          <w:color w:val="000"/>
          <w:sz w:val="28"/>
          <w:szCs w:val="28"/>
        </w:rPr>
        <w:t xml:space="preserve">加强干部队伍建设。以提高领导干部队伍执政能力为核心，进一步完善选拔任用制度，进一步建立健全学习培训制度，岗位交流制度、调查研究制度、议事决策制度和任期目标、考核制度。加大干部人事制度改革力度，激活干部队伍整体活力。强化干部监督，完善上级监督、党内监督、群众监督体系，切实改进干部作风，继续实行领导干部联系重点项目、重点工程、镇和街道办事处责任制，强化服务意识，提升干部形象。</w:t>
      </w:r>
    </w:p>
    <w:p>
      <w:pPr>
        <w:ind w:left="0" w:right="0" w:firstLine="560"/>
        <w:spacing w:before="450" w:after="450" w:line="312" w:lineRule="auto"/>
      </w:pPr>
      <w:r>
        <w:rPr>
          <w:rFonts w:ascii="宋体" w:hAnsi="宋体" w:eastAsia="宋体" w:cs="宋体"/>
          <w:color w:val="000"/>
          <w:sz w:val="28"/>
          <w:szCs w:val="28"/>
        </w:rPr>
        <w:t xml:space="preserve">加大人才资源开发力度。按照“党管人才”原则，突出党政人才队伍、企业经营管理人才队伍、科技人才队伍“三支队伍”建设，抓住培养、吸引、使用三个核心环节，建立人才培养基地，设立人才开发基金，完善人才集聚机制，建立人才竞争选择平台、创业建功平台、保障激励平台，着力抓好为企业引进、培养人才工作，充分发挥人才最佳效益，建立渝西人才集聚高地。</w:t>
      </w:r>
    </w:p>
    <w:p>
      <w:pPr>
        <w:ind w:left="0" w:right="0" w:firstLine="560"/>
        <w:spacing w:before="450" w:after="450" w:line="312" w:lineRule="auto"/>
      </w:pPr>
      <w:r>
        <w:rPr>
          <w:rFonts w:ascii="宋体" w:hAnsi="宋体" w:eastAsia="宋体" w:cs="宋体"/>
          <w:color w:val="000"/>
          <w:sz w:val="28"/>
          <w:szCs w:val="28"/>
        </w:rPr>
        <w:t xml:space="preserve">加强基层组织建设。按照围绕中心、服务大局、拓宽领域、强化功能的总体要求，切实抓好村支部班子建设、农村党员队伍建设和农村基层组织阵地建设，探索村企联建、村村联建支部新路，探索建立企业党工委、企业书记委派制，完善企业党建工作，提高企业党建工作质量。要不断创新企业党组织设置、创新活动载体、创新干部选拔，抓好社区党建工作。坚持以“两社两化”为载体，不断丰富内涵，拓展外延，创新基层组织建设思路，增强服务功能，增强凝聚力和号召力。继续做好老干部工作，发挥老干部作用。</w:t>
      </w:r>
    </w:p>
    <w:p>
      <w:pPr>
        <w:ind w:left="0" w:right="0" w:firstLine="560"/>
        <w:spacing w:before="450" w:after="450" w:line="312" w:lineRule="auto"/>
      </w:pPr>
      <w:r>
        <w:rPr>
          <w:rFonts w:ascii="宋体" w:hAnsi="宋体" w:eastAsia="宋体" w:cs="宋体"/>
          <w:color w:val="000"/>
          <w:sz w:val="28"/>
          <w:szCs w:val="28"/>
        </w:rPr>
        <w:t xml:space="preserve">加强党风廉政建设。务必继续保持谦虚谨慎、不骄不躁和艰苦奋斗的作风，着力解决党员干部作风方面的突出问题，防止和克服形式主义和官僚主义。抓好干部特别是各级领导干部廉洁自律、纠正部门和行业不正之风、查处大案要案三项工作，抓好预防和查处工作，继续加大从源头上预防和治理腐败的力度。严格执行党风廉政建设责任制，积极探索在新形势下加强党风廉政建设和反腐败工作的新路子，确保党风廉政建设和反腐败各项工作任务全面落实。</w:t>
      </w:r>
    </w:p>
    <w:p>
      <w:pPr>
        <w:ind w:left="0" w:right="0" w:firstLine="560"/>
        <w:spacing w:before="450" w:after="450" w:line="312" w:lineRule="auto"/>
      </w:pPr>
      <w:r>
        <w:rPr>
          <w:rFonts w:ascii="宋体" w:hAnsi="宋体" w:eastAsia="宋体" w:cs="宋体"/>
          <w:color w:val="000"/>
          <w:sz w:val="28"/>
          <w:szCs w:val="28"/>
        </w:rPr>
        <w:t xml:space="preserve">坚持和完善社会主义民主政治制度。坚持和完善人民代表大会制度，支持和保证人大及其常委会在市委的领导下依法履行职能。坚持和完善共产党领导的多党合作和政治协商制度，支持人民政协围绕全市中心工作更好地发挥政治协商、民主监督和参政议政作用，巩固和发展爱国统一战线。加强和改善对工会、共青团、妇联、科协、残联等群团的领导，充分发挥其作为党和政府联系群众的桥梁、纽带作用。完善村（居）民自治，深化政务公开，维护和保障人民群众依法行使民主权利。大力推进依法治市工程，扎实开展普法工作。</w:t>
      </w:r>
    </w:p>
    <w:p>
      <w:pPr>
        <w:ind w:left="0" w:right="0" w:firstLine="560"/>
        <w:spacing w:before="450" w:after="450" w:line="312" w:lineRule="auto"/>
      </w:pPr>
      <w:r>
        <w:rPr>
          <w:rFonts w:ascii="宋体" w:hAnsi="宋体" w:eastAsia="宋体" w:cs="宋体"/>
          <w:color w:val="000"/>
          <w:sz w:val="28"/>
          <w:szCs w:val="28"/>
        </w:rPr>
        <w:t xml:space="preserve">切实维护社会稳定。严格实行党政“一把手”维护稳定责任制。正确处理和积极化解新时期人民内部矛盾，认真做好人民内部矛盾调处和信访工作。加强社会治安综合治理，严厉打击各种违法犯罪活动，依法打击敌对势力和“×××”邪教组织的破坏活动。高度重视安全生产工作，加强对重大危险源的监控治理，坚决防止和杜绝重大安全事故发生，确保人民生命财产安全。搞好国防教育和民兵预备役工作，积极开展拥军优属、拥政爱民工作。</w:t>
      </w:r>
    </w:p>
    <w:p>
      <w:pPr>
        <w:ind w:left="0" w:right="0" w:firstLine="560"/>
        <w:spacing w:before="450" w:after="450" w:line="312" w:lineRule="auto"/>
      </w:pPr>
      <w:r>
        <w:rPr>
          <w:rFonts w:ascii="宋体" w:hAnsi="宋体" w:eastAsia="宋体" w:cs="宋体"/>
          <w:color w:val="000"/>
          <w:sz w:val="28"/>
          <w:szCs w:val="28"/>
        </w:rPr>
        <w:t xml:space="preserve">始终坚持执政为民。切实保障城镇困难群众的基本生活权益，增加社会保障资金投入，实现应保尽保。进一步健全完善城乡社会保障体系，扩大养老保险覆盖范围，抓好农村医疗保险试点，确保养老金、失业保险金按时足额发放。加大清理整治拖欠民工工资力度，切实保障劳动者合法权益。加强就业、再就业市场管理，认真落实鼓励下岗人员自谋职业和自主创业的各项政策。发展社会福利事业，广泛开展社会救助和扶贫帮困、“送温暖”活动。</w:t>
      </w:r>
    </w:p>
    <w:p>
      <w:pPr>
        <w:ind w:left="0" w:right="0" w:firstLine="560"/>
        <w:spacing w:before="450" w:after="450" w:line="312" w:lineRule="auto"/>
      </w:pPr>
      <w:r>
        <w:rPr>
          <w:rFonts w:ascii="宋体" w:hAnsi="宋体" w:eastAsia="宋体" w:cs="宋体"/>
          <w:color w:val="000"/>
          <w:sz w:val="28"/>
          <w:szCs w:val="28"/>
        </w:rPr>
        <w:t xml:space="preserve">同志们，××年即将过去，充满希望，充满机遇，充满挑战的新的一年即将到来，让我们坚持以“三个代表”重要思想和党的十六大精神为指导，紧密团结在以胡锦涛同志为总书记的党中央周围，认真贯彻落实十六届三中全会和重庆二届四次全委会精神，按照本次会议的总体部署和要求，振奋精神，抓住机遇，开拓创新，扎实工作，加快改革开放和现代化建设步伐，为“建设强大新永川、营造渝西中心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的主要任务是：认真学习贯彻党的十六届四中全会和省、市全委扩大会议精神，深入分析我县党的执政能力建设面临的新形势，研究部署加强党的执政能力建设的各项任务，扎扎实实推进我县各级党组织的执政能力建设，为加快发展、富民强县，全面建设小康社会提供坚强的政治</w:t>
      </w:r>
    </w:p>
    <w:p>
      <w:pPr>
        <w:ind w:left="0" w:right="0" w:firstLine="560"/>
        <w:spacing w:before="450" w:after="450" w:line="312" w:lineRule="auto"/>
      </w:pPr>
      <w:r>
        <w:rPr>
          <w:rFonts w:ascii="宋体" w:hAnsi="宋体" w:eastAsia="宋体" w:cs="宋体"/>
          <w:color w:val="000"/>
          <w:sz w:val="28"/>
          <w:szCs w:val="28"/>
        </w:rPr>
        <w:t xml:space="preserve">保证。前一段，县委专门下发了《关于认真学习贯彻党的十六届四中全会精神的通知》，县委中心组专题学习了《中共中央关于加强党的执政能力建设的决定》。昨天，县委常委会就学习贯彻四中全会精神进行了认真研究。根据县委常委会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一、认真学习，深刻领会，把思想认识统一到十六届四中全会和省委、市委全会的要求和部署上来</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关键时期召开的一次极其重要的会议。胡锦涛总书记在十六届四中全会上的重要讲话和全会审议通过的《中共中央关于加强党的执政能力建设的决定》，高屋建瓴，思想深刻，内涵丰富，是我们党在新的历史时期对马克思主义党建理论的创新和发展，是深入贯彻落实“三个代表”重要思想和党的十六大精神的重大举措，是加强党的执政能力建设的纲领性文件，是推进中国特色社会主义伟大事业和党的建设新的伟大工程的行动指南，具有重大的现实意义和深远的历史意义。中央全会专门研究和部署执政能力建设，并作出相应决定，这在党的历史上还是第一次，特别是在党的执政地位十分巩固的情况下，主动研究解决这个问题，表明以胡锦涛同志为总书记的党中央更加成熟、坚定，执政也更为科学、有力。四中全会以后，省委、市委分别召开了全委会，在全省、全市掀起了贯彻十六届四中全会的热潮。</w:t>
      </w:r>
    </w:p>
    <w:p>
      <w:pPr>
        <w:ind w:left="0" w:right="0" w:firstLine="560"/>
        <w:spacing w:before="450" w:after="450" w:line="312" w:lineRule="auto"/>
      </w:pPr>
      <w:r>
        <w:rPr>
          <w:rFonts w:ascii="宋体" w:hAnsi="宋体" w:eastAsia="宋体" w:cs="宋体"/>
          <w:color w:val="000"/>
          <w:sz w:val="28"/>
          <w:szCs w:val="28"/>
        </w:rPr>
        <w:t xml:space="preserve">可以说，十六届四中全会和省委、市委全会的精神完全符合临泉的实际。近年来，全县各级党组织和领导干部按照“把风气搞正，把作风搞实，按规矩办事”的三句话要求，遵循“讲团结、打基础、保稳定、谋发展”的总体工作思路，端正选人用人风气，大兴求真务实之风，严格规范从政行为，不断推进党的思想、组织、作风建设，较好地发挥了党在各项工作中的领导核心作用，特别是广大党员干部经受住了抗击非典、抗洪救灾、计划生育专项清理、禁毒重点整治斗争等困难的考验，领导水平和执政能力明显提高，全县上下呈现出经济发展、社会稳定、政治安定的良好局面。总的来说，我县各级党组织的执政能力是强的，是有生机活力的，是得到人民群众认可的。在看到成绩的同时，我们更要清醒地看到，在一些方面还存在不少问题。主要表现为：一是执政意识比较淡薄。一些党员领导干部责任意识、群众意识和民主意识淡薄，不善于做深入细致的思想工作，不善于做深入扎实的具体工作，甚至相互推诿，回避矛盾，致使许多工作虽然反复开会、反复布置、反复强调仍然得不到落实，许多矛盾和问题虽然群众多次上访、上级领导多次批示仍然得不到解决。一些基层党组织软弱涣散，加强自身建设的能力不强，一些党员混同于一般群众，不能发挥先锋模范作用。二是执政能力仍很欠缺。一些领导班子和领导干部素质不高，本领不强，水平有限，驾驭市场经济的能力、应对复杂局面的能力、开拓创新的能力以及带领群众发展经济、脱贫致富的能力还不强，难以适应新形势、新任务的要求。一些党员领导干部沿用传统的思维定势，满足于现有的农业工作经验和农村工作成绩，习惯于大哄大嗡、大包大揽，不善于用市场经济的观念、规律和手段管理经济社会事务，对发展工业和外向型经济思路不清、办法不多。三是执政作风亟待改进。一些党员领导干部大局观念淡薄，与党组织离心离德，当面一套，背后一套，影响了班子的凝聚力和战斗力；一些党员领导干部风气不正，奉行好人主义，不能坚持原则，不敢碰硬，怕担风险，怕得罪人，不愿作为，碌碌无为，导致一些单位正气难树，邪气上升；一些党员领导干部作风不实，依然在搞形式主义、做表面文章，甚至带头弄虚作假，致使造假之风没有得到根本遏制，特别是在计划生育工作方面表现更为突出；还有的不按规矩办事，搞特权，乱作为，不给好处不办事，给了好处乱办事，甚至以权谋私、腐败堕落。对此，我们必须头脑清醒，居安思危，充分认识加强党的执政能力建设，不仅是我县加强党的自身建设，实现改革开放和党的建设有机结合、相互促进的必然选择，也是我县进一步学习贯彻“三个代表”重要思想、树立和落实科学发展观，努力实现加快发展、富民强县、全面建设小康社会目标的关键所在。从临泉的县情来看，加强党的执政能力建设是我们缩小与发达县市差距，打好基础、实施赶超的关键之举。临泉是国家扶贫开发工作重点县，人口包袱沉重，资源匮乏，经济发展相对滞后，人民生活不够富裕，是我们的基本县情。在这样薄弱的基础上，要实现加快发展、富民强县，全面建设小康社会的目标，客观上要求我们全县各级党组织必须更加坚强有力、执政有方，广大党员干部必须更加奋发有为、顽强拼</w:t>
      </w:r>
    </w:p>
    <w:p>
      <w:pPr>
        <w:ind w:left="0" w:right="0" w:firstLine="560"/>
        <w:spacing w:before="450" w:after="450" w:line="312" w:lineRule="auto"/>
      </w:pPr>
      <w:r>
        <w:rPr>
          <w:rFonts w:ascii="宋体" w:hAnsi="宋体" w:eastAsia="宋体" w:cs="宋体"/>
          <w:color w:val="000"/>
          <w:sz w:val="28"/>
          <w:szCs w:val="28"/>
        </w:rPr>
        <w:t xml:space="preserve">搏。我们只有按照中央的统一要求和省、市委的统一部署，全面加强党的执政能力建设，不断增强各级党组织的领导水平和执政能力，才能推进我县经济社会全面、协调、可持续发展。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党的十六届四中全会和省委、市委全会已为我们解决在执政能力方面存在的问题提供了强大的思想武器和切实可行的理论指导，全县各级党组织和广大党员干部必须立即行动起来，把学习、宣传、贯彻中央和省委、市委全会精神作为当前和今后一个时期首要的政治任务，在全县迅速兴起学习贯彻落实中央四中全会和省委、市委全会精神的高潮，努力推动我县党的执政能力建设再上新台阶。</w:t>
      </w:r>
    </w:p>
    <w:p>
      <w:pPr>
        <w:ind w:left="0" w:right="0" w:firstLine="560"/>
        <w:spacing w:before="450" w:after="450" w:line="312" w:lineRule="auto"/>
      </w:pPr>
      <w:r>
        <w:rPr>
          <w:rFonts w:ascii="宋体" w:hAnsi="宋体" w:eastAsia="宋体" w:cs="宋体"/>
          <w:color w:val="000"/>
          <w:sz w:val="28"/>
          <w:szCs w:val="28"/>
        </w:rPr>
        <w:t xml:space="preserve">⒈要在组织学习上下功夫。全县各级党组织要把学习贯彻四中全会和省委、市委全会精神列入重要议事日程，全面加强领导，认真组织实施，务求取得实效。各级各部门领导干部不仅要率先垂范，带头学习、宣传、贯彻好全会精神，而且要组织好本部门、本单位以及分管部门、联系单位的学习贯彻活动，确保全会精神传达贯彻到每一个党组织、每一个党员干部中去。同时还要深入实际，深入基层，及时了解和解决基层党组织在学习贯彻中存在的问题。在学习形式上要灵活多样。要运用党委中心组理论学习、集中轮训、举办研讨班等形式，认真传达学习全会精神。党校要充分发挥主阵地作用，有计划地举办四中全会精神学习培训班，把全会精神纳入教学计划。新闻媒体要加大宣传力度，营造浓厚的学习氛围。通过学习，把全县广大党员干部的思想认识统一到全会精神上来。</w:t>
      </w:r>
    </w:p>
    <w:p>
      <w:pPr>
        <w:ind w:left="0" w:right="0" w:firstLine="560"/>
        <w:spacing w:before="450" w:after="450" w:line="312" w:lineRule="auto"/>
      </w:pPr>
      <w:r>
        <w:rPr>
          <w:rFonts w:ascii="宋体" w:hAnsi="宋体" w:eastAsia="宋体" w:cs="宋体"/>
          <w:color w:val="000"/>
          <w:sz w:val="28"/>
          <w:szCs w:val="28"/>
        </w:rPr>
        <w:t xml:space="preserve">⒉要在全面领会精神上下功夫。要全面系统地学，原原本本地学，切实把握好精神实质。党的十六届四中全会精神博大精深，内容丰富，广大党员干部特别是领导干部要紧紧围绕“为谁执政、靠谁执政、怎样执政”的重大问题，紧密结合思想和工作实际，认真学习领会四中全会的基本精神。领会全会的基本精神，关键在于抓住一个主题，即加强党的执政能力建设；做到四个明确，即明确加强党的执政能力建设的重大意义、指导思想、总体目标和主要任务；领会好一条经验，即我们党建国以来年的执政经验；把握好一个关键，即搞好党的建设。要通过认真学习，深刻认识中国共产党执政地位的历史必然性和加强党的执政能力建设的重要性、紧迫性，始终为人民掌好权、执好政；深刻认识我们党执政年来的主要经验，加强对共产党执政规律的理论研究，更加自觉地坚持科学执政、民主执政、依法执政；深刻认识新形势下加强党的执政能力建设的指导思想和总体目标，坚持加强党的执政能力建设的正确方向；深刻认识当前和今后一个时期加强党的执政能力建设的主要任务和各项部署；深刻认识提高党的执政能力关键在于加强党的领导，全面推进党的建设。</w:t>
      </w:r>
    </w:p>
    <w:p>
      <w:pPr>
        <w:ind w:left="0" w:right="0" w:firstLine="560"/>
        <w:spacing w:before="450" w:after="450" w:line="312" w:lineRule="auto"/>
      </w:pPr>
      <w:r>
        <w:rPr>
          <w:rFonts w:ascii="宋体" w:hAnsi="宋体" w:eastAsia="宋体" w:cs="宋体"/>
          <w:color w:val="000"/>
          <w:sz w:val="28"/>
          <w:szCs w:val="28"/>
        </w:rPr>
        <w:t xml:space="preserve">⒊要在贯彻落实上下功夫。要理论联系实际，紧密联系改革开放和现代化建设的实际，紧密联系本乡镇本单位的实际，紧密联系党员干部的实际，突出重点，抓住关键，认真查找思想和工作中的差距，着力解决存在的突出矛盾和问题，不断提高领导水平和执政水平。各级党组织、每个党员和干部要把学习贯彻全会精神与深入学习贯彻“三个代表”重要思想和十六大精神结合起来，把贯彻全会精神同推动当前工作结合起来，把实现执政能力建设的总体目标同现阶段的具体任务结合起来，把加强执政能力建设同提高本地区本部门领导班子和领导干部的执政意识和执政素质结合起来，全面落实全会提出的各项工作部署，使学习好、贯彻好全会精神化为广大党员干部的自觉行动，化为全县加快发展的强大动力。我们一定要全面把握和深刻领会全会精神实质，密切联系临泉实际，不断增强抓好党的执政能力建设的主动性，加大工作落实和推进力度，创造性地把四中全会的各项任务和要求落到实处，努力开创我县党的执政能力建设的新局面。</w:t>
      </w:r>
    </w:p>
    <w:p>
      <w:pPr>
        <w:ind w:left="0" w:right="0" w:firstLine="560"/>
        <w:spacing w:before="450" w:after="450" w:line="312" w:lineRule="auto"/>
      </w:pPr>
      <w:r>
        <w:rPr>
          <w:rFonts w:ascii="宋体" w:hAnsi="宋体" w:eastAsia="宋体" w:cs="宋体"/>
          <w:color w:val="000"/>
          <w:sz w:val="28"/>
          <w:szCs w:val="28"/>
        </w:rPr>
        <w:t xml:space="preserve">二、突出重点，抓住关键，努力在党的执政能力建设上取得新成效</w:t>
      </w:r>
    </w:p>
    <w:p>
      <w:pPr>
        <w:ind w:left="0" w:right="0" w:firstLine="560"/>
        <w:spacing w:before="450" w:after="450" w:line="312" w:lineRule="auto"/>
      </w:pPr>
      <w:r>
        <w:rPr>
          <w:rFonts w:ascii="宋体" w:hAnsi="宋体" w:eastAsia="宋体" w:cs="宋体"/>
          <w:color w:val="000"/>
          <w:sz w:val="28"/>
          <w:szCs w:val="28"/>
        </w:rPr>
        <w:t xml:space="preserve">学习领会和贯彻落实好十六届四中全会精神，切实加强党的执政能力建设，既是我们当前首要的政治任务，也是长期的战略任务。各级各部门要深入实际、深入基层，认真开展调查研究，结合自身实际，一条一条制定出具体措施，一个问题一个问题加以解决，真正把全会的精神落到实处。要把贯彻全会精神同推动当前各项工作结合起来，通过加强党的执政能力建设促进经济社会发展，用改革发展稳定的实际成果检验执政能力建设的成效。结合我县实际，当前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⒈要坚持以科学发展观指导第一要务，在驾驭社会主义市场经济的能力上有新提高。科学的发展观第一要义是发展。离开发展，就无所谓科学发展观。特别是对我们临泉这样经济欠发达的县来讲，提高党的执政能力，首先就是要提高各级党组织领导发展的能力，始终把发展作为最大的政治，最硬的道理，最根本的任务，始终围绕主题不偏离，咬定目标不放松，加快发展不动摇。一是要把招商引资作为加快发展的一号工程。今年以来，我县开展了一系列招商引资活动，取得了一些成果，但与完成全年招商引资任务目标差距仍然很大。我们要坚持把招商引资作为经济工作的重中之重，始终保持做好招商引资工作的高涨热情和坚定信心。要进一步严格落实招商引资工作领导包保制、责任制和责任追究制，按照年初确定的工作目标，集中力量，突出重点，主动出击，千方百计促使招商引资工作取得实质性进展。要切实把企业推向招商前沿，引导临化公司、文王公司、永生堂药业等一批优势企业参与招商，提高招商引资质量和效果。我们正在筹备参加皖鲁经济技术合作活动、合肥高新技术资本对接会，希望有关部门做好充分准备，力争取得实效。二是要把结构调整作为加快发展的重要抓手。结构调整是加快发展的主线，要着力在调优一产、调强二产、调活三产上下功夫，做到在加快发展中调整，在调整中加快发展。以农民增收为核心，大力推进农业结构调整。认真贯彻中央一号文件精神，切实把三农问题摆在重中之重的位置来抓。抓住秋种工作的有利时机，通过推行间作套种和提高复种指数等措施，扩大适销对路经济作物的种植面积。切实把养殖业作为提高农业经济效益、增加农民收入的主导产业来抓，继续走小规模大群体的路子，真正做到一手抓千家万户，一手抓规模饲养，实现畜牧养殖业规模和总量的快速扩张。加快推进农业产业化进程，重点扶持瓦店山羊集团、迎仙水洗芝麻厂等一批农业产业化龙头企业，加强龙头企业、主导产业和商品基地的联系，延伸具有临泉特色的脱水蔬菜、粮油加工、肉食加工、三粉生产等支柱产业链条。不断加快农产品品牌工程进程，推进标准化种养和规范化生产，力争年内全县再有个农产品通过国家级无公害认证。以技术改造和技术创新为动力，加快工业发展。坚持依托资源优势，大力发展农副产品加工业和为农服务工业。要加快重大技改项目实施步伐，对每个技改项目都要安排专人负责，协调服务，确保按时竣工投产。要重点实施临化公司的万吨双氧水生产线、万吨精甲醇生产线、万吨纸浆生产线等项目，确保按质按量完成投资计划。对二轻综合厂的镀铜焊丝、印刷厂的彩印扩建、奥宏公司的热复合布和永生堂药业中药材内脂提取等项目也要加快进度，尽快开工建设，不断增强工业经济发展后劲。加快民营化进程，大力发展个私经济。民营经济是我县经济发展的薄弱环节，也是加快发展的最大潜力所在。目前最大的问题在于政策措施不到位，各种扶持措施、优惠政策往往止于文件、止于会议，有部署没有落实，这种现象必须改变。全县上下要进一步放手发展民营经济，优化发展环境，加大发展力度，加快发展速度，真正使民营经济成为经济主体、财政支柱。三是要把深化改革作为加快发展的有效途径。改革是促进经济持续快速健康发展的强大动力。企业改革是年内的一项重点工作，必须加大力度，全面完成省市下达我县的企业改制任务。对临化公司、文王公司等已经成功改制的企业要切实转变内部经营机制，在建立产权清晰的现代企业制度上下功夫。对县食品厂、印刷厂等正在改制的企业要积极加快改制步伐，严格落实政策，规范操作程序，确保年内完成企业改制任务。要稳妥推进农村土地制度改革，进一步研究和推广“韦建华”模式，积极探索土地流转经营的途径和机制，提高土地的利用率。要继续巩固和扩大农村税费改革、粮食流通体制改革、农村教育体制改革和县乡财政管理体制改革，扎实做好乡镇事业单位分流人员思想稳定工作。四是要把优化环境作为加快发展的重要保障。优化发展环境，基础在于完善配套的硬件设施，核心在于优质高效的服务，难点在于干部群众的观念障碍。近年来，我县的经济发展环境有所好转，但是据外商和一些企业反映，一些部门不作为和乱作为现象仍然比较突出，一些群众强装强卸，强买强卖，强包工程，收“地头费”等现象依然存在。这些严重影响了临泉的对外形象，破坏了临泉的发展环境。对此，我们要双管齐下，重拳出击，下决心解决。要进一步建立健全优质高效的服务体系，大力推行“服务承诺制”、“限时办结制”等有效措施，积极主动地为外商和企业提供优质服务。要进一步加大打假力度，积极动员全社会向造假宣战，始终保持合力打假的高压态势，坚决遏制造假行为。要进一步加大案件查办力度。围绕群众反映强烈的“三乱”、企业周边环境等热点问题，重点查处强装强卸、强买强卖、强包工程、欺行霸市、坑蒙拐骗等扰乱市场秩序的行为。对破坏经济环境的案件，不管牵涉到哪个单位、哪个人，都要坚决查处，决不搞下不为例，决不姑息迁就。五是要创新思路，不断改进领导经济工作的方式和方法。要善于统筹兼顾，推动经济社会协调发展。要正确处理好经济发展与提高经济效益的关系，处理好经济发展与统筹城乡发展的关系，特别要处理好经济发展与人口发展的关系，继续扎实地打好计划生育专项清理攻坚战，振奋精神，鼓劲加压，在清理中落实，在落实中规范，建立长效工作机制，做好年终迎检准备，坚决摆脱我县计划生育工作的被动局面。要善于运用辩证法指导经济工作，不断提高辩证处理问题的能力。在理清经济发展思路时，正确处理“普通话”与“地方话”结合的关系；在制定经济发展措施时，正确处理学习借鉴与因地制宜的关系；在制定经济发展步骤时，正确处理眼前政绩与长远发展的关系；在推动重大改革时，正确处理坚持改革与维护稳定的关系。</w:t>
      </w:r>
    </w:p>
    <w:p>
      <w:pPr>
        <w:ind w:left="0" w:right="0" w:firstLine="560"/>
        <w:spacing w:before="450" w:after="450" w:line="312" w:lineRule="auto"/>
      </w:pPr>
      <w:r>
        <w:rPr>
          <w:rFonts w:ascii="宋体" w:hAnsi="宋体" w:eastAsia="宋体" w:cs="宋体"/>
          <w:color w:val="000"/>
          <w:sz w:val="28"/>
          <w:szCs w:val="28"/>
        </w:rPr>
        <w:t xml:space="preserve">⒉要坚持立党为公、执政为民，在做好群众工作能力上有新提高。各级各部门要牢固树立立党为公、执政为民的执政理念，坚持权为民所用、情为民所系、利为民所谋，努力实现好、维护好、发展好人民群众的根本利益，进一步密切党群干群关系。一是要牢固树立正确的人生观、权力权、利益观，切实做到权为民所用、情为民所系、利为民所谋。各级党组织和领导干部一定要牢固树立人民群众是历史的创造者，是推动社会进步决定力量的历史唯物主义观点，真正解决好相信谁、依靠谁、为了谁的问题，做到执政为民、执政靠民。要切实在思想上尊重群众、感情上贴近群众、行动上深入群众、工作上依靠群众。要坚持从群众中来、到群众中去的工作路线和工作方法，认真执行每月日领导干部下访日制度、领导干部接待日制度和领导干部基层联系点等制度，深入基层，深入群众，倾听民声，广集民智，努力使我们的各项决策和工作符合临泉的实际和群众意愿，赢得群众的理解和支持。各级领导干部要正确对待和行使手中的权力，切实解决好为谁掌权、为谁服务、为谁谋利益的问题。必须从世界观、人生观的高度真正解决好“参加革命为什么、现在当干部应该做什么、将来身后留点什么”的问题，绝不能搞权力特殊化、权力私有化和权力商品化，更不能搞权权交易、权钱交易、权色交易。要始终保持共产党人的浩然正气和人民公仆的政治本色，真正为人民掌好权、用好权。二是要坚持群众利益无小事，切实把人民群众的利益实现好、维护好、发展好。各级领导干部在一切执政活动中，都必须时时刻刻把群众利益放在心上，尽心尽力把涉及群众利益的事情办好。当前，尤其要重点解决好关系群众生产生活的突出问题。要认真做好就业和再就业工作，加强就业服务体系建设，确保税费减免、小额贷款、岗位补贴、社会保险补贴等扶持政策落实到位。切实加强社会保障工作，扩大基本养老、基本医疗、失业保险参保范围，稳步推进国有企业下岗职工基本生活保障向失业保险并轨，对特困群体在医疗、住房、子女入学和法律援助等方面给予实际救助。继续做好生产救灾和灾后重建工作，保证重点保障对象和缺粮户基本生活不出问题。要抓好对劳务输出人员的管理、培训和服务工作，按照市里的要求，从今年开始，要安排专门用于劳务培训、管理和服务的经费，对接受培训的农民给予一定的补贴和资助。要积极配合输入地政府，加大对外出务工人员权益的保护力度，特别要抓紧清理建筑领域拖欠工程款和拖欠农民工工资等问题。要依法规范拆迁安置工作，完善补偿标准，进一步加强对拆迁补偿安置资金的监管。要高度重视征地过程中的农民补偿安置工作，坚决纠正土地征用中侵害农民利益的行为。进一步加大城市文明创建力度，建立市容管理长效机制，为人民群众提供良好的居住环境。要高度重视安全生产工作，强化安全生产监管机制，消除事故隐患，严防重特大事故发生，确保人民群众生命财产安全。三是要学会做好新形势下的群众工作，善于宣传群众、教育群众、引导群众。做好群众工作，不仅要善于联系群众、服务群众，还要善于宣传群众、教育群众。我们强调任何时候都要一切为了群众，一切相信群众，一切依靠群众，但这并不是说，对一些群众中存在的思想问题和其他问题，对一些群众提出的不符合法律和政策规定的要求，对一些群众中出现的违法现象，就不做工作了，就可以熟视无睹、放任自流了。比如在统一广场开发进程中，我们一直强调，要严格按法律、按程序办事，最大限度地保护群众的利益，但是个别群众仍然通过各种方式进行阻挠。这就要求我们要动之以情，晓之以理，做好法制宣传教育工作，使他们的思想真正统一到全县发展大局上来。我们要全面理解和执行党的群众路线，越是矛盾突出、问题复杂，越要耐心细致地做好对群众的宣传教育工作，引导群众正确理解党和国家的方针政策，正确处理个人利益和集体利益、局部利益和全局利益、当前利益和长远利益的关系，自觉维护改革发展稳定的大局。比如在执行计划生育政策的过程中，由于生育观念落后、生育愿望强烈，一些群众不理解不支持，甚至产生抵触情绪，如果我们不去做深入细致的思想工作，就会非常容易出事。</w:t>
      </w:r>
    </w:p>
    <w:p>
      <w:pPr>
        <w:ind w:left="0" w:right="0" w:firstLine="560"/>
        <w:spacing w:before="450" w:after="450" w:line="312" w:lineRule="auto"/>
      </w:pPr>
      <w:r>
        <w:rPr>
          <w:rFonts w:ascii="宋体" w:hAnsi="宋体" w:eastAsia="宋体" w:cs="宋体"/>
          <w:color w:val="000"/>
          <w:sz w:val="28"/>
          <w:szCs w:val="28"/>
        </w:rPr>
        <w:t xml:space="preserve">⒊要坚持用发展着的马克思主义指导文化发展，牢牢把握舆论导向，在建设社会主义先进文化的能力上有新提高。各级各部门要从全局的、战略的高度，牢牢把握先进文化的前进方向，牢牢把握舆论导向，坚持贴近实际、贴近生活、贴近群众，不断增强宣传思想工作的吸引力、感染力，提高针对性、实效性，为改革发展稳定提供强有力的思想保证和舆论支持。一要加强思想政治工作，坚持和巩固马克思主义在意识形态领域的指导地位。意识形态历来是敌对势力同我们激烈争夺的重要阵地。实践证明，意识形态领域出了问题，社会就可能**，政权就可能丧失。各级党委、政府要坚持正确的政治方向、政治立场和政治观点，始终把意识形态工作作为关系党和国家事业兴衰的重大工作，切实抓紧抓好。当前，要重点落实用邓小平理论和“三个代表”重要思想武装全党、教育人民的战略任务，通过举办理论学习班、理论研讨会、编发学习辅导资料、“送理论下基层”、在新闻媒体开设专栏等形式，深入学习贯彻邓小平理论、“三个代表”重要思想和十六届四中全会精神。要持之以恒地用党的理论、路线和方针政策来统一思想、推动工作，使马克思主义意识形态始终在多样化的社会生活中保持主导，在多变化的社会现实中赢得主动，在多选择的社会大众中体现优势，成为全县干部群众共同奋斗的精神支柱。同时，要坚决抵制和批驳那些错误的思想政治观点和言论，坚决反对和回击那些否定四项基本原则的挑战和攻击，切实捍卫马克思主义意识形态的指导地位。二要加强舆论引导，为加快发展、富民强县营造良好的舆论环境。坚持党管宣传、党管媒体的原则，高度重视舆论宣传工作，把体现党的主张与反映人民心声，把开展正确宣传与开展舆论监督，把社会效益与经济效益有机统一起来，树立正确的舆论导向。要突出经济建设这个中心，浓墨重彩地宣传在改革和发展过程中涌现的新典型，宣传在党的建设、民主法制建设和精神文明建设方面取得的新进展，激发全县上下加快发展的巨大热情。要以理想信念教育为核心，深入开展爱国主义、集体主义和社会主义宣传教育，深入开展形势政策、民主法制和维护稳定宣传教育，特别要做好下岗失业人员、企业军转干部和农村特困群体的思想政治工作，使他们正确了解党委、政府的意图，了解相关政策法规，了解自身的合法权益，自觉自愿地顾全大局、珍视团结、维护稳定。三要加强思想道德建设，全面推动诚信临泉建设。要在广大干部群众中深入进行党的基本理论、基本路线、基本纲领、基本经验教育，深入开展社会公德、职业道德和家庭美德教育，努力在全社会形成和发扬与市场经济相适应的社会主义思想道德。各级各部门要结合实际，学习借鉴在全县教育系统开展的师风师德建设年活动经验，深入分析各级各部门还存在哪些不正之风，采取有力措施，根除歪风、树立正气，强化思想建设、道德建设、作风建设。要开展一系列打造诚信临泉活动，巩固和扩大解放思想大讨论和主题教育成果，使全县上下争做诚信市民、争创诚信行业、争树诚信之风。要认真学习贯彻中央、省、市未成年人思想道德建设工作会议精神，进一步建立健全党委统一领导、党政齐抓共管、文明委组织协调、有关部门各负其责、全社会积极参与的未成年人思想道德建设领导体制和工作机制，建立学校、家庭、社会三位一体的教育网络，积极引导未成年人弘扬民族精神，增强爱国情感，提高道德素养。</w:t>
      </w:r>
    </w:p>
    <w:p>
      <w:pPr>
        <w:ind w:left="0" w:right="0" w:firstLine="560"/>
        <w:spacing w:before="450" w:after="450" w:line="312" w:lineRule="auto"/>
      </w:pPr>
      <w:r>
        <w:rPr>
          <w:rFonts w:ascii="宋体" w:hAnsi="宋体" w:eastAsia="宋体" w:cs="宋体"/>
          <w:color w:val="000"/>
          <w:sz w:val="28"/>
          <w:szCs w:val="28"/>
        </w:rPr>
        <w:t xml:space="preserve">⒋要坚持改进和完善党的领导方式和工作方式，在科学执政、民主执政、依法执政能力上有新提高。各级领导干部在继承和发扬党在长期实践中形成的行之有效的领导方式和领导方法的同时，要根据形势和任务的变化，不断改进和完善党的领导方式和工作方式，建立健全科学合理的领导体制和工作机制。一是要不断提高科学执政的能力。要坚持民主决策。在制定重大决策之前，要认真听取人大代表、政协委员、社会各界的意见，建立健全深入了解民情、充分反映民意、广泛集中民智、切实珍惜民力的决策机制，使决策真正建立在发扬民主的基础之上。要完善重大决策的规则和程序。对涉及经济社会发展全局的重大事项，要广泛征求意见，充分进行协商；对专业性、技术性较强的重大事项，要认真进行专家论证、技术咨询、决策评估；对同群众利益密切相关的重大事项，要实行公示、听证等制度，扩大人民群众的参与度。要建立决策失误责任追究制度，健全纠错改正机制，建立多种形式的决策咨询机制和信息支持系统。依法实行质询制、问责制和罢免制，加强对决策的制约和监督。二是要不断提高民主执政的能力。要坚持和完善人民代表大会制度，坚持中国共产党领导的多党合作和政治协商制度，巩固和发展最广泛的爱国统一战线。要建立健全推进社会主义民主政治建设的各项规章制度，规范公民有序参与国家和社会事务管理，保证人民依法享有广泛的权利和自由。当前，重点要抓好基层民主政治建设，坚持和完善政务公开、厂务公开、村务公开和镇务公开，进一步完善基层民主决策、民主选举、民主管理、民主监督的各项制度，保证基层群众依法行使选举权、知情权、参与权、监督权，全面落实他们的各项民主权利。三要不断提高依法执政、依法行政的能力。不断提高依法执政的能力，是依法治国的应有之义，也是我们党长期执政的重要保证。要进一步强化法制观念和法律意识，牢固树立党领导立法、带头守法、保证执法的观念，权力是人民赋予、必须接受人民监督和法律制约的观念，在法律面前人人平等、违犯法律就应受到法律制裁的观念，带头维护宪法和法律的权威。要善于把党的主张和人民的意志统一起来并上升为法律，实现依法执政、依法行政。要发挥党委总揽全局、协调各方的领导核心作用，支持人大、政府和司法机关依法行使职能，支持各人民团体依照法律和各自章程独立自主地开展活动。要高度重视法制宣传教育，扎实开展“四五”普法活动，注重运用法律手段促进经济发展和社会进步，管理经济和社会事务，维护人民群众的合法权益。</w:t>
      </w:r>
    </w:p>
    <w:p>
      <w:pPr>
        <w:ind w:left="0" w:right="0" w:firstLine="560"/>
        <w:spacing w:before="450" w:after="450" w:line="312" w:lineRule="auto"/>
      </w:pPr>
      <w:r>
        <w:rPr>
          <w:rFonts w:ascii="宋体" w:hAnsi="宋体" w:eastAsia="宋体" w:cs="宋体"/>
          <w:color w:val="000"/>
          <w:sz w:val="28"/>
          <w:szCs w:val="28"/>
        </w:rPr>
        <w:t xml:space="preserve">⒌要坚持维护和实现社会公平，正确认识和处理新形势下人民内部矛盾，在构建社会主义和谐社会能力上有新提高。各级各部门一定要从维护改革发展稳定的战略高度，把和谐社会建设放到更加重要位置，坚持以人为本，激发社会活力，促进社会公平和正义，维护安定团结的大好局面。一要切实维护社会公平和正义。要深刻领会“民不服吾能而服我公”的古训，凡事坚持以人为本，出于公心，力求公平，保持公正。一方面，要坚持不懈地调动各方面的积极性，推动社会发展。加快发展、富民强县，全面建设小康社会，需要各行各业和社会各界的共同努力，既要发挥国有经济的主导作用，又要发挥个体私营经济的重要作用；既要依靠工人阶级，又要调动知识分子、农民等阶层的力量；既要支持发展势头好的地方、优势产业和先富群体，又要注重调动发展滞后地方、劣势行业和困难群体的积极性，使一切有利于社会进步的创造愿望都能得到尊重、创造活动都能得到支持、创造才能都能得到发挥、创造成果都能得到肯定，形成齐心协力共创临泉美好明天的强大合力和浓厚氛围。另一方面，要坚持不懈地维护群众的切身利益，确保社会公平。凡损害群众利益的不正之风，特别是涉及土地征用、城乡拆迁、企业重组和破产、司法执法等方面的违法违规行为，要发现一起，纠正一起，查处一起，决不手软；凡制定出台事关群众切身利益的政策措施，要多想想是不是切合本地实际，能不能被群众接受，会不会影响可持续发展，做到量力而行，尽力而为。切忌提不切实际的目标和口号，切忌搞劳民伤财的形象工程、面子工程，切忌脱离实际盲目上项目、搞建设。二要正确处理人民内部矛盾。要深入开展矛盾纠纷排查调处。坚持抓早、抓小、抓苗头，对重大政策调整、重点工程建设、重要敏感时期和群众关心的热点难点问题，实行“一线工作法”，变群众上访为干部下访，深入开展排查调处。对排查出的问题和隐患，按照“属地管理”和“谁主管谁负责”的原则，把责任落实到单位、明确到个人，实行分级负责、归口调处，真正做到发现得早，控制得住，处理得好。重大问题要实行领导包案，盘点销号，限期解决。县里已建立了集中处理信访突出问题和群体性事件联席会议制度，联席会议七个专项工作组和成员单位，要按照“人要回去，事要解决”的总体要求和“集中劝返，集中处理”的工作原则，采取“统筹兼顾，标本兼治，预防为主，教育疏导，依法处理，防止激化”的办法，解决突出信访问题和群众性事件。要加强对群众的法制教育，引导群众既要运用法律保护自身的合法权益，又要自觉在法律范围内行动，有理不能取闹，无理更不能取闹，自觉维护改革发展稳定大局。对于重大信访案件，有关部门要开展“一案三查”。对于为了谋取不可告人目的、利用人民内部矛盾煽动闹事的，要坚决依法查处。三要强化社会治安综合治理。要坚持稳定压倒一切的方针，牢固树立发展是硬道理，稳定也是硬任务；发展是政绩，维护稳定也是政绩的正确政绩观，落实维护社会稳定工作责任制。深入开展严打整治斗争。把严打与严防、严管、严治结合起来，对重点地区、严重暴力犯罪、黑恶势力犯罪和重大治安问题，始终保持高压态势，不断降低刑事案件发案率，增强群众的安全感。进一步巩固禁毒工作成果，建立禁毒工作常抓不懈的工作机制。要加大反邪教工作力度，坚持依法打击和帮教转化并举，最大限度地进行教育转化。要加强社会治安综合治理。继续抓好综治整体联动工程建设，重点建立和完善农村群防群治、城区巡逻防控、社区管控和重点部位安全防范四大体系，构建社会治安长效机制。要全面落实维护稳定工作责任制和责任追究制，对因工作不负责或工作不力导致发生严重危害社会稳定的，坚决追究有关单位、有关领导和直接责任人的责任，该一票否决的，坚决实行一票否决。</w:t>
      </w:r>
    </w:p>
    <w:p>
      <w:pPr>
        <w:ind w:left="0" w:right="0" w:firstLine="560"/>
        <w:spacing w:before="450" w:after="450" w:line="312" w:lineRule="auto"/>
      </w:pPr>
      <w:r>
        <w:rPr>
          <w:rFonts w:ascii="宋体" w:hAnsi="宋体" w:eastAsia="宋体" w:cs="宋体"/>
          <w:color w:val="000"/>
          <w:sz w:val="28"/>
          <w:szCs w:val="28"/>
        </w:rPr>
        <w:t xml:space="preserve">三、紧紧围绕加强党的执政能力建设，推进党的建设新的伟大工程</w:t>
      </w:r>
    </w:p>
    <w:p>
      <w:pPr>
        <w:ind w:left="0" w:right="0" w:firstLine="560"/>
        <w:spacing w:before="450" w:after="450" w:line="312" w:lineRule="auto"/>
      </w:pPr>
      <w:r>
        <w:rPr>
          <w:rFonts w:ascii="宋体" w:hAnsi="宋体" w:eastAsia="宋体" w:cs="宋体"/>
          <w:color w:val="000"/>
          <w:sz w:val="28"/>
          <w:szCs w:val="28"/>
        </w:rPr>
        <w:t xml:space="preserve">提高党的执政能力，关键在于抓好党的建设。全县各级党组织要把提高党的执政能力同加强党的思想、组织、作风和制度建设紧密结合起来，全面推进党的建设新的伟大工程，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⒈要努力提高广大党员干部的思想政治素质，夯实执政的思想基础。要加强党的建设，提高党的执政能力，首先要夯实党的执政思想基础，解决理想信念问题。要把党的思想理论建设放在首位，坚持用邓小平理论和“三个代表”重要思想武装头脑、指导实践、推动工作，不断提高广大党员干部的理论思维和战略思维能力。要重点抓好领导干部的理论和业务学习，加大教育培训力度，建立和落实领导干部的学习考核和激励机制，把理论学习特别是运用理论解决实际问题的能力作为评价和使用干部的重要依据，切实提高实践“三个代表”重要思想的能力。中央决定从××年元月开始，在全党开展以实践“三个代表”重要思想为主要内容的保持共产党员先进性教育活动，全县各级党组织和广大共产党员要按照中央要求，积极投入到这一活动中来，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⒉要抓紧建设高素质的领导班子和干部队伍，夯实执政的干部基础。党的执政能力强不强，能否按照科学发展观实现经济社会协调发展，关键在各级领导班子，在各级干部队伍。要紧紧抓住领导班子和干部队伍建设这个关键，努力形成讲政治、顾大局、重团结、守纪律的各级领导班子和政治上靠得住、工作上有本事、作风上过得硬的高素质干部队伍。一是要切实树立正确的用人导向。注重选拔那些坚决落实省委“把风气搞正、把作风搞实、按规矩办事”三句话要求的干部，选拔那些牢固树立并认真落实科学发展观和正确政绩观的干部，选拔那些德才兼备、群众公认、政绩突出的干部，确保党的执政权牢牢掌握在坚持和实践“三个代表”重要思想的人手里。二是要全面推进干部人事制度改革。进一步完善和推行民主推荐、民主测评、任前公示、公开选拔、竞争上岗等制度，逐步完善和推行“四差”制度和县委常委无记名投票表决制，努力促进大批优秀人才脱颖而出、健康成长。县委八届四次全委会我们通过了任用乡镇党政正职，县委、县政府工作部门正职拟任人选和推荐人选实行县委全委会投票表决的决定，并下发了暂行办法。这次全委会将就三个乡镇和一个县直单位的正职拟任人选进行会议表决，这充分表明县委推动干部人事制度改革的决心。县委就是要树立一种导向，坚决把那些想干事、能干事、能够干成事的干部，把那些政绩突出、群众公认的干部选拔到领导岗位上来，决不让那些默默无闻干事的人吃亏。三是要配好班子，特别是选好配强党政正职。目前，我县各级领导班子年龄结构极不合理，老化现象较为严重，已出现青黄不接和断层现象，干部队伍建设形势非常严峻。县委将本着结构合理，性格、气质和专业优势互补的原则，坚持在稳定中调整，在调整中充实，分期分批选拔优秀年轻干部和女干部充实到各级领导班子，优化领导班子结构，增强班子整体功能。四是要大力实施人才强县战略。贯彻党管人才原则，坚持党政人才、企业经营管理人才和专业技术人才三支队伍一起抓，努力创造良好的政策环境、工作环境和生活环境，使临泉成为人才辈出之地、人才聚集之地、人才兴业之地。</w:t>
      </w:r>
    </w:p>
    <w:p>
      <w:pPr>
        <w:ind w:left="0" w:right="0" w:firstLine="560"/>
        <w:spacing w:before="450" w:after="450" w:line="312" w:lineRule="auto"/>
      </w:pPr>
      <w:r>
        <w:rPr>
          <w:rFonts w:ascii="宋体" w:hAnsi="宋体" w:eastAsia="宋体" w:cs="宋体"/>
          <w:color w:val="000"/>
          <w:sz w:val="28"/>
          <w:szCs w:val="28"/>
        </w:rPr>
        <w:t xml:space="preserve">⒊要加快推进强基工程，夯实执政的组织基础。实施强基工程是加强党的基层组织建设、提高党的执政能力的重要途径。各级党委要高度重视、坚持不懈地抓好基层组织建设，切实做到哪里有群众哪里就有党的工作，哪里有党员哪里就有党的组织，哪里有党的组织哪里就有健全的组织生活和坚强的战斗力。农村基层党组织建设要以“三级联创”为载体，大力实施“强基工程”，继续抓好第二批选派干部到村任职工作，扎实抓好后进村党支部整顿，建立健全“干部经常受教育、农民长期得实惠、组织持久得到加强、党群干群关系不断改善”的有效机制。国有企业党的建设要适应建立现代企业制度的要求，充分发挥企业党组织的政治核心作用。非公有制经济组织党的建设要坚持分类指导、扎实推进，努力提高党组织的组建率，扩大党的工作覆盖面。社区党建要着力解决好“有人办事、有钱办事、有地方办事、有章理事”的问题，提高服务群众的能力。同时，要认真做好机关、学校、文化团体等事业单位的党建工作，加强社会团体、社会中介组织党的建设。</w:t>
      </w:r>
    </w:p>
    <w:p>
      <w:pPr>
        <w:ind w:left="0" w:right="0" w:firstLine="560"/>
        <w:spacing w:before="450" w:after="450" w:line="312" w:lineRule="auto"/>
      </w:pPr>
      <w:r>
        <w:rPr>
          <w:rFonts w:ascii="宋体" w:hAnsi="宋体" w:eastAsia="宋体" w:cs="宋体"/>
          <w:color w:val="000"/>
          <w:sz w:val="28"/>
          <w:szCs w:val="28"/>
        </w:rPr>
        <w:t xml:space="preserve">⒋要着力加强党的各项制度建设，夯实执政的制度基础。对于党的执政能力建设来说，党的制度建设更具根本性、全局性和长期性。各级党委都要积极适应新时期党建工作的客观要求，切实把制度建设摆上重要位置，尤其要着眼于增强党的团结和活力，认真落实省、市、县关于加强民主集中制建设的实施意见，大力加强民主集中制这一根本制度建设。要充分发挥党内民主。建立健全常委会向全委会负责、报告工作和接受监督的制度，建立党的代表大会代表提案制度，建立代表提议的处理和回复制度。认真贯彻党员权利保障条例，建立和完善党内情况通报制度、情况反映制度、重大决策征求意见制度，逐步推进党务公开，增强党组织工作的透明度，使党员更好地了解和参与党内事务。要坚决实行正确的集中。凡涉及贯彻党的路线、方针、政策的重大决策，重要工作部署，重要干部推荐、任免和奖惩，重大项目安排和大额度资金使用等，在广泛征求意见的基础上，必须按照集体领导、民主集中、个别酝酿、会议决定的原则，由党委（党组）集体讨论决定。要坚决维护党的高度统一。全体党员必须做到“四个服从”，严肃党的纪律，保证政令畅通。特别是各级领导干部，要切实增强贯彻民主集中制的自觉性，坚持集中指导下的民主、民主基础上的集中和集中之后的服从三个方面的有机统一，带头执行集体决策事项，带头维护集体领导，做执行民主集中制的表率。</w:t>
      </w:r>
    </w:p>
    <w:p>
      <w:pPr>
        <w:ind w:left="0" w:right="0" w:firstLine="560"/>
        <w:spacing w:before="450" w:after="450" w:line="312" w:lineRule="auto"/>
      </w:pPr>
      <w:r>
        <w:rPr>
          <w:rFonts w:ascii="宋体" w:hAnsi="宋体" w:eastAsia="宋体" w:cs="宋体"/>
          <w:color w:val="000"/>
          <w:sz w:val="28"/>
          <w:szCs w:val="28"/>
        </w:rPr>
        <w:t xml:space="preserve">⒌要努力形成求真务实、勤政高效、清政廉洁的优良作风，夯实执政的群众基础。党的优良作风是党不断提高执政能力、始终立于不败之地的重要保证，也是赢得广大人民群众支持和拥护的法宝。全县各级党组织和党员干部要切实把作风建设作为关系党的形象、关系人心向背、关系党和国家生死存亡的大事来抓，作为密切联系群众，巩固执政的群众基础的大事来抓。要始终牢记一个宗旨、坚持两个务必、实践“三个代表”，做到“八个坚持、八个反对”，大力弘扬求真务实精神，大兴求真务实之风，真正做到为民、务实、清廉，切实把风气搞正、把作风搞实、按规矩办事。同时，要深刻认识反腐倡廉工作的长期性、艰巨性和复杂性，旗帜鲜明、坚持不懈地反对腐败。近年来，我县党风廉政建设和反腐败工作取得了显著成绩，总体形势是好的，但不可否认，仍存在一些腐败现象。目前纪委正在查处的张新案件警示我们：一是每一位干部都要自重、自省、自警、自励，切不可有侥幸心理；二是党风廉政建设任务非常艰巨，必须常抓不懈。待结案后，要在全县党员干部中开展深层的警示教育。大家要知道，平时县委对广大干部严格教育、严格管理、严格监督，实际是对大家的爱护和保护。要坚持标本兼治、综合治理、惩防并举、注重预防的方针，抓紧建立健全与社会主义市场经济体制相适应的教育、制度、监督并重的惩治和预防腐败体系。要切实加强党风廉政建设，着力抓好党政机关工作人员特别是领导干部的廉洁自律。要坚决纠正损害群众利益的不正之风，坚决查处各种违法违纪案件，严厉惩处腐败分子。要坚持把示范教育与警示教育结合起来，把思想教育与制度建设、制度监督结合起来，引导广大党员干部尤其是领导干部常修为政之德、常思贪欲之害、常怀律己之心，筑牢拒腐防变的思想道德防线和党纪国法防线。要大力推进行政审批、财政管理和干部人事制度改革，充分发挥制度在防范和治理腐败中的重要作用。要把党内监督与党外监督、组织监督与法律监督、专门机关监督与群众监督结合起来，构建完善的监督体系，进一步提高党员领导干部的拒腐防变能力。要严格执行党风廉政建设责任制，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党中央作出的一个重大战略决策，也是我们党始终面临的一项重大战略任务。让我们紧密团结在以胡锦涛同志为总书记的党中央周围，高举邓小平理论和“三个代表”重要思想伟大旗帜，深入学习贯彻党的十六大和十六届四中全会精神，与时俱进，开拓创新，求真务实，勤奋工作，努力提高党的执政能力，为加快发展、富民强县，全面建设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第五篇：市科协全委扩大会议上的讲话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文章标题：市科协全委扩大会议上的讲话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科协召开十届三次全委扩大会议，回顾总结去年工作，研究部署今年各项目标任务。这次会议的召开，对于全市各级科协组织和所属团体统一思想、明确任务，进一步团结和动员广大科技工作者为苏州经济社会发展作贡献，具有重要的意义。</w:t>
      </w:r>
    </w:p>
    <w:p>
      <w:pPr>
        <w:ind w:left="0" w:right="0" w:firstLine="560"/>
        <w:spacing w:before="450" w:after="450" w:line="312" w:lineRule="auto"/>
      </w:pPr>
      <w:r>
        <w:rPr>
          <w:rFonts w:ascii="宋体" w:hAnsi="宋体" w:eastAsia="宋体" w:cs="宋体"/>
          <w:color w:val="000"/>
          <w:sz w:val="28"/>
          <w:szCs w:val="28"/>
        </w:rPr>
        <w:t xml:space="preserve">在过去的一年里，各级科协组</w:t>
      </w:r>
    </w:p>
    <w:p>
      <w:pPr>
        <w:ind w:left="0" w:right="0" w:firstLine="560"/>
        <w:spacing w:before="450" w:after="450" w:line="312" w:lineRule="auto"/>
      </w:pPr>
      <w:r>
        <w:rPr>
          <w:rFonts w:ascii="宋体" w:hAnsi="宋体" w:eastAsia="宋体" w:cs="宋体"/>
          <w:color w:val="000"/>
          <w:sz w:val="28"/>
          <w:szCs w:val="28"/>
        </w:rPr>
        <w:t xml:space="preserve">织紧紧围绕全市工作大局，充分发挥自身特点和优势，在组织科技工作者推动科技进步和创新、服务经济社会发展、开展国内外学术交流、加大科学普及力度和加强自身建设等方面，做了大量扎实有效的工作，取得了明显成绩，为我市建设国际新兴科技城市和推进“两个率先”进程作出了新的贡献。借此机会，我代表市委、市政府，向全体与会同志，并通过你们向全市各级科协干部和广大科技工作者致以亲切的问候！</w:t>
      </w:r>
    </w:p>
    <w:p>
      <w:pPr>
        <w:ind w:left="0" w:right="0" w:firstLine="560"/>
        <w:spacing w:before="450" w:after="450" w:line="312" w:lineRule="auto"/>
      </w:pPr>
      <w:r>
        <w:rPr>
          <w:rFonts w:ascii="宋体" w:hAnsi="宋体" w:eastAsia="宋体" w:cs="宋体"/>
          <w:color w:val="000"/>
          <w:sz w:val="28"/>
          <w:szCs w:val="28"/>
        </w:rPr>
        <w:t xml:space="preserve">****年是贯彻十六届四中全会精神，切实加强和改进党的执政能力建设、全面落实科学发展观、积极构建和谐社会的开局之年，也是我市实现第一个“率先”目标、率先全面建成高水平小康社会的决胜之年。要顺利完成市委九届八次全委扩大会议确定的各项目标任务，需要包括广大科技工作者在内的全市人民的共同努力。在今年市政府各项目标任务中，市科协牵头承担了两项重要工作，一项是认真筹备国际科学理事会第28次全体大会，进一步促进苏州与国际科学界的联系与合作，推动我市科技工作再上新的台阶；另一项是全面启动实施全民科学素养工程，大力提高城乡居民的科学文化素质，加快我市国际新兴科技城市的建设。任务光荣而艰巨。刚才，会议对市科协****年的工作进行了全面部署，重点突出，目标明确，希望科协能把这些工作任务和目标都落实好、完成好。下面，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一、要充分认识科学技术对于落实科学发展观、建设高水平小康社会的重要作用，切实增强做好新形势下科协工作的责任感和使命感</w:t>
      </w:r>
    </w:p>
    <w:p>
      <w:pPr>
        <w:ind w:left="0" w:right="0" w:firstLine="560"/>
        <w:spacing w:before="450" w:after="450" w:line="312" w:lineRule="auto"/>
      </w:pPr>
      <w:r>
        <w:rPr>
          <w:rFonts w:ascii="宋体" w:hAnsi="宋体" w:eastAsia="宋体" w:cs="宋体"/>
          <w:color w:val="000"/>
          <w:sz w:val="28"/>
          <w:szCs w:val="28"/>
        </w:rPr>
        <w:t xml:space="preserve">落实科学发展观，全面建设高水平的小康社会，就必须充分发挥科学技术第一生产力的重要作用。从我市实际来看，科学技术对经济发展发挥了巨大作用。****年，我市在保持传统优势的基础上，着力以科技进步带动经济增长，科技进步对工业、农业的贡献率进一步提高，分别达到50.02和58.50。全市高新技术产业产值达2826.8亿元，比上年增长45.6，占规模以上工业比重达38.7。可以说，苏州未来的发展将更加依赖科学技术，科技工作在各项工作中的地位和作用越来越突出，这就为科协工作开辟了新的广阔空间。各级科协组织必须提高对新形势下科协工作面临重要发展机遇的认识，切实增强工作的责任感和使命感，自觉用科学发展观统领科协工作全局，广泛动员和组织广大科技工作者，为落实科学发展观、建设高水平小康社会作出更大的贡献。首先，要引导广大科技工作者把提高自主创新能力放在突出位置。根据我市经济社会发展的总体要求，抓住具有战略性、基础性、关键性的重大课题，在事关现代化建设全局的战略性高技术领域，抓紧进行攻关，争取实现新的突破。其次，要引导广大科技工作者在促进产学研结合、加快科技成果向现实生产力的转化等方面发挥重要作用，加快推进高新技术产业发展和传统产业优化升级。第三，以国际科学理事会第28次全体大会在苏州召开的契机，进一步加强国际民间科技交流，扩大与境外科技团体和学术机构的联系和合作，密切跟踪世界科技发展动态，积极利用先进科技成果，提高为经济社会发展服务的能力和水平。</w:t>
      </w:r>
    </w:p>
    <w:p>
      <w:pPr>
        <w:ind w:left="0" w:right="0" w:firstLine="560"/>
        <w:spacing w:before="450" w:after="450" w:line="312" w:lineRule="auto"/>
      </w:pPr>
      <w:r>
        <w:rPr>
          <w:rFonts w:ascii="宋体" w:hAnsi="宋体" w:eastAsia="宋体" w:cs="宋体"/>
          <w:color w:val="000"/>
          <w:sz w:val="28"/>
          <w:szCs w:val="28"/>
        </w:rPr>
        <w:t xml:space="preserve">二、要竭诚为广大科技工作者服务，大力提高广大市民的科学文化素质，努力为构建社会主义和谐社会作贡献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科协作为科技工作者的群众组织，党和政府联系科技工作者的桥梁和纽带，在构建社会主义和谐社会中有着不可替代的重要作用。科协的工作对象主要是两部分：一是科技人员，二是社会公众。据不完全统计，目前我市科技人员队伍已经超过33万人，这是苏州建设国际新兴科技城市，实现“两个率先”，构筑和谐社会最为宝贵的人才资源。各级科协要坚持以人为本，不断强化党和政府联系科技工作者的基本职责，把竭诚为科技工作者服务作为根本任务，把科技工作者是否满意作为衡量科协工作的主要标准，切实加大力度，推动人才强市战略的深入实施。要在党和政府与科技工作者之间建立畅通稳定的沟通渠道，认真了解和把握科技工作者的基本状况和思想动态，积极反映科技工作者的呼声和要求，为党委政府制定正确的方针政策出谋划策。构建和谐社会，全面建成高水平小康社会还离不开我市城乡居民科学文化素质的全面提升。近年来，市科协系统在科普工作上作了很多工作，也取得了很大的成绩。今年全市还要开始实施全民科学素养工程，希望各级科协要进一步发挥科普工作主要社会力量作用，深入开展群众性、社会性、经常性的科普活动，不断创新活动形式，弘扬科学精神，普及科学知识，传播科学思想，倡导科学方法。要特别重视青少年科技教育工作，努力培养青少年的创新精神、实践能力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2025-05-02T10:05:33+08:00</dcterms:created>
  <dcterms:modified xsi:type="dcterms:W3CDTF">2025-05-02T10:05:33+08:00</dcterms:modified>
</cp:coreProperties>
</file>

<file path=docProps/custom.xml><?xml version="1.0" encoding="utf-8"?>
<Properties xmlns="http://schemas.openxmlformats.org/officeDocument/2006/custom-properties" xmlns:vt="http://schemas.openxmlformats.org/officeDocument/2006/docPropsVTypes"/>
</file>