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所有马克思基本原理概论参考文献</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第一篇：所有马克思基本原理概论参考文献马克思基本原理概论参考文献 绪论参考书目：1．马克思和恩格斯：《共产党宣言》，《马克思恩格斯选集》第1卷，人民出版社1995年版。2．恩格斯：《卡尔•马克思》，《马克思恩格斯选集》第3卷，人民出版社1...</w:t>
      </w:r>
    </w:p>
    <w:p>
      <w:pPr>
        <w:ind w:left="0" w:right="0" w:firstLine="560"/>
        <w:spacing w:before="450" w:after="450" w:line="312" w:lineRule="auto"/>
      </w:pPr>
      <w:r>
        <w:rPr>
          <w:rFonts w:ascii="黑体" w:hAnsi="黑体" w:eastAsia="黑体" w:cs="黑体"/>
          <w:color w:val="000000"/>
          <w:sz w:val="36"/>
          <w:szCs w:val="36"/>
          <w:b w:val="1"/>
          <w:bCs w:val="1"/>
        </w:rPr>
        <w:t xml:space="preserve">第一篇：所有马克思基本原理概论参考文献</w:t>
      </w:r>
    </w:p>
    <w:p>
      <w:pPr>
        <w:ind w:left="0" w:right="0" w:firstLine="560"/>
        <w:spacing w:before="450" w:after="450" w:line="312" w:lineRule="auto"/>
      </w:pPr>
      <w:r>
        <w:rPr>
          <w:rFonts w:ascii="宋体" w:hAnsi="宋体" w:eastAsia="宋体" w:cs="宋体"/>
          <w:color w:val="000"/>
          <w:sz w:val="28"/>
          <w:szCs w:val="28"/>
        </w:rPr>
        <w:t xml:space="preserve">马克思基本原理概论参考文献 绪论参考书目：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5．列宁：《马克思主义的三个来源和三个组成部分》，《列宁选集》第2卷，人民出版社1995年版。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6．列宁：《卡尔•马克思》(节选)，《列宁选集》第2卷，人民出版社1995年版。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7．斯大林：《论列宁》，《斯大林选集》上卷，人民出版社1979年版。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8．斯大林：《论列宁主义基础》，《斯大林选集》上卷，人民出版社1979年版。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9．斯大林：《论列宁主义的几个问题》，《斯大林选集》上卷，人民出版社1979年版。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10．斯大林：《联共(布)党史简明教程》(结束语)，《斯大林选集》下卷，人民出版社1979年版。</w:t>
      </w:r>
    </w:p>
    <w:p>
      <w:pPr>
        <w:ind w:left="0" w:right="0" w:firstLine="560"/>
        <w:spacing w:before="450" w:after="450" w:line="312" w:lineRule="auto"/>
      </w:pPr>
      <w:r>
        <w:rPr>
          <w:rFonts w:ascii="宋体" w:hAnsi="宋体" w:eastAsia="宋体" w:cs="宋体"/>
          <w:color w:val="000"/>
          <w:sz w:val="28"/>
          <w:szCs w:val="28"/>
        </w:rPr>
        <w:t xml:space="preserve">11．毛泽东：《改造我们的学习》，《毛泽东选集》第2卷，人民出版社1991年版。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12．邓小平：《解放思想，实事求是，团结一致向前看》，《邓小平文选》第2卷，人民出版社1994年版。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13．邓小平：《在武昌、深圳、珠海、上海等地的谈话要点》，《邓小平文选》第3卷，人民出版社1993年版。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14．江泽民：《在庆祝中国共产党成立八十周年大会上的讲话》，《江泽民文选》第3卷，人民出版社2024年版。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15．江泽民：《全面建设小康社会，开创中国特色社会主义事业新局面》，《江泽民文选》第3卷，人民出版社2024年版。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16．胡锦涛：《在“三个代表”重要思想理论研讨会上的讲话》，人民出版社2024年版。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17．中国人民大学马列主义发展史研究所编：《马克思主义史》(1—4卷)，人民出版社1996年版。</w:t>
      </w:r>
    </w:p>
    <w:p>
      <w:pPr>
        <w:ind w:left="0" w:right="0" w:firstLine="560"/>
        <w:spacing w:before="450" w:after="450" w:line="312" w:lineRule="auto"/>
      </w:pPr>
      <w:r>
        <w:rPr>
          <w:rFonts w:ascii="宋体" w:hAnsi="宋体" w:eastAsia="宋体" w:cs="宋体"/>
          <w:color w:val="000"/>
          <w:sz w:val="28"/>
          <w:szCs w:val="28"/>
        </w:rPr>
        <w:t xml:space="preserve">18．庄福龄：《简明马克思主义史》，人民出版社1999年版。</w:t>
      </w:r>
    </w:p>
    <w:p>
      <w:pPr>
        <w:ind w:left="0" w:right="0" w:firstLine="560"/>
        <w:spacing w:before="450" w:after="450" w:line="312" w:lineRule="auto"/>
      </w:pPr>
      <w:r>
        <w:rPr>
          <w:rFonts w:ascii="宋体" w:hAnsi="宋体" w:eastAsia="宋体" w:cs="宋体"/>
          <w:color w:val="000"/>
          <w:sz w:val="28"/>
          <w:szCs w:val="28"/>
        </w:rPr>
        <w:t xml:space="preserve">19．靳辉明、谷源祥主编：《当代资本主义与世界社会主义》(上、下卷)，海南出版社2024年版。</w:t>
      </w:r>
    </w:p>
    <w:p>
      <w:pPr>
        <w:ind w:left="0" w:right="0" w:firstLine="560"/>
        <w:spacing w:before="450" w:after="450" w:line="312" w:lineRule="auto"/>
      </w:pPr>
      <w:r>
        <w:rPr>
          <w:rFonts w:ascii="宋体" w:hAnsi="宋体" w:eastAsia="宋体" w:cs="宋体"/>
          <w:color w:val="000"/>
          <w:sz w:val="28"/>
          <w:szCs w:val="28"/>
        </w:rPr>
        <w:t xml:space="preserve">20．宋士昌主编：《科学社会主义通论》(1—4卷)，人民出版社2024年版。</w:t>
      </w:r>
    </w:p>
    <w:p>
      <w:pPr>
        <w:ind w:left="0" w:right="0" w:firstLine="560"/>
        <w:spacing w:before="450" w:after="450" w:line="312" w:lineRule="auto"/>
      </w:pPr>
      <w:r>
        <w:rPr>
          <w:rFonts w:ascii="宋体" w:hAnsi="宋体" w:eastAsia="宋体" w:cs="宋体"/>
          <w:color w:val="000"/>
          <w:sz w:val="28"/>
          <w:szCs w:val="28"/>
        </w:rPr>
        <w:t xml:space="preserve">21．杨春贵主编：《马克思主义与时俱进100例》，中共中央党校出版社2024年版。</w:t>
      </w:r>
    </w:p>
    <w:p>
      <w:pPr>
        <w:ind w:left="0" w:right="0" w:firstLine="560"/>
        <w:spacing w:before="450" w:after="450" w:line="312" w:lineRule="auto"/>
      </w:pPr>
      <w:r>
        <w:rPr>
          <w:rFonts w:ascii="宋体" w:hAnsi="宋体" w:eastAsia="宋体" w:cs="宋体"/>
          <w:color w:val="000"/>
          <w:sz w:val="28"/>
          <w:szCs w:val="28"/>
        </w:rPr>
        <w:t xml:space="preserve">第一章参考书目：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3．马克思和恩格斯：《共产党宣言》，《马克思恩格斯选集》第1卷，人民出版社1995年版。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7．毛泽东：《矛盾论》，《毛泽东选集》第l卷，人民出版社1991年版。</w:t>
      </w:r>
    </w:p>
    <w:p>
      <w:pPr>
        <w:ind w:left="0" w:right="0" w:firstLine="560"/>
        <w:spacing w:before="450" w:after="450" w:line="312" w:lineRule="auto"/>
      </w:pPr>
      <w:r>
        <w:rPr>
          <w:rFonts w:ascii="宋体" w:hAnsi="宋体" w:eastAsia="宋体" w:cs="宋体"/>
          <w:color w:val="000"/>
          <w:sz w:val="28"/>
          <w:szCs w:val="28"/>
        </w:rPr>
        <w:t xml:space="preserve">8．毛泽东：《反对本本主义》，《毛泽东选集》第1卷，人民出版社1991年版。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10．邓小平：《解放思想，实事求是，团结一致向前看》，《邓小平文选》第2卷，人民出版社1994年版。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第二章参考书目：</w:t>
      </w:r>
    </w:p>
    <w:p>
      <w:pPr>
        <w:ind w:left="0" w:right="0" w:firstLine="560"/>
        <w:spacing w:before="450" w:after="450" w:line="312" w:lineRule="auto"/>
      </w:pPr>
      <w:r>
        <w:rPr>
          <w:rFonts w:ascii="宋体" w:hAnsi="宋体" w:eastAsia="宋体" w:cs="宋体"/>
          <w:color w:val="000"/>
          <w:sz w:val="28"/>
          <w:szCs w:val="28"/>
        </w:rPr>
        <w:t xml:space="preserve">1．马克思和恩格斯：《德意志意识形态》(节选)，《马克思思格斯选集》第1卷，人民出版社1995年版。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7．毛泽东：《人的正确思想是从哪里来的?》，《毛泽东文集》第8卷，人民出版社1999年版。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第三章参考书目：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4．马克思和恩格斯：《德意志意识形态》(节选)，《马克思恩格斯选集》第1卷，人民出版社1995年版。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6．恩格斯：《路德维希•费尔巴哈和德国古典哲学的终结》，《马克思恩格斯选集》第3卷，人民出版社1995年版。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7．马克思：《马克思致约-魏德迈》，《马克思恩格斯选集》第4卷，人民出版社1995年版。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8．马克思：《给(祖国纪事)杂志编辑部的信》，《马克思恩格斯选集》第3卷，人民出版社1995年版。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9．马克思：《给维•伊•查苏利奇的复信》，《马克思恩格斯选集》第3卷，人民出版社1995年版。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10．恩格斯：《恩格斯致约•布洛赫》，《马克思恩格斯选集》第4卷，人民出版社1995年版。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11．恩格斯：《恩格斯致瓦•博尔吉乌斯》，《马克思恩格斯选集》第4卷，人民出版社1995年版。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12．恩格斯：《劳动在从猿到人的转变中的作用》，《马克思恩格斯选集》第4卷，人民出版社1995年版。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13．马克思：《关于费尔巴哈的提纲》，《马克思恩格斯选集》第4卷，人民出版社1995年版。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14．马克思：《哲学的贫困》(节选)，《马克思恩格斯选集》第1卷，人民出版社1995年版。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15．列宁：《弗里德里希•恩格斯》，《列宁选集》第1卷，人民出版社1995年版。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16．列宁：《什么是“人民之友”以及他们如何攻击社会民主党人?》(节选)，《列宁选集》第1卷，人民出版社1995年版。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17．列宁：《国家与革命》，《列宁选集》第l卷，人民出版社1995年版。</w:t>
      </w:r>
    </w:p>
    <w:p>
      <w:pPr>
        <w:ind w:left="0" w:right="0" w:firstLine="560"/>
        <w:spacing w:before="450" w:after="450" w:line="312" w:lineRule="auto"/>
      </w:pPr>
      <w:r>
        <w:rPr>
          <w:rFonts w:ascii="宋体" w:hAnsi="宋体" w:eastAsia="宋体" w:cs="宋体"/>
          <w:color w:val="000"/>
          <w:sz w:val="28"/>
          <w:szCs w:val="28"/>
        </w:rPr>
        <w:t xml:space="preserve">18．列宁：《共产主义运动中的“左派”幼稚病》，《列宁选集》第4卷，人民出版社1995年版。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19．毛泽东：《关心群众生活，注意工作方法》，《毛泽东选集》第1卷，人民出版社1991年版。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20．毛泽东：《为人民服务》，《毛泽东选集》第3卷，人民出版社1991年版。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第四章参考书目：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1．马克思：《(政治经济学批判)导言》，《马克思恩格斯选集》第2卷，人民出版社1995年版。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版社1995年版。</w:t>
      </w:r>
    </w:p>
    <w:p>
      <w:pPr>
        <w:ind w:left="0" w:right="0" w:firstLine="560"/>
        <w:spacing w:before="450" w:after="450" w:line="312" w:lineRule="auto"/>
      </w:pPr>
      <w:r>
        <w:rPr>
          <w:rFonts w:ascii="宋体" w:hAnsi="宋体" w:eastAsia="宋体" w:cs="宋体"/>
          <w:color w:val="000"/>
          <w:sz w:val="28"/>
          <w:szCs w:val="28"/>
        </w:rPr>
        <w:t xml:space="preserve">4．马克思：《资本论》第1-3卷，人民出版社1975年版。</w:t>
      </w:r>
    </w:p>
    <w:p>
      <w:pPr>
        <w:ind w:left="0" w:right="0" w:firstLine="560"/>
        <w:spacing w:before="450" w:after="450" w:line="312" w:lineRule="auto"/>
      </w:pPr>
      <w:r>
        <w:rPr>
          <w:rFonts w:ascii="宋体" w:hAnsi="宋体" w:eastAsia="宋体" w:cs="宋体"/>
          <w:color w:val="000"/>
          <w:sz w:val="28"/>
          <w:szCs w:val="28"/>
        </w:rPr>
        <w:t xml:space="preserve">5．马克思和恩格斯：《共产党宣言》，《马克思恩格斯选集》第1卷，人民出版社1995年版。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9．斯大林：《苏联社会主义经济问题》，人民出版社1961年版。</w:t>
      </w:r>
    </w:p>
    <w:p>
      <w:pPr>
        <w:ind w:left="0" w:right="0" w:firstLine="560"/>
        <w:spacing w:before="450" w:after="450" w:line="312" w:lineRule="auto"/>
      </w:pPr>
      <w:r>
        <w:rPr>
          <w:rFonts w:ascii="宋体" w:hAnsi="宋体" w:eastAsia="宋体" w:cs="宋体"/>
          <w:color w:val="000"/>
          <w:sz w:val="28"/>
          <w:szCs w:val="28"/>
        </w:rPr>
        <w:t xml:space="preserve">10．李嘉图：《政治经济学及赋税原理》，商务印书馆1976年版。</w:t>
      </w:r>
    </w:p>
    <w:p>
      <w:pPr>
        <w:ind w:left="0" w:right="0" w:firstLine="560"/>
        <w:spacing w:before="450" w:after="450" w:line="312" w:lineRule="auto"/>
      </w:pPr>
      <w:r>
        <w:rPr>
          <w:rFonts w:ascii="宋体" w:hAnsi="宋体" w:eastAsia="宋体" w:cs="宋体"/>
          <w:color w:val="000"/>
          <w:sz w:val="28"/>
          <w:szCs w:val="28"/>
        </w:rPr>
        <w:t xml:space="preserve">11．凯恩斯：《就业利息与货币通论》，商务印书馆1957年版。</w:t>
      </w:r>
    </w:p>
    <w:p>
      <w:pPr>
        <w:ind w:left="0" w:right="0" w:firstLine="560"/>
        <w:spacing w:before="450" w:after="450" w:line="312" w:lineRule="auto"/>
      </w:pPr>
      <w:r>
        <w:rPr>
          <w:rFonts w:ascii="宋体" w:hAnsi="宋体" w:eastAsia="宋体" w:cs="宋体"/>
          <w:color w:val="000"/>
          <w:sz w:val="28"/>
          <w:szCs w:val="28"/>
        </w:rPr>
        <w:t xml:space="preserve">12．[美]约瑟夫•熊彼特：《资本主义、社会主义与民主》，吴良健译，商务印书馆1999年版。</w:t>
      </w:r>
    </w:p>
    <w:p>
      <w:pPr>
        <w:ind w:left="0" w:right="0" w:firstLine="560"/>
        <w:spacing w:before="450" w:after="450" w:line="312" w:lineRule="auto"/>
      </w:pPr>
      <w:r>
        <w:rPr>
          <w:rFonts w:ascii="宋体" w:hAnsi="宋体" w:eastAsia="宋体" w:cs="宋体"/>
          <w:color w:val="000"/>
          <w:sz w:val="28"/>
          <w:szCs w:val="28"/>
        </w:rPr>
        <w:t xml:space="preserve">13．哈伯勒：《繁荣与萧条》，商务印书馆1963年版。</w:t>
      </w:r>
    </w:p>
    <w:p>
      <w:pPr>
        <w:ind w:left="0" w:right="0" w:firstLine="560"/>
        <w:spacing w:before="450" w:after="450" w:line="312" w:lineRule="auto"/>
      </w:pPr>
      <w:r>
        <w:rPr>
          <w:rFonts w:ascii="宋体" w:hAnsi="宋体" w:eastAsia="宋体" w:cs="宋体"/>
          <w:color w:val="000"/>
          <w:sz w:val="28"/>
          <w:szCs w:val="28"/>
        </w:rPr>
        <w:t xml:space="preserve">14．[美]爱德华•勒特韦克著：《涡轮资本主义》，褚律元译，光明日报出版社2024年版。</w:t>
      </w:r>
    </w:p>
    <w:p>
      <w:pPr>
        <w:ind w:left="0" w:right="0" w:firstLine="560"/>
        <w:spacing w:before="450" w:after="450" w:line="312" w:lineRule="auto"/>
      </w:pPr>
      <w:r>
        <w:rPr>
          <w:rFonts w:ascii="宋体" w:hAnsi="宋体" w:eastAsia="宋体" w:cs="宋体"/>
          <w:color w:val="000"/>
          <w:sz w:val="28"/>
          <w:szCs w:val="28"/>
        </w:rPr>
        <w:t xml:space="preserve">15．[法]米歇尔•阿尔贝尔：《资本主义反对资本主义》，社会科学文献出版社1999年版。</w:t>
      </w:r>
    </w:p>
    <w:p>
      <w:pPr>
        <w:ind w:left="0" w:right="0" w:firstLine="560"/>
        <w:spacing w:before="450" w:after="450" w:line="312" w:lineRule="auto"/>
      </w:pPr>
      <w:r>
        <w:rPr>
          <w:rFonts w:ascii="宋体" w:hAnsi="宋体" w:eastAsia="宋体" w:cs="宋体"/>
          <w:color w:val="000"/>
          <w:sz w:val="28"/>
          <w:szCs w:val="28"/>
        </w:rPr>
        <w:t xml:space="preserve">16．肖枫：《社会主义与资本主义：两个主义一百年》，当代世界出版社2024年版。</w:t>
      </w:r>
    </w:p>
    <w:p>
      <w:pPr>
        <w:ind w:left="0" w:right="0" w:firstLine="560"/>
        <w:spacing w:before="450" w:after="450" w:line="312" w:lineRule="auto"/>
      </w:pPr>
      <w:r>
        <w:rPr>
          <w:rFonts w:ascii="宋体" w:hAnsi="宋体" w:eastAsia="宋体" w:cs="宋体"/>
          <w:color w:val="000"/>
          <w:sz w:val="28"/>
          <w:szCs w:val="28"/>
        </w:rPr>
        <w:t xml:space="preserve">17．胡连生、杨玲：《当代资本主义的新变化与社会主义的新课题》，人民出版社2024年版。</w:t>
      </w:r>
    </w:p>
    <w:p>
      <w:pPr>
        <w:ind w:left="0" w:right="0" w:firstLine="560"/>
        <w:spacing w:before="450" w:after="450" w:line="312" w:lineRule="auto"/>
      </w:pPr>
      <w:r>
        <w:rPr>
          <w:rFonts w:ascii="宋体" w:hAnsi="宋体" w:eastAsia="宋体" w:cs="宋体"/>
          <w:color w:val="000"/>
          <w:sz w:val="28"/>
          <w:szCs w:val="28"/>
        </w:rPr>
        <w:t xml:space="preserve">18．顾海良、张雷声：《马克思劳动价值论的历史与现实》，人民出版社2024年版。</w:t>
      </w:r>
    </w:p>
    <w:p>
      <w:pPr>
        <w:ind w:left="0" w:right="0" w:firstLine="560"/>
        <w:spacing w:before="450" w:after="450" w:line="312" w:lineRule="auto"/>
      </w:pPr>
      <w:r>
        <w:rPr>
          <w:rFonts w:ascii="宋体" w:hAnsi="宋体" w:eastAsia="宋体" w:cs="宋体"/>
          <w:color w:val="000"/>
          <w:sz w:val="28"/>
          <w:szCs w:val="28"/>
        </w:rPr>
        <w:t xml:space="preserve">19．王振中：《政治经济学研究报告》，社会科学文献出版社2024年版。</w:t>
      </w:r>
    </w:p>
    <w:p>
      <w:pPr>
        <w:ind w:left="0" w:right="0" w:firstLine="560"/>
        <w:spacing w:before="450" w:after="450" w:line="312" w:lineRule="auto"/>
      </w:pPr>
      <w:r>
        <w:rPr>
          <w:rFonts w:ascii="宋体" w:hAnsi="宋体" w:eastAsia="宋体" w:cs="宋体"/>
          <w:color w:val="000"/>
          <w:sz w:val="28"/>
          <w:szCs w:val="28"/>
        </w:rPr>
        <w:t xml:space="preserve">20．阎照祥：《英国政治制度史》，人民出版社1999年版。</w:t>
      </w:r>
    </w:p>
    <w:p>
      <w:pPr>
        <w:ind w:left="0" w:right="0" w:firstLine="560"/>
        <w:spacing w:before="450" w:after="450" w:line="312" w:lineRule="auto"/>
      </w:pPr>
      <w:r>
        <w:rPr>
          <w:rFonts w:ascii="宋体" w:hAnsi="宋体" w:eastAsia="宋体" w:cs="宋体"/>
          <w:color w:val="000"/>
          <w:sz w:val="28"/>
          <w:szCs w:val="28"/>
        </w:rPr>
        <w:t xml:space="preserve">21．张定河：《美国政治制度的起源与演变》，中国社会科学出版社1998年版。</w:t>
      </w:r>
    </w:p>
    <w:p>
      <w:pPr>
        <w:ind w:left="0" w:right="0" w:firstLine="560"/>
        <w:spacing w:before="450" w:after="450" w:line="312" w:lineRule="auto"/>
      </w:pPr>
      <w:r>
        <w:rPr>
          <w:rFonts w:ascii="宋体" w:hAnsi="宋体" w:eastAsia="宋体" w:cs="宋体"/>
          <w:color w:val="000"/>
          <w:sz w:val="28"/>
          <w:szCs w:val="28"/>
        </w:rPr>
        <w:t xml:space="preserve">22．徐育苗主编：《中外政治制度比较》，中国社会科学出版社2024年版。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23．李惠斌、杨雪冬：《社会资本与社会发展》，社会科学文献出版社2024年版。</w:t>
      </w:r>
    </w:p>
    <w:p>
      <w:pPr>
        <w:ind w:left="0" w:right="0" w:firstLine="560"/>
        <w:spacing w:before="450" w:after="450" w:line="312" w:lineRule="auto"/>
      </w:pPr>
      <w:r>
        <w:rPr>
          <w:rFonts w:ascii="宋体" w:hAnsi="宋体" w:eastAsia="宋体" w:cs="宋体"/>
          <w:color w:val="000"/>
          <w:sz w:val="28"/>
          <w:szCs w:val="28"/>
        </w:rPr>
        <w:t xml:space="preserve">第五章参考书目：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2．马克思：《资本论》第1卷，《马克思恩格斯全集》第44卷，人民出版社2024年版。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3．马克思：《资本论》第2卷，《马克思恩格斯全集》第45卷，人民出版社2024年版。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版社2024年版。</w:t>
      </w:r>
    </w:p>
    <w:p>
      <w:pPr>
        <w:ind w:left="0" w:right="0" w:firstLine="560"/>
        <w:spacing w:before="450" w:after="450" w:line="312" w:lineRule="auto"/>
      </w:pPr>
      <w:r>
        <w:rPr>
          <w:rFonts w:ascii="宋体" w:hAnsi="宋体" w:eastAsia="宋体" w:cs="宋体"/>
          <w:color w:val="000"/>
          <w:sz w:val="28"/>
          <w:szCs w:val="28"/>
        </w:rPr>
        <w:t xml:space="preserve">5．恩格斯：《共产主义原理》，《马克思恩格斯选集》第l卷，人民出版社1995年版。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6．恩格斯：《反杜林论》，《马克思恩格斯选集》第3卷，人民出版社1995年版。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8．列宁：《国家与革命》，《列宁选集》第3卷，人民出版社1995年版。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9．列宁：《大难临头，出路何在?》，《列宁选集》第3卷，人民出版社1995年版。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10．列宁：《工人国家和征收党员周》，《列宁选集》第4卷，人民出版社1995年版。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12．江泽民：《在联合国千年首脑会议分组讨论会上发言》，《人民日报》(海外版)2024年9月8日。</w:t>
      </w:r>
    </w:p>
    <w:p>
      <w:pPr>
        <w:ind w:left="0" w:right="0" w:firstLine="560"/>
        <w:spacing w:before="450" w:after="450" w:line="312" w:lineRule="auto"/>
      </w:pPr>
      <w:r>
        <w:rPr>
          <w:rFonts w:ascii="宋体" w:hAnsi="宋体" w:eastAsia="宋体" w:cs="宋体"/>
          <w:color w:val="000"/>
          <w:sz w:val="28"/>
          <w:szCs w:val="28"/>
        </w:rPr>
        <w:t xml:space="preserve">13．胡锦涛：《在省部级主要领导干部提高构建社会主义和谐社会能力专题研讨班上的讲话》，《人民日报》2024年6月27日。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第六章参考书目: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9．列宁：《在马克思恩格斯纪念碑揭幕典礼上的讲话》，《列宁全集》第35卷，人民出版社1985年版。</w:t>
      </w:r>
    </w:p>
    <w:p>
      <w:pPr>
        <w:ind w:left="0" w:right="0" w:firstLine="560"/>
        <w:spacing w:before="450" w:after="450" w:line="312" w:lineRule="auto"/>
      </w:pPr>
      <w:r>
        <w:rPr>
          <w:rFonts w:ascii="宋体" w:hAnsi="宋体" w:eastAsia="宋体" w:cs="宋体"/>
          <w:color w:val="000"/>
          <w:sz w:val="28"/>
          <w:szCs w:val="28"/>
        </w:rPr>
        <w:t xml:space="preserve">10．斯大林：《论列宁主义的几个问题》，《斯大林选集》(上)，人民出版社1979年版。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11．斯大林：《论列宁主义基础》，《斯大林选集》(上)，人民出版社1979年版。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12．毛泽东：《新民主主义论》，《毛泽东选集》第2卷，人民出版社1991年版。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13．毛泽东：《论人民民主专政》，《毛泽东选集》第4卷，人民出版社1991年版。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14．毛泽东：《论十大关系》，《毛泽东文集》第7卷，人民出版社1999年版。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15．毛泽东：《关于正确处理人民内部矛盾的问题》，《毛泽东文集》第7卷，人民出版社1991年版。</w:t>
      </w:r>
    </w:p>
    <w:p>
      <w:pPr>
        <w:ind w:left="0" w:right="0" w:firstLine="560"/>
        <w:spacing w:before="450" w:after="450" w:line="312" w:lineRule="auto"/>
      </w:pPr>
      <w:r>
        <w:rPr>
          <w:rFonts w:ascii="宋体" w:hAnsi="宋体" w:eastAsia="宋体" w:cs="宋体"/>
          <w:color w:val="000"/>
          <w:sz w:val="28"/>
          <w:szCs w:val="28"/>
        </w:rPr>
        <w:t xml:space="preserve">第七章参考书目:</w:t>
      </w:r>
    </w:p>
    <w:p>
      <w:pPr>
        <w:ind w:left="0" w:right="0" w:firstLine="560"/>
        <w:spacing w:before="450" w:after="450" w:line="312" w:lineRule="auto"/>
      </w:pPr>
      <w:r>
        <w:rPr>
          <w:rFonts w:ascii="宋体" w:hAnsi="宋体" w:eastAsia="宋体" w:cs="宋体"/>
          <w:color w:val="000"/>
          <w:sz w:val="28"/>
          <w:szCs w:val="28"/>
        </w:rPr>
        <w:t xml:space="preserve">1．恩格斯：《共产主义原理》，《马克思恩格斯选集》第1卷，人民出版社1995年版。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7．毛泽东：《论十大关系》，《毛泽东著作选读》下册，人民出版社1986年版。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8．毛泽东：《关于正确处理人民内部矛盾的问题》，《毛泽东著作选读》下册，人民出版社1986年版。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9．邓小平：《一靠理想二靠纪律才能团结起来》，《邓小平文选》第3卷，人民出版社1993年版。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10．江泽民：《在庆祝中国共产党成立八十周年大会上的讲话》，人民出版社2024年版。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11．胡锦涛：《在“三个代表”重要思想理论研讨会上的讲话》，人民出版社2024年版。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第二篇：马克思基本原理概论</w:t>
      </w:r>
    </w:p>
    <w:p>
      <w:pPr>
        <w:ind w:left="0" w:right="0" w:firstLine="560"/>
        <w:spacing w:before="450" w:after="450" w:line="312" w:lineRule="auto"/>
      </w:pPr>
      <w:r>
        <w:rPr>
          <w:rFonts w:ascii="宋体" w:hAnsi="宋体" w:eastAsia="宋体" w:cs="宋体"/>
          <w:color w:val="000"/>
          <w:sz w:val="28"/>
          <w:szCs w:val="28"/>
        </w:rPr>
        <w:t xml:space="preserve">论马克思主义的与时俱进性</w:t>
      </w:r>
    </w:p>
    <w:p>
      <w:pPr>
        <w:ind w:left="0" w:right="0" w:firstLine="560"/>
        <w:spacing w:before="450" w:after="450" w:line="312" w:lineRule="auto"/>
      </w:pPr>
      <w:r>
        <w:rPr>
          <w:rFonts w:ascii="宋体" w:hAnsi="宋体" w:eastAsia="宋体" w:cs="宋体"/>
          <w:color w:val="000"/>
          <w:sz w:val="28"/>
          <w:szCs w:val="28"/>
        </w:rPr>
        <w:t xml:space="preserve">物理与机电工程学院材料专业</w:t>
      </w:r>
    </w:p>
    <w:p>
      <w:pPr>
        <w:ind w:left="0" w:right="0" w:firstLine="560"/>
        <w:spacing w:before="450" w:after="450" w:line="312" w:lineRule="auto"/>
      </w:pPr>
      <w:r>
        <w:rPr>
          <w:rFonts w:ascii="宋体" w:hAnsi="宋体" w:eastAsia="宋体" w:cs="宋体"/>
          <w:color w:val="000"/>
          <w:sz w:val="28"/>
          <w:szCs w:val="28"/>
        </w:rPr>
        <w:t xml:space="preserve">一、与时俱进的具体内涵</w:t>
      </w:r>
    </w:p>
    <w:p>
      <w:pPr>
        <w:ind w:left="0" w:right="0" w:firstLine="560"/>
        <w:spacing w:before="450" w:after="450" w:line="312" w:lineRule="auto"/>
      </w:pPr>
      <w:r>
        <w:rPr>
          <w:rFonts w:ascii="宋体" w:hAnsi="宋体" w:eastAsia="宋体" w:cs="宋体"/>
          <w:color w:val="000"/>
          <w:sz w:val="28"/>
          <w:szCs w:val="28"/>
        </w:rPr>
        <w:t xml:space="preserve">党的十八大报告指出实现党的指导思想与时俱进，是党的事业和中国特色社会主义事业发展的客观需要，必须具备充分的思想基础、理论基础和实践基础。与时俱进，就是我们的全部理论和工作要体现时代性，把握规律性，符合人性发展要求，富于创造性。体现时代性，也就是反映时代精神。所谓体现时代精神，就是要抓住具有普遍性和长期性且人们共同关注的问题，普遍性的问题从空间上体现时代精神，长期性的问题从时间上体现时代精神，人们共同关注的问题从认识主体方面体现时代精神。</w:t>
      </w:r>
    </w:p>
    <w:p>
      <w:pPr>
        <w:ind w:left="0" w:right="0" w:firstLine="560"/>
        <w:spacing w:before="450" w:after="450" w:line="312" w:lineRule="auto"/>
      </w:pPr>
      <w:r>
        <w:rPr>
          <w:rFonts w:ascii="宋体" w:hAnsi="宋体" w:eastAsia="宋体" w:cs="宋体"/>
          <w:color w:val="000"/>
          <w:sz w:val="28"/>
          <w:szCs w:val="28"/>
        </w:rPr>
        <w:t xml:space="preserve">二、马克思主义是与时俱进性的科学理论</w:t>
      </w:r>
    </w:p>
    <w:p>
      <w:pPr>
        <w:ind w:left="0" w:right="0" w:firstLine="560"/>
        <w:spacing w:before="450" w:after="450" w:line="312" w:lineRule="auto"/>
      </w:pPr>
      <w:r>
        <w:rPr>
          <w:rFonts w:ascii="宋体" w:hAnsi="宋体" w:eastAsia="宋体" w:cs="宋体"/>
          <w:color w:val="000"/>
          <w:sz w:val="28"/>
          <w:szCs w:val="28"/>
        </w:rPr>
        <w:t xml:space="preserve">第一，马克思主义是一种从客观实际抽象出来，又在客观实际中得到证明的，把冷静分析客观形势和演进的客观进程同坚决承认广大群众的革命毅力、革命创造性和革命首创精神出色地结合起来的革命的科学。既然它是一种来自实际又要在实际中得到证明的科学，而客观实际又是错综复杂、不停地发展变化着的，那么，反映客观实际的马克思主义就必须随着时间的推移、实际的发展，不断地用适合于新的历史条件的新经验、新知识和新原理来丰富、发展和完善自己。</w:t>
      </w:r>
    </w:p>
    <w:p>
      <w:pPr>
        <w:ind w:left="0" w:right="0" w:firstLine="560"/>
        <w:spacing w:before="450" w:after="450" w:line="312" w:lineRule="auto"/>
      </w:pPr>
      <w:r>
        <w:rPr>
          <w:rFonts w:ascii="宋体" w:hAnsi="宋体" w:eastAsia="宋体" w:cs="宋体"/>
          <w:color w:val="000"/>
          <w:sz w:val="28"/>
          <w:szCs w:val="28"/>
        </w:rPr>
        <w:t xml:space="preserve">第二，马克思主义的一些具体结论要依时间、空间、条件为转移。当着时代发生了变化，马克思主义中那些反映特定时代的结论，也应当随之改变；当着把马克思主义的基本原理应用于具有民族差别、国家差别的各个不同场合的时候，就必须把这些原理的某些具体细节加以适当的改变；而当马克思主义某个原理所反映的客观条件发生变化的时候，也必须用反映新的条件的新的结论来取代反映以前条件的过时的结论。</w:t>
      </w:r>
    </w:p>
    <w:p>
      <w:pPr>
        <w:ind w:left="0" w:right="0" w:firstLine="560"/>
        <w:spacing w:before="450" w:after="450" w:line="312" w:lineRule="auto"/>
      </w:pPr>
      <w:r>
        <w:rPr>
          <w:rFonts w:ascii="宋体" w:hAnsi="宋体" w:eastAsia="宋体" w:cs="宋体"/>
          <w:color w:val="000"/>
          <w:sz w:val="28"/>
          <w:szCs w:val="28"/>
        </w:rPr>
        <w:t xml:space="preserve">第三，马克思主义的与时俱进性，是对马克思主义发展的历史经验的深刻总结。从马克思、恩格斯到列宁，如果列宁不运用反映帝国主义时代特征的、资本主义发展不平衡的新理论，而固守马克思、恩格斯反映自由资本主义时代特征的、社会主义革命要在各主要资本主义国家同时发动和陆续取胜的理论，十月革命怎</w:t>
      </w:r>
    </w:p>
    <w:p>
      <w:pPr>
        <w:ind w:left="0" w:right="0" w:firstLine="560"/>
        <w:spacing w:before="450" w:after="450" w:line="312" w:lineRule="auto"/>
      </w:pPr>
      <w:r>
        <w:rPr>
          <w:rFonts w:ascii="宋体" w:hAnsi="宋体" w:eastAsia="宋体" w:cs="宋体"/>
          <w:color w:val="000"/>
          <w:sz w:val="28"/>
          <w:szCs w:val="28"/>
        </w:rPr>
        <w:t xml:space="preserve">么可能取得胜利？从列宁到毛泽东，如果毛泽东不从中国的实际出发，不运用反映中国具体情况的，首先建立农村根据地、发动农民组织革命武装、以农村包围城市、最后夺取全国胜利的道路，而固守“左”的教条主义者所照抄照搬的欧洲无产阶级革命以城市为中心的道路，中国革命怎么可能从严重挫折乃至绝境中挣脱出来而取得伟大胜利？从毛泽东到邓小平，要是邓小平不坚持解放思想、实事求是的思想路线，提出实行改革开放和社会主义现代化建设的新理论，我国的社会主义现代化建设又怎么可能取得举世瞩目的伟大成就？马克思、恩格斯、列宁、毛泽东和邓小平都是与时俱进的光辉典范，在他们前赴后继地推进无产阶级社会主义伟大事业的光辉历程中，时时闪烁着马克思主义的与时俱进性光芒。</w:t>
      </w:r>
    </w:p>
    <w:p>
      <w:pPr>
        <w:ind w:left="0" w:right="0" w:firstLine="560"/>
        <w:spacing w:before="450" w:after="450" w:line="312" w:lineRule="auto"/>
      </w:pPr>
      <w:r>
        <w:rPr>
          <w:rFonts w:ascii="宋体" w:hAnsi="宋体" w:eastAsia="宋体" w:cs="宋体"/>
          <w:color w:val="000"/>
          <w:sz w:val="28"/>
          <w:szCs w:val="28"/>
        </w:rPr>
        <w:t xml:space="preserve">三、共产党人必须具有与时俱进精神</w:t>
      </w:r>
    </w:p>
    <w:p>
      <w:pPr>
        <w:ind w:left="0" w:right="0" w:firstLine="560"/>
        <w:spacing w:before="450" w:after="450" w:line="312" w:lineRule="auto"/>
      </w:pPr>
      <w:r>
        <w:rPr>
          <w:rFonts w:ascii="宋体" w:hAnsi="宋体" w:eastAsia="宋体" w:cs="宋体"/>
          <w:color w:val="000"/>
          <w:sz w:val="28"/>
          <w:szCs w:val="28"/>
        </w:rPr>
        <w:t xml:space="preserve">马克思主义的与时俱进性，要求共产党人要始终严格地以客观事实为根据，并随着时代、实践和科学的发展不断向前推进。共产党人是马克思主义的战士，必须自觉地站在时代前列，既要坚持用马克思主义指导实践，又要在实践中丰富、发展马克思主义。做到这一点，必须保持与时俱进的精神状态。</w:t>
      </w:r>
    </w:p>
    <w:p>
      <w:pPr>
        <w:ind w:left="0" w:right="0" w:firstLine="560"/>
        <w:spacing w:before="450" w:after="450" w:line="312" w:lineRule="auto"/>
      </w:pPr>
      <w:r>
        <w:rPr>
          <w:rFonts w:ascii="宋体" w:hAnsi="宋体" w:eastAsia="宋体" w:cs="宋体"/>
          <w:color w:val="000"/>
          <w:sz w:val="28"/>
          <w:szCs w:val="28"/>
        </w:rPr>
        <w:t xml:space="preserve">第一，坚持与时俱进精神，必须树立马克思主义实践观。马克思主义之所以是科学，就在于坚持在实践中发展，并在实践活动中证明其理论的科学性。经过150多年的发展史，证明它是科学，是指导世界无产阶级进行革命斗争、生产实践和科学实践的理论武器。尤其是我们党经过80多年的历程，始终坚持了马克思主义的指导地位不动摇，并在这一历史进程中，不断总结、发展马克思主义，形成了毛泽东思想、邓小平理论和“三个代表”重要思想。这些理论的形成和发展，都是党的三代领导集体在革命和建设中的实践经验的总结。事实表明，只有坚持马克思主义的实践观，才能突破前人，创立符合时代潮流的理论；只有坚持与时俱进，才能在实践中创造出正确的崭新的理论。第二，坚持与时俱进精神，必须坚持解放思想、实事求是。解放思想是与时俱进的前提，没有思想的大解放，就无从谈起与时俱进。新的形势和任务，迫切要求我们不断调整思路，要求人们的思想要与客观实际相统一。思想是人们实践的指南，是行动的先导。我们在工作中如果不思进取，不勇于创新，不善于突破前人，不敢冲破那些不合时宜的陈规框框，就不可能适应新形势、新阶段、新任务的要求。我们必须自觉地把思想认识从那些不合时宜的观念、做法和体制的束缚中解放出来，从对马克思主义错</w:t>
      </w:r>
    </w:p>
    <w:p>
      <w:pPr>
        <w:ind w:left="0" w:right="0" w:firstLine="560"/>
        <w:spacing w:before="450" w:after="450" w:line="312" w:lineRule="auto"/>
      </w:pPr>
      <w:r>
        <w:rPr>
          <w:rFonts w:ascii="宋体" w:hAnsi="宋体" w:eastAsia="宋体" w:cs="宋体"/>
          <w:color w:val="000"/>
          <w:sz w:val="28"/>
          <w:szCs w:val="28"/>
        </w:rPr>
        <w:t xml:space="preserve">误的和教条式的理解中解放出来，从主观主义和形而上学的桎梏中解放出来，把思想统一于国家建设大局。只有这样，才能保持与时俱进的精神状态。第三，坚持与时俱进精神，必须做到理论创新和工作创新。坚持与时俱进，关键是创新。我们处在经济全球化、信息高速化和市场经济时代，如果思维不敏捷，思路不清晰，工作无新意，是不可能应对新挑战，适应新形势的，也不可能使一个地区经济社会快速健康发展。因此，必须把握时代脉搏，在实践中总结新经验，不断地分析、研究新情况和新问题，提炼具有划时代标准的、正确的理论，并用这些理论去指导我们的实践。在新的历史阶段，只有理论创新，才能促进各项工作创新，只有各项工作及其制度创新，才能全面推进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本学期我们学习了马克思主义基本原理概论，通过学习，了解马克思主义是无产阶级思想的科学体系，它的内容涵盖了社会的政治、经济、文化、军事、历史和人类社会发展与自然界的关系等诸多领域和各个方面，是极其深刻和丰富的。马克思主义是时代的产物，它是由一系列的基本理论、基本观点和基本方法构成的科学体系，它是一个完整的整体。其中马克思主义哲学、马克思主义政治经济学和社会主义，是马克思主义理论体系不可分割的三个主要组成部分。通过学习，我不仅掌握了基本的哲学知识，同时，也为构造自己的正确的世界观、人生观、价值观找到了正确的方向。让我开始运用哲学的两面性的观点去分析生活中的问题和解决问题，找出共性和个性，处理好共性和个性，从而让自己的目光是全面的，促使自己更快更好的成长起来，并迅速成熟。</w:t>
      </w:r>
    </w:p>
    <w:p>
      <w:pPr>
        <w:ind w:left="0" w:right="0" w:firstLine="560"/>
        <w:spacing w:before="450" w:after="450" w:line="312" w:lineRule="auto"/>
      </w:pPr>
      <w:r>
        <w:rPr>
          <w:rFonts w:ascii="宋体" w:hAnsi="宋体" w:eastAsia="宋体" w:cs="宋体"/>
          <w:color w:val="000"/>
          <w:sz w:val="28"/>
          <w:szCs w:val="28"/>
        </w:rPr>
        <w:t xml:space="preserve">而我们学习的马克思基本原理概论，让我们明白了为什么马克思主义是时代的产物，更了解了马克思主义的一些哲学理论，该书从世界的物质性及其发展规律开始入手，先开始让我们了解物质世界是客观存在的，而且社生活的本质是实践及物质的联系和发展的普遍性，从中了解到对立统一规律是事物发展的根本规律及唯物辩证法师认识世界和改造世界的根本方法；并从物质的客观规律性与人意识的主观能懂作用，明白自然规律和社会规律。</w:t>
      </w:r>
    </w:p>
    <w:p>
      <w:pPr>
        <w:ind w:left="0" w:right="0" w:firstLine="560"/>
        <w:spacing w:before="450" w:after="450" w:line="312" w:lineRule="auto"/>
      </w:pPr>
      <w:r>
        <w:rPr>
          <w:rFonts w:ascii="宋体" w:hAnsi="宋体" w:eastAsia="宋体" w:cs="宋体"/>
          <w:color w:val="000"/>
          <w:sz w:val="28"/>
          <w:szCs w:val="28"/>
        </w:rPr>
        <w:t xml:space="preserve">事物之间的联系具有其客观性和普遍性。事物的联系是事物本身固有的，不是主观臆断的。世界上没有孤立存在的事物，每一种 是都是和其他事物联系着而存在的，这是一些事物存在的客观本质。而任何事物内部的不同部分和要素是相互联系的，也就是说，任何事物都具有内在的结构性。整个世界是相互联系的统一整体。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其次，对立统一规律是事物发展的根本规律。因为对立统一规律揭示了事物普遍联系的根本内容和永恒发展的内在动力，从根本上回答了事物为什么会发展的问题；对立统一规律是贯穿质量互变规律，否定之否定规律以及唯物辨证法基本范畴的中心线索，也是理解这些规律和范畴的“钥匙”；对立统一规律提供了人们认识世界和改造世界的根本方法——矛盾分析法。和显然，自觉坚持以对立统一规律认识和解决问题是十分重要的。</w:t>
      </w:r>
    </w:p>
    <w:p>
      <w:pPr>
        <w:ind w:left="0" w:right="0" w:firstLine="560"/>
        <w:spacing w:before="450" w:after="450" w:line="312" w:lineRule="auto"/>
      </w:pPr>
      <w:r>
        <w:rPr>
          <w:rFonts w:ascii="宋体" w:hAnsi="宋体" w:eastAsia="宋体" w:cs="宋体"/>
          <w:color w:val="000"/>
          <w:sz w:val="28"/>
          <w:szCs w:val="28"/>
        </w:rPr>
        <w:t xml:space="preserve">存在事物的矛盾就存在解决矛盾的方法。目前在我们学生的大学生活中，最为突出的矛盾人际关系和就业问题。大学是一个小社会，同宿舍的同学可能来自五湖四海，大家有着不同的文化和习惯（其实我觉得，当我们走上社会后，这个问题的体现将更为突出），因此人际关系的融洽就存在一定的阻碍。但是，当我们认识到人际关系的重要性和产生这种阻碍的原因，我们就应当很好的解决这个问题。另外的这个就业问题，也是同学，学校，家长乃至企业所关心的问题，我觉得其解决所需的时间因人而异，因时而异。思想活跃，人脉好，时机对，很可能造就一个成功人士。这一问题是社会的问题，是国家发展的关键，社会在关注，并将持续。</w:t>
      </w:r>
    </w:p>
    <w:p>
      <w:pPr>
        <w:ind w:left="0" w:right="0" w:firstLine="560"/>
        <w:spacing w:before="450" w:after="450" w:line="312" w:lineRule="auto"/>
      </w:pPr>
      <w:r>
        <w:rPr>
          <w:rFonts w:ascii="宋体" w:hAnsi="宋体" w:eastAsia="宋体" w:cs="宋体"/>
          <w:color w:val="000"/>
          <w:sz w:val="28"/>
          <w:szCs w:val="28"/>
        </w:rPr>
        <w:t xml:space="preserve">从真理的本性上看，真理是人们对客观事物及其发展规律的正确反映，它的本性在于主观和客观相符合。所谓检验真理，就是检验人 的主观认识同客观实际是否相符合以及符合的程度。要做这种检验，就要把主观认识同客观实际联系起来加以比较，对照，才能判定它是不是真理。</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实践的特点上看，实践是人们改造世界的客观物质性活动，具有直接显示性的特点。就是说，人们遵循着一定的认识去实践，就可以引出现实的结果，把主观的东西表为客观的事实。</w:t>
      </w:r>
    </w:p>
    <w:p>
      <w:pPr>
        <w:ind w:left="0" w:right="0" w:firstLine="560"/>
        <w:spacing w:before="450" w:after="450" w:line="312" w:lineRule="auto"/>
      </w:pPr>
      <w:r>
        <w:rPr>
          <w:rFonts w:ascii="宋体" w:hAnsi="宋体" w:eastAsia="宋体" w:cs="宋体"/>
          <w:color w:val="000"/>
          <w:sz w:val="28"/>
          <w:szCs w:val="28"/>
        </w:rPr>
        <w:t xml:space="preserve">而人们的实践活动总是受着真理尺度和价值尺度的制约。实践的真理尺度是人们在实践中所必须遵循的，反映了实践对象的客观规律和本质的真理。实践的价值尺度是人们在实践中所必须遵循的，以满足人们的需要为内容，特定的实践目标。任何活动都是在上述真理尺度和价值尺度的共同制约下进行的，因此，任何成功的实践都必然是真理尺度和价值尺度的统一。</w:t>
      </w:r>
    </w:p>
    <w:p>
      <w:pPr>
        <w:ind w:left="0" w:right="0" w:firstLine="560"/>
        <w:spacing w:before="450" w:after="450" w:line="312" w:lineRule="auto"/>
      </w:pPr>
      <w:r>
        <w:rPr>
          <w:rFonts w:ascii="宋体" w:hAnsi="宋体" w:eastAsia="宋体" w:cs="宋体"/>
          <w:color w:val="000"/>
          <w:sz w:val="28"/>
          <w:szCs w:val="28"/>
        </w:rPr>
        <w:t xml:space="preserve">马克思主义哲学是哲学发展史上的伟大变革，是以实践为基础的彻底的唯物主义哲学。学习这门课程对于学习其他课程是一个从宏观角度理解的基础。如果这门课程学习好了，其他课程也就可以融会贯通，举一反三，理解起来就容易多了。我觉得学习这门课程对我最大的益处，不仅在于学习到了理论知识，更多的是让我自己的思想觉悟提高许多，分析和解决生活学习问题的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在学习《马克思主义基本原理概论》之前。我一直认为马克思主义与我没有任何关系，只知道是马克斯提出了社会主义，是他带领着无产阶级登上历史舞台争取自身解放和整个人类的解放，也引导着我们国家推翻旧制度建立新中国，实现了我们现在如此美好的幸福生活。然而通过几周的学习，我的人生观价值观时间观有了很大的改变。辩证唯物主义与历史唯物主义是马克思最根本的世界观与方法论，它阐明了无产阶级革命与无产阶级专政理论以及无产阶级建党学说，让我对无产阶级有了更深的了解。坚持一切从实际出发，理论联系实际，实事求是，在实践中检验真理和发现真理的品质教会了我做事要见他实地实事求是，多用眼睛去看用世界去检验。这不仅是马克思主义最重要的理论品质，也是我做事的基本准则。通过学习《马克思基本原理概》，我学习到了很多科学的是世界观与方法论。我认识到了物质世界的客观存在，事物是普遍联系与发展的，事物发展的根本规律是对立统一。我们要用发展的眼光去看待世界，要认识到事物发展的客观规律性与主观能动性。要注重理论联系实践，实践在认识中的决定作用。认识运动是一个辩证发展过程：从实践到认识，从认识到实践，实践，认识，再实践，在认识，认识运动不断重复与无限发展。潜移默化的扩大了我的视野加深了思想的深度，对我树立正确的人生理想，树立正确的人生观，价值观，世界观有很重要的指导意义。</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中的每一件事上。理解马克思主义，不仅有利于我们用科学的世界观与方法论认识事物，认清事物本质，更可以提高我们的逻辑能力，分析能力及思辨能力。通过学习，我认识到了实践是检验真理的唯一标准。在生活中任何一条真理都不是凭空想象出来的，都要经过实践的检验，得到实践的证实，主观同客观相符合。这也使我们更清楚的认识世界，是我们打学生成长与长远发展的客观需要，具有很重要的现实意义。通过学习《马克思基本原理概论》我感受到了学习和掌握马克思主义有利于增强对我们的思想道德水平及理论水平，从而更好的使理论与实践相结合。通过上原理课，让我更清楚的认识了社会主义本质，更加坚定为社会主义奋斗的理念。纵观历史，横看世界，不管有多少纷纭繁杂的学说理论，马克思主义无疑是迄今为止最科学，最严整。最具生命力的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一提到马克思主义哲学，我们这些年轻人不禁想起在校时枯燥的政治课：老师在前面高谈阔论，我们就趴在桌子上睡觉，通常大家都把它的乏味度提的比高数还高，数学题至少还有几个“书生”（也就是“呆子”）啃的津津有味，而马列主义NO WAY，NO ONE！</w:t>
      </w:r>
    </w:p>
    <w:p>
      <w:pPr>
        <w:ind w:left="0" w:right="0" w:firstLine="560"/>
        <w:spacing w:before="450" w:after="450" w:line="312" w:lineRule="auto"/>
      </w:pPr>
      <w:r>
        <w:rPr>
          <w:rFonts w:ascii="宋体" w:hAnsi="宋体" w:eastAsia="宋体" w:cs="宋体"/>
          <w:color w:val="000"/>
          <w:sz w:val="28"/>
          <w:szCs w:val="28"/>
        </w:rPr>
        <w:t xml:space="preserve">当然，在校园的中惬意、浪漫了几年的我们，终究会走出象牙塔，跌进这个复杂、快节奏的社会，每天在这个充满金钱、利益的“江湖”中面对各种矛盾、处理各种关系。工作、学习、生活的各种问题接踵而至，疲于应付的大脑如果不能将它们完全搞定，就会引发更多的问题出现，于是，恶性循环产生了。此时，我们是多么希望有一双洞穿一切的慧眼呀！透过虚假的外在现象直见本质，或是持一柄降妖除魔的利剑，一切困难迎刃而解。</w:t>
      </w:r>
    </w:p>
    <w:p>
      <w:pPr>
        <w:ind w:left="0" w:right="0" w:firstLine="560"/>
        <w:spacing w:before="450" w:after="450" w:line="312" w:lineRule="auto"/>
      </w:pPr>
      <w:r>
        <w:rPr>
          <w:rFonts w:ascii="宋体" w:hAnsi="宋体" w:eastAsia="宋体" w:cs="宋体"/>
          <w:color w:val="000"/>
          <w:sz w:val="28"/>
          <w:szCs w:val="28"/>
        </w:rPr>
        <w:t xml:space="preserve">其实，我们最最需要的那双慧眼、那柄利剑就在我们身边——那就是哲学——确切的说就是我们一直认为最没实际应用的马克思主义哲学。</w:t>
      </w:r>
    </w:p>
    <w:p>
      <w:pPr>
        <w:ind w:left="0" w:right="0" w:firstLine="560"/>
        <w:spacing w:before="450" w:after="450" w:line="312" w:lineRule="auto"/>
      </w:pPr>
      <w:r>
        <w:rPr>
          <w:rFonts w:ascii="宋体" w:hAnsi="宋体" w:eastAsia="宋体" w:cs="宋体"/>
          <w:color w:val="000"/>
          <w:sz w:val="28"/>
          <w:szCs w:val="28"/>
        </w:rPr>
        <w:t xml:space="preserve">下面我就将自己学习马克思主义哲学中体会的几个知识点在生活中的应用作以简单论述：</w:t>
      </w:r>
    </w:p>
    <w:p>
      <w:pPr>
        <w:ind w:left="0" w:right="0" w:firstLine="560"/>
        <w:spacing w:before="450" w:after="450" w:line="312" w:lineRule="auto"/>
      </w:pPr>
      <w:r>
        <w:rPr>
          <w:rFonts w:ascii="宋体" w:hAnsi="宋体" w:eastAsia="宋体" w:cs="宋体"/>
          <w:color w:val="000"/>
          <w:sz w:val="28"/>
          <w:szCs w:val="28"/>
        </w:rPr>
        <w:t xml:space="preserve">一、马克思主义哲学的辩证思维方式：</w:t>
      </w:r>
    </w:p>
    <w:p>
      <w:pPr>
        <w:ind w:left="0" w:right="0" w:firstLine="560"/>
        <w:spacing w:before="450" w:after="450" w:line="312" w:lineRule="auto"/>
      </w:pPr>
      <w:r>
        <w:rPr>
          <w:rFonts w:ascii="宋体" w:hAnsi="宋体" w:eastAsia="宋体" w:cs="宋体"/>
          <w:color w:val="000"/>
          <w:sz w:val="28"/>
          <w:szCs w:val="28"/>
        </w:rPr>
        <w:t xml:space="preserve">有人说哲学就是在你不知向左拐还是向右拐的时候，告诉你左有左的好处、右有右好处、左有左的坏处、右有右的坏处。是的，哲学并没有为我们指明向哪个方向拐，却全面分析了利弊，以便权衡得失，这就是马克思主义哲学的辩证思维方式。在你选择了任意一个方向后，如果特别顺利，你就应居安思危，提醒自己不能麻痹大意，要注意阳光大路上也可能有坑坑洼洼；如果道路比较泥泞，就要相信条条大路通罗马，而且自己得到的锻炼必然要多一些，可能路边的风景也要漂亮些；倘若没有哲学的全面分析，我们这些急功近利的年轻人很可能会在遇到挫折后就匆匆折回，如果顺利也罢，如果前途还不明朗那？是不是再返回，大好的青春便被这些或多或少的反复磨去了不少；而且，我们在选择了一条路后，往往会怀着“这山望着那山高”的浮躁，被那些本可以被我们绕过的坑洼、砖头绊了一跤又一跤，大大影响了我们前进的速度。</w:t>
      </w:r>
    </w:p>
    <w:p>
      <w:pPr>
        <w:ind w:left="0" w:right="0" w:firstLine="560"/>
        <w:spacing w:before="450" w:after="450" w:line="312" w:lineRule="auto"/>
      </w:pPr>
      <w:r>
        <w:rPr>
          <w:rFonts w:ascii="宋体" w:hAnsi="宋体" w:eastAsia="宋体" w:cs="宋体"/>
          <w:color w:val="000"/>
          <w:sz w:val="28"/>
          <w:szCs w:val="28"/>
        </w:rPr>
        <w:t xml:space="preserve">同样一件事情，你可以从消极方面的方面去看，也可以从积极的方面去看，关键是怎样调整心态：例如，我们这些年轻人刚参加工作，不管主动的还是被动的都会多做一些工作，许多人便只是被动的抱怨，消极怠工；而另一些人则把它看作是一些学习的机会，主动积极的去做，或是把它看作增加对单位、同事了解的渠道，或是展现自己能力的机会，试想：人的一生有多少机会去做一些惊天动地的大事哪，你的才华和能力恰恰是在这些小事中体现出来的。</w:t>
      </w:r>
    </w:p>
    <w:p>
      <w:pPr>
        <w:ind w:left="0" w:right="0" w:firstLine="560"/>
        <w:spacing w:before="450" w:after="450" w:line="312" w:lineRule="auto"/>
      </w:pPr>
      <w:r>
        <w:rPr>
          <w:rFonts w:ascii="宋体" w:hAnsi="宋体" w:eastAsia="宋体" w:cs="宋体"/>
          <w:color w:val="000"/>
          <w:sz w:val="28"/>
          <w:szCs w:val="28"/>
        </w:rPr>
        <w:t xml:space="preserve">生活中这样的例子无处不在，而这就是马克思主义哲学的唯物辨证法的分析对象、辩证思维方法应用对象。成语中的“塞翁失马，焉知非福”及英文中的“like a coin!”（像个硬币，暗指什么事情都有它的两面性）都是这个意思。任何事、任何人都要辩证的去看，这个道理谁都能理解，关键是自己身在其中时要清醒：顺境时要冷静、别浮躁，逆境中要自信、要积极的等待（也就是一边充电一边等待），而且要从积极的方面看待人或事物。</w:t>
      </w:r>
    </w:p>
    <w:p>
      <w:pPr>
        <w:ind w:left="0" w:right="0" w:firstLine="560"/>
        <w:spacing w:before="450" w:after="450" w:line="312" w:lineRule="auto"/>
      </w:pPr>
      <w:r>
        <w:rPr>
          <w:rFonts w:ascii="宋体" w:hAnsi="宋体" w:eastAsia="宋体" w:cs="宋体"/>
          <w:color w:val="000"/>
          <w:sz w:val="28"/>
          <w:szCs w:val="28"/>
        </w:rPr>
        <w:t xml:space="preserve">二、矛盾是事物发展的动力；</w:t>
      </w:r>
    </w:p>
    <w:p>
      <w:pPr>
        <w:ind w:left="0" w:right="0" w:firstLine="560"/>
        <w:spacing w:before="450" w:after="450" w:line="312" w:lineRule="auto"/>
      </w:pPr>
      <w:r>
        <w:rPr>
          <w:rFonts w:ascii="宋体" w:hAnsi="宋体" w:eastAsia="宋体" w:cs="宋体"/>
          <w:color w:val="000"/>
          <w:sz w:val="28"/>
          <w:szCs w:val="28"/>
        </w:rPr>
        <w:t xml:space="preserve">“矛盾”可以泛指为“问题”、“困难”。诗有云：“若无闲事挂心头，便是人间好时节！”，可见我们在人生道路上是最怕出现这样那样的问题了，可正是这些坎坷让我们一天天长大、成熟。所以我们首先应该正确面对他们，承认“矛盾”的积极作用，既然“问题”在所难免，为什么我们不把这看作一次提高能力的机会哪？反正我对电脑硬件的知识的了解，都是从解决家里电脑的问题学来的。</w:t>
      </w:r>
    </w:p>
    <w:p>
      <w:pPr>
        <w:ind w:left="0" w:right="0" w:firstLine="560"/>
        <w:spacing w:before="450" w:after="450" w:line="312" w:lineRule="auto"/>
      </w:pPr>
      <w:r>
        <w:rPr>
          <w:rFonts w:ascii="宋体" w:hAnsi="宋体" w:eastAsia="宋体" w:cs="宋体"/>
          <w:color w:val="000"/>
          <w:sz w:val="28"/>
          <w:szCs w:val="28"/>
        </w:rPr>
        <w:t xml:space="preserve">第1页 在与同事、朋友交往中同样难免出现一些矛盾，我们也不要千方百计掩饰或一次次的仅仅通过自己的让步来避免矛盾的激化。我们应该明白，这些矛盾可能会反而促使我们彼此加深了解，发展成为一种新的关系，“不打不相识”吗！实际上矛盾的发展只有三种结果：一方压倒另一方；双方同归于尽；一种新的对立统一关系产生。所以我们既不能一再的谦让，也不要拼个你死我活，而是不卑不亢的寻求建立一种新的平衡关系。</w:t>
      </w:r>
    </w:p>
    <w:p>
      <w:pPr>
        <w:ind w:left="0" w:right="0" w:firstLine="560"/>
        <w:spacing w:before="450" w:after="450" w:line="312" w:lineRule="auto"/>
      </w:pPr>
      <w:r>
        <w:rPr>
          <w:rFonts w:ascii="宋体" w:hAnsi="宋体" w:eastAsia="宋体" w:cs="宋体"/>
          <w:color w:val="000"/>
          <w:sz w:val="28"/>
          <w:szCs w:val="28"/>
        </w:rPr>
        <w:t xml:space="preserve">三、主要矛盾与次要矛盾及矛盾的主要方面与次要方面；</w:t>
      </w:r>
    </w:p>
    <w:p>
      <w:pPr>
        <w:ind w:left="0" w:right="0" w:firstLine="560"/>
        <w:spacing w:before="450" w:after="450" w:line="312" w:lineRule="auto"/>
      </w:pPr>
      <w:r>
        <w:rPr>
          <w:rFonts w:ascii="宋体" w:hAnsi="宋体" w:eastAsia="宋体" w:cs="宋体"/>
          <w:color w:val="000"/>
          <w:sz w:val="28"/>
          <w:szCs w:val="28"/>
        </w:rPr>
        <w:t xml:space="preserve">处理各种问题要分清主次、考虑轻重缓急，说的就是这个意思。一大堆问题扑面而来，到底哪个是最重要的、最关键的、影响最大的，把所有的时间精力都集中起来，别的问题到要让路，解决了这个关键问题是不是其他的就迎刃而解了哪！或者一些小问题办不好就算了，人不可能面面俱到，只要没什么大的原则性的错误就行了，完美主义者是最累的。</w:t>
      </w:r>
    </w:p>
    <w:p>
      <w:pPr>
        <w:ind w:left="0" w:right="0" w:firstLine="560"/>
        <w:spacing w:before="450" w:after="450" w:line="312" w:lineRule="auto"/>
      </w:pPr>
      <w:r>
        <w:rPr>
          <w:rFonts w:ascii="宋体" w:hAnsi="宋体" w:eastAsia="宋体" w:cs="宋体"/>
          <w:color w:val="000"/>
          <w:sz w:val="28"/>
          <w:szCs w:val="28"/>
        </w:rPr>
        <w:t xml:space="preserve">而一个问题、一个矛盾又有一方起着决定性的，或是一方比较重要，只要把握好解决问题的关键也会事倍功半。比如我们通常会遇到的“工作与学习的矛盾”，而且大家都觉得“越到考试工作越忙！”，分析起来，我们不可能从工作中拿出太多的时间，所以关键就是怎样在业余时间上做文章，少睡一会儿、少玩会儿、提高点效率、平时紧张点不就行了吗？关键之关键有成了平时要控制自己多学一点儿。另外，办事要有计划、合理安排时间就能提高效率。</w:t>
      </w:r>
    </w:p>
    <w:p>
      <w:pPr>
        <w:ind w:left="0" w:right="0" w:firstLine="560"/>
        <w:spacing w:before="450" w:after="450" w:line="312" w:lineRule="auto"/>
      </w:pPr>
      <w:r>
        <w:rPr>
          <w:rFonts w:ascii="宋体" w:hAnsi="宋体" w:eastAsia="宋体" w:cs="宋体"/>
          <w:color w:val="000"/>
          <w:sz w:val="28"/>
          <w:szCs w:val="28"/>
        </w:rPr>
        <w:t xml:space="preserve">四、矛盾的双方总是处在不断的转化中；</w:t>
      </w:r>
    </w:p>
    <w:p>
      <w:pPr>
        <w:ind w:left="0" w:right="0" w:firstLine="560"/>
        <w:spacing w:before="450" w:after="450" w:line="312" w:lineRule="auto"/>
      </w:pPr>
      <w:r>
        <w:rPr>
          <w:rFonts w:ascii="宋体" w:hAnsi="宋体" w:eastAsia="宋体" w:cs="宋体"/>
          <w:color w:val="000"/>
          <w:sz w:val="28"/>
          <w:szCs w:val="28"/>
        </w:rPr>
        <w:t xml:space="preserve">这点大家很容易由市场上的供求关系理解，想想VCD刚出现时，“求”大于“供”，利润很大，大量厂家一窝蜂的生产之后，矛盾就转化了。而对于我们中有些总觉得“英雄无用武之地”的“金子们”，很多情况下，是在抱怨中虚度了时光，等机会真正来临，又没有能力把握了，变成了“用武之地无英雄”了。所以正在郁闷的我们更要打牢基础，要知道“学业才识，不日进，则日退！”</w:t>
      </w:r>
    </w:p>
    <w:p>
      <w:pPr>
        <w:ind w:left="0" w:right="0" w:firstLine="560"/>
        <w:spacing w:before="450" w:after="450" w:line="312" w:lineRule="auto"/>
      </w:pPr>
      <w:r>
        <w:rPr>
          <w:rFonts w:ascii="宋体" w:hAnsi="宋体" w:eastAsia="宋体" w:cs="宋体"/>
          <w:color w:val="000"/>
          <w:sz w:val="28"/>
          <w:szCs w:val="28"/>
        </w:rPr>
        <w:t xml:space="preserve">五、量变与质变的关系；</w:t>
      </w:r>
    </w:p>
    <w:p>
      <w:pPr>
        <w:ind w:left="0" w:right="0" w:firstLine="560"/>
        <w:spacing w:before="450" w:after="450" w:line="312" w:lineRule="auto"/>
      </w:pPr>
      <w:r>
        <w:rPr>
          <w:rFonts w:ascii="宋体" w:hAnsi="宋体" w:eastAsia="宋体" w:cs="宋体"/>
          <w:color w:val="000"/>
          <w:sz w:val="28"/>
          <w:szCs w:val="28"/>
        </w:rPr>
        <w:t xml:space="preserve">我对这点的认识是比较深刻的，这也是来自钢琴的学习，因为我这个人兴趣比较广泛，音乐、美术、英语、乒乓球、摄影样样喜欢，但因为小时候没有机会接触，总想找个什么机会弥补，后来终于知道了青年宫有这样的钢琴成人班，便欢天喜地的报了名，开始还挺新鲜，可每天最少得练一个小时，真是没办法坚持，而且老师说至少的弹两年才能像点样子——还得聪颖好学，后来没俩月我就退学了。之后我就琢磨：学点什么才能又省力见效又快哪？钢琴得弹两年；素描、色彩什么的没两年也差的多吧；英语就更别说了，这都学了十多年了不还那样吗？想来想去终于明白了：什么都得慢慢积累，别太急于求成，人的时间是很有限的，踏下心来认认真真的做好一件事情已经很不容易了。你如果想在“台上”风光十分钟，还就的能耐得住那十年的辛苦。</w:t>
      </w:r>
    </w:p>
    <w:p>
      <w:pPr>
        <w:ind w:left="0" w:right="0" w:firstLine="560"/>
        <w:spacing w:before="450" w:after="450" w:line="312" w:lineRule="auto"/>
      </w:pPr>
      <w:r>
        <w:rPr>
          <w:rFonts w:ascii="宋体" w:hAnsi="宋体" w:eastAsia="宋体" w:cs="宋体"/>
          <w:color w:val="000"/>
          <w:sz w:val="28"/>
          <w:szCs w:val="28"/>
        </w:rPr>
        <w:t xml:space="preserve">这其实也是我们为人处世种的“度”的道理。节俭是一种美德——过分了就是吝啬；忍让是大度——太甚了就是软弱。在生活中，就要特别注意这个“度”：对人别太苛刻，那样会让人无法与你相处——也不能太软弱、没主见，这样大家总是充当保护的角色，在困难的时候又没法得到你应有的支持，当然也不愿和你呆在一起；对自己别太苛刻，那样活着会很累，而且在很多情况下是逼着自己比别人强，最后赢了别人输了自己——也不能太放纵，人都有惰性，谁都知道呆着轻松，可还得逼着自己尽量克服这种惰性，在年轻的时候多学一点东西。</w:t>
      </w:r>
    </w:p>
    <w:p>
      <w:pPr>
        <w:ind w:left="0" w:right="0" w:firstLine="560"/>
        <w:spacing w:before="450" w:after="450" w:line="312" w:lineRule="auto"/>
      </w:pPr>
      <w:r>
        <w:rPr>
          <w:rFonts w:ascii="宋体" w:hAnsi="宋体" w:eastAsia="宋体" w:cs="宋体"/>
          <w:color w:val="000"/>
          <w:sz w:val="28"/>
          <w:szCs w:val="28"/>
        </w:rPr>
        <w:t xml:space="preserve">六、必然和偶然的关系；</w:t>
      </w:r>
    </w:p>
    <w:p>
      <w:pPr>
        <w:ind w:left="0" w:right="0" w:firstLine="560"/>
        <w:spacing w:before="450" w:after="450" w:line="312" w:lineRule="auto"/>
      </w:pPr>
      <w:r>
        <w:rPr>
          <w:rFonts w:ascii="宋体" w:hAnsi="宋体" w:eastAsia="宋体" w:cs="宋体"/>
          <w:color w:val="000"/>
          <w:sz w:val="28"/>
          <w:szCs w:val="28"/>
        </w:rPr>
        <w:t xml:space="preserve">我们总是抱怨机会太偶然，再轮到自己头上可能性就更小了，却没有想到偶然中又蕴藏着必然。汪国真说过：“实力就是机会！”的确，只要你有实力，在你的言谈举止中，在你处理的任何小事中，群众雪亮的眼睛当然能够辨别出你的与众不同，领导自然也会将难度一件大于一件的事情交给你处理，机会自然多了，得到的锻炼也多了，成功的必然性也就大多了！</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七、实践与认识的关系</w:t>
      </w:r>
    </w:p>
    <w:p>
      <w:pPr>
        <w:ind w:left="0" w:right="0" w:firstLine="560"/>
        <w:spacing w:before="450" w:after="450" w:line="312" w:lineRule="auto"/>
      </w:pPr>
      <w:r>
        <w:rPr>
          <w:rFonts w:ascii="宋体" w:hAnsi="宋体" w:eastAsia="宋体" w:cs="宋体"/>
          <w:color w:val="000"/>
          <w:sz w:val="28"/>
          <w:szCs w:val="28"/>
        </w:rPr>
        <w:t xml:space="preserve">实践是认识的源泉，而认识则可以指导实践，这可以引申到我们面临的“学习”与“应用”的关系，通常我们在业余时间学习，都比较辛苦。也许是因为书本上学到的东西真的与实际相差太大，或认为有些科目如“马克思主义哲学”、“高数”、“管理学”一类的根本没有什么实际的用处，总之是没什么兴趣，我们基本上都是被逼学习，单单为了“考”而学。其实按照马克思主义哲学唯物辨证法的逻辑观点，研究事物的深度和广度本来就是一对矛盾体，正因为哲学是科学的科学、具有指导一切的普遍性，我们才不可能期望它在某个具体问题上给出明确的答案。而其他那些看起来没什么实际应用的科目，恰恰也是普遍应用在工作生活之中的。</w:t>
      </w:r>
    </w:p>
    <w:p>
      <w:pPr>
        <w:ind w:left="0" w:right="0" w:firstLine="560"/>
        <w:spacing w:before="450" w:after="450" w:line="312" w:lineRule="auto"/>
      </w:pPr>
      <w:r>
        <w:rPr>
          <w:rFonts w:ascii="宋体" w:hAnsi="宋体" w:eastAsia="宋体" w:cs="宋体"/>
          <w:color w:val="000"/>
          <w:sz w:val="28"/>
          <w:szCs w:val="28"/>
        </w:rPr>
        <w:t xml:space="preserve">“高数”最主要的是锻炼了人的逻辑思维能力，解题的过程实际上就是处理各种问题的过程，先对题目进行分析、弄清题意，然后考虑属于哪些知识点，找出关键问题，再搜索一下大脑中有几种方案可以解题，判断一下那种方案最简便，之后便是具体解题过程，最后再检查一下就ok了。在生活中我们也应注意说话办事的逻辑性、条理性。</w:t>
      </w:r>
    </w:p>
    <w:p>
      <w:pPr>
        <w:ind w:left="0" w:right="0" w:firstLine="560"/>
        <w:spacing w:before="450" w:after="450" w:line="312" w:lineRule="auto"/>
      </w:pPr>
      <w:r>
        <w:rPr>
          <w:rFonts w:ascii="宋体" w:hAnsi="宋体" w:eastAsia="宋体" w:cs="宋体"/>
          <w:color w:val="000"/>
          <w:sz w:val="28"/>
          <w:szCs w:val="28"/>
        </w:rPr>
        <w:t xml:space="preserve">而像“管理学”，虽然我们不是高层管理者，却仍处在一种管理与被管理的关系中，知道如何“管理”也就知道了如何“被管理”，比如管理学中有个“例外原则“：即领导一般只抓最好的和最差的，所以你要想拥有更多机会，就要努力做的最好。</w:t>
      </w:r>
    </w:p>
    <w:p>
      <w:pPr>
        <w:ind w:left="0" w:right="0" w:firstLine="560"/>
        <w:spacing w:before="450" w:after="450" w:line="312" w:lineRule="auto"/>
      </w:pPr>
      <w:r>
        <w:rPr>
          <w:rFonts w:ascii="宋体" w:hAnsi="宋体" w:eastAsia="宋体" w:cs="宋体"/>
          <w:color w:val="000"/>
          <w:sz w:val="28"/>
          <w:szCs w:val="28"/>
        </w:rPr>
        <w:t xml:space="preserve">另外，也许一些科目没有明显的作用，或是目前没有作用，但“书到用时方恨少”的遗憾却告诉我们：既然学了就应该努力掌握。所以我们应该树立“学而有用”的思想，相信“艺多不压身”，而且要想办法多应用，在应用中你就会有进一步的认识，在应用中学东西也比较快。</w:t>
      </w:r>
    </w:p>
    <w:p>
      <w:pPr>
        <w:ind w:left="0" w:right="0" w:firstLine="560"/>
        <w:spacing w:before="450" w:after="450" w:line="312" w:lineRule="auto"/>
      </w:pPr>
      <w:r>
        <w:rPr>
          <w:rFonts w:ascii="宋体" w:hAnsi="宋体" w:eastAsia="宋体" w:cs="宋体"/>
          <w:color w:val="000"/>
          <w:sz w:val="28"/>
          <w:szCs w:val="28"/>
        </w:rPr>
        <w:t xml:space="preserve">八、现象与本质的关系</w:t>
      </w:r>
    </w:p>
    <w:p>
      <w:pPr>
        <w:ind w:left="0" w:right="0" w:firstLine="560"/>
        <w:spacing w:before="450" w:after="450" w:line="312" w:lineRule="auto"/>
      </w:pPr>
      <w:r>
        <w:rPr>
          <w:rFonts w:ascii="宋体" w:hAnsi="宋体" w:eastAsia="宋体" w:cs="宋体"/>
          <w:color w:val="000"/>
          <w:sz w:val="28"/>
          <w:szCs w:val="28"/>
        </w:rPr>
        <w:t xml:space="preserve">现象必然与本质有一定的联系，哪怕是假象也只是本质的一种特殊表现；所以观察一个人的言谈举止，必然能够了解它的部分内心活动。而我们在认知事物或是了解一个人时，应该全面分析各种现象，因此与一个人交往要注意别过分相信“第一印象”，那只是某时某地某种环境下给你留下的某个印象。</w:t>
      </w:r>
    </w:p>
    <w:p>
      <w:pPr>
        <w:ind w:left="0" w:right="0" w:firstLine="560"/>
        <w:spacing w:before="450" w:after="450" w:line="312" w:lineRule="auto"/>
      </w:pPr>
      <w:r>
        <w:rPr>
          <w:rFonts w:ascii="宋体" w:hAnsi="宋体" w:eastAsia="宋体" w:cs="宋体"/>
          <w:color w:val="000"/>
          <w:sz w:val="28"/>
          <w:szCs w:val="28"/>
        </w:rPr>
        <w:t xml:space="preserve">我们在工作时也经常遇到这样的情况：自己辛苦工作了大半天，刚闭会儿眼睛，领导偏偏这时候来找你了，俗话说“不打馋的、不打懒的、只打不长眼的！”，我们是不是应该多做些表面文章哪？领导同事在眼前时多干活，桌子上什么时候都摆一大堆文件。我认为工作的确需要别人认可，但没必要太刻意，你只要平和心态、干净利索的把手头的活干好，别人也会通过你表现出来的多种现象了解你的本质的。</w:t>
      </w:r>
    </w:p>
    <w:p>
      <w:pPr>
        <w:ind w:left="0" w:right="0" w:firstLine="560"/>
        <w:spacing w:before="450" w:after="450" w:line="312" w:lineRule="auto"/>
      </w:pPr>
      <w:r>
        <w:rPr>
          <w:rFonts w:ascii="宋体" w:hAnsi="宋体" w:eastAsia="宋体" w:cs="宋体"/>
          <w:color w:val="000"/>
          <w:sz w:val="28"/>
          <w:szCs w:val="28"/>
        </w:rPr>
        <w:t xml:space="preserve">九、共性与个性的关系</w:t>
      </w:r>
    </w:p>
    <w:p>
      <w:pPr>
        <w:ind w:left="0" w:right="0" w:firstLine="560"/>
        <w:spacing w:before="450" w:after="450" w:line="312" w:lineRule="auto"/>
      </w:pPr>
      <w:r>
        <w:rPr>
          <w:rFonts w:ascii="宋体" w:hAnsi="宋体" w:eastAsia="宋体" w:cs="宋体"/>
          <w:color w:val="000"/>
          <w:sz w:val="28"/>
          <w:szCs w:val="28"/>
        </w:rPr>
        <w:t xml:space="preserve">任何事物都是一个矛盾体，既是一系列对立统一关系的集合，事物之间便可能存在相同的矛盾，也可能有自己独特的矛盾，这便是矛盾的共性与个性，因此也就形成了事物的不同特点、人的不同个性。这里我想强调一下“个性”，因为我们受“儒家”思想的“中庸之道”影响较深，不太鼓励个性的张扬。实际上，我认为有“个性”到也不一定非穿奇装异服，或是处处不屑与人相同，他更反映在你与他人相同之处的特殊上，比如对同一件事物有自己独特的看法，看一同件事情有自己的独特眼光，做同一件事情由自己独特的创意，特别是“创造力”最能体现出你的与众不同。</w:t>
      </w:r>
    </w:p>
    <w:p>
      <w:pPr>
        <w:ind w:left="0" w:right="0" w:firstLine="560"/>
        <w:spacing w:before="450" w:after="450" w:line="312" w:lineRule="auto"/>
      </w:pPr>
      <w:r>
        <w:rPr>
          <w:rFonts w:ascii="宋体" w:hAnsi="宋体" w:eastAsia="宋体" w:cs="宋体"/>
          <w:color w:val="000"/>
          <w:sz w:val="28"/>
          <w:szCs w:val="28"/>
        </w:rPr>
        <w:t xml:space="preserve">十、发展的本质是新事的产生和旧事物的灭亡；</w:t>
      </w:r>
    </w:p>
    <w:p>
      <w:pPr>
        <w:ind w:left="0" w:right="0" w:firstLine="560"/>
        <w:spacing w:before="450" w:after="450" w:line="312" w:lineRule="auto"/>
      </w:pPr>
      <w:r>
        <w:rPr>
          <w:rFonts w:ascii="宋体" w:hAnsi="宋体" w:eastAsia="宋体" w:cs="宋体"/>
          <w:color w:val="000"/>
          <w:sz w:val="28"/>
          <w:szCs w:val="28"/>
        </w:rPr>
        <w:t xml:space="preserve">明白了这个本质，也就清楚了我们要想发展，就要不断的学习新的知识、掌握新的技能。有用武之地的“英雄”们，在放电的同时别忘充电；没机会放电的同志们更应该抓紧机会充电。有人说：“人生的道路虽然漫长，可要紧的只有那么几步，特别是在年轻的时候！”这句话说得真是太好了，我们发展的黄金时间，或者说为我们以后发展打牢基础的黄金时间就是现在——为数不多的几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年轻朋友们，让我们向着远方的理想，拚搏奋斗吧，世界是属于我们的！</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2025-05-02T10:50:32+08:00</dcterms:created>
  <dcterms:modified xsi:type="dcterms:W3CDTF">2025-05-02T10:50:32+08:00</dcterms:modified>
</cp:coreProperties>
</file>

<file path=docProps/custom.xml><?xml version="1.0" encoding="utf-8"?>
<Properties xmlns="http://schemas.openxmlformats.org/officeDocument/2006/custom-properties" xmlns:vt="http://schemas.openxmlformats.org/officeDocument/2006/docPropsVTypes"/>
</file>