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XX市委书记经济责任审计述职报告[合集]</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第一篇：XX市委书记经济责任审计述职报告ＸＸ市委书记经济责任审计述职报告关键字：市委书记 经济责任 审计 述职 报告ＸＸ市委书记经济责任审计述职报告根据组织安排，我从2024年8月开始担任中共xx市委书记，负责xx市委的全盘工作。上任初期...</w:t>
      </w:r>
    </w:p>
    <w:p>
      <w:pPr>
        <w:ind w:left="0" w:right="0" w:firstLine="560"/>
        <w:spacing w:before="450" w:after="450" w:line="312" w:lineRule="auto"/>
      </w:pPr>
      <w:r>
        <w:rPr>
          <w:rFonts w:ascii="黑体" w:hAnsi="黑体" w:eastAsia="黑体" w:cs="黑体"/>
          <w:color w:val="000000"/>
          <w:sz w:val="36"/>
          <w:szCs w:val="36"/>
          <w:b w:val="1"/>
          <w:bCs w:val="1"/>
        </w:rPr>
        <w:t xml:space="preserve">第一篇：XX市委书记经济责任审计述职报告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关键字：市委书记 经济责任 审计 述职 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共xx市委书记，负责xx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xx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本资料权属文秘家园严禁复制剽窃亿元、4.7亿元、6.6亿元；全市居民人均可支配收入分别为5194元、5558元、5696元、6046元，同比增长6.7%、13.67%、2.5%、6%。农牧民人均纯收入分别为2645元、2774元、2982元、3159元，增长103元、129元、208元、261元（不含从xx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xx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xx经济区、霍尔果斯口岸经济区和新源经济区保持较快发展速度；突出xx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w:t>
      </w:r>
    </w:p>
    <w:p>
      <w:pPr>
        <w:ind w:left="0" w:right="0" w:firstLine="560"/>
        <w:spacing w:before="450" w:after="450" w:line="312" w:lineRule="auto"/>
      </w:pPr>
      <w:r>
        <w:rPr>
          <w:rFonts w:ascii="宋体" w:hAnsi="宋体" w:eastAsia="宋体" w:cs="宋体"/>
          <w:color w:val="000"/>
          <w:sz w:val="28"/>
          <w:szCs w:val="28"/>
        </w:rPr>
        <w:t xml:space="preserve">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带动能力强、财政贡献率大的项目上来；实施分区域重点招商策略，对支柱产业项目实施项目跟踪落实，提高招商引资成功率、合同履约率和资金到位率。</w:t>
      </w:r>
    </w:p>
    <w:p>
      <w:pPr>
        <w:ind w:left="0" w:right="0" w:firstLine="560"/>
        <w:spacing w:before="450" w:after="450" w:line="312" w:lineRule="auto"/>
      </w:pPr>
      <w:r>
        <w:rPr>
          <w:rFonts w:ascii="宋体" w:hAnsi="宋体" w:eastAsia="宋体" w:cs="宋体"/>
          <w:color w:val="000"/>
          <w:sz w:val="28"/>
          <w:szCs w:val="28"/>
        </w:rPr>
        <w:t xml:space="preserve">几年来，我和市委一班人根据州常委针对xx市提出的要求，认真分析、讨论，由于措施得力、责任落实，全市招商引资实际到位资金17.8亿元大关。特别是合作区在进一步创新和完善优惠政策和服务后，实现了高速发展，使xx市的工业经济出现了新的增长点和亮点，初步形成了合作区与乡镇企业各有侧重、互为补充的工业发展格局。</w:t>
      </w:r>
    </w:p>
    <w:p>
      <w:pPr>
        <w:ind w:left="0" w:right="0" w:firstLine="560"/>
        <w:spacing w:before="450" w:after="450" w:line="312" w:lineRule="auto"/>
      </w:pPr>
      <w:r>
        <w:rPr>
          <w:rFonts w:ascii="宋体" w:hAnsi="宋体" w:eastAsia="宋体" w:cs="宋体"/>
          <w:color w:val="000"/>
          <w:sz w:val="28"/>
          <w:szCs w:val="28"/>
        </w:rPr>
        <w:t xml:space="preserve">四、运用经营城市理念，有效实施城市交通、市政建设和路网项目建设，加快城市建设步伐，提升城市品位和档次</w:t>
      </w:r>
    </w:p>
    <w:p>
      <w:pPr>
        <w:ind w:left="0" w:right="0" w:firstLine="560"/>
        <w:spacing w:before="450" w:after="450" w:line="312" w:lineRule="auto"/>
      </w:pPr>
      <w:r>
        <w:rPr>
          <w:rFonts w:ascii="宋体" w:hAnsi="宋体" w:eastAsia="宋体" w:cs="宋体"/>
          <w:color w:val="000"/>
          <w:sz w:val="28"/>
          <w:szCs w:val="28"/>
        </w:rPr>
        <w:t xml:space="preserve">一是制定并完善了城市总体规划。以规划为先导，拉开城市建设框架。以概念规划、控制性详细规划、空间协调规划和专业规划为重点，完成了伊犁河两岸83平方公里的空间协调规划，完成了火车站片区和G218线以北1公里区域的控制性详细规划以及部分专业市场规划。</w:t>
      </w:r>
    </w:p>
    <w:p>
      <w:pPr>
        <w:ind w:left="0" w:right="0" w:firstLine="560"/>
        <w:spacing w:before="450" w:after="450" w:line="312" w:lineRule="auto"/>
      </w:pPr>
      <w:r>
        <w:rPr>
          <w:rFonts w:ascii="宋体" w:hAnsi="宋体" w:eastAsia="宋体" w:cs="宋体"/>
          <w:color w:val="000"/>
          <w:sz w:val="28"/>
          <w:szCs w:val="28"/>
        </w:rPr>
        <w:t xml:space="preserve">二是拉大了城市路网框架。投资2亿元的G218线、S313线、S220线的提级改造工程现已基本完成；投资8150万元，新建了滨河路、江苏路，新增城市道路2公里；拓宽了解放路，铺设了果园街、阿依东街、公园街，累计改造道路近14公里。采取从上级交通部门争取专项资金，市财政配套的办法，投资2024万元新建、改建14条县乡道路建设58.17公里，有效缓解了城市道路交通拥挤的困境，改善了农村交通条件。</w:t>
      </w:r>
    </w:p>
    <w:p>
      <w:pPr>
        <w:ind w:left="0" w:right="0" w:firstLine="560"/>
        <w:spacing w:before="450" w:after="450" w:line="312" w:lineRule="auto"/>
      </w:pPr>
      <w:r>
        <w:rPr>
          <w:rFonts w:ascii="宋体" w:hAnsi="宋体" w:eastAsia="宋体" w:cs="宋体"/>
          <w:color w:val="000"/>
          <w:sz w:val="28"/>
          <w:szCs w:val="28"/>
        </w:rPr>
        <w:t xml:space="preserve">三是老城区改造稳步推进。总投资2522.5万元的斯大林街片区改造、城西小游园和城东广场及其他改造建设顺利完成，建成了汉家公主纪念馆，完成城市主干道人行道硬化14万平方米；新增城市公共绿地8万平方米；市委片区改造工程、上海城一期、城市花园、怡安家园等项目的开发，有力的推动了老城改造步伐。</w:t>
      </w:r>
    </w:p>
    <w:p>
      <w:pPr>
        <w:ind w:left="0" w:right="0" w:firstLine="560"/>
        <w:spacing w:before="450" w:after="450" w:line="312" w:lineRule="auto"/>
      </w:pPr>
      <w:r>
        <w:rPr>
          <w:rFonts w:ascii="宋体" w:hAnsi="宋体" w:eastAsia="宋体" w:cs="宋体"/>
          <w:color w:val="000"/>
          <w:sz w:val="28"/>
          <w:szCs w:val="28"/>
        </w:rPr>
        <w:t xml:space="preserve">四是规范房地产市场。严格控制零星建设和无序开发，促进房地产业健康发展。按照市场需求，进一步加大宏观调控力度，投资15亿元新六星街（上海城）开发等项目的建设，打造了一批精品，形成了房地产市场有序开发的良好机制。</w:t>
      </w:r>
    </w:p>
    <w:p>
      <w:pPr>
        <w:ind w:left="0" w:right="0" w:firstLine="560"/>
        <w:spacing w:before="450" w:after="450" w:line="312" w:lineRule="auto"/>
      </w:pPr>
      <w:r>
        <w:rPr>
          <w:rFonts w:ascii="宋体" w:hAnsi="宋体" w:eastAsia="宋体" w:cs="宋体"/>
          <w:color w:val="000"/>
          <w:sz w:val="28"/>
          <w:szCs w:val="28"/>
        </w:rPr>
        <w:t xml:space="preserve">五是重点基础设施建设工程进展顺利。投资3651万元完成了四水厂改造及国债供水管</w:t>
      </w:r>
    </w:p>
    <w:p>
      <w:pPr>
        <w:ind w:left="0" w:right="0" w:firstLine="560"/>
        <w:spacing w:before="450" w:after="450" w:line="312" w:lineRule="auto"/>
      </w:pPr>
      <w:r>
        <w:rPr>
          <w:rFonts w:ascii="宋体" w:hAnsi="宋体" w:eastAsia="宋体" w:cs="宋体"/>
          <w:color w:val="000"/>
          <w:sz w:val="28"/>
          <w:szCs w:val="28"/>
        </w:rPr>
        <w:t xml:space="preserve">网改造项目，管网长度为23公里；集中供热三号站、东区污水处理厂、西区污水处理厂、生活垃圾处理厂等城市基础设施重点建设工程已累计完成投资16044万元，铺设管网长度近30公里。总投资8.5亿元的xx市城市环境综合治理项目已经国家计委批准。</w:t>
      </w:r>
    </w:p>
    <w:p>
      <w:pPr>
        <w:ind w:left="0" w:right="0" w:firstLine="560"/>
        <w:spacing w:before="450" w:after="450" w:line="312" w:lineRule="auto"/>
      </w:pPr>
      <w:r>
        <w:rPr>
          <w:rFonts w:ascii="宋体" w:hAnsi="宋体" w:eastAsia="宋体" w:cs="宋体"/>
          <w:color w:val="000"/>
          <w:sz w:val="28"/>
          <w:szCs w:val="28"/>
        </w:rPr>
        <w:t xml:space="preserve">六是经营城市步伐加快。以“经营城市”的理念，实行了土地市场的一级垄断，确保政府的国有土地经营上的合理收益。2024年至2024年共储备土地1957.41亩，出让土地1179.5亩，成交金额4.0876亿元（含拆迁安置成本）。日本政府贷款项目即将实施，进一步拓宽了城市建设融资渠道。</w:t>
      </w:r>
    </w:p>
    <w:p>
      <w:pPr>
        <w:ind w:left="0" w:right="0" w:firstLine="560"/>
        <w:spacing w:before="450" w:after="450" w:line="312" w:lineRule="auto"/>
      </w:pPr>
      <w:r>
        <w:rPr>
          <w:rFonts w:ascii="宋体" w:hAnsi="宋体" w:eastAsia="宋体" w:cs="宋体"/>
          <w:color w:val="000"/>
          <w:sz w:val="28"/>
          <w:szCs w:val="28"/>
        </w:rPr>
        <w:t xml:space="preserve">五、认真落实党对农村的各种政策，发展城郊型农村经济</w:t>
      </w:r>
    </w:p>
    <w:p>
      <w:pPr>
        <w:ind w:left="0" w:right="0" w:firstLine="560"/>
        <w:spacing w:before="450" w:after="450" w:line="312" w:lineRule="auto"/>
      </w:pPr>
      <w:r>
        <w:rPr>
          <w:rFonts w:ascii="宋体" w:hAnsi="宋体" w:eastAsia="宋体" w:cs="宋体"/>
          <w:color w:val="000"/>
          <w:sz w:val="28"/>
          <w:szCs w:val="28"/>
        </w:rPr>
        <w:t xml:space="preserve">农村经济紧紧围绕第二产业的发展，以畜牧养殖、特色种植和乡镇工业发展为重点，不断优化农业产业结构，突出区域资源优势，打造龙头企业发展平台，通过产业化推进，实现了农村经济的新突破。目前全市实现奶牛存栏4.本资料权属文秘家园严禁复制剽窃2万头，增长10.3%，提供商品奶4.86万吨，增长12%，促进了龙头企业的发展和农民增收目标的实现；特色种植领域进一步拓宽，新建温室、大棚515座，改造温室、大棚478座，一批高效新品种得到引进和推广。自繁与外购并重，实施良种化养殖。共完成奶牛冷配1.5万头，胚胎移植161枚。积极扶持龙头企业的建设和发展，实施产业化推进。</w:t>
      </w:r>
    </w:p>
    <w:p>
      <w:pPr>
        <w:ind w:left="0" w:right="0" w:firstLine="560"/>
        <w:spacing w:before="450" w:after="450" w:line="312" w:lineRule="auto"/>
      </w:pPr>
      <w:r>
        <w:rPr>
          <w:rFonts w:ascii="宋体" w:hAnsi="宋体" w:eastAsia="宋体" w:cs="宋体"/>
          <w:color w:val="000"/>
          <w:sz w:val="28"/>
          <w:szCs w:val="28"/>
        </w:rPr>
        <w:t xml:space="preserve">以农村税费改革为重点，党在农村的各项方针政策得到较好落实；按照州党委、政府的安排部署，顺利完成了原xx县达达木图、潘津两个乡和原伊犁州奶牛场的接交托管工作。</w:t>
      </w:r>
    </w:p>
    <w:p>
      <w:pPr>
        <w:ind w:left="0" w:right="0" w:firstLine="560"/>
        <w:spacing w:before="450" w:after="450" w:line="312" w:lineRule="auto"/>
      </w:pPr>
      <w:r>
        <w:rPr>
          <w:rFonts w:ascii="宋体" w:hAnsi="宋体" w:eastAsia="宋体" w:cs="宋体"/>
          <w:color w:val="000"/>
          <w:sz w:val="28"/>
          <w:szCs w:val="28"/>
        </w:rPr>
        <w:t xml:space="preserve">六、加大科技与教育的投入，实施科教兴市与城市发展相适应的战略</w:t>
      </w:r>
    </w:p>
    <w:p>
      <w:pPr>
        <w:ind w:left="0" w:right="0" w:firstLine="560"/>
        <w:spacing w:before="450" w:after="450" w:line="312" w:lineRule="auto"/>
      </w:pPr>
      <w:r>
        <w:rPr>
          <w:rFonts w:ascii="宋体" w:hAnsi="宋体" w:eastAsia="宋体" w:cs="宋体"/>
          <w:color w:val="000"/>
          <w:sz w:val="28"/>
          <w:szCs w:val="28"/>
        </w:rPr>
        <w:t xml:space="preserve">在我的亲自主持下，分管领导和部门的同志们全力配合，对教育系统中小学布局调整作出发展规划，制定了扩招计划，以重点中小学校为试点，通过贷款建校，公办民助等渠道，迅速扩大教育资源，最大限度地满足教育需求。为了充分发挥中心城市的吸纳功能，实现教育与城市发展相适应。</w:t>
      </w:r>
    </w:p>
    <w:p>
      <w:pPr>
        <w:ind w:left="0" w:right="0" w:firstLine="560"/>
        <w:spacing w:before="450" w:after="450" w:line="312" w:lineRule="auto"/>
      </w:pPr>
      <w:r>
        <w:rPr>
          <w:rFonts w:ascii="宋体" w:hAnsi="宋体" w:eastAsia="宋体" w:cs="宋体"/>
          <w:color w:val="000"/>
          <w:sz w:val="28"/>
          <w:szCs w:val="28"/>
        </w:rPr>
        <w:t xml:space="preserve">一是制定和实施了《关于全面提高教育质量的实施意见》和《关于提高少数民族教育教学质量的实施意见》，从两支队伍建设、教育质量的评价体系、双语和汉语教学、民办教育、少数民族教育、民汉合校等方面提出了具体的目标和任务，并取得明显成效。</w:t>
      </w:r>
    </w:p>
    <w:p>
      <w:pPr>
        <w:ind w:left="0" w:right="0" w:firstLine="560"/>
        <w:spacing w:before="450" w:after="450" w:line="312" w:lineRule="auto"/>
      </w:pPr>
      <w:r>
        <w:rPr>
          <w:rFonts w:ascii="宋体" w:hAnsi="宋体" w:eastAsia="宋体" w:cs="宋体"/>
          <w:color w:val="000"/>
          <w:sz w:val="28"/>
          <w:szCs w:val="28"/>
        </w:rPr>
        <w:t xml:space="preserve">二是制定和实施了《xx市中小学校布局调整规划》，加快了10所重点中小学校建设。加大资金投入力度，有效缓解了学校校舍紧张问题。2024至2024年累计投入资金约11162万元，其中对城乡21所中小学实施了改扩建工程，建成后建筑面积达到119810平方米，十五小、二十四小、五中迁建和扩建的前期准备已经完成，已投资6441万元的新三中全面竣工并交付使用。</w:t>
      </w:r>
    </w:p>
    <w:p>
      <w:pPr>
        <w:ind w:left="0" w:right="0" w:firstLine="560"/>
        <w:spacing w:before="450" w:after="450" w:line="312" w:lineRule="auto"/>
      </w:pPr>
      <w:r>
        <w:rPr>
          <w:rFonts w:ascii="宋体" w:hAnsi="宋体" w:eastAsia="宋体" w:cs="宋体"/>
          <w:color w:val="000"/>
          <w:sz w:val="28"/>
          <w:szCs w:val="28"/>
        </w:rPr>
        <w:t xml:space="preserve">七、切实做好企业改制和就业与再就业工作</w:t>
      </w:r>
    </w:p>
    <w:p>
      <w:pPr>
        <w:ind w:left="0" w:right="0" w:firstLine="560"/>
        <w:spacing w:before="450" w:after="450" w:line="312" w:lineRule="auto"/>
      </w:pPr>
      <w:r>
        <w:rPr>
          <w:rFonts w:ascii="宋体" w:hAnsi="宋体" w:eastAsia="宋体" w:cs="宋体"/>
          <w:color w:val="000"/>
          <w:sz w:val="28"/>
          <w:szCs w:val="28"/>
        </w:rPr>
        <w:t xml:space="preserve">认真做好企业改制与就业再就业工作。全市43个国有企业完成改制42个，投入6554万元对3798名改制企业职工实施一次性补偿和发放失业金。以再就业工作为重点，发挥街道社区职能，通过加快社区服务业的发展，开发一批就业岗位，建立职业介绍机制，要按照用工单位的需求，积极组织各辖区失地农民、失业职工、无业市民开展有针对性的就业培训，实现就业再就业；把就业再就业工作作为考核各街道工作的重要内容，明确目标任务，落实责任措施，建立健全目标考核体系；落实促进再就业的政策措施，切实为下岗失业人员创造公平、安全的就业环境。四年间新增就业17128人，实现下岗、失业人员再就业4824人，安置“40、50”人员239人。</w:t>
      </w:r>
    </w:p>
    <w:p>
      <w:pPr>
        <w:ind w:left="0" w:right="0" w:firstLine="560"/>
        <w:spacing w:before="450" w:after="450" w:line="312" w:lineRule="auto"/>
      </w:pPr>
      <w:r>
        <w:rPr>
          <w:rFonts w:ascii="宋体" w:hAnsi="宋体" w:eastAsia="宋体" w:cs="宋体"/>
          <w:color w:val="000"/>
          <w:sz w:val="28"/>
          <w:szCs w:val="28"/>
        </w:rPr>
        <w:t xml:space="preserve">八、继续抓好商贸旅游业的发展工作，快速提升第三产业</w:t>
      </w:r>
    </w:p>
    <w:p>
      <w:pPr>
        <w:ind w:left="0" w:right="0" w:firstLine="560"/>
        <w:spacing w:before="450" w:after="450" w:line="312" w:lineRule="auto"/>
      </w:pPr>
      <w:r>
        <w:rPr>
          <w:rFonts w:ascii="宋体" w:hAnsi="宋体" w:eastAsia="宋体" w:cs="宋体"/>
          <w:color w:val="000"/>
          <w:sz w:val="28"/>
          <w:szCs w:val="28"/>
        </w:rPr>
        <w:t xml:space="preserve">针对xx市的实际，我和常委一班人在认真总结的基础上，立足中心区位优势，突出商贸中心的功能建设，加快了传统物流业的改造，进一步奠定了xx市现代物流业的发展基础。继阳光时代广场、金物源、百隆商场等一批大型物流市场建成之后，新世界建材广场、亚中国际商贸城、铜锣湾等一批物流市场的建设，进一步提升了xx市的商贸中心地位。以城市</w:t>
      </w:r>
    </w:p>
    <w:p>
      <w:pPr>
        <w:ind w:left="0" w:right="0" w:firstLine="560"/>
        <w:spacing w:before="450" w:after="450" w:line="312" w:lineRule="auto"/>
      </w:pPr>
      <w:r>
        <w:rPr>
          <w:rFonts w:ascii="宋体" w:hAnsi="宋体" w:eastAsia="宋体" w:cs="宋体"/>
          <w:color w:val="000"/>
          <w:sz w:val="28"/>
          <w:szCs w:val="28"/>
        </w:rPr>
        <w:t xml:space="preserve">海景为代表的一批特色鲜明、功能完善、档次较高的旅游景区、景点的成功开发，不仅提升了伊犁河观光旅游的档次和品位，也为我们今后旅游景区、景点的规划和建设积累了宝贵的经验。“中国优秀旅游城市”创建工作扎实推进，边城xx正在成为中外游客的向往之地。四年接待游客近300万人次，年均增长20%以上。</w:t>
      </w:r>
    </w:p>
    <w:p>
      <w:pPr>
        <w:ind w:left="0" w:right="0" w:firstLine="560"/>
        <w:spacing w:before="450" w:after="450" w:line="312" w:lineRule="auto"/>
      </w:pPr>
      <w:r>
        <w:rPr>
          <w:rFonts w:ascii="宋体" w:hAnsi="宋体" w:eastAsia="宋体" w:cs="宋体"/>
          <w:color w:val="000"/>
          <w:sz w:val="28"/>
          <w:szCs w:val="28"/>
        </w:rPr>
        <w:t xml:space="preserve">九、集中治理整顿和优化投资环境，营造优质高效的服务环境</w:t>
      </w:r>
    </w:p>
    <w:p>
      <w:pPr>
        <w:ind w:left="0" w:right="0" w:firstLine="560"/>
        <w:spacing w:before="450" w:after="450" w:line="312" w:lineRule="auto"/>
      </w:pPr>
      <w:r>
        <w:rPr>
          <w:rFonts w:ascii="宋体" w:hAnsi="宋体" w:eastAsia="宋体" w:cs="宋体"/>
          <w:color w:val="000"/>
          <w:sz w:val="28"/>
          <w:szCs w:val="28"/>
        </w:rPr>
        <w:t xml:space="preserve">建立并完善行政审批服务中心职能，营造了政府透明、服务优越的政务环境，强化亲商意识，减少审批环节，提高了服务效能，降低投资门槛，减少商务成本，重点对审批、退税、通关、办证、年检等事关投资形象、服务效率的关键环节进行整治，对投诉、申告破坏投资形象的人和事，坚决实施过错监察和责任追究。大力营造管理有序、行为规范的法治环境，严格实施《行政许可法》，严格依法行政，坚决纠正违法行为，创造安定和谐的社会环境和良好的法治环境。要打造诚信xx，提高招商引资诚信度，以诚招商，以信招商，实事求是，不许空愿，对客商的承诺做到有诺必践。</w:t>
      </w:r>
    </w:p>
    <w:p>
      <w:pPr>
        <w:ind w:left="0" w:right="0" w:firstLine="560"/>
        <w:spacing w:before="450" w:after="450" w:line="312" w:lineRule="auto"/>
      </w:pPr>
      <w:r>
        <w:rPr>
          <w:rFonts w:ascii="宋体" w:hAnsi="宋体" w:eastAsia="宋体" w:cs="宋体"/>
          <w:color w:val="000"/>
          <w:sz w:val="28"/>
          <w:szCs w:val="28"/>
        </w:rPr>
        <w:t xml:space="preserve">十、坚持党的民主集中制度，落实科学的发展观，进行科学决策</w:t>
      </w:r>
    </w:p>
    <w:p>
      <w:pPr>
        <w:ind w:left="0" w:right="0" w:firstLine="560"/>
        <w:spacing w:before="450" w:after="450" w:line="312" w:lineRule="auto"/>
      </w:pPr>
      <w:r>
        <w:rPr>
          <w:rFonts w:ascii="宋体" w:hAnsi="宋体" w:eastAsia="宋体" w:cs="宋体"/>
          <w:color w:val="000"/>
          <w:sz w:val="28"/>
          <w:szCs w:val="28"/>
        </w:rPr>
        <w:t xml:space="preserve">作为市委书记，坚决克服“一言堂”、个人说了算的现象，坚持发扬党内民主，用自己虚心诚恳的态度赢得大家的信任，尊重同志，尊重下级，坚持个性服从党性。对市委的决策建立在集思广义的基础上，符合xx市的实际。</w:t>
      </w:r>
    </w:p>
    <w:p>
      <w:pPr>
        <w:ind w:left="0" w:right="0" w:firstLine="560"/>
        <w:spacing w:before="450" w:after="450" w:line="312" w:lineRule="auto"/>
      </w:pPr>
      <w:r>
        <w:rPr>
          <w:rFonts w:ascii="宋体" w:hAnsi="宋体" w:eastAsia="宋体" w:cs="宋体"/>
          <w:color w:val="000"/>
          <w:sz w:val="28"/>
          <w:szCs w:val="28"/>
        </w:rPr>
        <w:t xml:space="preserve">在经历了“九五”期末的经济阵痛之后，十届市委果断调整发展战略，从“以振兴二产为重心，以旅游、三产为侧重”发展思路的提出，到以“工业兴市和建设中等城市”发展思路的完善，再到“以建设经济强市为总目标，按照高强度投入、跨越式发展、超常规提速”的总要求，实施“大工业、大商贸、大旅游、大城建”四大战略的确定，五年来，市委、政府举全市之力，始终把工业作为经济工作的重中之重紧抓不放，经过数年的努力，传统工业企业破产改制全面完成，正在焕发新的生机和活力，通过招商引资，一批新的城市经济增长群体正在快速崛起，xx市的工业经济已经呈现走出低谷，加速发展的良好势头。</w:t>
      </w:r>
    </w:p>
    <w:p>
      <w:pPr>
        <w:ind w:left="0" w:right="0" w:firstLine="560"/>
        <w:spacing w:before="450" w:after="450" w:line="312" w:lineRule="auto"/>
      </w:pPr>
      <w:r>
        <w:rPr>
          <w:rFonts w:ascii="宋体" w:hAnsi="宋体" w:eastAsia="宋体" w:cs="宋体"/>
          <w:color w:val="000"/>
          <w:sz w:val="28"/>
          <w:szCs w:val="28"/>
        </w:rPr>
        <w:t xml:space="preserve">我十分注重集体领导的制度建设，恢复并发挥书记办公会的作用，遇事多同大家商量和沟通，坚持服从常委会的决定，注重发挥班子成员的作用，积极支持四套班子每一名成员的工作。不断提高xx市各级领导班子坚持民主集中制的自觉性。群策群立，团结奋斗，在市委的坚强领导下，用集体的智慧和广大干部群众的共同奋斗，为xx市的繁荣、发展、稳定做出自己应有的贡献。</w:t>
      </w:r>
    </w:p>
    <w:p>
      <w:pPr>
        <w:ind w:left="0" w:right="0" w:firstLine="560"/>
        <w:spacing w:before="450" w:after="450" w:line="312" w:lineRule="auto"/>
      </w:pPr>
      <w:r>
        <w:rPr>
          <w:rFonts w:ascii="宋体" w:hAnsi="宋体" w:eastAsia="宋体" w:cs="宋体"/>
          <w:color w:val="000"/>
          <w:sz w:val="28"/>
          <w:szCs w:val="28"/>
        </w:rPr>
        <w:t xml:space="preserve">十一、严格要求自己，做到廉洁奉公</w:t>
      </w:r>
    </w:p>
    <w:p>
      <w:pPr>
        <w:ind w:left="0" w:right="0" w:firstLine="560"/>
        <w:spacing w:before="450" w:after="450" w:line="312" w:lineRule="auto"/>
      </w:pPr>
      <w:r>
        <w:rPr>
          <w:rFonts w:ascii="宋体" w:hAnsi="宋体" w:eastAsia="宋体" w:cs="宋体"/>
          <w:color w:val="000"/>
          <w:sz w:val="28"/>
          <w:szCs w:val="28"/>
        </w:rPr>
        <w:t xml:space="preserve">多年来，我始终坚持了廉洁自律的各项规定，做到了下级请客不去，妨害公务的请客不去，不参加公款支付的娱乐消费，家中不接待要求办事的人，礼品按规定处理，不收受贿赂。管好家人和身边工作人员。住房和乘车也没有违规的情况。坚持重大事项报告制度。我向上级党委表示过我的决心，决不在党纪国法面前犯错误，我信守了诺言。同时我也严格要求班子成员和下级干部，做到常提醒、常教育，对纪检监察部门的工作，我历来是态度明确，坚决支持的，我的态度是有案必查、违规必究。我会时刻接受大家的监督。用自己的言行影响大家，为我市的党风廉政建设做出努力，在经济社会发展中体现人生价值。</w:t>
      </w:r>
    </w:p>
    <w:p>
      <w:pPr>
        <w:ind w:left="0" w:right="0" w:firstLine="560"/>
        <w:spacing w:before="450" w:after="450" w:line="312" w:lineRule="auto"/>
      </w:pPr>
      <w:r>
        <w:rPr>
          <w:rFonts w:ascii="宋体" w:hAnsi="宋体" w:eastAsia="宋体" w:cs="宋体"/>
          <w:color w:val="000"/>
          <w:sz w:val="28"/>
          <w:szCs w:val="28"/>
        </w:rPr>
        <w:t xml:space="preserve">经济工作存在的不足和问题</w:t>
      </w:r>
    </w:p>
    <w:p>
      <w:pPr>
        <w:ind w:left="0" w:right="0" w:firstLine="560"/>
        <w:spacing w:before="450" w:after="450" w:line="312" w:lineRule="auto"/>
      </w:pPr>
      <w:r>
        <w:rPr>
          <w:rFonts w:ascii="宋体" w:hAnsi="宋体" w:eastAsia="宋体" w:cs="宋体"/>
          <w:color w:val="000"/>
          <w:sz w:val="28"/>
          <w:szCs w:val="28"/>
        </w:rPr>
        <w:t xml:space="preserve">一、本人在经济工作中存在的不足</w:t>
      </w:r>
    </w:p>
    <w:p>
      <w:pPr>
        <w:ind w:left="0" w:right="0" w:firstLine="560"/>
        <w:spacing w:before="450" w:after="450" w:line="312" w:lineRule="auto"/>
      </w:pPr>
      <w:r>
        <w:rPr>
          <w:rFonts w:ascii="宋体" w:hAnsi="宋体" w:eastAsia="宋体" w:cs="宋体"/>
          <w:color w:val="000"/>
          <w:sz w:val="28"/>
          <w:szCs w:val="28"/>
        </w:rPr>
        <w:t xml:space="preserve">多年来，我在工作岗位上尽职尽责，做了许许多多有益的工作，也卓有成效。但回顾担任市委书记以来的工作，仍存在不足之处，主要总结有：</w:t>
      </w:r>
    </w:p>
    <w:p>
      <w:pPr>
        <w:ind w:left="0" w:right="0" w:firstLine="560"/>
        <w:spacing w:before="450" w:after="450" w:line="312" w:lineRule="auto"/>
      </w:pPr>
      <w:r>
        <w:rPr>
          <w:rFonts w:ascii="宋体" w:hAnsi="宋体" w:eastAsia="宋体" w:cs="宋体"/>
          <w:color w:val="000"/>
          <w:sz w:val="28"/>
          <w:szCs w:val="28"/>
        </w:rPr>
        <w:t xml:space="preserve">一是工作有时存在自我意识。我是2024年8月任xx市委书记的，多年来，由于长期担任领导工作，特别是长期担任县市委书记，总觉得自己资格老，贡献大，经验多，因而存在凭自我意识做事的现象。</w:t>
      </w:r>
    </w:p>
    <w:p>
      <w:pPr>
        <w:ind w:left="0" w:right="0" w:firstLine="560"/>
        <w:spacing w:before="450" w:after="450" w:line="312" w:lineRule="auto"/>
      </w:pPr>
      <w:r>
        <w:rPr>
          <w:rFonts w:ascii="宋体" w:hAnsi="宋体" w:eastAsia="宋体" w:cs="宋体"/>
          <w:color w:val="000"/>
          <w:sz w:val="28"/>
          <w:szCs w:val="28"/>
        </w:rPr>
        <w:t xml:space="preserve">二是有时工作方法不当，批评有时过于严厉。自己在个性上是有缺陷的，脾气大，嗓门</w:t>
      </w:r>
    </w:p>
    <w:p>
      <w:pPr>
        <w:ind w:left="0" w:right="0" w:firstLine="560"/>
        <w:spacing w:before="450" w:after="450" w:line="312" w:lineRule="auto"/>
      </w:pPr>
      <w:r>
        <w:rPr>
          <w:rFonts w:ascii="宋体" w:hAnsi="宋体" w:eastAsia="宋体" w:cs="宋体"/>
          <w:color w:val="000"/>
          <w:sz w:val="28"/>
          <w:szCs w:val="28"/>
        </w:rPr>
        <w:t xml:space="preserve">高，批评同志不注意场合，不注意言辞，显得很没有耐心，有时甚至大发雷霆，许多同志因惧怕自己发火，只好敬而远之，多一事不如少一事。有时在众人面前严厉批评某个同志，搞得该同志不知所措。</w:t>
      </w:r>
    </w:p>
    <w:p>
      <w:pPr>
        <w:ind w:left="0" w:right="0" w:firstLine="560"/>
        <w:spacing w:before="450" w:after="450" w:line="312" w:lineRule="auto"/>
      </w:pPr>
      <w:r>
        <w:rPr>
          <w:rFonts w:ascii="宋体" w:hAnsi="宋体" w:eastAsia="宋体" w:cs="宋体"/>
          <w:color w:val="000"/>
          <w:sz w:val="28"/>
          <w:szCs w:val="28"/>
        </w:rPr>
        <w:t xml:space="preserve">三是有一定的畏难情绪，进取精神不强。州党委提出了推动伊犁州直尽快跨入全疆发展快车道的战略目标，对xx市的经济发展、城市建设也提出了具体目标。自己对此缺乏信心，总认为客观条件差，实现目标困难太大，因而不想主动地克服困难，常常是走一步看一步，特别是城市建设，州党委要求我市要“一年一个样，三年大变样”，自己认为，三年时间太短，又没有必要的资金支持，过去的欠款太多，城市建设中的拆迁阻力太大，得罪那么多的人，实在是太难了，何苦要冒那么大的风险呢？特别是在市委片区改造的进程中，社会上议论太多，有的观点基本上是对市委的作法持否定态度的，甚至有人对自己进行人身攻击，有的采取了象文化大革命时的做法，打出布标，点名道姓地攻击自己，心里感到很委屈，也很伤感，有时真想打退堂鼓，亲朋好友也纷纷劝自己，不要得罪那么多人，对于这些问题，自己确实很沮丧，真想罢手，有时觉得做个平民百姓多好啊！自己苦苦挣扎着，究竟为了什么呢？由于这种情绪的困扰，工作难免显得被动，工作力度也显得不够，影响了城建计划的落实。</w:t>
      </w:r>
    </w:p>
    <w:p>
      <w:pPr>
        <w:ind w:left="0" w:right="0" w:firstLine="560"/>
        <w:spacing w:before="450" w:after="450" w:line="312" w:lineRule="auto"/>
      </w:pPr>
      <w:r>
        <w:rPr>
          <w:rFonts w:ascii="宋体" w:hAnsi="宋体" w:eastAsia="宋体" w:cs="宋体"/>
          <w:color w:val="000"/>
          <w:sz w:val="28"/>
          <w:szCs w:val="28"/>
        </w:rPr>
        <w:t xml:space="preserve">二、目前xx市经济工作存在的问题和困难</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也必须清醒地看到xx市工作面临的困难和问题。主要是：招商引资的大项目特别是工业大项目少，经济发展环境不够宽松，城市经济发展后劲不足的问题仍十分突出；财政收入增长缓慢，财源建设后劲不足，财政资金调度困难，难以保障改革发展和稳定的需要；经营城市举步维艰，建设资金严重匮乏，城市管理水平不高，城市面貌改善缓慢；第三产业的发展仍呈较低水平，农村经济发展不平衡，农牧民增收渠道不宽；社区建设和社区服务滞后，严重影响社本资料权属文秘家园严禁复制剽窃区功能的发挥；就业再就业压力较大，与群众利益密切相关的问题还没有真正解决好，部分群众特别是弱势群体的生产生活状况令人担忧；艾滋病和吸贩毒等社会问题相当突出；反分裂斗争的形势依然十分严峻，影响社会稳定的因素仍大量存在；部分干部精神状态不佳、工作作风不实，一些地方和部门风气不正，干部队伍建设和党风廉政建设缺乏治本措施，腐败现象和奢靡之风仍未得到有效遏制等等。这些问题必须引起我的高度重视，并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xx市的工作虽然面临诸多困难和种种压力，但我将在州党委的正确领导和各位领导同志的支持帮助下，毫不动摇，坚持不懈地努力奋斗。我相信，在同事们和大家的支持、理解、帮助之下，只要我们沉着应对，坚持科学的态度，紧紧依靠广大人民群众和上级党委的支持，就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第二篇：市委书记经济责任审计述职报告-述职报告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国共产党市委书记，负责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伊宁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亿元、4.7亿元、6.6亿元；全市居民人均可支配收入分别为5194元、5558元、5696元、6046元，同比增长6.7%、13.67%、2.5%、6%。农牧民人均纯收入分别为2645元、2774元、2982元、3159元，增长103元、129元、208元、261元（不含从伊宁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伊宁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伊宁经济区、霍尔果斯口岸经济区和新源经济区保持较快发展速度；突出伊宁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2025-07-13T05:46:58+08:00</dcterms:created>
  <dcterms:modified xsi:type="dcterms:W3CDTF">2025-07-13T05:46:58+08:00</dcterms:modified>
</cp:coreProperties>
</file>

<file path=docProps/custom.xml><?xml version="1.0" encoding="utf-8"?>
<Properties xmlns="http://schemas.openxmlformats.org/officeDocument/2006/custom-properties" xmlns:vt="http://schemas.openxmlformats.org/officeDocument/2006/docPropsVTypes"/>
</file>