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玉环县一季度经济运行情况汇报(全市会议印发)定稿</w:t>
      </w:r>
      <w:bookmarkEnd w:id="1"/>
    </w:p>
    <w:p>
      <w:pPr>
        <w:jc w:val="center"/>
        <w:spacing w:before="0" w:after="450"/>
      </w:pPr>
      <w:r>
        <w:rPr>
          <w:rFonts w:ascii="Arial" w:hAnsi="Arial" w:eastAsia="Arial" w:cs="Arial"/>
          <w:color w:val="999999"/>
          <w:sz w:val="20"/>
          <w:szCs w:val="20"/>
        </w:rPr>
        <w:t xml:space="preserve">来源：网络  作者：雨声轻语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第一篇：玉环县一季度经济运行情况汇报(全市会议印发)定稿玉环县一季度经济运行情况汇报中共玉环县委 玉环县人民政府（2024年4月25日）在市委、市政府的正确领导下，玉环县坚持以科学发展观为统领，深入贯彻落实市委“四大战略”，解放思想，创新...</w:t>
      </w:r>
    </w:p>
    <w:p>
      <w:pPr>
        <w:ind w:left="0" w:right="0" w:firstLine="560"/>
        <w:spacing w:before="450" w:after="450" w:line="312" w:lineRule="auto"/>
      </w:pPr>
      <w:r>
        <w:rPr>
          <w:rFonts w:ascii="黑体" w:hAnsi="黑体" w:eastAsia="黑体" w:cs="黑体"/>
          <w:color w:val="000000"/>
          <w:sz w:val="36"/>
          <w:szCs w:val="36"/>
          <w:b w:val="1"/>
          <w:bCs w:val="1"/>
        </w:rPr>
        <w:t xml:space="preserve">第一篇：玉环县一季度经济运行情况汇报(全市会议印发)定稿</w:t>
      </w:r>
    </w:p>
    <w:p>
      <w:pPr>
        <w:ind w:left="0" w:right="0" w:firstLine="560"/>
        <w:spacing w:before="450" w:after="450" w:line="312" w:lineRule="auto"/>
      </w:pPr>
      <w:r>
        <w:rPr>
          <w:rFonts w:ascii="宋体" w:hAnsi="宋体" w:eastAsia="宋体" w:cs="宋体"/>
          <w:color w:val="000"/>
          <w:sz w:val="28"/>
          <w:szCs w:val="28"/>
        </w:rPr>
        <w:t xml:space="preserve">玉环县一季度经济运行情况汇报</w:t>
      </w:r>
    </w:p>
    <w:p>
      <w:pPr>
        <w:ind w:left="0" w:right="0" w:firstLine="560"/>
        <w:spacing w:before="450" w:after="450" w:line="312" w:lineRule="auto"/>
      </w:pPr>
      <w:r>
        <w:rPr>
          <w:rFonts w:ascii="宋体" w:hAnsi="宋体" w:eastAsia="宋体" w:cs="宋体"/>
          <w:color w:val="000"/>
          <w:sz w:val="28"/>
          <w:szCs w:val="28"/>
        </w:rPr>
        <w:t xml:space="preserve">中共玉环县委 玉环县人民政府</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在市委、市政府的正确领导下，玉环县坚持以科学发展观为统领，深入贯彻落实市委“四大战略”，解放思想，创新发展，大力推进沿海开发，强化城市化、工业化和港口物流三大平台建设，经济社会实现平稳健康发展。</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今年以来玉环经济运行总体平稳，但受原材料价格上涨、企业招工用工成本上升、节能降耗制约增强、金融信贷闸门趋紧等影响，不稳定和不确定因素仍然存在。主要呈现四大特点：</w:t>
      </w:r>
    </w:p>
    <w:p>
      <w:pPr>
        <w:ind w:left="0" w:right="0" w:firstLine="560"/>
        <w:spacing w:before="450" w:after="450" w:line="312" w:lineRule="auto"/>
      </w:pPr>
      <w:r>
        <w:rPr>
          <w:rFonts w:ascii="宋体" w:hAnsi="宋体" w:eastAsia="宋体" w:cs="宋体"/>
          <w:color w:val="000"/>
          <w:sz w:val="28"/>
          <w:szCs w:val="28"/>
        </w:rPr>
        <w:t xml:space="preserve">1、主要经济指标稳步增长。在去年同期快速增长的基础上，今年玉环经济增长转向平稳，经济效益持续好转。一季度实现GDP67.8亿元，增长8.7%；实现财政总收入12.4亿元，增长16.9%，其中地方财政收入5.7亿元，增长22.6%；城镇居民人均可支配收入10733元，增长7.6%，农村居民</w:t>
      </w:r>
    </w:p>
    <w:p>
      <w:pPr>
        <w:ind w:left="0" w:right="0" w:firstLine="560"/>
        <w:spacing w:before="450" w:after="450" w:line="312" w:lineRule="auto"/>
      </w:pPr>
      <w:r>
        <w:rPr>
          <w:rFonts w:ascii="宋体" w:hAnsi="宋体" w:eastAsia="宋体" w:cs="宋体"/>
          <w:color w:val="000"/>
          <w:sz w:val="28"/>
          <w:szCs w:val="28"/>
        </w:rPr>
        <w:t xml:space="preserve">1人均现金收入7464元，增长7.8%。</w:t>
      </w:r>
    </w:p>
    <w:p>
      <w:pPr>
        <w:ind w:left="0" w:right="0" w:firstLine="560"/>
        <w:spacing w:before="450" w:after="450" w:line="312" w:lineRule="auto"/>
      </w:pPr>
      <w:r>
        <w:rPr>
          <w:rFonts w:ascii="宋体" w:hAnsi="宋体" w:eastAsia="宋体" w:cs="宋体"/>
          <w:color w:val="000"/>
          <w:sz w:val="28"/>
          <w:szCs w:val="28"/>
        </w:rPr>
        <w:t xml:space="preserve">2、三次产业运行良好。①工业经济稳步发展。工业用电总量5.3亿千瓦时，增长9.3%，实现工业总产值212.4亿元，增长19.6%，其中规模上工业（指2024万以上工业）产值122.6亿元，增长15.8%；全县12大主要行业11个实现增长，其中8个实现两位数增长，企业经济效益持续向好，企业利润总额7.9亿元，增长18.9%；外贸出口形势向好，重点企业出口订单持续增加，实现外贸自营出口总额6.9亿美元，增长32.1%；招商引资力度加大，新增外资企业3家，合同利用外资772万美元，SEB国际战略投资苏泊尔项目已申报省商务厅，总投资额4.6亿美元。②第三产业有序运行。实现社会消费品零售总额21.3亿元，增长13.2%；港口客货运态势稳定，对台湾客运直航呈现航班、客源、运营“三稳定”的常态化运作，实现港口货物吞吐量540万吨，其中集装箱9298标箱。③第一产业较快增长。实现农业总产值8亿元，增长24.7%，其中渔业产值6.9亿元，增长25.6%，效益农业、特色农业发展步伐加快。</w:t>
      </w:r>
    </w:p>
    <w:p>
      <w:pPr>
        <w:ind w:left="0" w:right="0" w:firstLine="560"/>
        <w:spacing w:before="450" w:after="450" w:line="312" w:lineRule="auto"/>
      </w:pPr>
      <w:r>
        <w:rPr>
          <w:rFonts w:ascii="宋体" w:hAnsi="宋体" w:eastAsia="宋体" w:cs="宋体"/>
          <w:color w:val="000"/>
          <w:sz w:val="28"/>
          <w:szCs w:val="28"/>
        </w:rPr>
        <w:t xml:space="preserve">3、固定资产投资总体上扬。实现全社会固定资产投资10.9亿元，增长10.7%，其中限额以上固定资产投资9.31亿元，增长11.3%，限额以上投资项目251个，完成投资</w:t>
      </w:r>
    </w:p>
    <w:p>
      <w:pPr>
        <w:ind w:left="0" w:right="0" w:firstLine="560"/>
        <w:spacing w:before="450" w:after="450" w:line="312" w:lineRule="auto"/>
      </w:pPr>
      <w:r>
        <w:rPr>
          <w:rFonts w:ascii="宋体" w:hAnsi="宋体" w:eastAsia="宋体" w:cs="宋体"/>
          <w:color w:val="000"/>
          <w:sz w:val="28"/>
          <w:szCs w:val="28"/>
        </w:rPr>
        <w:t xml:space="preserve">6.5亿元，增长17.9%。省市重点项目顺利推进，实现投入</w:t>
      </w:r>
    </w:p>
    <w:p>
      <w:pPr>
        <w:ind w:left="0" w:right="0" w:firstLine="560"/>
        <w:spacing w:before="450" w:after="450" w:line="312" w:lineRule="auto"/>
      </w:pPr>
      <w:r>
        <w:rPr>
          <w:rFonts w:ascii="宋体" w:hAnsi="宋体" w:eastAsia="宋体" w:cs="宋体"/>
          <w:color w:val="000"/>
          <w:sz w:val="28"/>
          <w:szCs w:val="28"/>
        </w:rPr>
        <w:t xml:space="preserve">2.5亿元，完成年度指标的20%。</w:t>
      </w:r>
    </w:p>
    <w:p>
      <w:pPr>
        <w:ind w:left="0" w:right="0" w:firstLine="560"/>
        <w:spacing w:before="450" w:after="450" w:line="312" w:lineRule="auto"/>
      </w:pPr>
      <w:r>
        <w:rPr>
          <w:rFonts w:ascii="宋体" w:hAnsi="宋体" w:eastAsia="宋体" w:cs="宋体"/>
          <w:color w:val="000"/>
          <w:sz w:val="28"/>
          <w:szCs w:val="28"/>
        </w:rPr>
        <w:t xml:space="preserve">4、沿海产业带建设步伐加快。西翼强势推进玉环新城建设，进一步加快形态、业态、生态构建和形象进度，完成新城基础设施投资6673万元、限额以上工业性投资5379万元，实现规模上工业销售收入5.7亿元。东翼突出建设滨海产业走廊，深化滨港一期建设，加快滨港二期开发，滨港工业城完成基础设施投入1600多万元、限额以上工业性投入4500万元，实现规模上工业销售收入5.8亿元，沿海开发态势良好。</w:t>
      </w:r>
    </w:p>
    <w:p>
      <w:pPr>
        <w:ind w:left="0" w:right="0" w:firstLine="560"/>
        <w:spacing w:before="450" w:after="450" w:line="312" w:lineRule="auto"/>
      </w:pPr>
      <w:r>
        <w:rPr>
          <w:rFonts w:ascii="宋体" w:hAnsi="宋体" w:eastAsia="宋体" w:cs="宋体"/>
          <w:color w:val="000"/>
          <w:sz w:val="28"/>
          <w:szCs w:val="28"/>
        </w:rPr>
        <w:t xml:space="preserve">二、下阶段工作措施</w:t>
      </w:r>
    </w:p>
    <w:p>
      <w:pPr>
        <w:ind w:left="0" w:right="0" w:firstLine="560"/>
        <w:spacing w:before="450" w:after="450" w:line="312" w:lineRule="auto"/>
      </w:pPr>
      <w:r>
        <w:rPr>
          <w:rFonts w:ascii="宋体" w:hAnsi="宋体" w:eastAsia="宋体" w:cs="宋体"/>
          <w:color w:val="000"/>
          <w:sz w:val="28"/>
          <w:szCs w:val="28"/>
        </w:rPr>
        <w:t xml:space="preserve">我们将认真贯彻市委“四大战略”，按照年初县党代会和县“两会”确定的目标任务，抢抓机遇，实干兴业，不折不扣抓落实，突出抓好四项工作：</w:t>
      </w:r>
    </w:p>
    <w:p>
      <w:pPr>
        <w:ind w:left="0" w:right="0" w:firstLine="560"/>
        <w:spacing w:before="450" w:after="450" w:line="312" w:lineRule="auto"/>
      </w:pPr>
      <w:r>
        <w:rPr>
          <w:rFonts w:ascii="宋体" w:hAnsi="宋体" w:eastAsia="宋体" w:cs="宋体"/>
          <w:color w:val="000"/>
          <w:sz w:val="28"/>
          <w:szCs w:val="28"/>
        </w:rPr>
        <w:t xml:space="preserve">1、扎实开展“解放思想、创业创新”活动。坚持把“解放思想、创业创新”活动作为今年抓工作的主线和载体，深入开展组团双服务。根据前阶段汇总梳理出的161个节点难点问题，党委政府牵头，乡镇部门联动，组建党建、发展、民生三大组团，深入基层，予以专项破解，确保活动不流于形式，不走过场。同时，大力推进便民服务体系建设，按照“十个一”标准，加快村级便民服务中心建设，规范运行机制，做到“一口子”对外、“一篮子”受理、“一条龙”服务。</w:t>
      </w:r>
    </w:p>
    <w:p>
      <w:pPr>
        <w:ind w:left="0" w:right="0" w:firstLine="560"/>
        <w:spacing w:before="450" w:after="450" w:line="312" w:lineRule="auto"/>
      </w:pPr>
      <w:r>
        <w:rPr>
          <w:rFonts w:ascii="宋体" w:hAnsi="宋体" w:eastAsia="宋体" w:cs="宋体"/>
          <w:color w:val="000"/>
          <w:sz w:val="28"/>
          <w:szCs w:val="28"/>
        </w:rPr>
        <w:t xml:space="preserve">2、着力推动海洋经济。紧紧抓住浙江海洋经济发展示范区建设上升为国家战略，玉环列入省“一核两翼三圈九区多岛”发展规划的契机，深入实施沿海开发战略，正着手研究谋划玉环海洋经济，积极发展海洋产业，推进港口物流、海洋生物、海洋能源、滨海旅游、海洋新兴产业和涉海现代服务业，推动甲壳素、海洋捕捞、海水养殖等传统海洋产业转型升级。着力深化对台湾直航工作，争取对台湾货运直航常态化，全面落实海峡两岸（玉环）商品交易物流中心规划，积极引进央企、国企和台湾企业投资物流中心建设。</w:t>
      </w:r>
    </w:p>
    <w:p>
      <w:pPr>
        <w:ind w:left="0" w:right="0" w:firstLine="560"/>
        <w:spacing w:before="450" w:after="450" w:line="312" w:lineRule="auto"/>
      </w:pPr>
      <w:r>
        <w:rPr>
          <w:rFonts w:ascii="宋体" w:hAnsi="宋体" w:eastAsia="宋体" w:cs="宋体"/>
          <w:color w:val="000"/>
          <w:sz w:val="28"/>
          <w:szCs w:val="28"/>
        </w:rPr>
        <w:t xml:space="preserve">3、做强工业龙头。围绕打造十二五“百亿龙头、十亿板块、亿元群体”的目标。突出抓三方面：一是着力构建滨海产业走廊，加快西沙门围垦前期工作和滨港二期开发，推进干江废盐田整治、干江龙溪工业区片改造和机电园区东扩，进一步拓展滨海产业发展空间。二是抓工业经济转型升级，大力培育医疗器械、数控机床等新兴产业，着力提升汽</w:t>
      </w:r>
    </w:p>
    <w:p>
      <w:pPr>
        <w:ind w:left="0" w:right="0" w:firstLine="560"/>
        <w:spacing w:before="450" w:after="450" w:line="312" w:lineRule="auto"/>
      </w:pPr>
      <w:r>
        <w:rPr>
          <w:rFonts w:ascii="宋体" w:hAnsi="宋体" w:eastAsia="宋体" w:cs="宋体"/>
          <w:color w:val="000"/>
          <w:sz w:val="28"/>
          <w:szCs w:val="28"/>
        </w:rPr>
        <w:t xml:space="preserve">摩配、水暖阀门、家具等传统制造业。三是强化资本运作，以资本市场为平台，以上市工作为带动，推动企业兼并重组、做大做强。同时，围绕“科技玉环”建设，加快产学研一体化，将于6月下旬举办第6届科技活动周。</w:t>
      </w:r>
    </w:p>
    <w:p>
      <w:pPr>
        <w:ind w:left="0" w:right="0" w:firstLine="560"/>
        <w:spacing w:before="450" w:after="450" w:line="312" w:lineRule="auto"/>
      </w:pPr>
      <w:r>
        <w:rPr>
          <w:rFonts w:ascii="宋体" w:hAnsi="宋体" w:eastAsia="宋体" w:cs="宋体"/>
          <w:color w:val="000"/>
          <w:sz w:val="28"/>
          <w:szCs w:val="28"/>
        </w:rPr>
        <w:t xml:space="preserve">4、推进协调发展。坚持工业化与城市化互动，加大玉环新城建设力度，计划全年投资13.5亿元。坚持三次产业协调发展，一产注重引导工商资本投资农业，启动实施省级农业综合区、特色农业精品园等基地建设，建立绿色农产品交易中心，加快坎门国家级中心渔港开发建设。三产优先发展生产性服务业，重点培育仓储物流、研发设计、专业外包、品牌会展、现代金融和文化创意等业态，引导县域物流行业做强做大。积极发展生活性服务业，加快推进高星级酒店建设，提升传统商贸形象品位。</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今年以来，X县按照市委、市政府要求，抢抓机遇，主动作为，经济社会发展保持了持续向好态势。1—3月份，全县规模以上工业增加值增长X%，居六县（市）第一；工业用电量增长X%，居六县（市）第一；一般公共预算收入增长X%，税收收入增长X%，两项指标均居六县（市）第三，税比X%，居六县（市）第一；一般公共预算支出完成X亿元，同比增长X%；工业用电量增速为X%，居X县市第一；</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（一）项目建设力度更大。</w:t>
      </w:r>
    </w:p>
    <w:p>
      <w:pPr>
        <w:ind w:left="0" w:right="0" w:firstLine="560"/>
        <w:spacing w:before="450" w:after="450" w:line="312" w:lineRule="auto"/>
      </w:pPr>
      <w:r>
        <w:rPr>
          <w:rFonts w:ascii="宋体" w:hAnsi="宋体" w:eastAsia="宋体" w:cs="宋体"/>
          <w:color w:val="000"/>
          <w:sz w:val="28"/>
          <w:szCs w:val="28"/>
        </w:rPr>
        <w:t xml:space="preserve">2024年全县共实施重点项目X个，总投资X亿元，计划投资X亿元。其中，省重点项目X个、市重点项目X个，项目数量和投资规模均创历史新高。截至3月底，累计完成投资X亿元，占计划X%。同时，围绕产业转型、县城提质、乡村振兴等重点领域，超前谋划了X个省重点储备项目，总投资X亿元；围绕太极拳文化传承、三产融合等，谋划了X个“十四五”重大项目，总投资X亿元。</w:t>
      </w:r>
    </w:p>
    <w:p>
      <w:pPr>
        <w:ind w:left="0" w:right="0" w:firstLine="560"/>
        <w:spacing w:before="450" w:after="450" w:line="312" w:lineRule="auto"/>
      </w:pPr>
      <w:r>
        <w:rPr>
          <w:rFonts w:ascii="宋体" w:hAnsi="宋体" w:eastAsia="宋体" w:cs="宋体"/>
          <w:color w:val="000"/>
          <w:sz w:val="28"/>
          <w:szCs w:val="28"/>
        </w:rPr>
        <w:t xml:space="preserve">（二）招商引资质量更优。</w:t>
      </w:r>
    </w:p>
    <w:p>
      <w:pPr>
        <w:ind w:left="0" w:right="0" w:firstLine="560"/>
        <w:spacing w:before="450" w:after="450" w:line="312" w:lineRule="auto"/>
      </w:pPr>
      <w:r>
        <w:rPr>
          <w:rFonts w:ascii="宋体" w:hAnsi="宋体" w:eastAsia="宋体" w:cs="宋体"/>
          <w:color w:val="000"/>
          <w:sz w:val="28"/>
          <w:szCs w:val="28"/>
        </w:rPr>
        <w:t xml:space="preserve">重点围绕食品药品、装备制造等主导产业，新引进项目X个，总投资X亿元，其中超亿元以上项目X个，超X亿元以上项目X个（东部产业新城项目）。同时，我们紧盯国家和省、市政策走向，积极沟通对接，2024年拟申请政策性资金项目X个，总投资X亿元；谋划储备地方专项债项目X个，总投资X亿元。截至目前，已通过省财政厅评审入库项目X个，成功发行专项债项目X个，发行金额X亿元。</w:t>
      </w:r>
    </w:p>
    <w:p>
      <w:pPr>
        <w:ind w:left="0" w:right="0" w:firstLine="560"/>
        <w:spacing w:before="450" w:after="450" w:line="312" w:lineRule="auto"/>
      </w:pPr>
      <w:r>
        <w:rPr>
          <w:rFonts w:ascii="宋体" w:hAnsi="宋体" w:eastAsia="宋体" w:cs="宋体"/>
          <w:color w:val="000"/>
          <w:sz w:val="28"/>
          <w:szCs w:val="28"/>
        </w:rPr>
        <w:t xml:space="preserve">（三）“两区”建设效果更好。</w:t>
      </w:r>
    </w:p>
    <w:p>
      <w:pPr>
        <w:ind w:left="0" w:right="0" w:firstLine="560"/>
        <w:spacing w:before="450" w:after="450" w:line="312" w:lineRule="auto"/>
      </w:pPr>
      <w:r>
        <w:rPr>
          <w:rFonts w:ascii="宋体" w:hAnsi="宋体" w:eastAsia="宋体" w:cs="宋体"/>
          <w:color w:val="000"/>
          <w:sz w:val="28"/>
          <w:szCs w:val="28"/>
        </w:rPr>
        <w:t xml:space="preserve">一方面，加快产业集聚区“二次创业”。1—3月份，X县产业集聚区规上工业企业主营业务收入X亿元，增长X%；实现税收X亿元，增长X%。特别是大咖国际龙头效应持续增强，完成税收X万元，同比增长X%，正在积极谋划推进蜜雪冰城商学院项目。另一方面，加快特商区扩容提质。X商业水街、X集团康养综合体项目正在加快实施，希尔顿惠廷酒店已经签约，X县特商区的规模和品质将进一步提升。</w:t>
      </w:r>
    </w:p>
    <w:p>
      <w:pPr>
        <w:ind w:left="0" w:right="0" w:firstLine="560"/>
        <w:spacing w:before="450" w:after="450" w:line="312" w:lineRule="auto"/>
      </w:pPr>
      <w:r>
        <w:rPr>
          <w:rFonts w:ascii="宋体" w:hAnsi="宋体" w:eastAsia="宋体" w:cs="宋体"/>
          <w:color w:val="000"/>
          <w:sz w:val="28"/>
          <w:szCs w:val="28"/>
        </w:rPr>
        <w:t xml:space="preserve">（四）小麦丰产基础更实。</w:t>
      </w:r>
    </w:p>
    <w:p>
      <w:pPr>
        <w:ind w:left="0" w:right="0" w:firstLine="560"/>
        <w:spacing w:before="450" w:after="450" w:line="312" w:lineRule="auto"/>
      </w:pPr>
      <w:r>
        <w:rPr>
          <w:rFonts w:ascii="宋体" w:hAnsi="宋体" w:eastAsia="宋体" w:cs="宋体"/>
          <w:color w:val="000"/>
          <w:sz w:val="28"/>
          <w:szCs w:val="28"/>
        </w:rPr>
        <w:t xml:space="preserve">全县小麦总播种面积X万亩，与去年基本持平。据返青期苗情调查，全县一、二类苗X万亩，占麦播面积的X%，苗情整体好于上年同期。目前，全县小麦已进入拔节期，整体长势良好。</w:t>
      </w:r>
    </w:p>
    <w:p>
      <w:pPr>
        <w:ind w:left="0" w:right="0" w:firstLine="560"/>
        <w:spacing w:before="450" w:after="450" w:line="312" w:lineRule="auto"/>
      </w:pPr>
      <w:r>
        <w:rPr>
          <w:rFonts w:ascii="宋体" w:hAnsi="宋体" w:eastAsia="宋体" w:cs="宋体"/>
          <w:color w:val="000"/>
          <w:sz w:val="28"/>
          <w:szCs w:val="28"/>
        </w:rPr>
        <w:t xml:space="preserve">二、下步重点工作打算</w:t>
      </w:r>
    </w:p>
    <w:p>
      <w:pPr>
        <w:ind w:left="0" w:right="0" w:firstLine="560"/>
        <w:spacing w:before="450" w:after="450" w:line="312" w:lineRule="auto"/>
      </w:pPr>
      <w:r>
        <w:rPr>
          <w:rFonts w:ascii="宋体" w:hAnsi="宋体" w:eastAsia="宋体" w:cs="宋体"/>
          <w:color w:val="000"/>
          <w:sz w:val="28"/>
          <w:szCs w:val="28"/>
        </w:rPr>
        <w:t xml:space="preserve">（一）突出抓好经济运行。</w:t>
      </w:r>
    </w:p>
    <w:p>
      <w:pPr>
        <w:ind w:left="0" w:right="0" w:firstLine="560"/>
        <w:spacing w:before="450" w:after="450" w:line="312" w:lineRule="auto"/>
      </w:pPr>
      <w:r>
        <w:rPr>
          <w:rFonts w:ascii="宋体" w:hAnsi="宋体" w:eastAsia="宋体" w:cs="宋体"/>
          <w:color w:val="000"/>
          <w:sz w:val="28"/>
          <w:szCs w:val="28"/>
        </w:rPr>
        <w:t xml:space="preserve">按照“目标不变、任务不减、标准不降”的要求，加强经济运行调度，继续坚持“月统计调度，季分析通报”的预警监测工作机制，及时研究解决经济运行中存在的困难和问题，强弱项、补短板，确保圆满完成各项目标任务。</w:t>
      </w:r>
    </w:p>
    <w:p>
      <w:pPr>
        <w:ind w:left="0" w:right="0" w:firstLine="560"/>
        <w:spacing w:before="450" w:after="450" w:line="312" w:lineRule="auto"/>
      </w:pPr>
      <w:r>
        <w:rPr>
          <w:rFonts w:ascii="宋体" w:hAnsi="宋体" w:eastAsia="宋体" w:cs="宋体"/>
          <w:color w:val="000"/>
          <w:sz w:val="28"/>
          <w:szCs w:val="28"/>
        </w:rPr>
        <w:t xml:space="preserve">（二）突出抓好“四高”行动。</w:t>
      </w:r>
    </w:p>
    <w:p>
      <w:pPr>
        <w:ind w:left="0" w:right="0" w:firstLine="560"/>
        <w:spacing w:before="450" w:after="450" w:line="312" w:lineRule="auto"/>
      </w:pPr>
      <w:r>
        <w:rPr>
          <w:rFonts w:ascii="宋体" w:hAnsi="宋体" w:eastAsia="宋体" w:cs="宋体"/>
          <w:color w:val="000"/>
          <w:sz w:val="28"/>
          <w:szCs w:val="28"/>
        </w:rPr>
        <w:t xml:space="preserve">一是实施高水平规划引领行动。出台实施“十四五”、黄河流域、国土空间等重大规划及系列专项规划，引领一批重大布局、重大谋划落地落实，带动一批重大项目、重大工程投产投用。二是实施高质量项目攻坚行动。完善项目推进机制，加快推进总投资X亿元的X个重点项目建设，力争全年完成投资X亿元。三是实施高效率上下畅通行动。充分发挥政策研究专班作用，聚焦乡村振兴、“两新一重”、集聚区“二次创业”、公共服务等领域，常态化“跑部”“进省”“联郑”，确保重点项目在数量、规模、质量上实现新突破。四是实施高标准营商环境优化行动。持续落实“首席服务官”制度，深化“府院联动”，完善“四双”机制，建立规范化、常态化政企沟通机制，加快构建市场化、便利化、法治化、国际化的营商环境。</w:t>
      </w:r>
    </w:p>
    <w:p>
      <w:pPr>
        <w:ind w:left="0" w:right="0" w:firstLine="560"/>
        <w:spacing w:before="450" w:after="450" w:line="312" w:lineRule="auto"/>
      </w:pPr>
      <w:r>
        <w:rPr>
          <w:rFonts w:ascii="宋体" w:hAnsi="宋体" w:eastAsia="宋体" w:cs="宋体"/>
          <w:color w:val="000"/>
          <w:sz w:val="28"/>
          <w:szCs w:val="28"/>
        </w:rPr>
        <w:t xml:space="preserve">（三）突出抓好招商引资。</w:t>
      </w:r>
    </w:p>
    <w:p>
      <w:pPr>
        <w:ind w:left="0" w:right="0" w:firstLine="560"/>
        <w:spacing w:before="450" w:after="450" w:line="312" w:lineRule="auto"/>
      </w:pPr>
      <w:r>
        <w:rPr>
          <w:rFonts w:ascii="宋体" w:hAnsi="宋体" w:eastAsia="宋体" w:cs="宋体"/>
          <w:color w:val="000"/>
          <w:sz w:val="28"/>
          <w:szCs w:val="28"/>
        </w:rPr>
        <w:t xml:space="preserve">将招商引资作为“一把手工程”，以“一赛一节”为抓手，创新招商模式，邀请、吸引一些“文旅大咖、康养大佬”型企业莅温考察，实现“以赛招商”“以节招商”。深入实施产业链定向招引、清单式目标招引、小分队靶向招引，加强与X等地跟踪互动，努力引进一批战略性项目。全年计划引进项目X个、利用省外资金X亿元，其中亿元以上X个、X亿元以上X个。实施“双招双引”战略，坚持招才引智与招商引资同频共振，营造良好人才发展环境，努力实现“引一批人才、兴一个产业、强一方经济、富一方百姓”。</w:t>
      </w:r>
    </w:p>
    <w:p>
      <w:pPr>
        <w:ind w:left="0" w:right="0" w:firstLine="560"/>
        <w:spacing w:before="450" w:after="450" w:line="312" w:lineRule="auto"/>
      </w:pPr>
      <w:r>
        <w:rPr>
          <w:rFonts w:ascii="宋体" w:hAnsi="宋体" w:eastAsia="宋体" w:cs="宋体"/>
          <w:color w:val="000"/>
          <w:sz w:val="28"/>
          <w:szCs w:val="28"/>
        </w:rPr>
        <w:t xml:space="preserve">（四）突出抓好实体经济。</w:t>
      </w:r>
    </w:p>
    <w:p>
      <w:pPr>
        <w:ind w:left="0" w:right="0" w:firstLine="560"/>
        <w:spacing w:before="450" w:after="450" w:line="312" w:lineRule="auto"/>
      </w:pPr>
      <w:r>
        <w:rPr>
          <w:rFonts w:ascii="宋体" w:hAnsi="宋体" w:eastAsia="宋体" w:cs="宋体"/>
          <w:color w:val="000"/>
          <w:sz w:val="28"/>
          <w:szCs w:val="28"/>
        </w:rPr>
        <w:t xml:space="preserve">实施主导产业提质行动。做大做强食品药品、装备制造等主导产业，积极打造百亿级产业集群。支持X等重点企业扩大规模、延伸链条，着力构建现代食品药品产业体系。加快推进金水高端装备制造产业园、高新技术产业园建设，扶持哈联科、中轴福漫等骨干企业发展壮大，推动装备制造产业智能高效、绿色低碳发展。实施传统产业转型行动。积极引导制革制鞋等传统行业在工艺优化、绿色改造、产品升级、品牌创建、集聚发展等方面下功夫，全力提升传统产业竞争力。实施新兴产业培育行动。抢抓产业链重构机遇，壮大智能装备制造、新材料、新能源、生物医药等产业，推进“5G+”、工业互联网、云计算等场景应用，为经济发展提供新动能、构建新支点。</w:t>
      </w:r>
    </w:p>
    <w:p>
      <w:pPr>
        <w:ind w:left="0" w:right="0" w:firstLine="560"/>
        <w:spacing w:before="450" w:after="450" w:line="312" w:lineRule="auto"/>
      </w:pPr>
      <w:r>
        <w:rPr>
          <w:rFonts w:ascii="宋体" w:hAnsi="宋体" w:eastAsia="宋体" w:cs="宋体"/>
          <w:color w:val="000"/>
          <w:sz w:val="28"/>
          <w:szCs w:val="28"/>
        </w:rPr>
        <w:t xml:space="preserve">在下步工作中，X县将认真贯彻全市重大项目建设工作推进会和此次会议精神，全面落实X市长讲话要求，围绕高质量发展目标，持续强化项目带动战略，全力推进“两区”建设，确保圆满完成各项市定目标任务，为XX高质量发展持续贡献X县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第五篇：全县一季度经济运行分析会议讲话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一季度全县经济运行分析会议。会议的主要目的是，贯彻落实3月30号全市目标责任制考核总结表彰暨一季度经济运行分析会议的精神要求，认真分析我县一季度经济运行的情况和存在问题，正确认识当前的形势，部署第二季度经济工作的重点，确保实现时间过半，任务</w:t>
      </w:r>
    </w:p>
    <w:p>
      <w:pPr>
        <w:ind w:left="0" w:right="0" w:firstLine="560"/>
        <w:spacing w:before="450" w:after="450" w:line="312" w:lineRule="auto"/>
      </w:pPr>
      <w:r>
        <w:rPr>
          <w:rFonts w:ascii="宋体" w:hAnsi="宋体" w:eastAsia="宋体" w:cs="宋体"/>
          <w:color w:val="000"/>
          <w:sz w:val="28"/>
          <w:szCs w:val="28"/>
        </w:rPr>
        <w:t xml:space="preserve">完成过半。作为政府来讲，发展是第一要务，经济发展更是要务中的要务。经济运行分析会，是我们掌握经济形势走向、调度解决困难问题和科学决策工作方向的一个重要手段，这种类型的会议，上级在开、每个县市在开，我们从去年开始，每个季度也在召开，这一个是说明经济分析会议的重要，另一个也说明这种专业化分析会议已经有常规化的倾向，如果开不好、走了过场，那就失去了它的意义。那我们今天要把这个会议开好、开出成效，我想必须要解决这样3个方面的问题。一是做到心中有数。我们每一个领导干部，都应该具备抓经济建设的能力，更应具备分析经济形势的基本素质，我们必须要对全县经济运行情况，对发展的速度、质量和进度有一个清楚的认识，做到心中有数，这是我们开展下一阶段工作的必要条件。二是保持清醒头脑。要通过分析发展过程中遇到的问题，知道我们该发扬什么，改善什么、摒弃什么，永远要保持头脑清醒，不能是“说了就是做了”。比如说，我们每次一开会就说制约发展的因素是土地、环保、电力、资金等等，这一季度是问题，下一季度还是问题，三季度还是问题，到了年底还是问题，那我们开会就没有任何意义。三是坚持有的放矢。通过会议找出问题，针对问题我们要科学决策，共同研究，制定下一阶段工作开展的措施和计划，做到有的放矢。只要我们通过今天的会议能够找出一季度发展中存在的问题、解决问题、有的放矢，那我们的目的就达到了。刚才，5个主要经济部门负责人分别从不同的角度分析了当前经济形势，比较客观地反映了当前全县经济运行总体情况，提出的建议也有较强的针对性，我都赞成。下面，我围绕会议主题再强调5点，叫做“三看两抓”，三看就是看成绩、看不足、看机遇，两抓就是抓重点和抓落实。</w:t>
      </w:r>
    </w:p>
    <w:p>
      <w:pPr>
        <w:ind w:left="0" w:right="0" w:firstLine="560"/>
        <w:spacing w:before="450" w:after="450" w:line="312" w:lineRule="auto"/>
      </w:pPr>
      <w:r>
        <w:rPr>
          <w:rFonts w:ascii="宋体" w:hAnsi="宋体" w:eastAsia="宋体" w:cs="宋体"/>
          <w:color w:val="000"/>
          <w:sz w:val="28"/>
          <w:szCs w:val="28"/>
        </w:rPr>
        <w:t xml:space="preserve">一、看成绩，势头强劲</w:t>
      </w:r>
    </w:p>
    <w:p>
      <w:pPr>
        <w:ind w:left="0" w:right="0" w:firstLine="560"/>
        <w:spacing w:before="450" w:after="450" w:line="312" w:lineRule="auto"/>
      </w:pPr>
      <w:r>
        <w:rPr>
          <w:rFonts w:ascii="宋体" w:hAnsi="宋体" w:eastAsia="宋体" w:cs="宋体"/>
          <w:color w:val="000"/>
          <w:sz w:val="28"/>
          <w:szCs w:val="28"/>
        </w:rPr>
        <w:t xml:space="preserve">一季度，全县预计GDP完成19亿元，同比增长13%；规模以上工业增加值6.4亿元，增长20%；固定资产投资3.5亿元，增长49.5%；社会消费品零售总额11.5亿元，增长11.6%；财政总收入3.01亿元，增长6.22%；城镇居民人均可支配收入5079元，增长12.4%；农民人均纯收入2814元，增长14%。从数据看，我们每项经济指标均保持了增长的态势，特别是，除财政收入外，其他指标均达到了两位数的增速，一季度经济运行可以讲是势头强劲。体现在这样4个方面：</w:t>
      </w:r>
    </w:p>
    <w:p>
      <w:pPr>
        <w:ind w:left="0" w:right="0" w:firstLine="560"/>
        <w:spacing w:before="450" w:after="450" w:line="312" w:lineRule="auto"/>
      </w:pPr>
      <w:r>
        <w:rPr>
          <w:rFonts w:ascii="宋体" w:hAnsi="宋体" w:eastAsia="宋体" w:cs="宋体"/>
          <w:color w:val="000"/>
          <w:sz w:val="28"/>
          <w:szCs w:val="28"/>
        </w:rPr>
        <w:t xml:space="preserve">一是项目建设势头好。我们年初敲定了69项重点工程，概算总投资247亿元，今年计划投资92亿元，其中亿元以上项目24个，5亿元以上15个，10亿元以上3个。69个项目中，农业项目10个。总投资10亿元。国家级农业龙头企业——国青公司无公害蛋鸡养殖园、全省百万只蛋鸡标准化示范园——全根百万只蛋鸡养殖、全省最先进的现代化养猪场——丰翼天和6万头猪场等项目都已开工。工业项目24项。总投资140亿元。煤化导光板已经投产，年产值可达9亿元；中科鸿基生物产业园一期工程将于7月份试生产；6座煤矿技改扩建顺利，1座正式投产，2座试运转，3座正加紧建设，今年煤炭产量可突破300万吨；耀光电厂投产发电；金众180万吨重介质洗煤即将投产；双5万吨还原橡胶和再生橡胶上半年可试生产；日处理120万方液化天然气项目10月底可投产；12万吨石头造纸项目正式开工；峰岩铸造集聚区熔炉项目4月份可开工、年内投产。城建项目24项。总投资100亿元。其中，全省文化转型标杆项目——“又见**”二期、改善古城生态环境的关键项目——惠济河综合整治、**城市再造的奠基项目——双林新城主干道建设、华北一流的主题公园——“一园两中心”建设、旧城改造综合项目——田森商务区、**首座五星级酒店——光大国际酒店、全国非物质文化遗产产业化典范——推光漆器文化创意园、最大的民生工程——保障房建设等一批工程都已开工或即将开工。</w:t>
      </w:r>
    </w:p>
    <w:p>
      <w:pPr>
        <w:ind w:left="0" w:right="0" w:firstLine="560"/>
        <w:spacing w:before="450" w:after="450" w:line="312" w:lineRule="auto"/>
      </w:pPr>
      <w:r>
        <w:rPr>
          <w:rFonts w:ascii="宋体" w:hAnsi="宋体" w:eastAsia="宋体" w:cs="宋体"/>
          <w:color w:val="000"/>
          <w:sz w:val="28"/>
          <w:szCs w:val="28"/>
        </w:rPr>
        <w:t xml:space="preserve">二是招商引资进展快。我们与台湾龙盟集团签定投资12.6亿元的石头造纸项目，与香港帆扬公司签定投资12亿元的生铁熔炉及汽车零部件项目，一季度签约或达成意向项目13个，招商引资145.8亿元，基本完成全年任务。</w:t>
      </w:r>
    </w:p>
    <w:p>
      <w:pPr>
        <w:ind w:left="0" w:right="0" w:firstLine="560"/>
        <w:spacing w:before="450" w:after="450" w:line="312" w:lineRule="auto"/>
      </w:pPr>
      <w:r>
        <w:rPr>
          <w:rFonts w:ascii="宋体" w:hAnsi="宋体" w:eastAsia="宋体" w:cs="宋体"/>
          <w:color w:val="000"/>
          <w:sz w:val="28"/>
          <w:szCs w:val="28"/>
        </w:rPr>
        <w:t xml:space="preserve">三是工业经济回升大。去年1—2月份，工业增加值增长速度是5.5%，1—3月份预计增长仅仅为4.1%，而今年我们工业经济随着大形势的变化有了极大的回升，一季度增速达到了20%。</w:t>
      </w:r>
    </w:p>
    <w:p>
      <w:pPr>
        <w:ind w:left="0" w:right="0" w:firstLine="560"/>
        <w:spacing w:before="450" w:after="450" w:line="312" w:lineRule="auto"/>
      </w:pPr>
      <w:r>
        <w:rPr>
          <w:rFonts w:ascii="宋体" w:hAnsi="宋体" w:eastAsia="宋体" w:cs="宋体"/>
          <w:color w:val="000"/>
          <w:sz w:val="28"/>
          <w:szCs w:val="28"/>
        </w:rPr>
        <w:t xml:space="preserve">四是产业转型发展稳。农业方面，我们出台了《加快推进“一村一品”、一乡一业”发展的规划实施方案》，县财政拿出1500万元，将扶持新建温室大棚2024亩，新扩建健康</w:t>
      </w:r>
    </w:p>
    <w:p>
      <w:pPr>
        <w:ind w:left="0" w:right="0" w:firstLine="560"/>
        <w:spacing w:before="450" w:after="450" w:line="312" w:lineRule="auto"/>
      </w:pPr>
      <w:r>
        <w:rPr>
          <w:rFonts w:ascii="宋体" w:hAnsi="宋体" w:eastAsia="宋体" w:cs="宋体"/>
          <w:color w:val="000"/>
          <w:sz w:val="28"/>
          <w:szCs w:val="28"/>
        </w:rPr>
        <w:t xml:space="preserve">规模畜禽养殖小区（场）20个，新栽植干鲜果经济林各1万亩，推进10户农业龙头企业技改扩建上档。旅游方面，成功举办**中国年，“又见**”大型室内情境体验剧2月18日正式公演，在省内外引起强烈反响。到3月28日，共演出75场，观演人数44658人，演出步入良性轨道。以此为带动，旅游业持续增长，到3月28日，共接待游客58.3万人次，增长11.8%，旅游综合收入5.65亿元，增长12.3%。</w:t>
      </w:r>
    </w:p>
    <w:p>
      <w:pPr>
        <w:ind w:left="0" w:right="0" w:firstLine="560"/>
        <w:spacing w:before="450" w:after="450" w:line="312" w:lineRule="auto"/>
      </w:pPr>
      <w:r>
        <w:rPr>
          <w:rFonts w:ascii="宋体" w:hAnsi="宋体" w:eastAsia="宋体" w:cs="宋体"/>
          <w:color w:val="000"/>
          <w:sz w:val="28"/>
          <w:szCs w:val="28"/>
        </w:rPr>
        <w:t xml:space="preserve">二、看不足，压力显现</w:t>
      </w:r>
    </w:p>
    <w:p>
      <w:pPr>
        <w:ind w:left="0" w:right="0" w:firstLine="560"/>
        <w:spacing w:before="450" w:after="450" w:line="312" w:lineRule="auto"/>
      </w:pPr>
      <w:r>
        <w:rPr>
          <w:rFonts w:ascii="宋体" w:hAnsi="宋体" w:eastAsia="宋体" w:cs="宋体"/>
          <w:color w:val="000"/>
          <w:sz w:val="28"/>
          <w:szCs w:val="28"/>
        </w:rPr>
        <w:t xml:space="preserve">在充分肯定一季度工作的同时，我们不能沾沾自喜，与发展的预期相比较，我们仍然存在不足，主要表现在时序进度、投资乏力和财政收入不足。一是主要经济指标均不达序时进度。我们八大经济指标中，只有农民现金收入这一个指标达到了序时进度，社会消费品零售总额基本达到序时进度，其余的各项指标均没有达到序时进度。二是固定资产投资压力大。今年我们的任务是70个亿，而我们一季度仅仅完成了3.5个亿，虽然增速达到了49.5%，但是绝对额太小，按照这进度来算，以后我们每个季度都需要完成22个亿的任务，每个月必须完成7个亿的任务，大家想想，这是多么大的难度。三是财政收入不均衡。财政收入我们完成了3亿，完成计划的21.6%。这里头各个单位的完成情况很不均衡，国税完成13961万元，增长0.34％；地税完成11471万元，增长27.57％；财政完成3358万元，增长34.43%，看起来都是增长，然而，地税、财政部门完成情况占预算均在25%以上，而国税仅达到18.43%，短收4980万元，差进度7个百分点。去年，财政收入的形势跟今年一样，国税的窟窿，财政和地税来补，这里头国税部门虽然有税款抵扣、福利企业免税等多个客观原因，但我们也应该更加想点办法，不能连着第二年这样往下溜，我们已经在收入总量上被昔阳和和顺超越，如果在这样下去，有可能连第７名都保不住，我想这样下去国税向县委、政府交不了帐、向市局也交不了帐。</w:t>
      </w:r>
    </w:p>
    <w:p>
      <w:pPr>
        <w:ind w:left="0" w:right="0" w:firstLine="560"/>
        <w:spacing w:before="450" w:after="450" w:line="312" w:lineRule="auto"/>
      </w:pPr>
      <w:r>
        <w:rPr>
          <w:rFonts w:ascii="宋体" w:hAnsi="宋体" w:eastAsia="宋体" w:cs="宋体"/>
          <w:color w:val="000"/>
          <w:sz w:val="28"/>
          <w:szCs w:val="28"/>
        </w:rPr>
        <w:t xml:space="preserve">之所以存在这些问题，主要是两个方面的原因：第一，最根本的原因是新的增长点不多。当前，我们在全市基本上没有领头指标，最突出的问题是固定资产投资、财政收入等硬指标不好看。表面上看是因为煤矿等重点企业的影响，实质上还是我们新培育的增长点不多，很多项目并没有如期转化为实实在在的增长点。第二，由第一个原因引申而来的就是“畏难”思想较为普遍，面对问题解决的办法不多。经济指标上不去，主观原因还是我们抓的不够。同等条件下，为什么兄弟县市很多指标很高，而我们却有很多指标徘徊在中下游位置，面对困难，我们该怎样解决，需要我们好好去深思，去研究。特别是国税部门要做好税收分析，加大征收力度，困难是有的，一定要想办法把拉下的步子赶上来。还有统计部门，工作要做实、做细，为什么我打电话能从项目单位那里增加投资，而你作为主管部门就不行，总不能每个月由我来具体抓统计工作，你们也要做好相应的工作，“守住摊子”的思想现在已经落伍，坐在办公室永远守不住摊子，要深入企业、深入项目，做好基础工作。</w:t>
      </w:r>
    </w:p>
    <w:p>
      <w:pPr>
        <w:ind w:left="0" w:right="0" w:firstLine="560"/>
        <w:spacing w:before="450" w:after="450" w:line="312" w:lineRule="auto"/>
      </w:pPr>
      <w:r>
        <w:rPr>
          <w:rFonts w:ascii="宋体" w:hAnsi="宋体" w:eastAsia="宋体" w:cs="宋体"/>
          <w:color w:val="000"/>
          <w:sz w:val="28"/>
          <w:szCs w:val="28"/>
        </w:rPr>
        <w:t xml:space="preserve">三、看机遇，潜力巨大</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间节点上，能够清醒的看到我们存在的问题，就明确了我们今后工作的方向。目前，我们至少有这样６个方面的好机遇要紧紧抓住。一是工作机制的完善。我们以往经常讲项目建设要“一个项目、一名领导、一套班子、一抓到底”，但一直没有明确规定，在前段时间的全县项目建设推进动员大会上，我们正式明确了这个工作机制，所有重点项目都有一名县领导、一个部门来牵头组织和服务；二是融资政策的宽松。中央经济工作会议分析，今年全国贷款投放将达到8.5万亿，比去年的8万亿还要多，这是我们金融部门和企业的一个良好机遇，一定要咬紧政策，加大贷款投放的力度；三是土地指标的缓解。今年我们几乎开大会都要讲到，去年我们在土地指标的争取上做出的完美成绩，我们去年共争取到近2024亩土地指标，这是我们**未来几年发展的支撑；四是城市框架的拉大。今年，我们规划实施的双林新城就要正式启动，年底前文景、双林两条大道就要完工，惠济河整治也要在有较大突破，东西两翼的大展翅将会拉大我们城市的框架，再加上我们今年要建设的一些城市重点工程，**的城镇化建设将会迈出极大的一步；五是“又见**”的上演。又见**自启动建设以来，就受到了极大的关注，今年正式上演后，运营的非常不错，前面已经点到了，正月里几乎场场爆满，给我们的旅游业带来了新的生机。六是煤矿形势的好转。去年，我们工业经济及财政收入都是近年来的一个低谷，有大形势的极大影响，但我们煤矿技改扩建不能正常生产，也是一个因素。今年，我们的6个煤矿将全部技改完毕投入生产，这是我们今年经济强势反弹的最大动力，目前，已有一个煤矿技改完毕，其他的也正在积极筹备验收中，希望相关乡镇和部局做好配合和服务。同时，今年煤炭、焦炭价格都有了不同程度的回升，这也是一个利好因素。</w:t>
      </w:r>
    </w:p>
    <w:p>
      <w:pPr>
        <w:ind w:left="0" w:right="0" w:firstLine="560"/>
        <w:spacing w:before="450" w:after="450" w:line="312" w:lineRule="auto"/>
      </w:pPr>
      <w:r>
        <w:rPr>
          <w:rFonts w:ascii="宋体" w:hAnsi="宋体" w:eastAsia="宋体" w:cs="宋体"/>
          <w:color w:val="000"/>
          <w:sz w:val="28"/>
          <w:szCs w:val="28"/>
        </w:rPr>
        <w:t xml:space="preserve">根据以上分析，对当前经济形势的总体判断和把握，可以概括为“四个一”：</w:t>
      </w:r>
    </w:p>
    <w:p>
      <w:pPr>
        <w:ind w:left="0" w:right="0" w:firstLine="560"/>
        <w:spacing w:before="450" w:after="450" w:line="312" w:lineRule="auto"/>
      </w:pPr>
      <w:r>
        <w:rPr>
          <w:rFonts w:ascii="宋体" w:hAnsi="宋体" w:eastAsia="宋体" w:cs="宋体"/>
          <w:color w:val="000"/>
          <w:sz w:val="28"/>
          <w:szCs w:val="28"/>
        </w:rPr>
        <w:t xml:space="preserve">一要有一个清醒判断：经济发展逐步趋稳趋优，但面临形势依然严峻。</w:t>
      </w:r>
    </w:p>
    <w:p>
      <w:pPr>
        <w:ind w:left="0" w:right="0" w:firstLine="560"/>
        <w:spacing w:before="450" w:after="450" w:line="312" w:lineRule="auto"/>
      </w:pPr>
      <w:r>
        <w:rPr>
          <w:rFonts w:ascii="宋体" w:hAnsi="宋体" w:eastAsia="宋体" w:cs="宋体"/>
          <w:color w:val="000"/>
          <w:sz w:val="28"/>
          <w:szCs w:val="28"/>
        </w:rPr>
        <w:t xml:space="preserve">二要达成一个基本共识：加速发展、不进则退。要抢抓机遇，加快推进产业结构的调整优化，推动经济转型升级，为下一轮经济增长作好准备。</w:t>
      </w:r>
    </w:p>
    <w:p>
      <w:pPr>
        <w:ind w:left="0" w:right="0" w:firstLine="560"/>
        <w:spacing w:before="450" w:after="450" w:line="312" w:lineRule="auto"/>
      </w:pPr>
      <w:r>
        <w:rPr>
          <w:rFonts w:ascii="宋体" w:hAnsi="宋体" w:eastAsia="宋体" w:cs="宋体"/>
          <w:color w:val="000"/>
          <w:sz w:val="28"/>
          <w:szCs w:val="28"/>
        </w:rPr>
        <w:t xml:space="preserve">三要把握一个基本主线：增长转型、民生稳定。面对依然不明朗的经济形势，要把“保增长”作为首要任务，同时，也要在抓转型上有新举措，在民生保障和社会稳定上下大功夫，推动经济社会持续平稳较快发展</w:t>
      </w:r>
    </w:p>
    <w:p>
      <w:pPr>
        <w:ind w:left="0" w:right="0" w:firstLine="560"/>
        <w:spacing w:before="450" w:after="450" w:line="312" w:lineRule="auto"/>
      </w:pPr>
      <w:r>
        <w:rPr>
          <w:rFonts w:ascii="宋体" w:hAnsi="宋体" w:eastAsia="宋体" w:cs="宋体"/>
          <w:color w:val="000"/>
          <w:sz w:val="28"/>
          <w:szCs w:val="28"/>
        </w:rPr>
        <w:t xml:space="preserve">四要明确一个行动方向：统一步调、群策群力。要围绕县委、县政府年初确定的目标任务，坚决贯彻上级和县里的各项决策部署，群策群力开展服务动真格，调动各方力量共破危机，着力在优化服务中转变作风，在转变作风中推动发展。</w:t>
      </w:r>
    </w:p>
    <w:p>
      <w:pPr>
        <w:ind w:left="0" w:right="0" w:firstLine="560"/>
        <w:spacing w:before="450" w:after="450" w:line="312" w:lineRule="auto"/>
      </w:pPr>
      <w:r>
        <w:rPr>
          <w:rFonts w:ascii="宋体" w:hAnsi="宋体" w:eastAsia="宋体" w:cs="宋体"/>
          <w:color w:val="000"/>
          <w:sz w:val="28"/>
          <w:szCs w:val="28"/>
        </w:rPr>
        <w:t xml:space="preserve">同志们，这是我说的三个看，希望大家能够看到成绩不骄傲、看到不足不气馁、看到希望信心足，对**目前发展的家底做到心中有数。</w:t>
      </w:r>
    </w:p>
    <w:p>
      <w:pPr>
        <w:ind w:left="0" w:right="0" w:firstLine="560"/>
        <w:spacing w:before="450" w:after="450" w:line="312" w:lineRule="auto"/>
      </w:pPr>
      <w:r>
        <w:rPr>
          <w:rFonts w:ascii="宋体" w:hAnsi="宋体" w:eastAsia="宋体" w:cs="宋体"/>
          <w:color w:val="000"/>
          <w:sz w:val="28"/>
          <w:szCs w:val="28"/>
        </w:rPr>
        <w:t xml:space="preserve">四、抓重点，举措要硬。</w:t>
      </w:r>
    </w:p>
    <w:p>
      <w:pPr>
        <w:ind w:left="0" w:right="0" w:firstLine="560"/>
        <w:spacing w:before="450" w:after="450" w:line="312" w:lineRule="auto"/>
      </w:pPr>
      <w:r>
        <w:rPr>
          <w:rFonts w:ascii="宋体" w:hAnsi="宋体" w:eastAsia="宋体" w:cs="宋体"/>
          <w:color w:val="000"/>
          <w:sz w:val="28"/>
          <w:szCs w:val="28"/>
        </w:rPr>
        <w:t xml:space="preserve">第二季度是在第一季度基础上的“加速”阶段，做好这一阶段的经济工作，对完成“双过半”乃至全年任务至关重要。目前，我县经济发展正处于十分重要的关口，二季度工作做得如何显得非常关键、异常重要。对此，各乡镇、各部门一定要认清形势，振奋精神，在迎接挑战中抓住机遇，按照“保增长”的总要求，突出调度、生产、环境和招商四个重点，全力攻坚，狠抓落实，坚决打赢第二季度这场硬仗，确保时间过半、任务完成过半。</w:t>
      </w:r>
    </w:p>
    <w:p>
      <w:pPr>
        <w:ind w:left="0" w:right="0" w:firstLine="560"/>
        <w:spacing w:before="450" w:after="450" w:line="312" w:lineRule="auto"/>
      </w:pPr>
      <w:r>
        <w:rPr>
          <w:rFonts w:ascii="宋体" w:hAnsi="宋体" w:eastAsia="宋体" w:cs="宋体"/>
          <w:color w:val="000"/>
          <w:sz w:val="28"/>
          <w:szCs w:val="28"/>
        </w:rPr>
        <w:t xml:space="preserve">一是抓调度。以前我们不经常讲这个词，今年我们要形成调度工作机制，分别是项目建设调度和财税工作调度。关于项目建设，上次动员大会上已经明确了，我们要半月或者一个月开一次项目调度会，不一定是坐在会议室开会，可以包项目领导组织现场办公或者坐在一起商量，为项目建设排忧解难、做好服务，遇到大的问题和困难可以提请县委、政府召开专题会议，今年我们就是要在项目建设上下大功夫，一定要按照既定的工作机制，通过一个个项目的开工建设，支撑起我们**的加速发展；关于财政收入，我以前分管财政时，基本上每个月都要与一财两税负责人碰头，每个季度都要召开一财两税班子成员范围的分析会，今后，我们还要这样坚持，如果我有时间，一定会参加财税分析会，财政收入是硬指标，不下足功夫不行。特别是，财政收入不是财税部门自己的事情，各乡镇、各企业没有产出，财税部门也收不来税，所以，今后财税调度会，范围可以适当扩大。</w:t>
      </w:r>
    </w:p>
    <w:p>
      <w:pPr>
        <w:ind w:left="0" w:right="0" w:firstLine="560"/>
        <w:spacing w:before="450" w:after="450" w:line="312" w:lineRule="auto"/>
      </w:pPr>
      <w:r>
        <w:rPr>
          <w:rFonts w:ascii="宋体" w:hAnsi="宋体" w:eastAsia="宋体" w:cs="宋体"/>
          <w:color w:val="000"/>
          <w:sz w:val="28"/>
          <w:szCs w:val="28"/>
        </w:rPr>
        <w:t xml:space="preserve">二是抓生产。农业方面。各乡镇要全面推开春季生产工作，确保春耕备耕工作的落实。特别是，要继续下大力气抓设施农业、健康规模养殖、干鲜果业等，确保完成年初制定的各项任务。工业方面。要千方百计保生产。对经营良好的企业，要鼓励其开足马力满负荷生产，确保发展不减速、项目不放缓、企业不裁员、员工不减薪。对生产经营暂时困难的企业，要加强政策扶持，促进银企合作，帮助其少减产，努力实现稳定生产。对目前已处于半停产但产业结构合理、市场有潜在需求的企业，要想方设法保其生存，激发活力。县经贸局、中小企业局和金融部门要列出名单，针对问题，采取措施，进行分类指导和帮扶。要扎扎实实搞服务。一要加强银企合作。县经贸局、中小企业局等部门要积极搭建银企合作平台，向金融机构大力推介前景好、潜力大、信用好的中小企业，促进银企合作。二要争取银行的支持。要促使金融机构落实好已出台的金融支持政策，帮扶规模以上企业渡过难关。各金融机构要进一步降低企业特别是中小企业贷款门槛，创新贷款方式，简化贷款手续，提高工作效率。特别是，要重点抓好煤矿技改工作，刚才已经讲到了，这是我们今年的一个重头戏，我们要做好服务、加大配合，确保各煤矿企业能够顺利技改、通过验收，及早投入生产，我预计，如果年内６所煤矿全部技改完毕投入生产，可产煤炭达300万吨，提供税收能够达到5个亿。</w:t>
      </w:r>
    </w:p>
    <w:p>
      <w:pPr>
        <w:ind w:left="0" w:right="0" w:firstLine="560"/>
        <w:spacing w:before="450" w:after="450" w:line="312" w:lineRule="auto"/>
      </w:pPr>
      <w:r>
        <w:rPr>
          <w:rFonts w:ascii="宋体" w:hAnsi="宋体" w:eastAsia="宋体" w:cs="宋体"/>
          <w:color w:val="000"/>
          <w:sz w:val="28"/>
          <w:szCs w:val="28"/>
        </w:rPr>
        <w:t xml:space="preserve">三是抓环境。这是个老生常谈的事情，我们近几年已经有了很大的进步，但作为县委、政府经常提到要改善环境，那说明我们的环境还存在不尽如人意的地方。国土、环保、金融等部门对重点项目要特事特办、急事急办、简化手续、提高效率，如因土地、环保、资金、建设环境等问题不能如期开工和按照节点推进的，相关部门领导要向县委、县政府说明原因。公安、纪检监察等部门要加大整治力度，从严惩处扰乱项目建设和干扰企业生产经营的违法行为。政务大厅要继续加强自身建设，各种便捷服务只能是更加便捷，不能固定模式。更要依托我们社会创新管理网格化监管这支队伍，把我们的基层服务力量和服务范围不断扩大。</w:t>
      </w:r>
    </w:p>
    <w:p>
      <w:pPr>
        <w:ind w:left="0" w:right="0" w:firstLine="560"/>
        <w:spacing w:before="450" w:after="450" w:line="312" w:lineRule="auto"/>
      </w:pPr>
      <w:r>
        <w:rPr>
          <w:rFonts w:ascii="宋体" w:hAnsi="宋体" w:eastAsia="宋体" w:cs="宋体"/>
          <w:color w:val="000"/>
          <w:sz w:val="28"/>
          <w:szCs w:val="28"/>
        </w:rPr>
        <w:t xml:space="preserve">四是抓招商。今年我们将继续实施招商引资优惠政策，下一步，我们将严格执行这个政策，对真正的引进项目的企业和个人实行奖励，提高大家招商引资的积极性。就今年的情况来看，我们招商引资任务一个季度基本快完成了，主要是得益于我们去年在项目建设上打下的好基础，今年我们真正的招商项目不是太多，我们仍然需要努力，特别是乡镇，我前几天下乡调研，好多村子都说到，村子里在外赚了钱的人很多都有回家创业的想法，我们乡镇的同志们要敏感起来，把这些信息收集好，必要的情况下可以到外地去看望或邀请他们，打好亲情牌，一定要真正的走出去、利用在外地的**人、利用各自的关系网，千方百计的把投资商引进来。</w:t>
      </w:r>
    </w:p>
    <w:p>
      <w:pPr>
        <w:ind w:left="0" w:right="0" w:firstLine="560"/>
        <w:spacing w:before="450" w:after="450" w:line="312" w:lineRule="auto"/>
      </w:pPr>
      <w:r>
        <w:rPr>
          <w:rFonts w:ascii="宋体" w:hAnsi="宋体" w:eastAsia="宋体" w:cs="宋体"/>
          <w:color w:val="000"/>
          <w:sz w:val="28"/>
          <w:szCs w:val="28"/>
        </w:rPr>
        <w:t xml:space="preserve">五、抓落实，思路要转。</w:t>
      </w:r>
    </w:p>
    <w:p>
      <w:pPr>
        <w:ind w:left="0" w:right="0" w:firstLine="560"/>
        <w:spacing w:before="450" w:after="450" w:line="312" w:lineRule="auto"/>
      </w:pPr>
      <w:r>
        <w:rPr>
          <w:rFonts w:ascii="宋体" w:hAnsi="宋体" w:eastAsia="宋体" w:cs="宋体"/>
          <w:color w:val="000"/>
          <w:sz w:val="28"/>
          <w:szCs w:val="28"/>
        </w:rPr>
        <w:t xml:space="preserve">实现上半年“时间过半、任务过半”目标任务，关键在人，关键在落实。我们要保持业已形成的一些好的习惯，比如我们**人的精神，比如我们艰苦奋斗的精神，但现在已经是信息时代，我们思路要转变，比如，耿艳波在工作中经常说的一句话：“不能有多少钱办多少事，而是要办多少事找多少钱”。我们在工作中有没有这样的魄力和思维，只停留在问财政要两个，转移支付花两个，这样永远发展不起来，现在乡镇经济比较薄弱，大家没有说大话的底气，我们也不是要向人家看齐，但是我们需要向他人学习，在做好我们自己的同时，创新思维、改变思路。</w:t>
      </w:r>
    </w:p>
    <w:p>
      <w:pPr>
        <w:ind w:left="0" w:right="0" w:firstLine="560"/>
        <w:spacing w:before="450" w:after="450" w:line="312" w:lineRule="auto"/>
      </w:pPr>
      <w:r>
        <w:rPr>
          <w:rFonts w:ascii="宋体" w:hAnsi="宋体" w:eastAsia="宋体" w:cs="宋体"/>
          <w:color w:val="000"/>
          <w:sz w:val="28"/>
          <w:szCs w:val="28"/>
        </w:rPr>
        <w:t xml:space="preserve">一要保持埋头苦干。要强化重在夯实、贵在落实、成在坚持、低调务实的理念。少说多作，从每一件实实在在的事情做起，从一个个具体项目抓起，把基础打牢，把后劲增足。我们在平时日常工作中，时刻想一想谋划项目到什么程度了，在建项目到什么程度了，还有什么问题需要解决，对于县委、县政府提出的上项目、增投资的各项工作措施，要按照各自职能和分工，分口进行细化，尽快制定出具体、管用、操作性强的配套措施，确保项目真正落到实处。</w:t>
      </w:r>
    </w:p>
    <w:p>
      <w:pPr>
        <w:ind w:left="0" w:right="0" w:firstLine="560"/>
        <w:spacing w:before="450" w:after="450" w:line="312" w:lineRule="auto"/>
      </w:pPr>
      <w:r>
        <w:rPr>
          <w:rFonts w:ascii="宋体" w:hAnsi="宋体" w:eastAsia="宋体" w:cs="宋体"/>
          <w:color w:val="000"/>
          <w:sz w:val="28"/>
          <w:szCs w:val="28"/>
        </w:rPr>
        <w:t xml:space="preserve">二要不断提升效率。我们既要低头拉车，也要抬头看路。在工作中，一定要讲究效率。所谓提升我们的效率，就是要加快项目建设、加大投资规模，实现“保增长”这一首要任务。各级各部门要按照县委、县政府的工作部署，本着各项工作都要往前赶、快节奏、早开局、争主动的原则，对项目建设、招商引资、现代农业等重点工作往深处做，往实处做，详细列出时间安排和进度计划，明确责任人，要说干就干，雷厉风行，力争用最少的时间办最多的事、争取最好的成效。</w:t>
      </w:r>
    </w:p>
    <w:p>
      <w:pPr>
        <w:ind w:left="0" w:right="0" w:firstLine="560"/>
        <w:spacing w:before="450" w:after="450" w:line="312" w:lineRule="auto"/>
      </w:pPr>
      <w:r>
        <w:rPr>
          <w:rFonts w:ascii="宋体" w:hAnsi="宋体" w:eastAsia="宋体" w:cs="宋体"/>
          <w:color w:val="000"/>
          <w:sz w:val="28"/>
          <w:szCs w:val="28"/>
        </w:rPr>
        <w:t xml:space="preserve">三要创新工作方法。什么是创新？就是做以前没有做过的，在**，我们**以前没有用过的方法都叫创新方法。比如，我们去年大张旗鼓提出来的BT、BOT模式，这就是融资方面的创新，我们没有钱，用明天的钱来办今天的事情。今年，我们要做好土地运作，运作包括一个出售、一个置换。我们去年能争取到那么多指标，今后我们虽然不可能每年都有2024亩，但争取指标的路子已打通，我们每年为企业、为招商引资项目争取指标，出售给他，这是一笔数目不小的可用资金，可以供我们全县各行各业的发展；我们也可以通过土地置换让有实力的个人或企业开发，我们也能从中得到大量的资金支撑。**人历史以来都是非常聪明的，希望大家能够在工作中多想办法，多开思路，把工作做的更好更到位。</w:t>
      </w:r>
    </w:p>
    <w:p>
      <w:pPr>
        <w:ind w:left="0" w:right="0" w:firstLine="560"/>
        <w:spacing w:before="450" w:after="450" w:line="312" w:lineRule="auto"/>
      </w:pPr>
      <w:r>
        <w:rPr>
          <w:rFonts w:ascii="宋体" w:hAnsi="宋体" w:eastAsia="宋体" w:cs="宋体"/>
          <w:color w:val="000"/>
          <w:sz w:val="28"/>
          <w:szCs w:val="28"/>
        </w:rPr>
        <w:t xml:space="preserve">同志们，形势催人，时间更是不等人，现在是四月初，正是各项工作、工程建设的黄金时期，希望大家能不辱使命，把二季度变成我们奋力赶超的加速期，把各个工地变成我们转型跨越的主战场，力争在二季度有一个更好的发展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2025-07-13T05:36:34+08:00</dcterms:created>
  <dcterms:modified xsi:type="dcterms:W3CDTF">2025-07-13T05:36:34+08:00</dcterms:modified>
</cp:coreProperties>
</file>

<file path=docProps/custom.xml><?xml version="1.0" encoding="utf-8"?>
<Properties xmlns="http://schemas.openxmlformats.org/officeDocument/2006/custom-properties" xmlns:vt="http://schemas.openxmlformats.org/officeDocument/2006/docPropsVTypes"/>
</file>