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科学技术两面观</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两面观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第一篇：科学技术两面观</w:t>
      </w:r>
    </w:p>
    <w:p>
      <w:pPr>
        <w:ind w:left="0" w:right="0" w:firstLine="560"/>
        <w:spacing w:before="450" w:after="450" w:line="312" w:lineRule="auto"/>
      </w:pPr>
      <w:r>
        <w:rPr>
          <w:rFonts w:ascii="宋体" w:hAnsi="宋体" w:eastAsia="宋体" w:cs="宋体"/>
          <w:color w:val="000"/>
          <w:sz w:val="28"/>
          <w:szCs w:val="28"/>
        </w:rPr>
        <w:t xml:space="preserve">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乏人文关怀，就有可能迷失方向。技术的发展具有两面性,它就像一把双刃剑.既能通过促进经济和社会的发展以造福人类.同时也可能在一定程度上对人类的生存和发展带来消极的后果.科学技术本身是中性的,科学技术的应用及发展具有两面性.一方面由于科学的是在不断的发展中进行完善的.所以不可避免会带来一些不好的影响.我们不能因为这样而全面否定科学.汽车的发明是如此重要，以至于在世界发达国家，汽车几乎对每个人来说是必不可少。然而也正是这柄锋利的“双刃剑”，不仅制造了频繁的交通堵塞、交通事故，而且还是消耗能源的无底洞和大气污染的移动污染源。虽然这样但我们不能否认他的确给人类带来了很多方便.只是由于人们没有找到更好的科学技术来使它得到发展.氟里昂使人类坐享舒适得以梦想成真，然而极具讽刺意味的是，作为制冷剂而被最先发明的氟里昂，一方面使人类的生活提高了一个档次，同时，也带来了臭氧层空洞日益扩大的问题，甚至即使现在立即停止氟里昂的使用，要恢复已遭破坏的臭氧层也要到本世纪中叶。滴滴涕一度曾是全世界农民的宠儿，甚至二战后在控制疾病方面都显示了神奇的功效，但就是这一所谓人类的宝贵财富、划时代发明的滴滴涕，竟然成了破坏生态之链、毁灭动植物种群、危害人类健康的罪魁祸首。现在，尽管全世界已禁用滴滴涕，但其残毒仍然顽固地滞留在大自然的循环中，即使是远在南极的企鹅也在劫难逃。电池的确是人类的一个重要发明，它能根据人的需要，随时随地为人类带来光明和动力。然而，就是电池对环境造成的污染使越来越多的人们不得不重视这样一个事实：人类可能在200多年的时间里享受电池的益处，却要用更多更长的时间遭受其害!手机的发明无疑给这个瞬息万变的信息社会带来了更多的便捷，然而就在手机备受人们青睐时，关于手机无线电波辐射是否会伤害人体DNA并杀死肿块的细胞修复系统这一话题，前后矛盾的传言漫天飞舞，让人不知应该相信谁。象任何事物都具有两面性一样,现代科学技术也对人类社会环境存在负面作用.其主要表现为在对环境资源的利用和破坏的统一上.很长时间以来人们只注意到了科学技术发展和运用过程中的功能性作用,它可以在人们转化资源成为财富的过程中,给人们提供巨大的能量和很高的效率,因此去欢呼科学技术对自然征服的胜利...随着现代科学技术的发展，科学技术的两面性日益为学界所关注。当人们为取得农作物的高产而无限制地使用化学农药时，自然界中百鸟的歌唱与溪中回游的鱼虾贝类，却离我们远去；当我们享受着廉价的取之不竭的核能源时，我们的生命却要冒着被放射性污染的威胁；当人们能够方便地对基因进行分离、剪接和重组时，我们却面临着改变生物的基因、改变物种，甚至改变人种的变异；当我们提倡死的尊严时，同样存在着某些人为了个人的利益利用安乐死谋杀病人的可能；当网络技术大大缩短人们的交往距离时，网络的虚拟性导致色情、仇恨、信息污染的泛滥，使人的是非感、责任感、尊严感被抛到九霄云外。一向以为与我们无关的高科技的伦理问题，却直接显露在每个普通人的面前。</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[1]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我们人类虽说不能杜绝科技的负面影响，但在一定程度上，人类可以通过科学发展和技术创新，减少科技的负面影响。所以，技术是掌握在我们手中的，我们要尽量减少科学技术负面影响的发生。只要尊重自然，按照自然规律办事，我想我们人类还是可以和自然协调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第二篇：马克思主义科学技术观</w:t>
      </w:r>
    </w:p>
    <w:p>
      <w:pPr>
        <w:ind w:left="0" w:right="0" w:firstLine="560"/>
        <w:spacing w:before="450" w:after="450" w:line="312" w:lineRule="auto"/>
      </w:pPr>
      <w:r>
        <w:rPr>
          <w:rFonts w:ascii="宋体" w:hAnsi="宋体" w:eastAsia="宋体" w:cs="宋体"/>
          <w:color w:val="000"/>
          <w:sz w:val="28"/>
          <w:szCs w:val="28"/>
        </w:rPr>
        <w:t xml:space="preserve">准确理解和把握马克思主义科学技术观</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姓 名：穆瑞卿</w:t>
      </w:r>
    </w:p>
    <w:p>
      <w:pPr>
        <w:ind w:left="0" w:right="0" w:firstLine="560"/>
        <w:spacing w:before="450" w:after="450" w:line="312" w:lineRule="auto"/>
      </w:pPr>
      <w:r>
        <w:rPr>
          <w:rFonts w:ascii="宋体" w:hAnsi="宋体" w:eastAsia="宋体" w:cs="宋体"/>
          <w:color w:val="000"/>
          <w:sz w:val="28"/>
          <w:szCs w:val="28"/>
        </w:rPr>
        <w:t xml:space="preserve">学 号：S14040334 指导教师：王力年 教授 专 业：电子科学与技术 学 院：电子信息工程</w:t>
      </w:r>
    </w:p>
    <w:p>
      <w:pPr>
        <w:ind w:left="0" w:right="0" w:firstLine="560"/>
        <w:spacing w:before="450" w:after="450" w:line="312" w:lineRule="auto"/>
      </w:pPr>
      <w:r>
        <w:rPr>
          <w:rFonts w:ascii="宋体" w:hAnsi="宋体" w:eastAsia="宋体" w:cs="宋体"/>
          <w:color w:val="000"/>
          <w:sz w:val="28"/>
          <w:szCs w:val="28"/>
        </w:rPr>
        <w:t xml:space="preserve">2024年5月12号</w:t>
      </w:r>
    </w:p>
    <w:p>
      <w:pPr>
        <w:ind w:left="0" w:right="0" w:firstLine="560"/>
        <w:spacing w:before="450" w:after="450" w:line="312" w:lineRule="auto"/>
      </w:pPr>
      <w:r>
        <w:rPr>
          <w:rFonts w:ascii="宋体" w:hAnsi="宋体" w:eastAsia="宋体" w:cs="宋体"/>
          <w:color w:val="000"/>
          <w:sz w:val="28"/>
          <w:szCs w:val="28"/>
        </w:rPr>
        <w:t xml:space="preserve">摘要：中国马克思主义科学技术观是中国共产党人集体智慧的结晶，是以毛泽东、邓小平、江泽民、胡锦涛为核心的中国共产党领导集体在各自的历史背景下，将马克思主义科学技术观与中国具体实践相结合，产生的中国化的科技思想，既一脉相承，又与时俱进。它通过对当代科学技术及其发展规律的概括和总结，对毛泽东、邓小平、江泽民、胡锦涛科学技术思想理论精髓的提炼，最终形成了中国化的马克思主义科学技术观。</w:t>
      </w:r>
    </w:p>
    <w:p>
      <w:pPr>
        <w:ind w:left="0" w:right="0" w:firstLine="560"/>
        <w:spacing w:before="450" w:after="450" w:line="312" w:lineRule="auto"/>
      </w:pPr>
      <w:r>
        <w:rPr>
          <w:rFonts w:ascii="宋体" w:hAnsi="宋体" w:eastAsia="宋体" w:cs="宋体"/>
          <w:color w:val="000"/>
          <w:sz w:val="28"/>
          <w:szCs w:val="28"/>
        </w:rPr>
        <w:t xml:space="preserve">关键词：中国马克思主义；科学技术观；发展</w:t>
      </w:r>
    </w:p>
    <w:p>
      <w:pPr>
        <w:ind w:left="0" w:right="0" w:firstLine="560"/>
        <w:spacing w:before="450" w:after="450" w:line="312" w:lineRule="auto"/>
      </w:pPr>
      <w:r>
        <w:rPr>
          <w:rFonts w:ascii="宋体" w:hAnsi="宋体" w:eastAsia="宋体" w:cs="宋体"/>
          <w:color w:val="000"/>
          <w:sz w:val="28"/>
          <w:szCs w:val="28"/>
        </w:rPr>
        <w:t xml:space="preserve">Abstract China\'s Marx\'s view of science and technology is the crystallization of collective wisdom of the Communist Party of China, Mao Zedong, Deng Xiaoping, Jiang Zemin to Hu Jintao, as the core of the collective leadership of the Communist Party of China in their respective historical background, Marx\'s view of science and technology combined with the concrete practice of China, resulting in China\'s science and technology thought, is in the same line, and keep pace with the times.It is based on the modern science and technology and the development of the summary, Mao Zedong, Deng Xiaoping, Jiang Zemin abstract, Hu Jintao science and technology thought theory, and ultimately the formation of Marx\'s view of science and technology of china.Key words:Chinese Marx\'s ；view of science and technology；development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一、马克思恩格斯对科学技术的有关论述...................................1 1.马克思恩格斯是怎样理解科学技术的？............................................................................1 2.马克思恩格斯是怎样阐述科学技术与哲学的关系的？....................................................1 3.马克思恩格斯为什么提出科学技术是生产力这一思想？................................................2 4.马克思恩格斯是如何认识科学技术的生产动因的？........................................................2 5.马克思恩格斯是怎样阐述科学技术的社会功能的？........................................................3 6.马克思恩格斯是怎样论述科学技术与社会制度的？........................................................4 7.马克思恩格斯是怎样论述技术异化的？............................................................................4 8.马克思恩格斯是怎样揭示科学技术的发展规律的？........................................................5</w:t>
      </w:r>
    </w:p>
    <w:p>
      <w:pPr>
        <w:ind w:left="0" w:right="0" w:firstLine="560"/>
        <w:spacing w:before="450" w:after="450" w:line="312" w:lineRule="auto"/>
      </w:pPr>
      <w:r>
        <w:rPr>
          <w:rFonts w:ascii="宋体" w:hAnsi="宋体" w:eastAsia="宋体" w:cs="宋体"/>
          <w:color w:val="000"/>
          <w:sz w:val="28"/>
          <w:szCs w:val="28"/>
        </w:rPr>
        <w:t xml:space="preserve">二、中国共产党人对马克思主义科学技术思想的丰富和发展...5 1.中国共产党人是怎样认识科学技术的功能的？................................................................5 2.中国共产党人是怎样认识科学技术战略的？....................................................................6 3.中国共产党人的科学技术人才思想是怎样的？................................................................6 4.中国共产党人是如何认识人与自然的关系的？................................................................7 5.中国共产党人是如何看待科学技术创新的？....................................................................7</w:t>
      </w:r>
    </w:p>
    <w:p>
      <w:pPr>
        <w:ind w:left="0" w:right="0" w:firstLine="560"/>
        <w:spacing w:before="450" w:after="450" w:line="312" w:lineRule="auto"/>
      </w:pPr>
      <w:r>
        <w:rPr>
          <w:rFonts w:ascii="宋体" w:hAnsi="宋体" w:eastAsia="宋体" w:cs="宋体"/>
          <w:color w:val="000"/>
          <w:sz w:val="28"/>
          <w:szCs w:val="28"/>
        </w:rPr>
        <w:t xml:space="preserve">三、学习马克思主义科学技术观的体会........................................8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今世界，科学技术迅猛发展，综合国力竞争日趋激烈，科学技术对于经济社会发展的重要作用日益凸显。对科学技术性质和功能的认识，在当今社会是理论和现实都不能回避的问题，而马克思主义科技观恰恰回答了科学技术发展中的一系列理论和现实问题。</w:t>
      </w:r>
    </w:p>
    <w:p>
      <w:pPr>
        <w:ind w:left="0" w:right="0" w:firstLine="560"/>
        <w:spacing w:before="450" w:after="450" w:line="312" w:lineRule="auto"/>
      </w:pPr>
      <w:r>
        <w:rPr>
          <w:rFonts w:ascii="宋体" w:hAnsi="宋体" w:eastAsia="宋体" w:cs="宋体"/>
          <w:color w:val="000"/>
          <w:sz w:val="28"/>
          <w:szCs w:val="28"/>
        </w:rPr>
        <w:t xml:space="preserve">马克思主义科技观由马克思、恩格斯在 19 世纪创立，列宁、斯大林在 20世纪上半叶，结合苏维埃俄国、苏联的社会主义建设实际，丰富、发展了马克思主义科技观。中国共产党四代领导集体在领导中国人民进行社会主义建设的实践中，把马克思主义科技观与中国具体科学技术实践相结合，发展了马克思主义科技观，形成了中国马克思主义科技观。中国马克思主义科技观既坚持、继承了马克思、恩格斯的科技观，同时又对其有所创新、发展。围绕马克思主义科技观，结合马克思恩格斯对科学技术的有关论述和中国共产党人对马克思主义科学技术思想的丰富和发展，本论文重点强调科学技术的理论意义和现实意义。</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w:t>
      </w:r>
    </w:p>
    <w:p>
      <w:pPr>
        <w:ind w:left="0" w:right="0" w:firstLine="560"/>
        <w:spacing w:before="450" w:after="450" w:line="312" w:lineRule="auto"/>
      </w:pPr>
      <w:r>
        <w:rPr>
          <w:rFonts w:ascii="宋体" w:hAnsi="宋体" w:eastAsia="宋体" w:cs="宋体"/>
          <w:color w:val="000"/>
          <w:sz w:val="28"/>
          <w:szCs w:val="28"/>
        </w:rPr>
        <w:t xml:space="preserve">1.马克思恩格斯是怎样理解科学技术的？</w:t>
      </w:r>
    </w:p>
    <w:p>
      <w:pPr>
        <w:ind w:left="0" w:right="0" w:firstLine="560"/>
        <w:spacing w:before="450" w:after="450" w:line="312" w:lineRule="auto"/>
      </w:pPr>
      <w:r>
        <w:rPr>
          <w:rFonts w:ascii="宋体" w:hAnsi="宋体" w:eastAsia="宋体" w:cs="宋体"/>
          <w:color w:val="000"/>
          <w:sz w:val="28"/>
          <w:szCs w:val="28"/>
        </w:rPr>
        <w:t xml:space="preserve">在讨论科学技术与社会文化的关系之前，有必要先简单阐明马克思和恩格斯的文化观。在马克思和恩格斯看来，文化的真正内容是形成人的关系、力量、能力和需要的全部总和的发展。文化的最高价值就在于实现真善美高度统一的自由境界。恩格斯说:“文化上的每一个进步，都是迈向自由的一步。”可以从三个方面理解马克思的文化观:(1)实践观:生活、实践的观点是唯物史观的基石，同样也是我们理解文化问题的出发点。这里的实践首先是物质生产劳动;文化的本质就在于通过实践活动对环境的改造提升人作为历史主体的价值，是人作为历史主体的扩大再生产。(2)历史观:一定的思想体系(从而文化)密切联系于其所处时代的生产方式、交往方式和现实社会矛盾。(3)辩证法:科学技术与社会、与文化是相互作用的整体;科学与人文的分化、对抗及其克服，是一个否定之否定的过程。</w:t>
      </w:r>
    </w:p>
    <w:p>
      <w:pPr>
        <w:ind w:left="0" w:right="0" w:firstLine="560"/>
        <w:spacing w:before="450" w:after="450" w:line="312" w:lineRule="auto"/>
      </w:pPr>
      <w:r>
        <w:rPr>
          <w:rFonts w:ascii="宋体" w:hAnsi="宋体" w:eastAsia="宋体" w:cs="宋体"/>
          <w:color w:val="000"/>
          <w:sz w:val="28"/>
          <w:szCs w:val="28"/>
        </w:rPr>
        <w:t xml:space="preserve">马克思和恩格斯十分关注科学技术与社会文化关系的研究。在他们看来，“科学是一种在历史上起推动作用的、革命的力量”;自然科学每前进一步，就是为人的解放做一份准备，也是一场“人的本质力量的公开展示”。科学技术作为一种独具特色的文化形式，首先体现在人的生产劳动实践中。</w:t>
      </w:r>
    </w:p>
    <w:p>
      <w:pPr>
        <w:ind w:left="0" w:right="0" w:firstLine="560"/>
        <w:spacing w:before="450" w:after="450" w:line="312" w:lineRule="auto"/>
      </w:pPr>
      <w:r>
        <w:rPr>
          <w:rFonts w:ascii="宋体" w:hAnsi="宋体" w:eastAsia="宋体" w:cs="宋体"/>
          <w:color w:val="000"/>
          <w:sz w:val="28"/>
          <w:szCs w:val="28"/>
        </w:rPr>
        <w:t xml:space="preserve">总之，马克思和恩格斯始终是基于人类社会生活和生产劳动实践过程来考察文化包括科学技术文化问题的，他们的文化思想是建立在唯物主义的基础之上的。</w:t>
      </w:r>
    </w:p>
    <w:p>
      <w:pPr>
        <w:ind w:left="0" w:right="0" w:firstLine="560"/>
        <w:spacing w:before="450" w:after="450" w:line="312" w:lineRule="auto"/>
      </w:pPr>
      <w:r>
        <w:rPr>
          <w:rFonts w:ascii="宋体" w:hAnsi="宋体" w:eastAsia="宋体" w:cs="宋体"/>
          <w:color w:val="000"/>
          <w:sz w:val="28"/>
          <w:szCs w:val="28"/>
        </w:rPr>
        <w:t xml:space="preserve">2.马克思恩格斯是怎样阐述科学技术与哲学的关系的？</w:t>
      </w:r>
    </w:p>
    <w:p>
      <w:pPr>
        <w:ind w:left="0" w:right="0" w:firstLine="560"/>
        <w:spacing w:before="450" w:after="450" w:line="312" w:lineRule="auto"/>
      </w:pPr>
      <w:r>
        <w:rPr>
          <w:rFonts w:ascii="宋体" w:hAnsi="宋体" w:eastAsia="宋体" w:cs="宋体"/>
          <w:color w:val="000"/>
          <w:sz w:val="28"/>
          <w:szCs w:val="28"/>
        </w:rPr>
        <w:t xml:space="preserve">1、用发展的眼光看问题，坚持矛盾原理。要分清事物的主要矛盾和次要矛盾，抓住主要矛盾进行解决。我国处在社会主义初级阶段，我国当前的矛盾仍然是落后的社会生产和人民群众日益增长的物质需要之间的矛盾。所以，要解决这个矛盾，就必须坚持发展生产力，发展经济。科学发展观的第一要义就是发展。</w:t>
      </w:r>
    </w:p>
    <w:p>
      <w:pPr>
        <w:ind w:left="0" w:right="0" w:firstLine="560"/>
        <w:spacing w:before="450" w:after="450" w:line="312" w:lineRule="auto"/>
      </w:pPr>
      <w:r>
        <w:rPr>
          <w:rFonts w:ascii="宋体" w:hAnsi="宋体" w:eastAsia="宋体" w:cs="宋体"/>
          <w:color w:val="000"/>
          <w:sz w:val="28"/>
          <w:szCs w:val="28"/>
        </w:rPr>
        <w:t xml:space="preserve">2、人民群众是历史的创造者。人民群众创造了社会的精神财富、物质财富，人民群众是实现社会变革的决定力量。所以，在经济发展的过程中，要一切为了人民，一切依靠人民。科学发展观的核心就是以人为本。</w:t>
      </w:r>
    </w:p>
    <w:p>
      <w:pPr>
        <w:ind w:left="0" w:right="0" w:firstLine="560"/>
        <w:spacing w:before="450" w:after="450" w:line="312" w:lineRule="auto"/>
      </w:pPr>
      <w:r>
        <w:rPr>
          <w:rFonts w:ascii="宋体" w:hAnsi="宋体" w:eastAsia="宋体" w:cs="宋体"/>
          <w:color w:val="000"/>
          <w:sz w:val="28"/>
          <w:szCs w:val="28"/>
        </w:rPr>
        <w:t xml:space="preserve">3、用联系的眼光看问题。科学发展观的基本要求是全面、协调、可持续，根本方法是统筹兼顾。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科学发展观是一个全面、系统的指导思想，她是马克思主义哲学方方面面的精华之处的集合体，所以每一个原理都在科学发展观中有所体现。</w:t>
      </w:r>
    </w:p>
    <w:p>
      <w:pPr>
        <w:ind w:left="0" w:right="0" w:firstLine="560"/>
        <w:spacing w:before="450" w:after="450" w:line="312" w:lineRule="auto"/>
      </w:pPr>
      <w:r>
        <w:rPr>
          <w:rFonts w:ascii="宋体" w:hAnsi="宋体" w:eastAsia="宋体" w:cs="宋体"/>
          <w:color w:val="000"/>
          <w:sz w:val="28"/>
          <w:szCs w:val="28"/>
        </w:rPr>
        <w:t xml:space="preserve">3.马克思恩格斯为什么提出科学技术是生产力这一思想？</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4.马克思恩格斯是如何认识科学技术的生产动因的？</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5.马克思恩格斯是怎样阐述科学技术的社会功能的？</w:t>
      </w:r>
    </w:p>
    <w:p>
      <w:pPr>
        <w:ind w:left="0" w:right="0" w:firstLine="560"/>
        <w:spacing w:before="450" w:after="450" w:line="312" w:lineRule="auto"/>
      </w:pPr>
      <w:r>
        <w:rPr>
          <w:rFonts w:ascii="宋体" w:hAnsi="宋体" w:eastAsia="宋体" w:cs="宋体"/>
          <w:color w:val="000"/>
          <w:sz w:val="28"/>
          <w:szCs w:val="28"/>
        </w:rPr>
        <w:t xml:space="preserve">科学技术之所以受到社会的如此关注和重视,是由于它不仅为人类提供了认识世界的系统知识,还在于它为物质生产力的发展和社会文明的全面进步注入了不竭的动力.恩格斯说：“在马克思看来,科学是一种在历史上起推动作用的、革命的力量.”他还说,马克思“把科学首先看成是历史的有力的杠杆,看成是最高意义上的革命力量”.邓小平根据现代科技与社会发展的特征,明确指出：“科学技术是第一生产力.”这些论述是历史唯物主义关于科学技术在社会发展中的作用的基本观点.科学技术的社会作用或社会价值主要表现在以下三个方面：</w:t>
      </w:r>
    </w:p>
    <w:p>
      <w:pPr>
        <w:ind w:left="0" w:right="0" w:firstLine="560"/>
        <w:spacing w:before="450" w:after="450" w:line="312" w:lineRule="auto"/>
      </w:pPr>
      <w:r>
        <w:rPr>
          <w:rFonts w:ascii="宋体" w:hAnsi="宋体" w:eastAsia="宋体" w:cs="宋体"/>
          <w:color w:val="000"/>
          <w:sz w:val="28"/>
          <w:szCs w:val="28"/>
        </w:rPr>
        <w:t xml:space="preserve">第一,科学技术的认识功能.凭借着迅速发展的科学技术,人们不仅能认识自然状态下显露的事实,也能认识超出感官功能的微生物、基本粒子、红外线等；不仅能捕捉、搜寻到现象,也能揭示出现象背后的本质和规律；不仅认识当下的现有事物,也能追溯过去和预测未来.第二,科学技术的生产力功能.科学技术一方面渗透到生产力的实体要素中,通过物化为新的劳动资料,特别是其中的生产工具；通过提高劳动者的素质和生产技能,通过扩大劳动对象；开辟新的产业部门来实现其生产力功能.另一方面,科学技术还渗透到生产力的非实体要素(如生产管理、决策、教育等)当中,通过加强这些要素的功能,间接促进生产力的发展.第三,科学技术推动社会变革的功能.科学技术应用于生产,能够改变整个生产的物质技术基础及劳动者的生产能力,使社会生产力发展到新水平.社会生产力的发展,必然引起生产关系,以至整个社会制度的变革.科学技术推动社会革命或社会改革的作用,不仅体现在物质生产力上,也体现在它的革命的精神力量上.6.马克思恩格斯是怎样论述科学技术与社会制度的？</w:t>
      </w:r>
    </w:p>
    <w:p>
      <w:pPr>
        <w:ind w:left="0" w:right="0" w:firstLine="560"/>
        <w:spacing w:before="450" w:after="450" w:line="312" w:lineRule="auto"/>
      </w:pPr>
      <w:r>
        <w:rPr>
          <w:rFonts w:ascii="宋体" w:hAnsi="宋体" w:eastAsia="宋体" w:cs="宋体"/>
          <w:color w:val="000"/>
          <w:sz w:val="28"/>
          <w:szCs w:val="28"/>
        </w:rPr>
        <w:t xml:space="preserve">科学技术源起于人的求知欲望和追求自由之心。人类借助知识尽可能地摆脱自然界的束缚，去创造物质富裕的生活以及适宜的环境;去发展自己的个性，提升自己的精神境界和自由。在这个意义上，科学技术并不与人文对立，相反是内在地蕴含着人文精神的。“科学与人文的对立”是近代以来的事。一方面，在近代科学中占统治地位的是机械论的自然观，这种自然观把人看作是机器;工业革命则在实践上把人变为机器，社会也是按照工业模式组织起来的。因而，这种“科学文化”就具有了一种机械文化或“物的文化”的性质。另一方面，近代科学技术是伴随着资本主义及其大工业出现的，并且被纳入了资本主义的生产过程，在这里，人的生活意义与价值被遮蔽、贬斥和扭曲了。由此便引发出人文主义的激烈对抗。然而自19世纪起，占主流地位的人文主义却是这样一种思潮:它一方面确实继承了从古希腊到文艺复兴的积极成果，另一方面又是以对科学和工业排斥的面目出现的，因而不仅是抽象的、片面的，而且是怀旧的乃至悲观主义的。19世纪浪漫派的文学作品中大量反映的是对以往田园生活的眷恋，担忧人和自然的关系受到威胁、商业化和工业化社会摧毁人的价值。而在20世纪，一些哲学家对科学技术的批判尽管已较为深刻地触及现代性的内在矛盾，但仍然站在科学的对立面批判科学;尤其是这些批判大都缺乏具体的、历史的分析，例如海德格尔就是这样。在他们的作品中看不到克服对立的的前景，只能回复到田园牧歌式的“原初状态”。因而，这里所谓的“科学与人文的对立”在很大程度上是与处于自然状态的人的对立。不能不说，当前很多的“科学还是人文”之争都多多少少带有这种片面性的痕迹。</w:t>
      </w:r>
    </w:p>
    <w:p>
      <w:pPr>
        <w:ind w:left="0" w:right="0" w:firstLine="560"/>
        <w:spacing w:before="450" w:after="450" w:line="312" w:lineRule="auto"/>
      </w:pPr>
      <w:r>
        <w:rPr>
          <w:rFonts w:ascii="宋体" w:hAnsi="宋体" w:eastAsia="宋体" w:cs="宋体"/>
          <w:color w:val="000"/>
          <w:sz w:val="28"/>
          <w:szCs w:val="28"/>
        </w:rPr>
        <w:t xml:space="preserve">作为一个完整的理论体系，马克思主义本身就是科学与人文的统一体，或者说是真理和价值的统一体。一般说来，所谓“科学精神”就是实事求是，按照自然界和人类社会运动、发展的客观规律办事;而所谓“人文精神”就是把人的价值看作是最高价值，追求人的解放和自由全面的发展。马克思和恩格斯一方面把社会历史的发展看作是自然历史过程，创立了唯物史观和剩余价值理论，对社会历史规律作出了科学的解释;另一方面又把这种规律性、必然性看作是人类自觉的活动，始终不渝地把论证人的解放和自由全面发展作为自己的理论任务，致力于改变不合理的社会制度。在这里，科学精神和人文精神是相互补充、相互渗透的。他们并非抽象地谈论人的自由和解放，而是将其建立在现实的、科学的基础之上。</w:t>
      </w:r>
    </w:p>
    <w:p>
      <w:pPr>
        <w:ind w:left="0" w:right="0" w:firstLine="560"/>
        <w:spacing w:before="450" w:after="450" w:line="312" w:lineRule="auto"/>
      </w:pPr>
      <w:r>
        <w:rPr>
          <w:rFonts w:ascii="宋体" w:hAnsi="宋体" w:eastAsia="宋体" w:cs="宋体"/>
          <w:color w:val="000"/>
          <w:sz w:val="28"/>
          <w:szCs w:val="28"/>
        </w:rPr>
        <w:t xml:space="preserve">7.马克思恩格斯是怎样论述技术异化的？</w:t>
      </w:r>
    </w:p>
    <w:p>
      <w:pPr>
        <w:ind w:left="0" w:right="0" w:firstLine="560"/>
        <w:spacing w:before="450" w:after="450" w:line="312" w:lineRule="auto"/>
      </w:pPr>
      <w:r>
        <w:rPr>
          <w:rFonts w:ascii="宋体" w:hAnsi="宋体" w:eastAsia="宋体" w:cs="宋体"/>
          <w:color w:val="000"/>
          <w:sz w:val="28"/>
          <w:szCs w:val="28"/>
        </w:rPr>
        <w:t xml:space="preserve">马克思的异化观.马克思批判了前人非科学形态的异化理论,并揭示了资本主义社会最典型的异化本质.在马克思之前,人们所揭示的种种异化,基本上还停留在异化的外部现象.马克思则揭示出决定异化外部现象的本质异化,即异化劳动或劳动异化.异化劳动是马克思在《 1844 年经济学哲学手稿 》中首次提出的概念.又称劳动异化.马克思用它来概括私有制条件下劳动者同他的劳动产品及劳动本身的关系.他认为,劳动（自由自觉的活动）是人的类本质,但在私有制条件下却发生了异化.其具体表现是：①劳动者同自己的劳动产品相异化.②劳动者同自己的劳动活动相异化.③人同自己的类本质相异化 ,即人同自由自觉的活动及其创造的对象世界相异化.④人同人相异化.因为当人同自己的劳动产品、自己的劳动活动以及自己的类本质相对立的时候,也必然同他人相对立.马克思借助异化劳动概念,初步探讨了人类历史发展的客观规律,揭示私有财产的本质和起源,并通过异化劳动的扬弃来说明共产主义的历史必然性,在马克思主义形成史上曾起过重要作用.在马克思成熟时期的著作中,虽然还曾讲到异化劳动,但已不再作为说明历史的理论和方法,只是作为描写资本主义社会中雇佣劳动和资本对抗关系的概念.8.马克思恩格斯是怎样揭示科学技术的发展规律的？</w:t>
      </w:r>
    </w:p>
    <w:p>
      <w:pPr>
        <w:ind w:left="0" w:right="0" w:firstLine="560"/>
        <w:spacing w:before="450" w:after="450" w:line="312" w:lineRule="auto"/>
      </w:pPr>
      <w:r>
        <w:rPr>
          <w:rFonts w:ascii="宋体" w:hAnsi="宋体" w:eastAsia="宋体" w:cs="宋体"/>
          <w:color w:val="000"/>
          <w:sz w:val="28"/>
          <w:szCs w:val="28"/>
        </w:rPr>
        <w:t xml:space="preserve">克思主义哲学对自然科学研究起指导作用,是无数科学研究工作者所形成的共识.辩证唯物主义是马克思主义哲学的核心,它揭示了自然界、人类社会和思维发展的一般规律,也反映了所有科学研究领域普遍的规律.矛盾是一切事物发展的普遍法则,科学研究也受其指导,在实践中发现矛盾（问题）,然后提出新理论解决矛盾,在理论的指导下进行新的研究,又发现新的矛盾,如此科学便在发现矛盾与解决矛盾中发展.而辩证法便是指导人们在论证与分析中发现矛盾,以求得真理.斗争性与同一性是矛盾的两种属性,这两种属性是对立统一的.在科学理论中这种思想是随处可见的.辨证思维的基本方法是人们正确认识世界的核心,是人们正确进行理性思维的方法.而马克思主义哲学,对辨证思维的基本方法做出了总结,阐述,主要有归纳与演绎,分析与综合,抽象与具体,逻辑与历史相统一的方法.这些方法正是科学研究的基本方法.归纳与演绎是最初的也是最基本的思维方法,归纳是从个别上升到一般的方法,演绎是从一般到特殊.重大的科学发现都是同时使用归纳与演绎两种方法,先由归纳法得出一定结论,再通过演绎法加以证明,如牛顿的万有引力定律就是通过对前人的实验数据进行归纳得出,再由演绎验证成立的.实事求是,是马克思主义哲学中重要的思想,也是科学研究中的基本准则.在科学研究中一定要忠于事实,不能想当然,无论结果多么出乎意料或是与过去的思维、观念相冲突.如亚里士多德提出物体越重下落越快,2024多年中无人提出反对意见,直到伽里略做了两个铁球同时落地的实验后,人们才识破了这个谬论,难道2024多年中真的没有人发现吗?不是,只是人们发现不对后,又想当然的自我否定了,与真理擦肩而过.而相对论与量子论的发现又恰恰相反,正是违反常规思维模式,忠于事实才得出的.综上所述,马克思主义对科学研究以及科学技术的发展起着重要的指导作用.二、中国共产党人对马克思主义科学技术思想的丰富和发展</w:t>
      </w:r>
    </w:p>
    <w:p>
      <w:pPr>
        <w:ind w:left="0" w:right="0" w:firstLine="560"/>
        <w:spacing w:before="450" w:after="450" w:line="312" w:lineRule="auto"/>
      </w:pPr>
      <w:r>
        <w:rPr>
          <w:rFonts w:ascii="宋体" w:hAnsi="宋体" w:eastAsia="宋体" w:cs="宋体"/>
          <w:color w:val="000"/>
          <w:sz w:val="28"/>
          <w:szCs w:val="28"/>
        </w:rPr>
        <w:t xml:space="preserve">1.中国共产党人是怎样认识科学技术的功能的？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w:t>
      </w:r>
    </w:p>
    <w:p>
      <w:pPr>
        <w:ind w:left="0" w:right="0" w:firstLine="560"/>
        <w:spacing w:before="450" w:after="450" w:line="312" w:lineRule="auto"/>
      </w:pPr>
      <w:r>
        <w:rPr>
          <w:rFonts w:ascii="宋体" w:hAnsi="宋体" w:eastAsia="宋体" w:cs="宋体"/>
          <w:color w:val="000"/>
          <w:sz w:val="28"/>
          <w:szCs w:val="28"/>
        </w:rPr>
        <w:t xml:space="preserve">现代科学技术迅猛发展,大大推动了人类社会的进步.科学技术越来越成了社会发展的主要动力,成为第一生产力.科技发展和创新与国家政治、经济及民众生活的联系越来越紧密,在社会中所起的推动作用越来越重大。</w:t>
      </w:r>
    </w:p>
    <w:p>
      <w:pPr>
        <w:ind w:left="0" w:right="0" w:firstLine="560"/>
        <w:spacing w:before="450" w:after="450" w:line="312" w:lineRule="auto"/>
      </w:pPr>
      <w:r>
        <w:rPr>
          <w:rFonts w:ascii="宋体" w:hAnsi="宋体" w:eastAsia="宋体" w:cs="宋体"/>
          <w:color w:val="000"/>
          <w:sz w:val="28"/>
          <w:szCs w:val="28"/>
        </w:rPr>
        <w:t xml:space="preserve">“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中华民族从来都是乐于创新、勇于创新的民族.从燧人取火的传说到四大发明的贡献,从“两弹一星”的问世到神舟六号飞天的壮举,我们民族创新的脚步,从来都不曾停歇.创新为我们带来了骄傲与荣光；每一项创新都凝聚着中华儿女的坚韧探索,都提升着中华民族的文明程度.从本质上讲,中华民族五千年的文明史,就是一部不断创新的历史,我们的民族正是因为创新而生生不息,发展壮大.2.中国共产党人是怎样认识科学技术战略的？</w:t>
      </w:r>
    </w:p>
    <w:p>
      <w:pPr>
        <w:ind w:left="0" w:right="0" w:firstLine="560"/>
        <w:spacing w:before="450" w:after="450" w:line="312" w:lineRule="auto"/>
      </w:pPr>
      <w:r>
        <w:rPr>
          <w:rFonts w:ascii="宋体" w:hAnsi="宋体" w:eastAsia="宋体" w:cs="宋体"/>
          <w:color w:val="000"/>
          <w:sz w:val="28"/>
          <w:szCs w:val="28"/>
        </w:rPr>
        <w:t xml:space="preserve">新中国成立以后，以毛为核心的党的第一代领导集体对我国所处的战略环境进行了正确的判断，这主要体现在以下几个方面：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党和毛对当时社会的主要矛盾进行了正确的分析。党的八大通过的决议指出：“我国的无产阶级同资产阶级之间的矛盾已经基本解决，几千年来的阶级剥削制度的历史已经基本结束，社会主义的社会制度在我国已经基本建立起来了。”“我们国内的主要矛盾已经是人民对于建立先进的工业国的要求同落后的农业国的现实之间的矛盾，已经是人民对于经济文化迅速发展的需要同当前经济文化不能满足人民需要的状况之间的矛盾„„党和全国人民在当前的主要任务，就是要集中力量来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第二，毛提出要正确区分和处理两类不同性质的矛盾。毛认为，在我国社会主义改造完成以后，革命时期的大规模的急风暴雨式的群众阶级斗争已经基本结束，大量突出的是人民内部矛盾。正确处理人民内部矛盾，以便调动一切积极因素，发展社会主义的经济和文化，已成为国家政治生活的主题。</w:t>
      </w:r>
    </w:p>
    <w:p>
      <w:pPr>
        <w:ind w:left="0" w:right="0" w:firstLine="560"/>
        <w:spacing w:before="450" w:after="450" w:line="312" w:lineRule="auto"/>
      </w:pPr>
      <w:r>
        <w:rPr>
          <w:rFonts w:ascii="宋体" w:hAnsi="宋体" w:eastAsia="宋体" w:cs="宋体"/>
          <w:color w:val="000"/>
          <w:sz w:val="28"/>
          <w:szCs w:val="28"/>
        </w:rPr>
        <w:t xml:space="preserve">第三，毛在正确分析中国基本国情的基础上，确定了实现社会主义现代化的战略目标，提出了实现目标的大致时间。从1955年3月到1956年9月，毛在一年多的时间里分别在多个重要场合谈到：中国是一个情况复杂、国民经济十分落后的大国，要在这样的国家建设社会主义强国，不是轻而易举的事，需要付出艰苦的努力，需要50年到100年的时光。</w:t>
      </w:r>
    </w:p>
    <w:p>
      <w:pPr>
        <w:ind w:left="0" w:right="0" w:firstLine="560"/>
        <w:spacing w:before="450" w:after="450" w:line="312" w:lineRule="auto"/>
      </w:pPr>
      <w:r>
        <w:rPr>
          <w:rFonts w:ascii="宋体" w:hAnsi="宋体" w:eastAsia="宋体" w:cs="宋体"/>
          <w:color w:val="000"/>
          <w:sz w:val="28"/>
          <w:szCs w:val="28"/>
        </w:rPr>
        <w:t xml:space="preserve">3.中国共产党人的科学技术人才思想是怎样的？</w:t>
      </w:r>
    </w:p>
    <w:p>
      <w:pPr>
        <w:ind w:left="0" w:right="0" w:firstLine="560"/>
        <w:spacing w:before="450" w:after="450" w:line="312" w:lineRule="auto"/>
      </w:pPr>
      <w:r>
        <w:rPr>
          <w:rFonts w:ascii="宋体" w:hAnsi="宋体" w:eastAsia="宋体" w:cs="宋体"/>
          <w:color w:val="000"/>
          <w:sz w:val="28"/>
          <w:szCs w:val="28"/>
        </w:rPr>
        <w:t xml:space="preserve">（一）科学技术是第一生产力——邓根据世界科学技术经济发展的新趋势，概括了人类实践所提供的新经验和新成果，第一次明确提出“科学技术是第一生产力” 这一当代马克思主义的重大理论命题，成为邓科学技术思想的理论核心。</w:t>
      </w:r>
    </w:p>
    <w:p>
      <w:pPr>
        <w:ind w:left="0" w:right="0" w:firstLine="560"/>
        <w:spacing w:before="450" w:after="450" w:line="312" w:lineRule="auto"/>
      </w:pPr>
      <w:r>
        <w:rPr>
          <w:rFonts w:ascii="宋体" w:hAnsi="宋体" w:eastAsia="宋体" w:cs="宋体"/>
          <w:color w:val="000"/>
          <w:sz w:val="28"/>
          <w:szCs w:val="28"/>
        </w:rPr>
        <w:t xml:space="preserve">（二）科学技术为经济建设服务—— 邓指出：“科学技术主要是为经济建设服务的”。他强调：“四个现代化，关键是科学技术的现代化。没有现代科学技术，就不可能建设现代农业、现代工业、现代国防。没有科学技术的高速度发展，也就不可能有国民经济的高速度发展”。</w:t>
      </w:r>
    </w:p>
    <w:p>
      <w:pPr>
        <w:ind w:left="0" w:right="0" w:firstLine="560"/>
        <w:spacing w:before="450" w:after="450" w:line="312" w:lineRule="auto"/>
      </w:pPr>
      <w:r>
        <w:rPr>
          <w:rFonts w:ascii="宋体" w:hAnsi="宋体" w:eastAsia="宋体" w:cs="宋体"/>
          <w:color w:val="000"/>
          <w:sz w:val="28"/>
          <w:szCs w:val="28"/>
        </w:rPr>
        <w:t xml:space="preserve">（三）尊重知识、尊重人才—— 邓强调“尊重知识、尊重人才”，他提出“把尽快地培养一大批具有世界第一流水平的科学技术专家,作为我们科学教育战线的重要任务”。</w:t>
      </w:r>
    </w:p>
    <w:p>
      <w:pPr>
        <w:ind w:left="0" w:right="0" w:firstLine="560"/>
        <w:spacing w:before="450" w:after="450" w:line="312" w:lineRule="auto"/>
      </w:pPr>
      <w:r>
        <w:rPr>
          <w:rFonts w:ascii="宋体" w:hAnsi="宋体" w:eastAsia="宋体" w:cs="宋体"/>
          <w:color w:val="000"/>
          <w:sz w:val="28"/>
          <w:szCs w:val="28"/>
        </w:rPr>
        <w:t xml:space="preserve">（四）发展高科技，实现产业化——邓认为，“中国必须发展自己的高科技，在世界高科技领域占有一席之地”。他提出了“发展高科技，实现产业化”的号召，进一步明确了我国发展高科技的指导方针，形成了高科技发展的战略思想。</w:t>
      </w:r>
    </w:p>
    <w:p>
      <w:pPr>
        <w:ind w:left="0" w:right="0" w:firstLine="560"/>
        <w:spacing w:before="450" w:after="450" w:line="312" w:lineRule="auto"/>
      </w:pPr>
      <w:r>
        <w:rPr>
          <w:rFonts w:ascii="宋体" w:hAnsi="宋体" w:eastAsia="宋体" w:cs="宋体"/>
          <w:color w:val="000"/>
          <w:sz w:val="28"/>
          <w:szCs w:val="28"/>
        </w:rPr>
        <w:t xml:space="preserve">（五）进行科技体制改革——邓为我国的科技改革原则、内容及任务指明了方向。他指出“新的科技体制，应该有利于经济发展的体制。双管齐下，长期存在的科技与经济脱节的问题，有可能得到比较好的解决”。</w:t>
      </w:r>
    </w:p>
    <w:p>
      <w:pPr>
        <w:ind w:left="0" w:right="0" w:firstLine="560"/>
        <w:spacing w:before="450" w:after="450" w:line="312" w:lineRule="auto"/>
      </w:pPr>
      <w:r>
        <w:rPr>
          <w:rFonts w:ascii="宋体" w:hAnsi="宋体" w:eastAsia="宋体" w:cs="宋体"/>
          <w:color w:val="000"/>
          <w:sz w:val="28"/>
          <w:szCs w:val="28"/>
        </w:rPr>
        <w:t xml:space="preserve">（六）学习和引进国外先进科学技术成果——邓指出：“科学技术是人类共同创造的财富，任何一个民族、一个国家，都要学习别的民族、别的国家的长处，学习人家的先进科学技术”。我国要扩大对外开放，增强国际交流，吸收先进成果，追踪科学技术前沿，填补科学技术空白。</w:t>
      </w:r>
    </w:p>
    <w:p>
      <w:pPr>
        <w:ind w:left="0" w:right="0" w:firstLine="560"/>
        <w:spacing w:before="450" w:after="450" w:line="312" w:lineRule="auto"/>
      </w:pPr>
      <w:r>
        <w:rPr>
          <w:rFonts w:ascii="宋体" w:hAnsi="宋体" w:eastAsia="宋体" w:cs="宋体"/>
          <w:color w:val="000"/>
          <w:sz w:val="28"/>
          <w:szCs w:val="28"/>
        </w:rPr>
        <w:t xml:space="preserve">4.中国共产党人是如何认识人与自然的关系的？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5.中国共产党人是如何看待科学技术创新的？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现代科学技术迅猛发展,大大推动了人类社会的进步.科学技术越来越成了社会发展的主要动力,成为第一生产力.科技发展和创新与国家政治、经济及民众生活的联系越来越紧密,在社会中所起的推动作用越来越重大.“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社会是不断的发展的,当某一时代的科学技术，满足不了社会发展的需要时,需要的不是墨守成规,而是创新.创新是人类文明进步的本质特征和独有品格.依靠创新,人类摆脱了史前的愚昧时代,迈进文明的门槛；依靠创新,人类社会不断发展进步.当今世界,创新尤其是科学技术的创新,已经成为国家发展的动力源,成为民族兴旺的助推器.自主创新,要求我们深入实施科教兴国战略和人才强国战略.科学技术的发展,要坚持自主创新、重点跨越、支撑发展、引领未来的方针.对于灌溉所来说,不断创新,事关全局,任重道远.要牢牢把握“有所为,有所不为”的指导思想,把创新和发展有机地统一起来,在创新中追求发展,在发展中促进创新,这样的创新才有时代价值,才有光明的前景.三、学习马克思主义科学技术观的体会</w:t>
      </w:r>
    </w:p>
    <w:p>
      <w:pPr>
        <w:ind w:left="0" w:right="0" w:firstLine="560"/>
        <w:spacing w:before="450" w:after="450" w:line="312" w:lineRule="auto"/>
      </w:pPr>
      <w:r>
        <w:rPr>
          <w:rFonts w:ascii="宋体" w:hAnsi="宋体" w:eastAsia="宋体" w:cs="宋体"/>
          <w:color w:val="000"/>
          <w:sz w:val="28"/>
          <w:szCs w:val="28"/>
        </w:rPr>
        <w:t xml:space="preserve">在学习中国化马克思主义科学技术观的过程中，给我印象最深的是邓小平同志提出的那句“科学技术是第一生产力”。邓小平同志的这一论断，体现了马克思主义的生产力理论和科学观。它既是马克思主义的基本原理，也是马克思主义中国化最重要的表现。在邓小平同志提出之前，中国在科学技术上虽然有所进步，但是在经历了大跃进等活动后，无论是知识分子还是科学技术都是处于一个止步不前、岌岌可危的状态。而在这个时候邓小平同志提出了“科学技术是第一生产力”，确立了科学技术在我国的最高地位，把知识分子的地位从地底泥平反成了工人阶级。它既是现代科学技术发展的重要特点，也是科学技术发展必然结果。社会生产力是人们改造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纵观我国的历史发展进程，科技兴国是我国的必由之路。还记得小的时候学历史，非常喜欢看清朝之前的历史。那是因为以前的科学技术虽然发展的比较缓慢，但总体上是不断交流和提高的，而且我们的科学技术比其他国家的要高超，使得我国处于领先的地位。而清朝则闭关锁国，虽然在一定程度上保护了我们自己的文化和科学技术，但是没有交流就没有发展，跟不上其他国家的脚步，就容易挨打。而在晚清和民国时期，虽然大家都意识到这一点，然后提出“洋为中用”、“西体中用”等说法，但由于先进的科学技术掌握在他人手中，而他们非常清楚掌握了最先进的技术就等于掌握了世界，所以我们学到的科学技术就只有普及的或者是落后的。因此，邓小平同志提出的“科学技术是第一生产力”具有划时代的意义，让我国重新开始重视科学技术对社会、国家发展的重要性，找到了我国发展的根本方向。现在，科学技术作为第一生产力，已成为当代经济发展的决定因素。首先，高科技及其产业促进了劳动生产率的大幅度提高。据统计，我国现阶段高新科技产业的人均产值，是传统工业人均产值的5到10倍，是手工业的50到100倍。其次，当代产品中的科技含量高度密集，极大地提高了产品的商业价值。从以前的出口初级产品为主，浪费大量的自然资源，变为现在的出口农产品、工业制成品为主，将资源的利用价值提高，其中科学技术起了相当大的作用。将来农业问题的出路，最终要由生物工程来解决，要靠尖端技术和人才。所以我们要充分认识科学技术的重要性，使其成为我们的武器。</w:t>
      </w:r>
    </w:p>
    <w:p>
      <w:pPr>
        <w:ind w:left="0" w:right="0" w:firstLine="560"/>
        <w:spacing w:before="450" w:after="450" w:line="312" w:lineRule="auto"/>
      </w:pPr>
      <w:r>
        <w:rPr>
          <w:rFonts w:ascii="宋体" w:hAnsi="宋体" w:eastAsia="宋体" w:cs="宋体"/>
          <w:color w:val="000"/>
          <w:sz w:val="28"/>
          <w:szCs w:val="28"/>
        </w:rPr>
        <w:t xml:space="preserve">因此，我觉得“科学技术是第一生产力”这一中国化马克思主义科学技术观大大推动了中国的科学技术的发展，从而推进了中国总体的发展。虽然在很多方面我们仍然在学习当中，甚至出现了类似融合日法德技术的中国高铁的事件，但这些不正是牛顿所说的“站在巨人的肩膀上看更远的风景”的境界么？只不过在时间和效率上有一定的问题而已。正所谓心急吃不了热豆腐，凡事不能急功近利，关于人民的事情还是要以人为本，科学技术也需要长期的实验去验证其安全性和实用性才能广泛应用于公共事业，造福人群。科学技术的安全性和实用性将会是我们未来重要的研究重点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1.《马克思恩格斯文集》，人民出版社2024年版 2.《毛泽东文集》，人民出版社1999年版 3.《邓小平文选》，人民出版社1993年版 4.《十三大以来重要文献选编》，人民出版社1991年版 5.《十六大以来重要文献选编》，人民出版社2024年版 6.《十八大以来重要文献选编》，人民出版社2024年版 7.《习近平谈治国理政》，人民出版社2024年版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第三篇：生成性语文课堂教学两面观</w:t>
      </w:r>
    </w:p>
    <w:p>
      <w:pPr>
        <w:ind w:left="0" w:right="0" w:firstLine="560"/>
        <w:spacing w:before="450" w:after="450" w:line="312" w:lineRule="auto"/>
      </w:pPr>
      <w:r>
        <w:rPr>
          <w:rFonts w:ascii="宋体" w:hAnsi="宋体" w:eastAsia="宋体" w:cs="宋体"/>
          <w:color w:val="000"/>
          <w:sz w:val="28"/>
          <w:szCs w:val="28"/>
        </w:rPr>
        <w:t xml:space="preserve">生成性语文课堂教学两面观</w:t>
      </w:r>
    </w:p>
    <w:p>
      <w:pPr>
        <w:ind w:left="0" w:right="0" w:firstLine="560"/>
        <w:spacing w:before="450" w:after="450" w:line="312" w:lineRule="auto"/>
      </w:pPr>
      <w:r>
        <w:rPr>
          <w:rFonts w:ascii="宋体" w:hAnsi="宋体" w:eastAsia="宋体" w:cs="宋体"/>
          <w:color w:val="000"/>
          <w:sz w:val="28"/>
          <w:szCs w:val="28"/>
        </w:rPr>
        <w:t xml:space="preserve">226400 江苏省如东高级中学缪爱明</w:t>
      </w:r>
    </w:p>
    <w:p>
      <w:pPr>
        <w:ind w:left="0" w:right="0" w:firstLine="560"/>
        <w:spacing w:before="450" w:after="450" w:line="312" w:lineRule="auto"/>
      </w:pPr>
      <w:r>
        <w:rPr>
          <w:rFonts w:ascii="宋体" w:hAnsi="宋体" w:eastAsia="宋体" w:cs="宋体"/>
          <w:color w:val="000"/>
          <w:sz w:val="28"/>
          <w:szCs w:val="28"/>
        </w:rPr>
        <w:t xml:space="preserve">X X X X 先看一例：某语文教师和学生一起讨论了《荷花淀》的意境美和语言美后，让学生边听音乐边默读课文并质疑。有学生提出这样的问题：“为什么文章中的人物形象，特别是那些妇女形象都没有具体的名字？”这个问题提得新颖，是一个教学亮点。该语文教师也便脱离了原来设计好的教案，让学生一起讨论并试着为她们起名字。片刻，有学生说水生嫂应该叫荷花，美丽而高洁；羞涩的那一位应该叫小芳，美丽又善良；泼辣的那位应该叫小翠（大概对《边城》的印象很深）；等等。课堂气氛空前活跃。紧接着这位老师让学生分角色带上名字朗读课文，发现学生读后哄堂大笑，但并没有仔细体会到其中什么味道。于是他进一步启发学生：这些妇女最后成长为什么样的人了？学生们恍然大悟，有学生站起来说：“就连没有名字、最没有地位、最受压迫、觉悟最低的妇女都行动起来了，抗日战争的胜利还会远吗？”小小的名字竟会有这样深刻的含义，学生们非常兴奋，七嘴八舌地讨论起抗日战争乃至近年来的中日关系。这样一来，一篇小说成了一篇生动的爱国主义教育文章。在学生意犹未尽的讨论中，伴随着阵阵掌声，铃声响起。这堂课受到了专家和听课老师们的好评。</w:t>
      </w:r>
    </w:p>
    <w:p>
      <w:pPr>
        <w:ind w:left="0" w:right="0" w:firstLine="560"/>
        <w:spacing w:before="450" w:after="450" w:line="312" w:lineRule="auto"/>
      </w:pPr>
      <w:r>
        <w:rPr>
          <w:rFonts w:ascii="宋体" w:hAnsi="宋体" w:eastAsia="宋体" w:cs="宋体"/>
          <w:color w:val="000"/>
          <w:sz w:val="28"/>
          <w:szCs w:val="28"/>
        </w:rPr>
        <w:t xml:space="preserve">——语文课堂教学，不仅要珍惜学生的感悟、体验，更要保护他们的智慧火花。这样更有利于开发学生的创造性潜能。认真备课，把握重、难点，完成教学任务固然很重要，但更重要的是把语文教“活”、让学生“活”好，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所谓课堂教学的生成性，是指充分重视师生生命活动的多样性和教学环境的复杂性，把每节课都视作是不可重复的激情与智慧的综合生成过程。在这个过程中，离不开师生、生生多重组合的教学活动；离不开语文教师敢于突破预设的教案，抓住生成的教学资源引导学生开展探究的智慧。在生成的过程中，教师和学生的积极性都被调动起来，他们产生出灵感，迸发出创造性。学生在与教师、文本的思维碰撞中领悟知识、迁移方法、陶冶情感、提升生命。恰倒好处地发挥生成性，有利于建构起开放的、充满活力的、能促进学生全面发展的语文课堂教学新模式。</w:t>
      </w:r>
    </w:p>
    <w:p>
      <w:pPr>
        <w:ind w:left="0" w:right="0" w:firstLine="560"/>
        <w:spacing w:before="450" w:after="450" w:line="312" w:lineRule="auto"/>
      </w:pPr>
      <w:r>
        <w:rPr>
          <w:rFonts w:ascii="宋体" w:hAnsi="宋体" w:eastAsia="宋体" w:cs="宋体"/>
          <w:color w:val="000"/>
          <w:sz w:val="28"/>
          <w:szCs w:val="28"/>
        </w:rPr>
        <w:t xml:space="preserve">X X X X 再看一例：前不久，一位教师上《祝福》，在渲染了一番祥林嫂的悲惨结局后，见到有学生问：是谁杀死了祥林嫂？便随机应变让学生讨论。一番唇枪舌剑后，答案基本趋向两种：</w:t>
      </w:r>
    </w:p>
    <w:p>
      <w:pPr>
        <w:ind w:left="0" w:right="0" w:firstLine="560"/>
        <w:spacing w:before="450" w:after="450" w:line="312" w:lineRule="auto"/>
      </w:pPr>
      <w:r>
        <w:rPr>
          <w:rFonts w:ascii="宋体" w:hAnsi="宋体" w:eastAsia="宋体" w:cs="宋体"/>
          <w:color w:val="000"/>
          <w:sz w:val="28"/>
          <w:szCs w:val="28"/>
        </w:rPr>
        <w:t xml:space="preserve">一、以鲁四老爷为代表的强大的封建势力、封建礼教；</w:t>
      </w:r>
    </w:p>
    <w:p>
      <w:pPr>
        <w:ind w:left="0" w:right="0" w:firstLine="560"/>
        <w:spacing w:before="450" w:after="450" w:line="312" w:lineRule="auto"/>
      </w:pPr>
      <w:r>
        <w:rPr>
          <w:rFonts w:ascii="宋体" w:hAnsi="宋体" w:eastAsia="宋体" w:cs="宋体"/>
          <w:color w:val="000"/>
          <w:sz w:val="28"/>
          <w:szCs w:val="28"/>
        </w:rPr>
        <w:t xml:space="preserve">二、文中所有的人。谁知老师突发惊人之语：不，是她自己！学生愕然„„这位老师又继续发挥道：人家要是老在你面前讲“阿毛的故事”你讨厌吗？所以人们嘲笑她并没有错；而鲁四老爷也仅仅是严肃地说了声“你放下吧！”祥林嫂就经受不住要往死里想？这是不是她自己的问题？那么这篇小说究竟有没有批判封建势力、封建礼教？显然没有„„看得出，这位老师当时颇为自己的“新奇”看法感到得意，或许还自以为是石破天惊之论。不少学生自然是使劲地附和着“是”、“对”！</w:t>
      </w:r>
    </w:p>
    <w:p>
      <w:pPr>
        <w:ind w:left="0" w:right="0" w:firstLine="560"/>
        <w:spacing w:before="450" w:after="450" w:line="312" w:lineRule="auto"/>
      </w:pPr>
      <w:r>
        <w:rPr>
          <w:rFonts w:ascii="宋体" w:hAnsi="宋体" w:eastAsia="宋体" w:cs="宋体"/>
          <w:color w:val="000"/>
          <w:sz w:val="28"/>
          <w:szCs w:val="28"/>
        </w:rPr>
        <w:t xml:space="preserve">——这样的“生成性”语文课堂开端很好，本来教者可以围绕这两个答案挖掘下去，这两个答案其实是实质与表象的关系。祥林嫂之死的原因是什么？当然是封建社会制度下妇女的社会地位低下造成的，“想做奴隶而不得”，也有封建统治秩序——纲常伦理的因素在作怪，更主要的还是封建文化思想的浸透。具体地说，就是封建妇女的贞节思想和封建迷信夺去了她的生命，害死了她。更为可怕的是，在小说中封建礼教成为了人物所处环境里的一种集体无意识。当弄清楚了这一点，我们才有可能看到祥林嫂最后对阴司发问的深刻的革命意义！遗憾的是后来教者的惊人之语和借题发挥完全生“偏”了。它不仅浪费了学生课上的宝贵光阴；而且对学生的读书求知起着一种误导作用。</w:t>
      </w:r>
    </w:p>
    <w:p>
      <w:pPr>
        <w:ind w:left="0" w:right="0" w:firstLine="560"/>
        <w:spacing w:before="450" w:after="450" w:line="312" w:lineRule="auto"/>
      </w:pPr>
      <w:r>
        <w:rPr>
          <w:rFonts w:ascii="宋体" w:hAnsi="宋体" w:eastAsia="宋体" w:cs="宋体"/>
          <w:color w:val="000"/>
          <w:sz w:val="28"/>
          <w:szCs w:val="28"/>
        </w:rPr>
        <w:t xml:space="preserve">新课程理念指导下的生成性课堂具有不可预定性，其随机性造就了许许多多的生成性问题，但是，要清醒地认识到：由于方向、价值不同，有的生成性问题是可能产生负面教育效应的。为此，教师在课堂生成中要注意把握好方向，适时地作出反应和调整。既要让学生充分感受到心灵的自由，又要潜移默化地渗透学科知识；既要大胆猜测，放飞想象，又要尊重事实，讲究科学；既要有教师的宽容和学生的自主，又要有教师的引导和学生的自律。这样才能真正实现课堂教学无序和有序的统一，工具性和人文性的有效统一。同时，必须注意语文这一学科性质的基石作用，集中更多的时间和精力去从事那些有效果的和有创造性的活动。坚决拒绝“生成”而“生成”，不顾实际和价值的做法；否则就会使一些生成性问题成为教学有害的“问题”，成为教学沉重的“包袱”，成为教学无形的“伤疤”。</w:t>
      </w:r>
    </w:p>
    <w:p>
      <w:pPr>
        <w:ind w:left="0" w:right="0" w:firstLine="560"/>
        <w:spacing w:before="450" w:after="450" w:line="312" w:lineRule="auto"/>
      </w:pPr>
      <w:r>
        <w:rPr>
          <w:rFonts w:ascii="宋体" w:hAnsi="宋体" w:eastAsia="宋体" w:cs="宋体"/>
          <w:color w:val="000"/>
          <w:sz w:val="28"/>
          <w:szCs w:val="28"/>
        </w:rPr>
        <w:t xml:space="preserve">X X X X  生成性这个概念主要是针对预设性而言。传统里的语文教学无论是备课还是写教案，都把教学目标的实现、既定计划的完成作为教学成功的标志。把握预设性便是这种教学成功的标志。但是，新课程改革带来了新的教学理念，生成性的把握显得尤为重要。无论是《基础教育课程改革纲要（试行）》，还是新的课程标准，都旗帜鲜明地打出了以学生发展为本的旗帜。学科教学已经从强调目标和计划，发展到强调过程本身的体验。这种背景下的课堂教学必然孕育出许多生成性因素。这对语文教师就提出了更高的教学素质要求，因为能否把握生成性，最能综合体现教者的知识结构、情感取向、经验积累、价值追求等方面的素质水平。如果把握准确、科学和艺术，那么教师就成为了实际意义上的课程开发者、创造者和实施者。</w:t>
      </w:r>
    </w:p>
    <w:p>
      <w:pPr>
        <w:ind w:left="0" w:right="0" w:firstLine="560"/>
        <w:spacing w:before="450" w:after="450" w:line="312" w:lineRule="auto"/>
      </w:pPr>
      <w:r>
        <w:rPr>
          <w:rFonts w:ascii="宋体" w:hAnsi="宋体" w:eastAsia="宋体" w:cs="宋体"/>
          <w:color w:val="000"/>
          <w:sz w:val="28"/>
          <w:szCs w:val="28"/>
        </w:rPr>
        <w:t xml:space="preserve">生成性语文课堂教学中，教师不能简单地把“明确的预定目标以及对预定目标的达成”作为一堂“好课”的标准，注重的不仅仅是自己观念的传输与确立，更首要的任务是倾听学生自己的观念。那些把课堂当成功利主义来应付的“短”“频”“快”的应试主义是不负责任的。苏霍姆林斯基把教师热爱学生作为“教育的奥秘”。因为爱，所以教师不会压制学生，不会专横地对待自己的学生。也因为爱，知识在教师的心中将不再是一个中心的位置，而教师也不会被教材所占住、所役使。生成性语文课堂教学着眼的不是知识的传授而是知识的建构，不是空洞的理论灌输而是进入到更高层次的情感与思想的新体验和新尝试。</w:t>
      </w:r>
    </w:p>
    <w:p>
      <w:pPr>
        <w:ind w:left="0" w:right="0" w:firstLine="560"/>
        <w:spacing w:before="450" w:after="450" w:line="312" w:lineRule="auto"/>
      </w:pPr>
      <w:r>
        <w:rPr>
          <w:rFonts w:ascii="宋体" w:hAnsi="宋体" w:eastAsia="宋体" w:cs="宋体"/>
          <w:color w:val="000"/>
          <w:sz w:val="28"/>
          <w:szCs w:val="28"/>
        </w:rPr>
        <w:t xml:space="preserve">在生成性语文课堂教学中，我们不能忘记了“育人”这个根本，而纯粹地沦落为教书的工具。语文的“工具性”和“人文性”是相辅相成、交融统一的。一方面，必须以让学生学习和掌握祖国的语言文字这个交际工具为基本目标；另一方面，千万不能丢弃思想教育、道德情感、审美情趣等人文因素逐渐积累、潜移默化、春风化雨的过程。课堂上虽然并不要求同步，不要求整齐划一，但要求交互共鸣，触类连通，讲求各种观点之间的互补。在学生的质疑和辨析中，培养学生的自主意识，让课堂成为一个有序而充满着各种观点合流而碰撞的“意义交汇场”，让课堂成为新观点的产生过程，新见解的生长过程，成为一个既有共同语言与思想，又有不同的见解的个性与发现的“大观园”。如果要使生成性语文课堂教学体现出育人的本质，那么，我们不能把它仅仅当作科学，还要使它与哲学和艺术相结合。</w:t>
      </w:r>
    </w:p>
    <w:p>
      <w:pPr>
        <w:ind w:left="0" w:right="0" w:firstLine="560"/>
        <w:spacing w:before="450" w:after="450" w:line="312" w:lineRule="auto"/>
      </w:pPr>
      <w:r>
        <w:rPr>
          <w:rFonts w:ascii="宋体" w:hAnsi="宋体" w:eastAsia="宋体" w:cs="宋体"/>
          <w:color w:val="000"/>
          <w:sz w:val="28"/>
          <w:szCs w:val="28"/>
        </w:rPr>
        <w:t xml:space="preserve">生成性语文课堂教学中，其优点是显而易见的。主要有：学生在与文本、教师、同学的对话和交流中，分享着彼此的思考、知识和经验，交流着各自的情感、体验与观念，提升着自己的认识、审美与精神。同时也具有明显的局限性：教学耗时，适用范围有限，要求学生具备问题意识、确定有效假设、选择相关学习资源等，难以适应不同差异的学生同时学习。</w:t>
      </w:r>
    </w:p>
    <w:p>
      <w:pPr>
        <w:ind w:left="0" w:right="0" w:firstLine="560"/>
        <w:spacing w:before="450" w:after="450" w:line="312" w:lineRule="auto"/>
      </w:pPr>
      <w:r>
        <w:rPr>
          <w:rFonts w:ascii="宋体" w:hAnsi="宋体" w:eastAsia="宋体" w:cs="宋体"/>
          <w:color w:val="000"/>
          <w:sz w:val="28"/>
          <w:szCs w:val="28"/>
        </w:rPr>
        <w:t xml:space="preserve">本文原载2024年第4期《名师之路》</w:t>
      </w:r>
    </w:p>
    <w:p>
      <w:pPr>
        <w:ind w:left="0" w:right="0" w:firstLine="560"/>
        <w:spacing w:before="450" w:after="450" w:line="312" w:lineRule="auto"/>
      </w:pPr>
      <w:r>
        <w:rPr>
          <w:rFonts w:ascii="黑体" w:hAnsi="黑体" w:eastAsia="黑体" w:cs="黑体"/>
          <w:color w:val="000000"/>
          <w:sz w:val="36"/>
          <w:szCs w:val="36"/>
          <w:b w:val="1"/>
          <w:bCs w:val="1"/>
        </w:rPr>
        <w:t xml:space="preserve">第四篇：观《王怀忠的两面人生》有感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第五篇：观《王怀忠的两面人生》有感</w:t>
      </w:r>
    </w:p>
    <w:p>
      <w:pPr>
        <w:ind w:left="0" w:right="0" w:firstLine="560"/>
        <w:spacing w:before="450" w:after="450" w:line="312" w:lineRule="auto"/>
      </w:pPr>
      <w:r>
        <w:rPr>
          <w:rFonts w:ascii="宋体" w:hAnsi="宋体" w:eastAsia="宋体" w:cs="宋体"/>
          <w:color w:val="000"/>
          <w:sz w:val="28"/>
          <w:szCs w:val="28"/>
        </w:rPr>
        <w:t xml:space="preserve">完善干部监督机制 杜绝腐败行为发生</w:t>
      </w:r>
    </w:p>
    <w:p>
      <w:pPr>
        <w:ind w:left="0" w:right="0" w:firstLine="560"/>
        <w:spacing w:before="450" w:after="450" w:line="312" w:lineRule="auto"/>
      </w:pPr>
      <w:r>
        <w:rPr>
          <w:rFonts w:ascii="宋体" w:hAnsi="宋体" w:eastAsia="宋体" w:cs="宋体"/>
          <w:color w:val="000"/>
          <w:sz w:val="28"/>
          <w:szCs w:val="28"/>
        </w:rPr>
        <w:t xml:space="preserve">——————观《王怀忠的两面人生》有感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政治、守规矩，要切实增强自控能力。各级党组织要针对可能出现的问题，提出一些规范交往活动的要求。同时，各级党组织特别是上一级领导，要常提醒、勤过问、多关心，加强检查和抽查，领导干部的权力活动延伸到哪里，就把监督检查延伸到哪里，确保组织管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力。要通过合理调整权力结构，实现有效的权力制约，防止权力过于集中。具体到某个领导干部，尤其是掌管人、财、物的“热点”职位，对其权力还应明确界定。比如，“一支笔”审批财务，审批预算内还是预算外，审批的额度多大，审批要负什么责任都要明确。上级部门和领导不仅要管人，还要管思想、管作风，对下级的用权行为要充分行使管理权、检查权和监督权。部门之间、岗位之间、班子成员之间，既要各自负责，也要相互制约，形成纵横交错的监督制约机制。当前，要结合机构改革，进一步减少政府的审批项目和程序，增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