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工业经济发展思路</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发展思路工业座谈会交流材料---工业经济2024年发展思路为实施“产业兴镇”发展战略，全面落实区委、区政府提出的推进工业化的要求，进一步加快全镇工业经济发展步伐，努力实现我镇经济跨越式发展。现将我镇2024年工业经济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第一篇：工业经济发展思路</w:t>
      </w:r>
    </w:p>
    <w:p>
      <w:pPr>
        <w:ind w:left="0" w:right="0" w:firstLine="560"/>
        <w:spacing w:before="450" w:after="450" w:line="312" w:lineRule="auto"/>
      </w:pPr>
      <w:r>
        <w:rPr>
          <w:rFonts w:ascii="宋体" w:hAnsi="宋体" w:eastAsia="宋体" w:cs="宋体"/>
          <w:color w:val="000"/>
          <w:sz w:val="28"/>
          <w:szCs w:val="28"/>
        </w:rPr>
        <w:t xml:space="preserve">工业座谈会交流材料---工业经济2024年发展思路</w:t>
      </w:r>
    </w:p>
    <w:p>
      <w:pPr>
        <w:ind w:left="0" w:right="0" w:firstLine="560"/>
        <w:spacing w:before="450" w:after="450" w:line="312" w:lineRule="auto"/>
      </w:pPr>
      <w:r>
        <w:rPr>
          <w:rFonts w:ascii="宋体" w:hAnsi="宋体" w:eastAsia="宋体" w:cs="宋体"/>
          <w:color w:val="000"/>
          <w:sz w:val="28"/>
          <w:szCs w:val="28"/>
        </w:rPr>
        <w:t xml:space="preserve">为实施“产业兴镇”发展战略，全面落实区委、区政府提出的推进工业化的要求，进一步加快全镇工业经济发展步伐，努力实现我镇经济跨越式发展。现将我镇2024年工业经济发展目标、发展思路和具体措施简要汇报如下：</w:t>
      </w:r>
    </w:p>
    <w:p>
      <w:pPr>
        <w:ind w:left="0" w:right="0" w:firstLine="560"/>
        <w:spacing w:before="450" w:after="450" w:line="312" w:lineRule="auto"/>
      </w:pPr>
      <w:r>
        <w:rPr>
          <w:rFonts w:ascii="宋体" w:hAnsi="宋体" w:eastAsia="宋体" w:cs="宋体"/>
          <w:color w:val="000"/>
          <w:sz w:val="28"/>
          <w:szCs w:val="28"/>
        </w:rPr>
        <w:t xml:space="preserve">一、2024年基本情况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总量增长较快。全年工业增加值计划为7.8亿元，全年实现8.1亿元，占计划106.4%，比上年增长30.6%；全年主营业务收入计划为28亿元，全年实现31亿元，占计划110.7%，比上年增长27%；全年入库工商税计划为4400万元，全年实现4520万元，占计划102.7%，比上年增长26.8%；全年固定资产投资计划为4亿元，全年实现5.4亿元，占计划135%，比上年增长22.8%。</w:t>
      </w:r>
    </w:p>
    <w:p>
      <w:pPr>
        <w:ind w:left="0" w:right="0" w:firstLine="560"/>
        <w:spacing w:before="450" w:after="450" w:line="312" w:lineRule="auto"/>
      </w:pPr>
      <w:r>
        <w:rPr>
          <w:rFonts w:ascii="宋体" w:hAnsi="宋体" w:eastAsia="宋体" w:cs="宋体"/>
          <w:color w:val="000"/>
          <w:sz w:val="28"/>
          <w:szCs w:val="28"/>
        </w:rPr>
        <w:t xml:space="preserve">2、经济增长点不断突出。一是今年新开工亿元项目东成（江苏）机械有限公司、丽伟家纺2个，5000万元以上项目正宇机械公司、九鼎机械2个。竣工投产上海贝思特公司、神彩墨业、九鼎机械公司、华峰公司、华谊石油厂、泰西斯公司等13个企业。为经济增长奠定了坚实基础。二是2024年底实现超百万企业7家，新增定报企业10个。三是全镇引进工业项目52个，投资总额突破4亿元。“三外”工作已完成全年目标，全年协议引资500万美元，外资实际到帐119万美元。</w:t>
      </w:r>
    </w:p>
    <w:p>
      <w:pPr>
        <w:ind w:left="0" w:right="0" w:firstLine="560"/>
        <w:spacing w:before="450" w:after="450" w:line="312" w:lineRule="auto"/>
      </w:pPr>
      <w:r>
        <w:rPr>
          <w:rFonts w:ascii="宋体" w:hAnsi="宋体" w:eastAsia="宋体" w:cs="宋体"/>
          <w:color w:val="000"/>
          <w:sz w:val="28"/>
          <w:szCs w:val="28"/>
        </w:rPr>
        <w:t xml:space="preserve">二、2024年发展思路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一业特强，多业跟进，特色赶超，产业兴镇”的要求，以特色镇建设为抓手，以改革创新为动力，启动一园一区建设，着力招大引强，培植龙头企业，扶持民营经济发展，全面促进工业经济又好又快向前发展。</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增加值10.6亿元，增长30.9%；（2）工商税收5500万元，增长25%；（3）增量投入5亿元以上；（4）引进外资150万美元，自营进出口500万美元；（5）新增纳税超百万企业4个，超50万元企业8个；（6）新增定报企业不少于10家；（7）新产品开发20只以上，通过省市级鉴定10只；创国家、省高新技术企业2~3家；申报省以上科技专项10项；申报国家专利50项；（8）创省名牌产品1个，市名牌2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推进重点项目建设。一是尽快启动储备项目。全力做好投资3000万元的水泥添加剂生产项目、投资1亿元的韩国塑料机械项目、投资1亿元的世标皮革机械项目和投资1亿元的惠龙医用材料项目，力促其尽快投产达效。二是抓紧土地准备项目尽快上马。充分利用好现有的闲置土地资源，对于暂时闲置的张氏机械15土地，华远石油机械15亩土地和友情机械8亩土地，对照招商选资要求，报选优势特色项目进场落户。三是开工项目迅速施工。东荣石油机械、康泰服饰和南港焊管、华海石机项目迅速开工。</w:t>
      </w:r>
    </w:p>
    <w:p>
      <w:pPr>
        <w:ind w:left="0" w:right="0" w:firstLine="560"/>
        <w:spacing w:before="450" w:after="450" w:line="312" w:lineRule="auto"/>
      </w:pPr>
      <w:r>
        <w:rPr>
          <w:rFonts w:ascii="宋体" w:hAnsi="宋体" w:eastAsia="宋体" w:cs="宋体"/>
          <w:color w:val="000"/>
          <w:sz w:val="28"/>
          <w:szCs w:val="28"/>
        </w:rPr>
        <w:t xml:space="preserve">2、抓好工业集中区建设和发展中小企业。按照区委、区政府提出的“一业为主，多业跟进，特色赶超，产业兴镇”发展战略，精心组织好工业经济工作，具体做到“五个强化”：一是强化园与区建设结合，构建发展载体。一方面，加快一园一区建设，规划建设好一个占地2500亩的民营经济创业园和一个占地2024亩的鞋机工业区。在此基础上，立足镇情实际，按照园区建设要求，全力抓好现有的轻纺、机械冶金、宁盐路、富港、振冈等五个工业小区的改造升级，为中小企业的发展提供平台。另一方面，坚持高标准、高起点、高质量建设好江苏省轻工机械质量监督检测中心。在已经摘得检测中心牌子的基础上，落实好建设用地、筹措到建设启动资金，同时征得市、区质监部门的大力支持，力争使检测中心早日建成，为我镇鞋机特色产业的发展提供技术支撑。二是强化做强产业与做大规模结合，塑创发展优势。以打造中国鞋机城为契机，通过培育核心企业，延伸产业链条，加强配套协作，加快提升鞋机产业关联度和集中度，确保到2024年鞋机产业实现开票销售8亿元，利税1.2亿元。与此同时，引导企业加强与大企业、大集团协作，广泛吸纳外来资金，实现倍增式发展。三是强化技改扩能与创新创牌结合，激发发展活力。通过加快投入力度，嫁接实施一批规模大、层次高、辐射带动能力强的技改扩能项目，推动技术升级、设备更新，实现裂变式扩张。运用高新技术改造传统产业，促使产业结构优化升级。鞋机产业要加速自主创新，新培育国家、省高新技术企业2-3家，创建1-2个省级名牌产品。磨料磨具行业以大直径、高速切割砂轮为主攻方向，新上大型压机等硬件设施，创建省级名牌产品；石油机械行业以螺杆钻具、隔热油管为主攻方向，提高产品的附加值；冶金行业要淘汰一批科技含量较低的产品，降低能耗减少污染；纺织行业以高支高密特种纱布和后道生产加工为主攻方向，切实改变目前粗放式经营的状况。四是强化招大引强与全民创业结合，积蓄发展后劲。一方面，重</w:t>
      </w:r>
    </w:p>
    <w:p>
      <w:pPr>
        <w:ind w:left="0" w:right="0" w:firstLine="560"/>
        <w:spacing w:before="450" w:after="450" w:line="312" w:lineRule="auto"/>
      </w:pPr>
      <w:r>
        <w:rPr>
          <w:rFonts w:ascii="宋体" w:hAnsi="宋体" w:eastAsia="宋体" w:cs="宋体"/>
          <w:color w:val="000"/>
          <w:sz w:val="28"/>
          <w:szCs w:val="28"/>
        </w:rPr>
        <w:t xml:space="preserve">抓招大引强。推行以园区为载体、特色产业为指南、利益机制为动力的招商方式，采取以商引商、以企引商、代理招商等方法，提高招商引资工作实效。每年确保引进5000万元以上项目6个以上，亿元以上项目2个以上。另一方面，狠抓全民创业。按照“环境优先，抓大不放小”的发展思路，对照“六放”要求，降低准入门槛，激活民资民力，推进全民创业。每年确保新</w:t>
      </w:r>
    </w:p>
    <w:p>
      <w:pPr>
        <w:ind w:left="0" w:right="0" w:firstLine="560"/>
        <w:spacing w:before="450" w:after="450" w:line="312" w:lineRule="auto"/>
      </w:pPr>
      <w:r>
        <w:rPr>
          <w:rFonts w:ascii="宋体" w:hAnsi="宋体" w:eastAsia="宋体" w:cs="宋体"/>
          <w:color w:val="000"/>
          <w:sz w:val="28"/>
          <w:szCs w:val="28"/>
        </w:rPr>
        <w:t xml:space="preserve">增民营企业90个以上，个体工商户800户以上，注册资本15000万元以上。五是强化外引与内培结合，提升队伍素质。不惜重金培养和聘请一批高级技术人才作为“靠山”；定期邀请大专院校、科研院所的专家前来授课，举办各类技术、管理知识培训班；有计划地组织企业主到高等院校学习深造，努力打造一支高素质的企业家和职工队伍，为工业经济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在组织经济工作中，坚持科学决策抓重点，改进方法抓难点，齐心合力抓热点，攻坚克难抓亮点，力促工业经济上水平、出成效、创特色。</w:t>
      </w:r>
    </w:p>
    <w:p>
      <w:pPr>
        <w:ind w:left="0" w:right="0" w:firstLine="560"/>
        <w:spacing w:before="450" w:after="450" w:line="312" w:lineRule="auto"/>
      </w:pPr>
      <w:r>
        <w:rPr>
          <w:rFonts w:ascii="宋体" w:hAnsi="宋体" w:eastAsia="宋体" w:cs="宋体"/>
          <w:color w:val="000"/>
          <w:sz w:val="28"/>
          <w:szCs w:val="28"/>
        </w:rPr>
        <w:t xml:space="preserve">1、明晰工作思路，实施四大工程。一是实施工业强镇工程。坚持三着并举：一抓蓝多特、华跃、坤泰、华森、晨龙、弘佳为代表的企业扩能增量，助推企业做大做强；二抓豪邦、东成、泽田、为代表的企业增资合作，帮助企业提质增效；三促民营经济的快速发展，积极培植私营企业和个体工商户，全年发展私营企业和个体工商户900户。二是实施项目兴镇推进工程。发展经济必须要把项目为把手，以项目推进促经济发展。在实际工作中，重抓工业项目，突出外资项目，主攻大项目，引进好项目。三是实施改革创新工程。改革是“发动机”，科技是“引擎器”。只有创新体制机制，加大改制力度，加快技术创新，才能增强发展的动力和活力，增强竞争的实力。四是实施人才创业工程。用足用活人才资源，启用重用经济能人，化经济资源为经济优势，变能人经济为老板经济。</w:t>
      </w:r>
    </w:p>
    <w:p>
      <w:pPr>
        <w:ind w:left="0" w:right="0" w:firstLine="560"/>
        <w:spacing w:before="450" w:after="450" w:line="312" w:lineRule="auto"/>
      </w:pPr>
      <w:r>
        <w:rPr>
          <w:rFonts w:ascii="宋体" w:hAnsi="宋体" w:eastAsia="宋体" w:cs="宋体"/>
          <w:color w:val="000"/>
          <w:sz w:val="28"/>
          <w:szCs w:val="28"/>
        </w:rPr>
        <w:t xml:space="preserve">2、紧扣中心工作，攻克重点难点。一是围绕招商引资攻克“三难”。针对项目难找、客商难谈、资金难到位的“三难”实际，主动迎上去，抓上手，促到位。镇招商办主动服务，帮助筛选意向项目，论证考察接手项目，跟踪介入洽谈项目。在帮助办理证照手续时，催促投资者资金必须到位。二是围绕企业运转攻克“三难”，针对部分规模企业人心难稳定、产销难衔接、矛盾难协调实际，加大协调力度。调处部分企业的用地矛盾，租赁厂房矛盾以及人员工资矛盾，确保企业正常运转，新项目顺利进场，税收正常增长。</w:t>
      </w:r>
    </w:p>
    <w:p>
      <w:pPr>
        <w:ind w:left="0" w:right="0" w:firstLine="560"/>
        <w:spacing w:before="450" w:after="450" w:line="312" w:lineRule="auto"/>
      </w:pPr>
      <w:r>
        <w:rPr>
          <w:rFonts w:ascii="宋体" w:hAnsi="宋体" w:eastAsia="宋体" w:cs="宋体"/>
          <w:color w:val="000"/>
          <w:sz w:val="28"/>
          <w:szCs w:val="28"/>
        </w:rPr>
        <w:t xml:space="preserve">3、提高组织化，推进企业提质增效。积极引导企业抢占市场，扩能增量，创新创业，强化管理。鞋机、纺织、石机、磨料磨具企业销售增幅达28%以上。纺织业企业，遵循市场规律，实行有序竞争。蓝多特公司、华跃织布厂增幅明显；鞋机企业，尽管竞争激烈，但业务不减，闳业、泽田等企业保持龙头地位；冶金铸造企业中，庆华、盛钢等企业生产形势看好，效益提升明显；轻工业企业，龙熙钢等一马当先；磨料磨具企业，华辰公司、石机企业，石油工具厂一路领先，展现出强劲的生命力和竞争力。</w:t>
      </w:r>
    </w:p>
    <w:p>
      <w:pPr>
        <w:ind w:left="0" w:right="0" w:firstLine="560"/>
        <w:spacing w:before="450" w:after="450" w:line="312" w:lineRule="auto"/>
      </w:pPr>
      <w:r>
        <w:rPr>
          <w:rFonts w:ascii="宋体" w:hAnsi="宋体" w:eastAsia="宋体" w:cs="宋体"/>
          <w:color w:val="000"/>
          <w:sz w:val="28"/>
          <w:szCs w:val="28"/>
        </w:rPr>
        <w:t xml:space="preserve">4、改进工作方法，增强发展经济合力。一是严实部署工作与重点督查公示相结合。招商引资重点工作逢会必汇报，定期必公示，不断进行催逼加压，变压力为动力，变动力为行动。二是化解棘手矛盾与解决突出问题相结合。主动与供电局、土管局、环保局、建设局等部门联络感情，沟通关系，为项目征地、电力增容、环评、办证等提供“快捷通道”。三是协调疏通关系与营造环境相结合。坚持恪守诚信，实行高效服务，着力营造透明公开的法制政策环境，严厉打击吃拿卡要、强装强卸强建等扰商现象的发生，有效保护投资者利益，为企业发展营造宽松的环境。</w:t>
      </w:r>
    </w:p>
    <w:p>
      <w:pPr>
        <w:ind w:left="0" w:right="0" w:firstLine="560"/>
        <w:spacing w:before="450" w:after="450" w:line="312" w:lineRule="auto"/>
      </w:pPr>
      <w:r>
        <w:rPr>
          <w:rFonts w:ascii="宋体" w:hAnsi="宋体" w:eastAsia="宋体" w:cs="宋体"/>
          <w:color w:val="000"/>
          <w:sz w:val="28"/>
          <w:szCs w:val="28"/>
        </w:rPr>
        <w:t xml:space="preserve">三、存在的安全隐患及整改措施。</w:t>
      </w:r>
    </w:p>
    <w:p>
      <w:pPr>
        <w:ind w:left="0" w:right="0" w:firstLine="560"/>
        <w:spacing w:before="450" w:after="450" w:line="312" w:lineRule="auto"/>
      </w:pPr>
      <w:r>
        <w:rPr>
          <w:rFonts w:ascii="宋体" w:hAnsi="宋体" w:eastAsia="宋体" w:cs="宋体"/>
          <w:color w:val="000"/>
          <w:sz w:val="28"/>
          <w:szCs w:val="28"/>
        </w:rPr>
        <w:t xml:space="preserve">存在的安全隐患有：</w:t>
      </w:r>
    </w:p>
    <w:p>
      <w:pPr>
        <w:ind w:left="0" w:right="0" w:firstLine="560"/>
        <w:spacing w:before="450" w:after="450" w:line="312" w:lineRule="auto"/>
      </w:pPr>
      <w:r>
        <w:rPr>
          <w:rFonts w:ascii="宋体" w:hAnsi="宋体" w:eastAsia="宋体" w:cs="宋体"/>
          <w:color w:val="000"/>
          <w:sz w:val="28"/>
          <w:szCs w:val="28"/>
        </w:rPr>
        <w:t xml:space="preserve">1、企业及业主安全意识不强，安全投入不足，安全防范不到位。</w:t>
      </w:r>
    </w:p>
    <w:p>
      <w:pPr>
        <w:ind w:left="0" w:right="0" w:firstLine="560"/>
        <w:spacing w:before="450" w:after="450" w:line="312" w:lineRule="auto"/>
      </w:pPr>
      <w:r>
        <w:rPr>
          <w:rFonts w:ascii="宋体" w:hAnsi="宋体" w:eastAsia="宋体" w:cs="宋体"/>
          <w:color w:val="000"/>
          <w:sz w:val="28"/>
          <w:szCs w:val="28"/>
        </w:rPr>
        <w:t xml:space="preserve">2、极个别安全管理职能部门把安全当额外工作，本身隶属于垂直管理，对乡镇布置的工作流于应付。</w:t>
      </w:r>
    </w:p>
    <w:p>
      <w:pPr>
        <w:ind w:left="0" w:right="0" w:firstLine="560"/>
        <w:spacing w:before="450" w:after="450" w:line="312" w:lineRule="auto"/>
      </w:pPr>
      <w:r>
        <w:rPr>
          <w:rFonts w:ascii="宋体" w:hAnsi="宋体" w:eastAsia="宋体" w:cs="宋体"/>
          <w:color w:val="000"/>
          <w:sz w:val="28"/>
          <w:szCs w:val="28"/>
        </w:rPr>
        <w:t xml:space="preserve">3、镇村安全监督条件落后，人员、设备、经费投入不足。</w:t>
      </w:r>
    </w:p>
    <w:p>
      <w:pPr>
        <w:ind w:left="0" w:right="0" w:firstLine="560"/>
        <w:spacing w:before="450" w:after="450" w:line="312" w:lineRule="auto"/>
      </w:pPr>
      <w:r>
        <w:rPr>
          <w:rFonts w:ascii="宋体" w:hAnsi="宋体" w:eastAsia="宋体" w:cs="宋体"/>
          <w:color w:val="000"/>
          <w:sz w:val="28"/>
          <w:szCs w:val="28"/>
        </w:rPr>
        <w:t xml:space="preserve">4、纺织企业多，消防任务重，但供水时间和供水管道存在较大隐患。</w:t>
      </w:r>
    </w:p>
    <w:p>
      <w:pPr>
        <w:ind w:left="0" w:right="0" w:firstLine="560"/>
        <w:spacing w:before="450" w:after="450" w:line="312" w:lineRule="auto"/>
      </w:pPr>
      <w:r>
        <w:rPr>
          <w:rFonts w:ascii="宋体" w:hAnsi="宋体" w:eastAsia="宋体" w:cs="宋体"/>
          <w:color w:val="000"/>
          <w:sz w:val="28"/>
          <w:szCs w:val="28"/>
        </w:rPr>
        <w:t xml:space="preserve">针对上述排查出的主要安全隐患，我们将着力解决下列突出问题：</w:t>
      </w:r>
    </w:p>
    <w:p>
      <w:pPr>
        <w:ind w:left="0" w:right="0" w:firstLine="560"/>
        <w:spacing w:before="450" w:after="450" w:line="312" w:lineRule="auto"/>
      </w:pPr>
      <w:r>
        <w:rPr>
          <w:rFonts w:ascii="宋体" w:hAnsi="宋体" w:eastAsia="宋体" w:cs="宋体"/>
          <w:color w:val="000"/>
          <w:sz w:val="28"/>
          <w:szCs w:val="28"/>
        </w:rPr>
        <w:t xml:space="preserve">1、强化宣传教育、法制培训，提高企业业主安全生产意识。在乡镇建立专门安全生产监督管理机构，充实人员，按乡镇工业规模增设安监工作人员，加强对乡镇工业企业检查督查。</w:t>
      </w:r>
    </w:p>
    <w:p>
      <w:pPr>
        <w:ind w:left="0" w:right="0" w:firstLine="560"/>
        <w:spacing w:before="450" w:after="450" w:line="312" w:lineRule="auto"/>
      </w:pPr>
      <w:r>
        <w:rPr>
          <w:rFonts w:ascii="宋体" w:hAnsi="宋体" w:eastAsia="宋体" w:cs="宋体"/>
          <w:color w:val="000"/>
          <w:sz w:val="28"/>
          <w:szCs w:val="28"/>
        </w:rPr>
        <w:t xml:space="preserve">2、努力探索完善乡镇一级安委会组成机构，理顺垂直管理部门、双管单位与乡镇人民政府关系，建立一套行之有效的安全生产监督管理体系，或者探索两者的安全监管的职责职能，进行明确分工，分清权利与义务，职责与责任关系。</w:t>
      </w:r>
    </w:p>
    <w:p>
      <w:pPr>
        <w:ind w:left="0" w:right="0" w:firstLine="560"/>
        <w:spacing w:before="450" w:after="450" w:line="312" w:lineRule="auto"/>
      </w:pPr>
      <w:r>
        <w:rPr>
          <w:rFonts w:ascii="宋体" w:hAnsi="宋体" w:eastAsia="宋体" w:cs="宋体"/>
          <w:color w:val="000"/>
          <w:sz w:val="28"/>
          <w:szCs w:val="28"/>
        </w:rPr>
        <w:t xml:space="preserve">3、着力改变镇村两级安全监管的条件，充实人员，提高待遇，增加投入。</w:t>
      </w:r>
    </w:p>
    <w:p>
      <w:pPr>
        <w:ind w:left="0" w:right="0" w:firstLine="560"/>
        <w:spacing w:before="450" w:after="450" w:line="312" w:lineRule="auto"/>
      </w:pPr>
      <w:r>
        <w:rPr>
          <w:rFonts w:ascii="宋体" w:hAnsi="宋体" w:eastAsia="宋体" w:cs="宋体"/>
          <w:color w:val="000"/>
          <w:sz w:val="28"/>
          <w:szCs w:val="28"/>
        </w:rPr>
        <w:t xml:space="preserve">4、多方筹措资金，解决乡镇消防供水不足，供应时间不足问题。对监管消防的职能部门，进一步明确职责和责任。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第二篇：2024年工业经济发展思路</w:t>
      </w:r>
    </w:p>
    <w:p>
      <w:pPr>
        <w:ind w:left="0" w:right="0" w:firstLine="560"/>
        <w:spacing w:before="450" w:after="450" w:line="312" w:lineRule="auto"/>
      </w:pPr>
      <w:r>
        <w:rPr>
          <w:rFonts w:ascii="宋体" w:hAnsi="宋体" w:eastAsia="宋体" w:cs="宋体"/>
          <w:color w:val="000"/>
          <w:sz w:val="28"/>
          <w:szCs w:val="28"/>
        </w:rPr>
        <w:t xml:space="preserve">2024年工业经济发展思路</w:t>
      </w:r>
    </w:p>
    <w:p>
      <w:pPr>
        <w:ind w:left="0" w:right="0" w:firstLine="560"/>
        <w:spacing w:before="450" w:after="450" w:line="312" w:lineRule="auto"/>
      </w:pPr>
      <w:r>
        <w:rPr>
          <w:rFonts w:ascii="宋体" w:hAnsi="宋体" w:eastAsia="宋体" w:cs="宋体"/>
          <w:color w:val="000"/>
          <w:sz w:val="28"/>
          <w:szCs w:val="28"/>
        </w:rPr>
        <w:t xml:space="preserve">二O一一年是十二五开局之年，是我镇全面贯彻落实十七大精神，“建设幸福三厂，打造宜居东城”的关键之年，是打好基础，建设强镇的关键之年，是强基之年，更是腾飞起步年。</w:t>
      </w:r>
    </w:p>
    <w:p>
      <w:pPr>
        <w:ind w:left="0" w:right="0" w:firstLine="560"/>
        <w:spacing w:before="450" w:after="450" w:line="312" w:lineRule="auto"/>
      </w:pPr>
      <w:r>
        <w:rPr>
          <w:rFonts w:ascii="宋体" w:hAnsi="宋体" w:eastAsia="宋体" w:cs="宋体"/>
          <w:color w:val="000"/>
          <w:sz w:val="28"/>
          <w:szCs w:val="28"/>
        </w:rPr>
        <w:t xml:space="preserve">2024年全镇工业经济工作指导思想和总体要求是：以邓小平理论、“三个代表”重要思想和党的十七大精神为指导，统一思想，凝心聚力，负重奋进，加快发展，按照“抓发展，调结构，保稳定，求突破，促提高”的工作思路，以打造“辅城经济”作为出发点，突出税源经济和规模经济建设，放亮优势，“畅”出精彩，努力将三厂建成海门城市东城区，开发区延伸区，规模企业集聚区，沿江开发实践区、科学发展先行区，争先创优示范区。</w:t>
      </w:r>
    </w:p>
    <w:p>
      <w:pPr>
        <w:ind w:left="0" w:right="0" w:firstLine="560"/>
        <w:spacing w:before="450" w:after="450" w:line="312" w:lineRule="auto"/>
      </w:pPr>
      <w:r>
        <w:rPr>
          <w:rFonts w:ascii="宋体" w:hAnsi="宋体" w:eastAsia="宋体" w:cs="宋体"/>
          <w:color w:val="000"/>
          <w:sz w:val="28"/>
          <w:szCs w:val="28"/>
        </w:rPr>
        <w:t xml:space="preserve">根据这一指导思想和总体要求，2024年全镇力争实现规模工业产值105亿元，实现规模销售收入104亿元，实现规模利税10亿元，实现应税销售30亿元，工业入库税金2亿元，合同利用外资1500万美元，实际利用外资1000万美元，全部工业固定资产投资额15亿元。市外民资4亿元，工业骨干企业培育数10家。</w:t>
      </w:r>
    </w:p>
    <w:p>
      <w:pPr>
        <w:ind w:left="0" w:right="0" w:firstLine="560"/>
        <w:spacing w:before="450" w:after="450" w:line="312" w:lineRule="auto"/>
      </w:pPr>
      <w:r>
        <w:rPr>
          <w:rFonts w:ascii="宋体" w:hAnsi="宋体" w:eastAsia="宋体" w:cs="宋体"/>
          <w:color w:val="000"/>
          <w:sz w:val="28"/>
          <w:szCs w:val="28"/>
        </w:rPr>
        <w:t xml:space="preserve">作为全市的工业强镇，工业线在树立“全面争一流，全部进先进”的目标基础上，力争名次全面前移，努力实现工业经济、民营经济、外向型经济、科技创新、项目建设等竞赛项目全部进入全市前三，工业经济保二争一。</w:t>
      </w:r>
    </w:p>
    <w:p>
      <w:pPr>
        <w:ind w:left="0" w:right="0" w:firstLine="560"/>
        <w:spacing w:before="450" w:after="450" w:line="312" w:lineRule="auto"/>
      </w:pPr>
      <w:r>
        <w:rPr>
          <w:rFonts w:ascii="宋体" w:hAnsi="宋体" w:eastAsia="宋体" w:cs="宋体"/>
          <w:color w:val="000"/>
          <w:sz w:val="28"/>
          <w:szCs w:val="28"/>
        </w:rPr>
        <w:t xml:space="preserve">（一）前瞻定位，科学发展，力促发展思路大开放</w:t>
      </w:r>
    </w:p>
    <w:p>
      <w:pPr>
        <w:ind w:left="0" w:right="0" w:firstLine="560"/>
        <w:spacing w:before="450" w:after="450" w:line="312" w:lineRule="auto"/>
      </w:pPr>
      <w:r>
        <w:rPr>
          <w:rFonts w:ascii="宋体" w:hAnsi="宋体" w:eastAsia="宋体" w:cs="宋体"/>
          <w:color w:val="000"/>
          <w:sz w:val="28"/>
          <w:szCs w:val="28"/>
        </w:rPr>
        <w:t xml:space="preserve">思路决定出路，三厂工业的首要工作就是要借助开发区的扩容以及海门江海时代的到来，充分认识我镇的发展优势，对我镇今后的经济发展有一个清醒、科学的认识，准确定位。当前我镇的发展优势是：一区位优势。我镇是海门沿江开发的重要环节，是市经济开发区与临江新区联结点及及延伸的必然所在。二交通优势。主镇区在环城线之内，苏336线横贯而过，即将开建的宁启铁路也在我镇境内。三良好的发展趋势。紧靠我镇的经济开发区集聚着国内外众多知名企业，这些企业的建成和人口的集聚将为我们带来更多的投资机会，为我镇的迅速崛起提供强大的动力。就目前看，有意前来我镇投资兴业的项目已明显增多，我镇的区位、交通优势和周边迅猛的发展势头，都将为我镇今后的发展提供了前所未有的机遇。因此，三厂的定位与发展应该要以深入贯彻党的十七大精神和以科学发展观为指导，要以融入开发区为目标，强力招商引资，加快工业发展，着力于产业的提升；重点导向上要向发展三产商贸服务业倾斜，主动丰富并对接开发区产业建设，努力成为开发区建设不可或缺的组成部分，最终实现镇域经济与开发区融成一体。</w:t>
      </w:r>
    </w:p>
    <w:p>
      <w:pPr>
        <w:ind w:left="0" w:right="0" w:firstLine="560"/>
        <w:spacing w:before="450" w:after="450" w:line="312" w:lineRule="auto"/>
      </w:pPr>
      <w:r>
        <w:rPr>
          <w:rFonts w:ascii="宋体" w:hAnsi="宋体" w:eastAsia="宋体" w:cs="宋体"/>
          <w:color w:val="000"/>
          <w:sz w:val="28"/>
          <w:szCs w:val="28"/>
        </w:rPr>
        <w:t xml:space="preserve">因此，在思维上，我们不能仅将思维停留在镇级经济上，应站在全市的角度，站在沿江开发的宏观角度上去分析，与开发区和临江新区错位发展，和谐发展。</w:t>
      </w:r>
    </w:p>
    <w:p>
      <w:pPr>
        <w:ind w:left="0" w:right="0" w:firstLine="560"/>
        <w:spacing w:before="450" w:after="450" w:line="312" w:lineRule="auto"/>
      </w:pPr>
      <w:r>
        <w:rPr>
          <w:rFonts w:ascii="宋体" w:hAnsi="宋体" w:eastAsia="宋体" w:cs="宋体"/>
          <w:color w:val="000"/>
          <w:sz w:val="28"/>
          <w:szCs w:val="28"/>
        </w:rPr>
        <w:t xml:space="preserve">（二）狠抓龙头，突出重点，加速规模经济大扩容</w:t>
      </w:r>
    </w:p>
    <w:p>
      <w:pPr>
        <w:ind w:left="0" w:right="0" w:firstLine="560"/>
        <w:spacing w:before="450" w:after="450" w:line="312" w:lineRule="auto"/>
      </w:pPr>
      <w:r>
        <w:rPr>
          <w:rFonts w:ascii="宋体" w:hAnsi="宋体" w:eastAsia="宋体" w:cs="宋体"/>
          <w:color w:val="000"/>
          <w:sz w:val="28"/>
          <w:szCs w:val="28"/>
        </w:rPr>
        <w:t xml:space="preserve">“中兴兴，则三厂兴”已成为全镇工业的发展共识，同时这也成为我镇工业经济的发展弊端，仅靠中兴装备一家龙头独舞，已很难单独地支撑起全镇的整体发展，只有群龙共舞才能发出更为绚彩的光芒。因此，我们要把培育和发展规模经济放在战略位置，一要支持现有基础条件好、规模扩张快、带动效应强的骨干企业，如海迪化工、大力神钢绳、新锦江印染等大公司，进一步壮大规模、提高水平，同时，大力开展招商引资工作，着力引入“中字头”、总部经济、跨国公司入驻，着力培育新的龙头，2024年力争有一家企业成功上市。二是继续引导和支持中小企业向“专、精、特、新”方向发展，形成与大企业、大集团分工协作、专业互补的关联产业集群，不断延长产业链条。如恒荣机泵厂、西马特机器公司、维柏思特衬布等，打造多个国内的“单打冠军”，促使他们向第一集团靠拢。三是大力支持和扶持企业规模化发展，不断壮大全镇的规模企业规模，进一步巩固和发展全市规模经济第一强镇的目标。四是重点培育和发展税源经济，尤其在对优势资源或稀缺资源的供应上，将向对全镇经济贡献大、创税能力强、利用现有资源少、产品附加值高的企业上。同时加大对新兴税源的引进和培植工作。</w:t>
      </w:r>
    </w:p>
    <w:p>
      <w:pPr>
        <w:ind w:left="0" w:right="0" w:firstLine="560"/>
        <w:spacing w:before="450" w:after="450" w:line="312" w:lineRule="auto"/>
      </w:pPr>
      <w:r>
        <w:rPr>
          <w:rFonts w:ascii="宋体" w:hAnsi="宋体" w:eastAsia="宋体" w:cs="宋体"/>
          <w:color w:val="000"/>
          <w:sz w:val="28"/>
          <w:szCs w:val="28"/>
        </w:rPr>
        <w:t xml:space="preserve">（三）铸强载体，突破瓶颈，推动项目建设大提速</w:t>
      </w:r>
    </w:p>
    <w:p>
      <w:pPr>
        <w:ind w:left="0" w:right="0" w:firstLine="560"/>
        <w:spacing w:before="450" w:after="450" w:line="312" w:lineRule="auto"/>
      </w:pPr>
      <w:r>
        <w:rPr>
          <w:rFonts w:ascii="宋体" w:hAnsi="宋体" w:eastAsia="宋体" w:cs="宋体"/>
          <w:color w:val="000"/>
          <w:sz w:val="28"/>
          <w:szCs w:val="28"/>
        </w:rPr>
        <w:t xml:space="preserve">目前，土地稀缺性矛盾在国家宏观调控的背景下日渐凸现，招商引资面临“地荒”的严峻考验。如何用有限的“寸金地”谋求“无限”的发展？是各地普遍思考的问题。</w:t>
      </w:r>
    </w:p>
    <w:p>
      <w:pPr>
        <w:ind w:left="0" w:right="0" w:firstLine="560"/>
        <w:spacing w:before="450" w:after="450" w:line="312" w:lineRule="auto"/>
      </w:pPr>
      <w:r>
        <w:rPr>
          <w:rFonts w:ascii="宋体" w:hAnsi="宋体" w:eastAsia="宋体" w:cs="宋体"/>
          <w:color w:val="000"/>
          <w:sz w:val="28"/>
          <w:szCs w:val="28"/>
        </w:rPr>
        <w:t xml:space="preserve">一是采取“筑巢引凤”，利用现有的园区建设，进一步完善规范；二是“腾笼换鸟”，对园区内入驻企业进行清仓摸底，对不能按期施工建设、竣工投产的企业，限期撤离，收回土地使用权，着力提高园区土地利用效率。三是“借梯上楼”，对现有的闲置土地进行摸底调查，通过积极的探索和借鉴周边地区的做法，可以引导土地经营权“依法、自愿、有偿”流转，采用转包、转让经营、租赁方式合理使用土地、开发土地，使土地发挥最大效益。如果我们在盘活存量土地上做好盘活文章，那么就可把影响我镇经济发展的土地和资金瓶颈问题迎刃而解。</w:t>
      </w:r>
    </w:p>
    <w:p>
      <w:pPr>
        <w:ind w:left="0" w:right="0" w:firstLine="560"/>
        <w:spacing w:before="450" w:after="450" w:line="312" w:lineRule="auto"/>
      </w:pPr>
      <w:r>
        <w:rPr>
          <w:rFonts w:ascii="宋体" w:hAnsi="宋体" w:eastAsia="宋体" w:cs="宋体"/>
          <w:color w:val="000"/>
          <w:sz w:val="28"/>
          <w:szCs w:val="28"/>
        </w:rPr>
        <w:t xml:space="preserve">在项目建设上，一是多形式抓好重大项目引进，增强与知名企业的联系，重点吸引一批企业在我镇建立区域总部、研发中心、孵化器建设、采购中心；加强与省、市的对接，积极争取在我镇布局重大项目；积极抓住浙资、沪资北上的机会，吸引经济发达地区的产业转移；狠抓以企招商，围绕延伸产业链开展对外合作，做大一批项目；加强重点产业分析，围绕我镇重点产业中产业链的缺失环节和关键环节，策划包装重大项目，引进一批产业带动力较强的重大项目。二是切实抓好重大产业化项目实施。按照“四个一批”的要求推进重大产业化项目，增强全镇工业发展后劲，加强协调服务，健全完善项目促进机制和工作体系，确保项目促建“有人抓、有人管、有人盯”，加强与相关部门的衔接和协调，合力推进项目，对项目进行动态管理。</w:t>
      </w:r>
    </w:p>
    <w:p>
      <w:pPr>
        <w:ind w:left="0" w:right="0" w:firstLine="560"/>
        <w:spacing w:before="450" w:after="450" w:line="312" w:lineRule="auto"/>
      </w:pPr>
      <w:r>
        <w:rPr>
          <w:rFonts w:ascii="宋体" w:hAnsi="宋体" w:eastAsia="宋体" w:cs="宋体"/>
          <w:color w:val="000"/>
          <w:sz w:val="28"/>
          <w:szCs w:val="28"/>
        </w:rPr>
        <w:t xml:space="preserve">（四）专业招商，个性服务，加快招商效果大提升 随着土地指标及银根的不断松缩以及各地省市级园区发展的日趋规范和壮大，乡镇一级招商引资的功能呈逐步弱化之势，乡镇招商引资出现了信息采集量小，项目无地可放，基础设施无钱建设，产业限制多，服务功能不完善等劣势，这也给新形势下的招商引资工作提出新的更高的要求。</w:t>
      </w:r>
    </w:p>
    <w:p>
      <w:pPr>
        <w:ind w:left="0" w:right="0" w:firstLine="560"/>
        <w:spacing w:before="450" w:after="450" w:line="312" w:lineRule="auto"/>
      </w:pPr>
      <w:r>
        <w:rPr>
          <w:rFonts w:ascii="宋体" w:hAnsi="宋体" w:eastAsia="宋体" w:cs="宋体"/>
          <w:color w:val="000"/>
          <w:sz w:val="28"/>
          <w:szCs w:val="28"/>
        </w:rPr>
        <w:t xml:space="preserve">一是要着力提高招商引资质量，一方面我们要引导外来资本重点投向优势产业、新兴产业和高新技术产业，另一方面利用本地区位优势及特点，尤其应利用好东城优势和沿江优势，针对海门“腹地”产业具有向城区集聚，向沿江集聚的特点和愿望，效仿城市经济发展模式，开始打造“中小企业总部经济”及“飞地经济”，2024年三厂的招商引资工作力争在重特大项目上要有所突破。二是着力创新招商方式，提升引资效率。除参与各类型的招商会外，积极举办以行业为主题的专项招商会，转变招商思路，尝试“企业搭台，政府唱戏”的新型招商模式，即利用本地区优势企业，发挥其在行业中的作用，积极与行业协会联络，积极争取在本地开展行业性会议与活动，这对于招商引资必将具有积极作用，同时把招商引资与鼓励企业再投资有机结合起来，积极鼓励现有企业再投资，切实发展壮大本地的“草根经济”。三是着力提升招商引资服务效率。新成立的招商服务中心，要尽快进入角色，2024年要实践“走出去，请进来”之路，实行多层次、多层面招商，要善于对投资信息进行捕捉、收集、整理、归档，不放过任何一条有价值的线索，招商人员要有“三千三万”的工作精神，为投资商实行一条龙服务，做到只要投资者决定在三厂干，一切手续由招商服务中心办，只要项目开了工，全程服务到始终，企业入驻后，负责为企业申报、注册、统计等等。</w:t>
      </w:r>
    </w:p>
    <w:p>
      <w:pPr>
        <w:ind w:left="0" w:right="0" w:firstLine="560"/>
        <w:spacing w:before="450" w:after="450" w:line="312" w:lineRule="auto"/>
      </w:pPr>
      <w:r>
        <w:rPr>
          <w:rFonts w:ascii="宋体" w:hAnsi="宋体" w:eastAsia="宋体" w:cs="宋体"/>
          <w:color w:val="000"/>
          <w:sz w:val="28"/>
          <w:szCs w:val="28"/>
        </w:rPr>
        <w:t xml:space="preserve">（五）科技兴企，科学管理，促进产业结构大升级</w:t>
      </w:r>
    </w:p>
    <w:p>
      <w:pPr>
        <w:ind w:left="0" w:right="0" w:firstLine="560"/>
        <w:spacing w:before="450" w:after="450" w:line="312" w:lineRule="auto"/>
      </w:pPr>
      <w:r>
        <w:rPr>
          <w:rFonts w:ascii="宋体" w:hAnsi="宋体" w:eastAsia="宋体" w:cs="宋体"/>
          <w:color w:val="000"/>
          <w:sz w:val="28"/>
          <w:szCs w:val="28"/>
        </w:rPr>
        <w:t xml:space="preserve">在如今后金融危机时代，人民币汇率不断升高，企业利润率不断下降的情况下，2024年，我们要加快用高新技术和先进适用技术改造提升传统产业，加快对技术落后、污染较重、能耗较高企业的技术改造，促进企业技术中心建设，加大产学研联合。尝试建立起全市首家镇级生产力促进中 心，为企业提供科技创新服务，充分发挥财政贴息和补助资金的导向作用，拉动更多社会资金和银行资金投向企业的技术改造和技术创新。多为企业申请和争取各项贴息和补助资金，从而切实推动全镇工业经济增长方式的转变和产业结构调整。继续精心培育、扶持和发展一批区域品牌，实施“走出去”战略，通过各种推介会、博览会、展销会，加大宣传和推广力度，大力发展区域品牌，大力提升我镇工业产品的市场占有率和品牌的知名度，逐步推进实现我镇工业向品牌经营型的转变。</w:t>
      </w:r>
    </w:p>
    <w:p>
      <w:pPr>
        <w:ind w:left="0" w:right="0" w:firstLine="560"/>
        <w:spacing w:before="450" w:after="450" w:line="312" w:lineRule="auto"/>
      </w:pPr>
      <w:r>
        <w:rPr>
          <w:rFonts w:ascii="宋体" w:hAnsi="宋体" w:eastAsia="宋体" w:cs="宋体"/>
          <w:color w:val="000"/>
          <w:sz w:val="28"/>
          <w:szCs w:val="28"/>
        </w:rPr>
        <w:t xml:space="preserve">同时遵循政府引导、市场导向、企业主体、政策激励的原则，按照建立现代企业制度的要求，规范和完善企业组织形式，建立健全科学规范的法人治理结构，引导企业确立以人为本的管理理念，深化企业内部管理，帮助企业加强人员教育培训，提高全员素质。认真布置安排好十二五的节能减排工作任务，建立健全节能减排工作责任制和问责制，加大淘汰落后产能工作，推进企业走绿色发展之路。</w:t>
      </w:r>
    </w:p>
    <w:p>
      <w:pPr>
        <w:ind w:left="0" w:right="0" w:firstLine="560"/>
        <w:spacing w:before="450" w:after="450" w:line="312" w:lineRule="auto"/>
      </w:pPr>
      <w:r>
        <w:rPr>
          <w:rFonts w:ascii="宋体" w:hAnsi="宋体" w:eastAsia="宋体" w:cs="宋体"/>
          <w:color w:val="000"/>
          <w:sz w:val="28"/>
          <w:szCs w:val="28"/>
        </w:rPr>
        <w:t xml:space="preserve">（六）强化预警，优化环境，确保经济建设大和谐。</w:t>
      </w:r>
    </w:p>
    <w:p>
      <w:pPr>
        <w:ind w:left="0" w:right="0" w:firstLine="560"/>
        <w:spacing w:before="450" w:after="450" w:line="312" w:lineRule="auto"/>
      </w:pPr>
      <w:r>
        <w:rPr>
          <w:rFonts w:ascii="宋体" w:hAnsi="宋体" w:eastAsia="宋体" w:cs="宋体"/>
          <w:color w:val="000"/>
          <w:sz w:val="28"/>
          <w:szCs w:val="28"/>
        </w:rPr>
        <w:t xml:space="preserve">发展至上，稳定为先。作为百年老镇，三厂企业的历史遗留问题较多，目前全镇的经济结构正处于转型升级期，同时也是各类矛盾的高度爆发期，进一步加强监督，强化预警机制显得尤为重要，因此2024年，我们要加强与重点企业及各部门单位的联系，理顺和完善工作网络，细化对辖区内的企业评估分析，并通过快速的信息反馈，及时了解重点企业运行情况，提高工业经济运行分析的时效性和准确性。</w:t>
      </w:r>
    </w:p>
    <w:p>
      <w:pPr>
        <w:ind w:left="0" w:right="0" w:firstLine="560"/>
        <w:spacing w:before="450" w:after="450" w:line="312" w:lineRule="auto"/>
      </w:pPr>
      <w:r>
        <w:rPr>
          <w:rFonts w:ascii="宋体" w:hAnsi="宋体" w:eastAsia="宋体" w:cs="宋体"/>
          <w:color w:val="000"/>
          <w:sz w:val="28"/>
          <w:szCs w:val="28"/>
        </w:rPr>
        <w:t xml:space="preserve">2024年也是重塑工业经济主柱地位的重要一年，因此在推进“工业强镇、环境立镇、形象树镇”发展战略的基础上，用硬环境筑巢，以软环境引凤，全镇要形成“关心工业、支持工业、服务工业、发展工业”的氛围。进一步优化政务环境，切实做到“权力与责任挂钩，权力与利益脱钩”；工作重心下移，服务水平前移。着力营造服务发展新平台，为全镇工业企业的发展壮大保驾护航。</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第三篇：2024年工业经济发展思路（范文模版）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定不移推进“工业强区”战略，围绕一个主题（结构调整），强化两个支撑（科技创新、项目建设），打造三大平台（经济开发区、乡镇工业园、产业集群），切实抓好节能减排，转变经济发展方式，奋力推进咸安工业经济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2024年全区规模以上工业（含年销售收入在500-XX万元之间的规模企业）预计实现产值240亿，增长20%；实现工业增加值66亿，增长20%。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1、抓好三项制度。继续坚持 “三个例会”制：即建立工业经济形势分析调度月例会制、在谈项目跟踪洽谈半月例会制、经济开发区基础设施建设和在建项目周例会制。</w:t>
      </w:r>
    </w:p>
    <w:p>
      <w:pPr>
        <w:ind w:left="0" w:right="0" w:firstLine="560"/>
        <w:spacing w:before="450" w:after="450" w:line="312" w:lineRule="auto"/>
      </w:pPr>
      <w:r>
        <w:rPr>
          <w:rFonts w:ascii="宋体" w:hAnsi="宋体" w:eastAsia="宋体" w:cs="宋体"/>
          <w:color w:val="000"/>
          <w:sz w:val="28"/>
          <w:szCs w:val="28"/>
        </w:rPr>
        <w:t xml:space="preserve">2、加强工业调度。按照“一季度开门红、二季度双过半、三季度上台阶、四季度结硬仗”步骤及时把各项指标任务分解到各乡镇办场和重点规模企业，对重点企业、项目继续实行“月调度、季分析”的调度机制；每半年由区委、区政府主持召开一次重点企业和重点项目建设发展专题会议，解决重点项目建设和工业经济运行中的问题。</w:t>
      </w:r>
    </w:p>
    <w:p>
      <w:pPr>
        <w:ind w:left="0" w:right="0" w:firstLine="560"/>
        <w:spacing w:before="450" w:after="450" w:line="312" w:lineRule="auto"/>
      </w:pPr>
      <w:r>
        <w:rPr>
          <w:rFonts w:ascii="宋体" w:hAnsi="宋体" w:eastAsia="宋体" w:cs="宋体"/>
          <w:color w:val="000"/>
          <w:sz w:val="28"/>
          <w:szCs w:val="28"/>
        </w:rPr>
        <w:t xml:space="preserve">3、建设成长工程。大力实施中小企业成长工程，选择一批有一定规模和实力，有一定成长潜力、带动力较强的成长型企业，从政策、资金、技术、人才等方面给予重点扶持，推动企业不断做强做大。2024年力争新增亿元企业10家以上，确保亿元企业达到50家以上，同时全年新增规模企业10家。积极做好企业上市工作，力争巨宁、汇美达和华宁橡胶三家企业上市工作实现突破。</w:t>
      </w:r>
    </w:p>
    <w:p>
      <w:pPr>
        <w:ind w:left="0" w:right="0" w:firstLine="560"/>
        <w:spacing w:before="450" w:after="450" w:line="312" w:lineRule="auto"/>
      </w:pPr>
      <w:r>
        <w:rPr>
          <w:rFonts w:ascii="宋体" w:hAnsi="宋体" w:eastAsia="宋体" w:cs="宋体"/>
          <w:color w:val="000"/>
          <w:sz w:val="28"/>
          <w:szCs w:val="28"/>
        </w:rPr>
        <w:t xml:space="preserve">4、做强产业集群。2024年要确保苎麻纺织产业集群保持在全省重点产业集群行列，并推动森工建材业向全省重点产业集群行列进军。</w:t>
      </w:r>
    </w:p>
    <w:p>
      <w:pPr>
        <w:ind w:left="0" w:right="0" w:firstLine="560"/>
        <w:spacing w:before="450" w:after="450" w:line="312" w:lineRule="auto"/>
      </w:pPr>
      <w:r>
        <w:rPr>
          <w:rFonts w:ascii="宋体" w:hAnsi="宋体" w:eastAsia="宋体" w:cs="宋体"/>
          <w:color w:val="000"/>
          <w:sz w:val="28"/>
          <w:szCs w:val="28"/>
        </w:rPr>
        <w:t xml:space="preserve">5、做好资金申报。要积极为企业向上争取国家各种政策资金扶持，包括县域经济发展专项资金、产业集群发展资金、项目资金等。</w:t>
      </w:r>
    </w:p>
    <w:p>
      <w:pPr>
        <w:ind w:left="0" w:right="0" w:firstLine="560"/>
        <w:spacing w:before="450" w:after="450" w:line="312" w:lineRule="auto"/>
      </w:pPr>
      <w:r>
        <w:rPr>
          <w:rFonts w:ascii="宋体" w:hAnsi="宋体" w:eastAsia="宋体" w:cs="宋体"/>
          <w:color w:val="000"/>
          <w:sz w:val="28"/>
          <w:szCs w:val="28"/>
        </w:rPr>
        <w:t xml:space="preserve">6、推进项目建设。重点做好“签约项目督开工、开工项目促投产”，并围绕国家产业发展政策和我区资源优势及时更新项目库，争取将我区更多的工业项目纳入国家、省有关部门的项目库。</w:t>
      </w:r>
    </w:p>
    <w:p>
      <w:pPr>
        <w:ind w:left="0" w:right="0" w:firstLine="560"/>
        <w:spacing w:before="450" w:after="450" w:line="312" w:lineRule="auto"/>
      </w:pPr>
      <w:r>
        <w:rPr>
          <w:rFonts w:ascii="宋体" w:hAnsi="宋体" w:eastAsia="宋体" w:cs="宋体"/>
          <w:color w:val="000"/>
          <w:sz w:val="28"/>
          <w:szCs w:val="28"/>
        </w:rPr>
        <w:t xml:space="preserve">7、推进科技创新。组织产学研对接洽谈，鼓励和支持具备条件的企业技术中心申报国家级高新技术企业，支持企业争创国家名牌、驰名商标，力争明年新增1个中国驰名商标。</w:t>
      </w:r>
    </w:p>
    <w:p>
      <w:pPr>
        <w:ind w:left="0" w:right="0" w:firstLine="560"/>
        <w:spacing w:before="450" w:after="450" w:line="312" w:lineRule="auto"/>
      </w:pPr>
      <w:r>
        <w:rPr>
          <w:rFonts w:ascii="宋体" w:hAnsi="宋体" w:eastAsia="宋体" w:cs="宋体"/>
          <w:color w:val="000"/>
          <w:sz w:val="28"/>
          <w:szCs w:val="28"/>
        </w:rPr>
        <w:t xml:space="preserve">8、服务园区建设。对咸安经济开发区内的投产企业，要继续成立专班、抽调专人帮助企业做好服务工作，对乡镇工业小区采取包片负责的方式帮助做好服务工作。要重点推进马桥纺织服装园，向阳湖镇机械配件工业小区、北洪建材工业小区，温泉办事处肖桥工业小区二期工程等工业小区建设力度。</w:t>
      </w:r>
    </w:p>
    <w:p>
      <w:pPr>
        <w:ind w:left="0" w:right="0" w:firstLine="560"/>
        <w:spacing w:before="450" w:after="450" w:line="312" w:lineRule="auto"/>
      </w:pPr>
      <w:r>
        <w:rPr>
          <w:rFonts w:ascii="宋体" w:hAnsi="宋体" w:eastAsia="宋体" w:cs="宋体"/>
          <w:color w:val="000"/>
          <w:sz w:val="28"/>
          <w:szCs w:val="28"/>
        </w:rPr>
        <w:t xml:space="preserve">9、做好企业服务。继续实行四大家领导联系重点企业和工业项目制度，同时经济局每个干部职工都要挂点服务企业，为企业搞好协调服务；组织2-3次银企座谈会，加大金融机构对企业的支持力度；积极与市经委和供电部门联系，确保重点产业和重点企业的用电需求；继续为企业办理绿色通行证，保证企业原材料、产品运输畅通。</w:t>
      </w:r>
    </w:p>
    <w:p>
      <w:pPr>
        <w:ind w:left="0" w:right="0" w:firstLine="560"/>
        <w:spacing w:before="450" w:after="450" w:line="312" w:lineRule="auto"/>
      </w:pPr>
      <w:r>
        <w:rPr>
          <w:rFonts w:ascii="宋体" w:hAnsi="宋体" w:eastAsia="宋体" w:cs="宋体"/>
          <w:color w:val="000"/>
          <w:sz w:val="28"/>
          <w:szCs w:val="28"/>
        </w:rPr>
        <w:t xml:space="preserve">10、做好企业管理。；发挥中小企业服务中心的平台作用，协调相关部门为企业提供企业管理、财务管理、税收政策等相关政策的培训服务，帮助企业搞好统计培训；结合省经委的中小企业银河培训工程，重点培养企业高级经营管理人才、高级专业技术人才和高技能人才“三支队伍”。</w:t>
      </w:r>
    </w:p>
    <w:p>
      <w:pPr>
        <w:ind w:left="0" w:right="0" w:firstLine="560"/>
        <w:spacing w:before="450" w:after="450" w:line="312" w:lineRule="auto"/>
      </w:pPr>
      <w:r>
        <w:rPr>
          <w:rFonts w:ascii="宋体" w:hAnsi="宋体" w:eastAsia="宋体" w:cs="宋体"/>
          <w:color w:val="000"/>
          <w:sz w:val="28"/>
          <w:szCs w:val="28"/>
        </w:rPr>
        <w:t xml:space="preserve">11、抓好工业考核。继续实行工业经济发展考评制度，起到“以考核促发展”的良好效果，确保各乡镇、各部门、各企业对年初制订的各项工作目标落实到位。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第四篇：2024年工业经济发展思路</w:t>
      </w:r>
    </w:p>
    <w:p>
      <w:pPr>
        <w:ind w:left="0" w:right="0" w:firstLine="560"/>
        <w:spacing w:before="450" w:after="450" w:line="312" w:lineRule="auto"/>
      </w:pPr>
      <w:r>
        <w:rPr>
          <w:rFonts w:ascii="宋体" w:hAnsi="宋体" w:eastAsia="宋体" w:cs="宋体"/>
          <w:color w:val="000"/>
          <w:sz w:val="28"/>
          <w:szCs w:val="28"/>
        </w:rPr>
        <w:t xml:space="preserve">2024年工业经济发展思路</w:t>
      </w:r>
    </w:p>
    <w:p>
      <w:pPr>
        <w:ind w:left="0" w:right="0" w:firstLine="560"/>
        <w:spacing w:before="450" w:after="450" w:line="312" w:lineRule="auto"/>
      </w:pPr>
      <w:r>
        <w:rPr>
          <w:rFonts w:ascii="宋体" w:hAnsi="宋体" w:eastAsia="宋体" w:cs="宋体"/>
          <w:color w:val="000"/>
          <w:sz w:val="28"/>
          <w:szCs w:val="28"/>
        </w:rPr>
        <w:t xml:space="preserve">二O一一年十二五开篇之年，是我镇全面贯彻落实十七大精神，“打造实力三厂，彰显活力东城”的关键之年，是打好基础，建设强镇的关键之年，是强基之年，更是腾飞起步年。</w:t>
      </w:r>
    </w:p>
    <w:p>
      <w:pPr>
        <w:ind w:left="0" w:right="0" w:firstLine="560"/>
        <w:spacing w:before="450" w:after="450" w:line="312" w:lineRule="auto"/>
      </w:pPr>
      <w:r>
        <w:rPr>
          <w:rFonts w:ascii="宋体" w:hAnsi="宋体" w:eastAsia="宋体" w:cs="宋体"/>
          <w:color w:val="000"/>
          <w:sz w:val="28"/>
          <w:szCs w:val="28"/>
        </w:rPr>
        <w:t xml:space="preserve">2024年全镇工业经济工作指导思想和总体要求是：以邓小平理论、“三个代表”重要思想和党的十七大精神为指导，统一思想，凝心聚力，负重奋进，加快发展，按照“抓发展，保稳定，求突破，促提高”的工作思路，以打造辅城经济作为出发点，突出税源经济和规模经济建设，放亮优势，“畅”出精彩，努力将三厂建成海门城市东城区，开发园区延伸区，规模企业集聚区，沿江开发实践区、科学发展先行区，争先创优示范区。</w:t>
      </w:r>
    </w:p>
    <w:p>
      <w:pPr>
        <w:ind w:left="0" w:right="0" w:firstLine="560"/>
        <w:spacing w:before="450" w:after="450" w:line="312" w:lineRule="auto"/>
      </w:pPr>
      <w:r>
        <w:rPr>
          <w:rFonts w:ascii="宋体" w:hAnsi="宋体" w:eastAsia="宋体" w:cs="宋体"/>
          <w:color w:val="000"/>
          <w:sz w:val="28"/>
          <w:szCs w:val="28"/>
        </w:rPr>
        <w:t xml:space="preserve">根据这一指导思想和总体要求，2024年全镇实现规模工业完成产值亿元，同比增长%，实现规模销售收入亿元，同比增长%，实现规模利税亿元，同比增长%，3、力争实现工业财政收入突破亿元。工业用电量达到万度，合同利用外资超过万美元，实际利用外资突破万美元，完成固定资产投资额达到亿元。市外民资突破 亿元。完成专利数突破件。各项经济指标继续位列全市前茅。</w:t>
      </w:r>
    </w:p>
    <w:p>
      <w:pPr>
        <w:ind w:left="0" w:right="0" w:firstLine="560"/>
        <w:spacing w:before="450" w:after="450" w:line="312" w:lineRule="auto"/>
      </w:pPr>
      <w:r>
        <w:rPr>
          <w:rFonts w:ascii="宋体" w:hAnsi="宋体" w:eastAsia="宋体" w:cs="宋体"/>
          <w:color w:val="000"/>
          <w:sz w:val="28"/>
          <w:szCs w:val="28"/>
        </w:rPr>
        <w:t xml:space="preserve">作为全市的工业强镇，工业线在树立“全面争一流，全部进先进”的目标基础上，力争名次全面前移，努力实现工业经济、民营经济、外向型经济、科技创新、项目建设等全部进入全市前三，并且在单项竞赛第一名的竞争中实现保一争三，即确保实现至少一项第一（科技创新），力争三项（工业经济、外向型经济）。</w:t>
      </w:r>
    </w:p>
    <w:p>
      <w:pPr>
        <w:ind w:left="0" w:right="0" w:firstLine="560"/>
        <w:spacing w:before="450" w:after="450" w:line="312" w:lineRule="auto"/>
      </w:pPr>
      <w:r>
        <w:rPr>
          <w:rFonts w:ascii="宋体" w:hAnsi="宋体" w:eastAsia="宋体" w:cs="宋体"/>
          <w:color w:val="000"/>
          <w:sz w:val="28"/>
          <w:szCs w:val="28"/>
        </w:rPr>
        <w:t xml:space="preserve">（一）前瞻定位，科学发展，力促发展思路大开放</w:t>
      </w:r>
    </w:p>
    <w:p>
      <w:pPr>
        <w:ind w:left="0" w:right="0" w:firstLine="560"/>
        <w:spacing w:before="450" w:after="450" w:line="312" w:lineRule="auto"/>
      </w:pPr>
      <w:r>
        <w:rPr>
          <w:rFonts w:ascii="宋体" w:hAnsi="宋体" w:eastAsia="宋体" w:cs="宋体"/>
          <w:color w:val="000"/>
          <w:sz w:val="28"/>
          <w:szCs w:val="28"/>
        </w:rPr>
        <w:t xml:space="preserve">思路决定出路，我们工业的首要工作就是要借助开发区的扩容和海门江海时代的到来，充分认识我镇的发展优势，对我镇今后的经济发展有一个清醒、科学的认识，准确定位。当前我镇有利于经济发展的优势是：一是区位优势。我镇是海门沿江开发的重要环节，是市经济开发区与临江新区联结点及及延伸的必然所在。二是交通优势。主镇区在环城线之内，苏336线横贯而过，即将开建的宁启铁路也在我镇境内。三是良好的发展趋势。紧靠我镇的经济开发区集聚着国内外众多知名企业，这些企业的建成和人口的集聚将为我们带来更多的投资机会，为我镇的迅速崛起提供强大的动力。就目前看，有意前来我镇投资兴业的项目已明显增多，我镇的区位、交通优势和周边迅猛的发展势头，都将为我镇今后的发展提供了前所未有的机遇。因此，三厂的定位与发展应该要以深入贯彻党的十七大精神和以科学发展观为指导，要以融入开发区为目标，强力招商引资，加快工业发展，着力于产业的提升；重点导向上要向发展三产商贸服务业倾斜，主动丰富并对接开发区产业建设，努力成为开发区建设不可或缺的组成部分，最终实现镇域经济与开发区融成一体。</w:t>
      </w:r>
    </w:p>
    <w:p>
      <w:pPr>
        <w:ind w:left="0" w:right="0" w:firstLine="560"/>
        <w:spacing w:before="450" w:after="450" w:line="312" w:lineRule="auto"/>
      </w:pPr>
      <w:r>
        <w:rPr>
          <w:rFonts w:ascii="宋体" w:hAnsi="宋体" w:eastAsia="宋体" w:cs="宋体"/>
          <w:color w:val="000"/>
          <w:sz w:val="28"/>
          <w:szCs w:val="28"/>
        </w:rPr>
        <w:t xml:space="preserve">因此，在思维上，我们不能仅将思维停留在镇级经济上，应站在全市的角度，站在沿江开发的宏观角度上去分析，与开发区和临江新区错位发展，和谐发展。</w:t>
      </w:r>
    </w:p>
    <w:p>
      <w:pPr>
        <w:ind w:left="0" w:right="0" w:firstLine="560"/>
        <w:spacing w:before="450" w:after="450" w:line="312" w:lineRule="auto"/>
      </w:pPr>
      <w:r>
        <w:rPr>
          <w:rFonts w:ascii="宋体" w:hAnsi="宋体" w:eastAsia="宋体" w:cs="宋体"/>
          <w:color w:val="000"/>
          <w:sz w:val="28"/>
          <w:szCs w:val="28"/>
        </w:rPr>
        <w:t xml:space="preserve">（二）狠抓龙头，突出重点，加速规模经济大扩容</w:t>
      </w:r>
    </w:p>
    <w:p>
      <w:pPr>
        <w:ind w:left="0" w:right="0" w:firstLine="560"/>
        <w:spacing w:before="450" w:after="450" w:line="312" w:lineRule="auto"/>
      </w:pPr>
      <w:r>
        <w:rPr>
          <w:rFonts w:ascii="宋体" w:hAnsi="宋体" w:eastAsia="宋体" w:cs="宋体"/>
          <w:color w:val="000"/>
          <w:sz w:val="28"/>
          <w:szCs w:val="28"/>
        </w:rPr>
        <w:t xml:space="preserve">“中兴兴，则三厂兴”已成为全镇工业发展的一大依靠，同时这也说明了我镇工业经济存在的弊端，仅靠中兴装备一家龙头独舞，已很难单独地支撑起全镇的整体发展，只有群龙共舞才能发出更为绚</w:t>
      </w:r>
    </w:p>
    <w:p>
      <w:pPr>
        <w:ind w:left="0" w:right="0" w:firstLine="560"/>
        <w:spacing w:before="450" w:after="450" w:line="312" w:lineRule="auto"/>
      </w:pPr>
      <w:r>
        <w:rPr>
          <w:rFonts w:ascii="宋体" w:hAnsi="宋体" w:eastAsia="宋体" w:cs="宋体"/>
          <w:color w:val="000"/>
          <w:sz w:val="28"/>
          <w:szCs w:val="28"/>
        </w:rPr>
        <w:t xml:space="preserve">彩的光芒。因此，我们要把培育和发展规模经济放在战略位置，一要支持现有基础条件好、规模扩张快、带动效应强的骨干企业，如海迪化工、大力神钢绳、新锦江印染等大公司，进一步壮大规模、提高水平，同时，大力开展招商引资工作，着力引入“中字头”、总部经济、跨国公司入驻，着力培育新的龙头，2024年力争有一家企业成功上市。二是继续引导和支持中小企业向“专、精、特、新”方向发展，形成与大企业、大集团分工协作、专业互补的关联产业集群，不断延长产业链条。如恒荣机泵厂、西马特机器公司、维柏思特衬布等，打造多个国内的“单打冠军”，促使他们向第一集团靠拢。三是大力支持和扶持企业规模化发展，不断壮大全镇的规模企业规模，进一步巩固和发展全市规模经济第一强镇的目标。四是重点培育和发展税源经济，尤其在对优势资源或稀缺资源的供应上，将向对全镇经济贡献大、创税能力强、利用现有资源少、产品附加值高的企业上。同时加大对新兴税源的引进和培植工作。</w:t>
      </w:r>
    </w:p>
    <w:p>
      <w:pPr>
        <w:ind w:left="0" w:right="0" w:firstLine="560"/>
        <w:spacing w:before="450" w:after="450" w:line="312" w:lineRule="auto"/>
      </w:pPr>
      <w:r>
        <w:rPr>
          <w:rFonts w:ascii="宋体" w:hAnsi="宋体" w:eastAsia="宋体" w:cs="宋体"/>
          <w:color w:val="000"/>
          <w:sz w:val="28"/>
          <w:szCs w:val="28"/>
        </w:rPr>
        <w:t xml:space="preserve">（三）铸强载体，突破瓶颈，推动项目建设大提速</w:t>
      </w:r>
    </w:p>
    <w:p>
      <w:pPr>
        <w:ind w:left="0" w:right="0" w:firstLine="560"/>
        <w:spacing w:before="450" w:after="450" w:line="312" w:lineRule="auto"/>
      </w:pPr>
      <w:r>
        <w:rPr>
          <w:rFonts w:ascii="宋体" w:hAnsi="宋体" w:eastAsia="宋体" w:cs="宋体"/>
          <w:color w:val="000"/>
          <w:sz w:val="28"/>
          <w:szCs w:val="28"/>
        </w:rPr>
        <w:t xml:space="preserve">目前，土地稀缺性矛盾在国家宏观调控的背景下日渐凸现，招商引资面临“地荒”的严峻考验。如何用有限的“寸金地”谋求“无限”的发展？是各地普遍思考的问题。</w:t>
      </w:r>
    </w:p>
    <w:p>
      <w:pPr>
        <w:ind w:left="0" w:right="0" w:firstLine="560"/>
        <w:spacing w:before="450" w:after="450" w:line="312" w:lineRule="auto"/>
      </w:pPr>
      <w:r>
        <w:rPr>
          <w:rFonts w:ascii="宋体" w:hAnsi="宋体" w:eastAsia="宋体" w:cs="宋体"/>
          <w:color w:val="000"/>
          <w:sz w:val="28"/>
          <w:szCs w:val="28"/>
        </w:rPr>
        <w:t xml:space="preserve">一是采取“筑巢引凤”，利用现有的园区建设，进一步完善规范规范；二是“腾笼换鸟”，对园区内入驻企业进行清仓摸底，对不能按期施工建设、竣工投产的企业，限期撤离，收回土地使用权，着力提高园区土地利用效率。三是“借梯上屋”，对现有的闲置土地进行摸底调查，通过积极的探索和借鉴周边地区的做法，可以引导土地经营权“依法、自愿、有偿”流转，采用转包、转让经营、租赁方式合理使用土地、开发土地，使土地发挥最大效益。如果我们在盘活存量土地上做好盘活文章，那么就可把影响我镇经济发展的土地和资金瓶颈问题就会迎刃而解。</w:t>
      </w:r>
    </w:p>
    <w:p>
      <w:pPr>
        <w:ind w:left="0" w:right="0" w:firstLine="560"/>
        <w:spacing w:before="450" w:after="450" w:line="312" w:lineRule="auto"/>
      </w:pPr>
      <w:r>
        <w:rPr>
          <w:rFonts w:ascii="宋体" w:hAnsi="宋体" w:eastAsia="宋体" w:cs="宋体"/>
          <w:color w:val="000"/>
          <w:sz w:val="28"/>
          <w:szCs w:val="28"/>
        </w:rPr>
        <w:t xml:space="preserve">同时在项目建设上，一是多形式抓好重大项目引进，增强与知名企业的联系，重点吸引一批企业在我镇建立区域总部、研发中心、孵化器建设、采购中心；加强与省、市的对接，积极争取在我镇布局重大项目；积极抓住浙资、沪资北上的机会，吸引经济发达地区的产业转移；狠抓以企招商，围绕延伸产业链开展对外合作，做大一批项目；加强重点产业分析，围绕我区重点产业中产业链的缺失环节和关键环节，策划包装重大项目，引进一批产业带动力较强的重大项目。二是切实抓好重大产业化项目实施。按照“四个一批”的要求推进重大产业化项目，增强全镇工业发展后劲，加强协调服务，健全完善项目促进机制和工作体系，确保项目促建“有人抓、有人管、有人盯”，加强与相关部门的衔接和协调，合力推进项目，对项目进行动态管理。</w:t>
      </w:r>
    </w:p>
    <w:p>
      <w:pPr>
        <w:ind w:left="0" w:right="0" w:firstLine="560"/>
        <w:spacing w:before="450" w:after="450" w:line="312" w:lineRule="auto"/>
      </w:pPr>
      <w:r>
        <w:rPr>
          <w:rFonts w:ascii="宋体" w:hAnsi="宋体" w:eastAsia="宋体" w:cs="宋体"/>
          <w:color w:val="000"/>
          <w:sz w:val="28"/>
          <w:szCs w:val="28"/>
        </w:rPr>
        <w:t xml:space="preserve">（四）专业招商，个性服务，加快招商效果大提升</w:t>
      </w:r>
    </w:p>
    <w:p>
      <w:pPr>
        <w:ind w:left="0" w:right="0" w:firstLine="560"/>
        <w:spacing w:before="450" w:after="450" w:line="312" w:lineRule="auto"/>
      </w:pPr>
      <w:r>
        <w:rPr>
          <w:rFonts w:ascii="宋体" w:hAnsi="宋体" w:eastAsia="宋体" w:cs="宋体"/>
          <w:color w:val="000"/>
          <w:sz w:val="28"/>
          <w:szCs w:val="28"/>
        </w:rPr>
        <w:t xml:space="preserve">随着土地指标及银根的不断松缩以及各地省市级园区发展的日趋规范和壮大，乡镇一级招商引资的功能呈逐步弱化之势，乡镇招商引资出现了信息采集量小，项目无地可放，基础设施无钱建设，产业限制多，服务功能不完善等劣势，这也给新形势下的招商引资工作提出新的更高的要求。</w:t>
      </w:r>
    </w:p>
    <w:p>
      <w:pPr>
        <w:ind w:left="0" w:right="0" w:firstLine="560"/>
        <w:spacing w:before="450" w:after="450" w:line="312" w:lineRule="auto"/>
      </w:pPr>
      <w:r>
        <w:rPr>
          <w:rFonts w:ascii="宋体" w:hAnsi="宋体" w:eastAsia="宋体" w:cs="宋体"/>
          <w:color w:val="000"/>
          <w:sz w:val="28"/>
          <w:szCs w:val="28"/>
        </w:rPr>
        <w:t xml:space="preserve">一是要着力提高招商引资质量，一方面我们要引导外来资本重点投向优势产业、新兴产业和高新技术产业，另一方面利用本地区位优势及特点，尤其应利用好东城优势和沿江优势，针对海门“腹地”产业具有向城区集聚，向沿江集聚的特点和愿望，逐步效仿城市经济发</w:t>
      </w:r>
    </w:p>
    <w:p>
      <w:pPr>
        <w:ind w:left="0" w:right="0" w:firstLine="560"/>
        <w:spacing w:before="450" w:after="450" w:line="312" w:lineRule="auto"/>
      </w:pPr>
      <w:r>
        <w:rPr>
          <w:rFonts w:ascii="宋体" w:hAnsi="宋体" w:eastAsia="宋体" w:cs="宋体"/>
          <w:color w:val="000"/>
          <w:sz w:val="28"/>
          <w:szCs w:val="28"/>
        </w:rPr>
        <w:t xml:space="preserve">展模式，开始打造“中小企业总部经济”及“飞地经济”，2024年三厂的招商引资工作力争在重特大项目上要有所突破。二是着力创新招商方式，提升引资效率。除参与各类型的招商会外，积极举办以行业为主题的专项招商会，转变招商思路，尝试“企业搭台，政府唱戏”的新型招商模式，即利用本地区优势企业，发挥其在行业中的作用，积极与行业协会联络，积极争取在本地开展行业性会议与活动，这对于招商引资必将具有积极作用，同时把招商引资与鼓励企业再投资有机结合起来，积极鼓励现有企业再投资，切实发展壮大本地的“草根经济”。三是着力提升招商引资服务效率。新成立的招商引资服务中心，对招商引资将实行一条龙服务，做到只要投资者决定在三厂镇干，一切手续由招商引资服务中心办，只要项目开了工，全程服务到始终，企业入驻后，负责为企业申报、注册、统计等等。</w:t>
      </w:r>
    </w:p>
    <w:p>
      <w:pPr>
        <w:ind w:left="0" w:right="0" w:firstLine="560"/>
        <w:spacing w:before="450" w:after="450" w:line="312" w:lineRule="auto"/>
      </w:pPr>
      <w:r>
        <w:rPr>
          <w:rFonts w:ascii="宋体" w:hAnsi="宋体" w:eastAsia="宋体" w:cs="宋体"/>
          <w:color w:val="000"/>
          <w:sz w:val="28"/>
          <w:szCs w:val="28"/>
        </w:rPr>
        <w:t xml:space="preserve">（五）科技兴企，科学管理，促进产业结构大升级</w:t>
      </w:r>
    </w:p>
    <w:p>
      <w:pPr>
        <w:ind w:left="0" w:right="0" w:firstLine="560"/>
        <w:spacing w:before="450" w:after="450" w:line="312" w:lineRule="auto"/>
      </w:pPr>
      <w:r>
        <w:rPr>
          <w:rFonts w:ascii="宋体" w:hAnsi="宋体" w:eastAsia="宋体" w:cs="宋体"/>
          <w:color w:val="000"/>
          <w:sz w:val="28"/>
          <w:szCs w:val="28"/>
        </w:rPr>
        <w:t xml:space="preserve">在如今后金融危机时代，人民币汇率不断升高，企业利润率不断下降的情况下，2024年，我们要重点加快用高新技术和先进适用技术改造提升传统产业，加快对技术落后、污染较重、能耗较高企业的技术改造，促进企业技术中心建设，加大产学研联合。尝试建立起全市首家镇级生产力促进中心，为企业提供科技创新服务，充分发挥财政贴息和补助资金的导向作用，拉动更多社会资金和银行资金投向企业的技术改造和技术创新。多为企业申请和争取各项贴息和补助资金，从而切实推动全镇工业经济增长方式的转变和产业结构调整。继续精心培育、扶持和发展一批区域品牌，实施“走出去”战略，通过各种推介会、博览会、展销会，加大宣传和推广力度，大力发展区域</w:t>
      </w:r>
    </w:p>
    <w:p>
      <w:pPr>
        <w:ind w:left="0" w:right="0" w:firstLine="560"/>
        <w:spacing w:before="450" w:after="450" w:line="312" w:lineRule="auto"/>
      </w:pPr>
      <w:r>
        <w:rPr>
          <w:rFonts w:ascii="宋体" w:hAnsi="宋体" w:eastAsia="宋体" w:cs="宋体"/>
          <w:color w:val="000"/>
          <w:sz w:val="28"/>
          <w:szCs w:val="28"/>
        </w:rPr>
        <w:t xml:space="preserve">品牌，大力提升我镇工业产品的市场占有率和品牌的知名度，逐步推进实现我镇工业向品牌经营型的转变。</w:t>
      </w:r>
    </w:p>
    <w:p>
      <w:pPr>
        <w:ind w:left="0" w:right="0" w:firstLine="560"/>
        <w:spacing w:before="450" w:after="450" w:line="312" w:lineRule="auto"/>
      </w:pPr>
      <w:r>
        <w:rPr>
          <w:rFonts w:ascii="宋体" w:hAnsi="宋体" w:eastAsia="宋体" w:cs="宋体"/>
          <w:color w:val="000"/>
          <w:sz w:val="28"/>
          <w:szCs w:val="28"/>
        </w:rPr>
        <w:t xml:space="preserve">同时遵循政府引导、市场导向、企业主体、政策激励的原则，按照建立现代企业制度的要求，规范和完善企业组织形式，建立健全科学规范的法人治理结构，引导企业确立以人为本的管理理念，深化企业内部管理，帮助企业加强人员教育培训，提高全员素质。认真布置安排好十二五的节能减排工作任务，建立健全节能减排工作责任制和问责制，加大淘汰落后产能工作，推进企业走绿色发展之路。</w:t>
      </w:r>
    </w:p>
    <w:p>
      <w:pPr>
        <w:ind w:left="0" w:right="0" w:firstLine="560"/>
        <w:spacing w:before="450" w:after="450" w:line="312" w:lineRule="auto"/>
      </w:pPr>
      <w:r>
        <w:rPr>
          <w:rFonts w:ascii="宋体" w:hAnsi="宋体" w:eastAsia="宋体" w:cs="宋体"/>
          <w:color w:val="000"/>
          <w:sz w:val="28"/>
          <w:szCs w:val="28"/>
        </w:rPr>
        <w:t xml:space="preserve">（六）强化预警，优化环境，确保经济建设大和谐。</w:t>
      </w:r>
    </w:p>
    <w:p>
      <w:pPr>
        <w:ind w:left="0" w:right="0" w:firstLine="560"/>
        <w:spacing w:before="450" w:after="450" w:line="312" w:lineRule="auto"/>
      </w:pPr>
      <w:r>
        <w:rPr>
          <w:rFonts w:ascii="宋体" w:hAnsi="宋体" w:eastAsia="宋体" w:cs="宋体"/>
          <w:color w:val="000"/>
          <w:sz w:val="28"/>
          <w:szCs w:val="28"/>
        </w:rPr>
        <w:t xml:space="preserve">发展至上，稳定为先。作为百年老镇，三厂企业的历史遗留问题较多，由于全镇的经济结构正处于转型升级期，也是各类矛盾的高度爆发期，进一步加强监督，强化预警机制显得尤为重要，因此2024年，我们要加强与重点企业及各部门单位的联系，理顺和完善工作网络，细化对辖区内的企业评估分析，并通过快速的信息回馈管道，及时了解重点企业运营情况，提高工业经济运行分析的时效性和准确性。</w:t>
      </w:r>
    </w:p>
    <w:p>
      <w:pPr>
        <w:ind w:left="0" w:right="0" w:firstLine="560"/>
        <w:spacing w:before="450" w:after="450" w:line="312" w:lineRule="auto"/>
      </w:pPr>
      <w:r>
        <w:rPr>
          <w:rFonts w:ascii="宋体" w:hAnsi="宋体" w:eastAsia="宋体" w:cs="宋体"/>
          <w:color w:val="000"/>
          <w:sz w:val="28"/>
          <w:szCs w:val="28"/>
        </w:rPr>
        <w:t xml:space="preserve">2024年也是重塑工业经济主柱地位的重要一年，因此推进“工业强镇、环境立镇、形象树镇”发展战略的基础上，用硬环境筑巢，以软环境引凤，全镇形成“关心工业、支持工业、服务工业、发展工业”的氛围。进一步优化政务环境，切实做到“权力与责任挂钩，权力与利益脱钩”；工作重心下移，服务水平前移。着力营造服务发展新平台，为全镇工业企业的发展壮大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第五篇：赫章县工业经济发展思路</w:t>
      </w:r>
    </w:p>
    <w:p>
      <w:pPr>
        <w:ind w:left="0" w:right="0" w:firstLine="560"/>
        <w:spacing w:before="450" w:after="450" w:line="312" w:lineRule="auto"/>
      </w:pPr>
      <w:r>
        <w:rPr>
          <w:rFonts w:ascii="宋体" w:hAnsi="宋体" w:eastAsia="宋体" w:cs="宋体"/>
          <w:color w:val="000"/>
          <w:sz w:val="28"/>
          <w:szCs w:val="28"/>
        </w:rPr>
        <w:t xml:space="preserve">赫章县工业经济发展思路</w:t>
      </w:r>
    </w:p>
    <w:p>
      <w:pPr>
        <w:ind w:left="0" w:right="0" w:firstLine="560"/>
        <w:spacing w:before="450" w:after="450" w:line="312" w:lineRule="auto"/>
      </w:pPr>
      <w:r>
        <w:rPr>
          <w:rFonts w:ascii="宋体" w:hAnsi="宋体" w:eastAsia="宋体" w:cs="宋体"/>
          <w:color w:val="000"/>
          <w:sz w:val="28"/>
          <w:szCs w:val="28"/>
        </w:rPr>
        <w:t xml:space="preserve">为充分利用我县资源优势，加快煤炭产业建设步伐，振兴铁（铅）锌产业，做大做强农产品加工业，大力发展其他工业，围绕“强县升位、跨越发展”战略，不断优化产业结构，加快新型工业化进程，促进我县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一、我县工业发展现状</w:t>
      </w:r>
    </w:p>
    <w:p>
      <w:pPr>
        <w:ind w:left="0" w:right="0" w:firstLine="560"/>
        <w:spacing w:before="450" w:after="450" w:line="312" w:lineRule="auto"/>
      </w:pPr>
      <w:r>
        <w:rPr>
          <w:rFonts w:ascii="宋体" w:hAnsi="宋体" w:eastAsia="宋体" w:cs="宋体"/>
          <w:color w:val="000"/>
          <w:sz w:val="28"/>
          <w:szCs w:val="28"/>
        </w:rPr>
        <w:t xml:space="preserve">（一）资源概况</w:t>
      </w:r>
    </w:p>
    <w:p>
      <w:pPr>
        <w:ind w:left="0" w:right="0" w:firstLine="560"/>
        <w:spacing w:before="450" w:after="450" w:line="312" w:lineRule="auto"/>
      </w:pPr>
      <w:r>
        <w:rPr>
          <w:rFonts w:ascii="宋体" w:hAnsi="宋体" w:eastAsia="宋体" w:cs="宋体"/>
          <w:color w:val="000"/>
          <w:sz w:val="28"/>
          <w:szCs w:val="28"/>
        </w:rPr>
        <w:t xml:space="preserve">赫章县境内资源十分丰富，成矿地质条件好，矿种多，矿产丰富，找矿前景大，县内已发现有煤、铁、铅、锌、锗、钼、铜、锑、钴矿、叶腊矿石、黄铁矿、硅石矿、萤石矿、高岭土矿等25余种金属、非金属矿产。全县煤炭远景储量44亿吨以上，探明储量15.23亿吨以上。铁矿资源总储量41402.5万吨，其中：探明储量8414.7万吨，基础储量14477.3万吨，资源量26925.2万吨。全县铅锌矿查明资源储量90万吨，储量居贵州首位。</w:t>
      </w:r>
    </w:p>
    <w:p>
      <w:pPr>
        <w:ind w:left="0" w:right="0" w:firstLine="560"/>
        <w:spacing w:before="450" w:after="450" w:line="312" w:lineRule="auto"/>
      </w:pPr>
      <w:r>
        <w:rPr>
          <w:rFonts w:ascii="宋体" w:hAnsi="宋体" w:eastAsia="宋体" w:cs="宋体"/>
          <w:color w:val="000"/>
          <w:sz w:val="28"/>
          <w:szCs w:val="28"/>
        </w:rPr>
        <w:t xml:space="preserve">（二）产业现状</w:t>
      </w:r>
    </w:p>
    <w:p>
      <w:pPr>
        <w:ind w:left="0" w:right="0" w:firstLine="560"/>
        <w:spacing w:before="450" w:after="450" w:line="312" w:lineRule="auto"/>
      </w:pPr>
      <w:r>
        <w:rPr>
          <w:rFonts w:ascii="宋体" w:hAnsi="宋体" w:eastAsia="宋体" w:cs="宋体"/>
          <w:color w:val="000"/>
          <w:sz w:val="28"/>
          <w:szCs w:val="28"/>
        </w:rPr>
        <w:t xml:space="preserve">全县现已批准开办的煤矿共32个，总设计能力474万吨/年；32个煤矿中，已完成建设的煤矿共6个，有2个已完成联合试运转，有1个申请联合试运转未验收合格；有25个正在建设过程中；有1个正在做地勘资料。全县现有年产60万吨洗煤厂3个。全县铅锌矿探矿权72个，探矿企业中已经见成效的有2个。铅锌矿开采企业10个，总生产规模32万吨/年；全县湿法炼锌企业5户，产能1.2万吨，氧化锌粉企业1户，产能0.2万吨，竖罐炼锌企业1户，产能1.3-1-</w:t>
      </w:r>
    </w:p>
    <w:p>
      <w:pPr>
        <w:ind w:left="0" w:right="0" w:firstLine="560"/>
        <w:spacing w:before="450" w:after="450" w:line="312" w:lineRule="auto"/>
      </w:pPr>
      <w:r>
        <w:rPr>
          <w:rFonts w:ascii="宋体" w:hAnsi="宋体" w:eastAsia="宋体" w:cs="宋体"/>
          <w:color w:val="000"/>
          <w:sz w:val="28"/>
          <w:szCs w:val="28"/>
        </w:rPr>
        <w:t xml:space="preserve">万吨，粗铅冶炼企业1户，产能6万吨，锌氧粉企业20多户，产能10万吨以上。全县共有铁矿开采企业9户，单个矿井生产规模为20万吨/年，4个铁矿石焙烧企业，7家铁矿洗选企业。</w:t>
      </w:r>
    </w:p>
    <w:p>
      <w:pPr>
        <w:ind w:left="0" w:right="0" w:firstLine="560"/>
        <w:spacing w:before="450" w:after="450" w:line="312" w:lineRule="auto"/>
      </w:pPr>
      <w:r>
        <w:rPr>
          <w:rFonts w:ascii="宋体" w:hAnsi="宋体" w:eastAsia="宋体" w:cs="宋体"/>
          <w:color w:val="000"/>
          <w:sz w:val="28"/>
          <w:szCs w:val="28"/>
        </w:rPr>
        <w:t xml:space="preserve">二、工业经济发展思路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贯彻落实党的十七大、十七届五中全会和中央、省、地经济工作会议精神。以“产业链条化、企业规模化、布局群落化、生产洁净化”为方向，按照“园区化承载、集群化推进、低碳化发展、大企业带动、大项目支撑”的思路，加快新型煤炭工业体系建设，振兴铁铅锌产业，大力发展农产品加工业和其他工业，以产业结构调整为主线，引导企业进行技术改造、升级，不断延长产业链，整合资源、形成集群、提高效益、保护环境，使工业经济在集中的基础上繁荣，实现集群发展、集约发展、节约发展、配套发展。</w:t>
      </w:r>
    </w:p>
    <w:p>
      <w:pPr>
        <w:ind w:left="0" w:right="0" w:firstLine="560"/>
        <w:spacing w:before="450" w:after="450" w:line="312" w:lineRule="auto"/>
      </w:pPr>
      <w:r>
        <w:rPr>
          <w:rFonts w:ascii="宋体" w:hAnsi="宋体" w:eastAsia="宋体" w:cs="宋体"/>
          <w:color w:val="000"/>
          <w:sz w:val="28"/>
          <w:szCs w:val="28"/>
        </w:rPr>
        <w:t xml:space="preserve">三、工业经济发展目标</w:t>
      </w:r>
    </w:p>
    <w:p>
      <w:pPr>
        <w:ind w:left="0" w:right="0" w:firstLine="560"/>
        <w:spacing w:before="450" w:after="450" w:line="312" w:lineRule="auto"/>
      </w:pPr>
      <w:r>
        <w:rPr>
          <w:rFonts w:ascii="宋体" w:hAnsi="宋体" w:eastAsia="宋体" w:cs="宋体"/>
          <w:color w:val="000"/>
          <w:sz w:val="28"/>
          <w:szCs w:val="28"/>
        </w:rPr>
        <w:t xml:space="preserve">工业主导地位更加突出，工业经济保持较快增长，经济增长方式明显转变，运行质量显著提高，工业结构不断优化，重点产业优势明显，可持续发展能力有效增强。到2024年，工业总产值达437000万元，同比增长15%左右，规模工业产值达75666万元，同比增长20%左右，实现电锌产品年产3万吨以上，电铅产品年产6万吨以上，铁铸件10万吨以上，煤炭产量达180万吨，水泥60万吨，风力发电10万千瓦。“十二五”期末，工业总产值达664622万元，年均增长15%左右，规模工业产值达130750万元，年均增长20%左右，实现电锌产品年产10万吨以上，电铅产品年产12万吨以上，铁铸件100万吨以上，煤炭产量1000万吨以上，水泥120万吨以上，风力发电30万千瓦。</w:t>
      </w:r>
    </w:p>
    <w:p>
      <w:pPr>
        <w:ind w:left="0" w:right="0" w:firstLine="560"/>
        <w:spacing w:before="450" w:after="450" w:line="312" w:lineRule="auto"/>
      </w:pPr>
      <w:r>
        <w:rPr>
          <w:rFonts w:ascii="宋体" w:hAnsi="宋体" w:eastAsia="宋体" w:cs="宋体"/>
          <w:color w:val="000"/>
          <w:sz w:val="28"/>
          <w:szCs w:val="28"/>
        </w:rPr>
        <w:t xml:space="preserve">四、推进工业经济发展的主要措施</w:t>
      </w:r>
    </w:p>
    <w:p>
      <w:pPr>
        <w:ind w:left="0" w:right="0" w:firstLine="560"/>
        <w:spacing w:before="450" w:after="450" w:line="312" w:lineRule="auto"/>
      </w:pPr>
      <w:r>
        <w:rPr>
          <w:rFonts w:ascii="宋体" w:hAnsi="宋体" w:eastAsia="宋体" w:cs="宋体"/>
          <w:color w:val="000"/>
          <w:sz w:val="28"/>
          <w:szCs w:val="28"/>
        </w:rPr>
        <w:t xml:space="preserve">（一）推进煤炭产业化发展措施</w:t>
      </w:r>
    </w:p>
    <w:p>
      <w:pPr>
        <w:ind w:left="0" w:right="0" w:firstLine="560"/>
        <w:spacing w:before="450" w:after="450" w:line="312" w:lineRule="auto"/>
      </w:pPr>
      <w:r>
        <w:rPr>
          <w:rFonts w:ascii="宋体" w:hAnsi="宋体" w:eastAsia="宋体" w:cs="宋体"/>
          <w:color w:val="000"/>
          <w:sz w:val="28"/>
          <w:szCs w:val="28"/>
        </w:rPr>
        <w:t xml:space="preserve">1、整合现有煤矿，增大煤炭生产能力</w:t>
      </w:r>
    </w:p>
    <w:p>
      <w:pPr>
        <w:ind w:left="0" w:right="0" w:firstLine="560"/>
        <w:spacing w:before="450" w:after="450" w:line="312" w:lineRule="auto"/>
      </w:pPr>
      <w:r>
        <w:rPr>
          <w:rFonts w:ascii="宋体" w:hAnsi="宋体" w:eastAsia="宋体" w:cs="宋体"/>
          <w:color w:val="000"/>
          <w:sz w:val="28"/>
          <w:szCs w:val="28"/>
        </w:rPr>
        <w:t xml:space="preserve">整合现有煤矿，使32个煤矿全部达到30万吨以上，并通过加快地质勘探工作，摸清资源情况下，陆续启动七个普查区内设置的26个煤矿，使全县煤矿设计能力达到1500万吨以上。引进优强企业采取收购、兼并、重组等方式，实行企业集团化管理。</w:t>
      </w:r>
    </w:p>
    <w:p>
      <w:pPr>
        <w:ind w:left="0" w:right="0" w:firstLine="560"/>
        <w:spacing w:before="450" w:after="450" w:line="312" w:lineRule="auto"/>
      </w:pPr>
      <w:r>
        <w:rPr>
          <w:rFonts w:ascii="宋体" w:hAnsi="宋体" w:eastAsia="宋体" w:cs="宋体"/>
          <w:color w:val="000"/>
          <w:sz w:val="28"/>
          <w:szCs w:val="28"/>
        </w:rPr>
        <w:t xml:space="preserve">2、加大力度，促进新设置煤矿的发展</w:t>
      </w:r>
    </w:p>
    <w:p>
      <w:pPr>
        <w:ind w:left="0" w:right="0" w:firstLine="560"/>
        <w:spacing w:before="450" w:after="450" w:line="312" w:lineRule="auto"/>
      </w:pPr>
      <w:r>
        <w:rPr>
          <w:rFonts w:ascii="宋体" w:hAnsi="宋体" w:eastAsia="宋体" w:cs="宋体"/>
          <w:color w:val="000"/>
          <w:sz w:val="28"/>
          <w:szCs w:val="28"/>
        </w:rPr>
        <w:t xml:space="preserve">对已完成勘探工作的探矿权，要及时转入煤炭开发规划流程；对正在进行勘探的探矿权，定期调度进度，并切实帮助解决勘探过程中存在的困难和问题；对于正在申请的探矿权项目，力争用最短的时间把项目审批到位，使勘查工作走入实质性进程。做好全县的煤炭勘查开发规划工作，为下一步的煤矿建设提供项目库。引进大型煤电集团入驻赫章，开发我县煤炭资源。</w:t>
      </w:r>
    </w:p>
    <w:p>
      <w:pPr>
        <w:ind w:left="0" w:right="0" w:firstLine="560"/>
        <w:spacing w:before="450" w:after="450" w:line="312" w:lineRule="auto"/>
      </w:pPr>
      <w:r>
        <w:rPr>
          <w:rFonts w:ascii="宋体" w:hAnsi="宋体" w:eastAsia="宋体" w:cs="宋体"/>
          <w:color w:val="000"/>
          <w:sz w:val="28"/>
          <w:szCs w:val="28"/>
        </w:rPr>
        <w:t xml:space="preserve">3、不断探索煤炭产业的延伸性开发</w:t>
      </w:r>
    </w:p>
    <w:p>
      <w:pPr>
        <w:ind w:left="0" w:right="0" w:firstLine="560"/>
        <w:spacing w:before="450" w:after="450" w:line="312" w:lineRule="auto"/>
      </w:pPr>
      <w:r>
        <w:rPr>
          <w:rFonts w:ascii="宋体" w:hAnsi="宋体" w:eastAsia="宋体" w:cs="宋体"/>
          <w:color w:val="000"/>
          <w:sz w:val="28"/>
          <w:szCs w:val="28"/>
        </w:rPr>
        <w:t xml:space="preserve">建立年产60万吨的焦化厂、2个年产120万吨的洗煤厂。建设瓦斯发电、瓦斯提纯罐装、煤炭化学产品项目等项目，充分利用煤矸石，建立一个4×60万千瓦的煤电一体化节能环保项目，同时配套建立一个粉煤灰建材企业。</w:t>
      </w:r>
    </w:p>
    <w:p>
      <w:pPr>
        <w:ind w:left="0" w:right="0" w:firstLine="560"/>
        <w:spacing w:before="450" w:after="450" w:line="312" w:lineRule="auto"/>
      </w:pPr>
      <w:r>
        <w:rPr>
          <w:rFonts w:ascii="宋体" w:hAnsi="宋体" w:eastAsia="宋体" w:cs="宋体"/>
          <w:color w:val="000"/>
          <w:sz w:val="28"/>
          <w:szCs w:val="28"/>
        </w:rPr>
        <w:t xml:space="preserve">（二）推进铁铅锌产业发展措施</w:t>
      </w:r>
    </w:p>
    <w:p>
      <w:pPr>
        <w:ind w:left="0" w:right="0" w:firstLine="560"/>
        <w:spacing w:before="450" w:after="450" w:line="312" w:lineRule="auto"/>
      </w:pPr>
      <w:r>
        <w:rPr>
          <w:rFonts w:ascii="宋体" w:hAnsi="宋体" w:eastAsia="宋体" w:cs="宋体"/>
          <w:color w:val="000"/>
          <w:sz w:val="28"/>
          <w:szCs w:val="28"/>
        </w:rPr>
        <w:t xml:space="preserve">1、合理开发铁铅锌资源</w:t>
      </w:r>
    </w:p>
    <w:p>
      <w:pPr>
        <w:ind w:left="0" w:right="0" w:firstLine="560"/>
        <w:spacing w:before="450" w:after="450" w:line="312" w:lineRule="auto"/>
      </w:pPr>
      <w:r>
        <w:rPr>
          <w:rFonts w:ascii="宋体" w:hAnsi="宋体" w:eastAsia="宋体" w:cs="宋体"/>
          <w:color w:val="000"/>
          <w:sz w:val="28"/>
          <w:szCs w:val="28"/>
        </w:rPr>
        <w:t xml:space="preserve">加快铁铅锌资源勘探步伐，做好区域之间的整装勘查和区域规划，重视危机矿山的地质勘查工作，实施深部钻探，寻找新的矿源点，对已达到勘探程度未设置采矿权和达到普查的铁矿山以招拍挂方式尽快出让采矿权；加大矿井整合力度，加快新建矿井建设，加大矿业秩序整顿力度，确保铁铅锌资源合理开采。</w:t>
      </w:r>
    </w:p>
    <w:p>
      <w:pPr>
        <w:ind w:left="0" w:right="0" w:firstLine="560"/>
        <w:spacing w:before="450" w:after="450" w:line="312" w:lineRule="auto"/>
      </w:pPr>
      <w:r>
        <w:rPr>
          <w:rFonts w:ascii="宋体" w:hAnsi="宋体" w:eastAsia="宋体" w:cs="宋体"/>
          <w:color w:val="000"/>
          <w:sz w:val="28"/>
          <w:szCs w:val="28"/>
        </w:rPr>
        <w:t xml:space="preserve">2、优化铁铅锌产业结构。</w:t>
      </w:r>
    </w:p>
    <w:p>
      <w:pPr>
        <w:ind w:left="0" w:right="0" w:firstLine="560"/>
        <w:spacing w:before="450" w:after="450" w:line="312" w:lineRule="auto"/>
      </w:pPr>
      <w:r>
        <w:rPr>
          <w:rFonts w:ascii="宋体" w:hAnsi="宋体" w:eastAsia="宋体" w:cs="宋体"/>
          <w:color w:val="000"/>
          <w:sz w:val="28"/>
          <w:szCs w:val="28"/>
        </w:rPr>
        <w:t xml:space="preserve">加快妈姑珠市经济开发区建设步伐，引导、鼓励、扶持铁铅锌企业走循环经济道路，从粗放型的生产经营方式向集约型转变，增强企业技术创新能力，建设年产20万吨菱铁矿焙烧企业、年产120万吨半金属球团化企业，争取50万吨铸造项目立项建设，启动10万吨电锌工程、10万吨电铅工程、资源综合利用工程、100万吨以上工业渣制水泥工程等项目的建设，加快形成产业集群，推动铁铅锌产业有序发展。</w:t>
      </w:r>
    </w:p>
    <w:p>
      <w:pPr>
        <w:ind w:left="0" w:right="0" w:firstLine="560"/>
        <w:spacing w:before="450" w:after="450" w:line="312" w:lineRule="auto"/>
      </w:pPr>
      <w:r>
        <w:rPr>
          <w:rFonts w:ascii="宋体" w:hAnsi="宋体" w:eastAsia="宋体" w:cs="宋体"/>
          <w:color w:val="000"/>
          <w:sz w:val="28"/>
          <w:szCs w:val="28"/>
        </w:rPr>
        <w:t xml:space="preserve">（三）推进农产品加工业发展措施</w:t>
      </w:r>
    </w:p>
    <w:p>
      <w:pPr>
        <w:ind w:left="0" w:right="0" w:firstLine="560"/>
        <w:spacing w:before="450" w:after="450" w:line="312" w:lineRule="auto"/>
      </w:pPr>
      <w:r>
        <w:rPr>
          <w:rFonts w:ascii="宋体" w:hAnsi="宋体" w:eastAsia="宋体" w:cs="宋体"/>
          <w:color w:val="000"/>
          <w:sz w:val="28"/>
          <w:szCs w:val="28"/>
        </w:rPr>
        <w:t xml:space="preserve">利用现代食品加工技术，吸纳高精尖加工企业、高新技术等新兴产业，对我县农产品、畜产品及中草药资源进行深加工，加快马铃薯、核桃、苦荞等农特产品的开发力度，建设投产年产500吨牛肉深加工项目、年产4000吨白洒生产项目、年产1万吨药业项目，逐步形成富有特色、绿色生态的产业体系，不断培育精品名牌，做强野马川食品生物工业园区。</w:t>
      </w:r>
    </w:p>
    <w:p>
      <w:pPr>
        <w:ind w:left="0" w:right="0" w:firstLine="560"/>
        <w:spacing w:before="450" w:after="450" w:line="312" w:lineRule="auto"/>
      </w:pPr>
      <w:r>
        <w:rPr>
          <w:rFonts w:ascii="宋体" w:hAnsi="宋体" w:eastAsia="宋体" w:cs="宋体"/>
          <w:color w:val="000"/>
          <w:sz w:val="28"/>
          <w:szCs w:val="28"/>
        </w:rPr>
        <w:t xml:space="preserve">（四）大力发展其他工业</w:t>
      </w:r>
    </w:p>
    <w:p>
      <w:pPr>
        <w:ind w:left="0" w:right="0" w:firstLine="560"/>
        <w:spacing w:before="450" w:after="450" w:line="312" w:lineRule="auto"/>
      </w:pPr>
      <w:r>
        <w:rPr>
          <w:rFonts w:ascii="宋体" w:hAnsi="宋体" w:eastAsia="宋体" w:cs="宋体"/>
          <w:color w:val="000"/>
          <w:sz w:val="28"/>
          <w:szCs w:val="28"/>
        </w:rPr>
        <w:t xml:space="preserve">按照可持续发展原则，建设年产60万吨新型干法水泥建材项目；华能集团30万千瓦风力发电项目。大力发展云</w:t>
      </w:r>
    </w:p>
    <w:p>
      <w:pPr>
        <w:ind w:left="0" w:right="0" w:firstLine="560"/>
        <w:spacing w:before="450" w:after="450" w:line="312" w:lineRule="auto"/>
      </w:pPr>
      <w:r>
        <w:rPr>
          <w:rFonts w:ascii="宋体" w:hAnsi="宋体" w:eastAsia="宋体" w:cs="宋体"/>
          <w:color w:val="000"/>
          <w:sz w:val="28"/>
          <w:szCs w:val="28"/>
        </w:rPr>
        <w:t xml:space="preserve">石、硅石、大理石等非金属矿的开采加工，为工业经济的发展培育新的经济增长点。</w:t>
      </w:r>
    </w:p>
    <w:p>
      <w:pPr>
        <w:ind w:left="0" w:right="0" w:firstLine="560"/>
        <w:spacing w:before="450" w:after="450" w:line="312" w:lineRule="auto"/>
      </w:pPr>
      <w:r>
        <w:rPr>
          <w:rFonts w:ascii="宋体" w:hAnsi="宋体" w:eastAsia="宋体" w:cs="宋体"/>
          <w:color w:val="000"/>
          <w:sz w:val="28"/>
          <w:szCs w:val="28"/>
        </w:rPr>
        <w:t xml:space="preserve">五、促进工业经济发展的政策保障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进工业经济的快速发展，必须加强组织领导，成立工业经济发展领导小组，政府主要领导任组长，分管领导任副组长，工能局、环保局、国土局等部门主要领导为成员，领导小组下设办公室在工能局，配备专职人员，分工负责，建立相关的考核和激励机制。</w:t>
      </w:r>
    </w:p>
    <w:p>
      <w:pPr>
        <w:ind w:left="0" w:right="0" w:firstLine="560"/>
        <w:spacing w:before="450" w:after="450" w:line="312" w:lineRule="auto"/>
      </w:pPr>
      <w:r>
        <w:rPr>
          <w:rFonts w:ascii="宋体" w:hAnsi="宋体" w:eastAsia="宋体" w:cs="宋体"/>
          <w:color w:val="000"/>
          <w:sz w:val="28"/>
          <w:szCs w:val="28"/>
        </w:rPr>
        <w:t xml:space="preserve">（二）优化发展环境</w:t>
      </w:r>
    </w:p>
    <w:p>
      <w:pPr>
        <w:ind w:left="0" w:right="0" w:firstLine="560"/>
        <w:spacing w:before="450" w:after="450" w:line="312" w:lineRule="auto"/>
      </w:pPr>
      <w:r>
        <w:rPr>
          <w:rFonts w:ascii="宋体" w:hAnsi="宋体" w:eastAsia="宋体" w:cs="宋体"/>
          <w:color w:val="000"/>
          <w:sz w:val="28"/>
          <w:szCs w:val="28"/>
        </w:rPr>
        <w:t xml:space="preserve">加强交通、水利、电力、通讯等基础配套设施建设，为投资者提供良好的投资硬环境；增强服务意识，提升服务质量，营造公平竞争、规范有序的投资软环境。</w:t>
      </w:r>
    </w:p>
    <w:p>
      <w:pPr>
        <w:ind w:left="0" w:right="0" w:firstLine="560"/>
        <w:spacing w:before="450" w:after="450" w:line="312" w:lineRule="auto"/>
      </w:pPr>
      <w:r>
        <w:rPr>
          <w:rFonts w:ascii="宋体" w:hAnsi="宋体" w:eastAsia="宋体" w:cs="宋体"/>
          <w:color w:val="000"/>
          <w:sz w:val="28"/>
          <w:szCs w:val="28"/>
        </w:rPr>
        <w:t xml:space="preserve">（三）实施项目战略</w:t>
      </w:r>
    </w:p>
    <w:p>
      <w:pPr>
        <w:ind w:left="0" w:right="0" w:firstLine="560"/>
        <w:spacing w:before="450" w:after="450" w:line="312" w:lineRule="auto"/>
      </w:pPr>
      <w:r>
        <w:rPr>
          <w:rFonts w:ascii="宋体" w:hAnsi="宋体" w:eastAsia="宋体" w:cs="宋体"/>
          <w:color w:val="000"/>
          <w:sz w:val="28"/>
          <w:szCs w:val="28"/>
        </w:rPr>
        <w:t xml:space="preserve">重点围绕优势产业上项目，围绕大企业改造升级上项目，围绕新产品开发上项目，围绕农业产业化上项目，以产业链催生项目源，以项目群打造产业群。围绕重大项目的实施，加强项目前期工作，建立项目库并实施动态管理。</w:t>
      </w:r>
    </w:p>
    <w:p>
      <w:pPr>
        <w:ind w:left="0" w:right="0" w:firstLine="560"/>
        <w:spacing w:before="450" w:after="450" w:line="312" w:lineRule="auto"/>
      </w:pPr>
      <w:r>
        <w:rPr>
          <w:rFonts w:ascii="宋体" w:hAnsi="宋体" w:eastAsia="宋体" w:cs="宋体"/>
          <w:color w:val="000"/>
          <w:sz w:val="28"/>
          <w:szCs w:val="28"/>
        </w:rPr>
        <w:t xml:space="preserve">（四）拓展融资渠道。</w:t>
      </w:r>
    </w:p>
    <w:p>
      <w:pPr>
        <w:ind w:left="0" w:right="0" w:firstLine="560"/>
        <w:spacing w:before="450" w:after="450" w:line="312" w:lineRule="auto"/>
      </w:pPr>
      <w:r>
        <w:rPr>
          <w:rFonts w:ascii="宋体" w:hAnsi="宋体" w:eastAsia="宋体" w:cs="宋体"/>
          <w:color w:val="000"/>
          <w:sz w:val="28"/>
          <w:szCs w:val="28"/>
        </w:rPr>
        <w:t xml:space="preserve">抓住东部产业加速向西部转移契机，着力引进一批有实力的企业入住赫章，多渠道筹集建设资金，创造有利于项目实施的融资平台。</w:t>
      </w:r>
    </w:p>
    <w:p>
      <w:pPr>
        <w:ind w:left="0" w:right="0" w:firstLine="560"/>
        <w:spacing w:before="450" w:after="450" w:line="312" w:lineRule="auto"/>
      </w:pPr>
      <w:r>
        <w:rPr>
          <w:rFonts w:ascii="宋体" w:hAnsi="宋体" w:eastAsia="宋体" w:cs="宋体"/>
          <w:color w:val="000"/>
          <w:sz w:val="28"/>
          <w:szCs w:val="28"/>
        </w:rPr>
        <w:t xml:space="preserve">（五）实施人才战略。</w:t>
      </w:r>
    </w:p>
    <w:p>
      <w:pPr>
        <w:ind w:left="0" w:right="0" w:firstLine="560"/>
        <w:spacing w:before="450" w:after="450" w:line="312" w:lineRule="auto"/>
      </w:pPr>
      <w:r>
        <w:rPr>
          <w:rFonts w:ascii="宋体" w:hAnsi="宋体" w:eastAsia="宋体" w:cs="宋体"/>
          <w:color w:val="000"/>
          <w:sz w:val="28"/>
          <w:szCs w:val="28"/>
        </w:rPr>
        <w:t xml:space="preserve">紧紧围绕工业经济发展的需要，积极培养、引进和建设专业技术人才和管理人才队伍，为工业经济发展提供智力支撑。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2025-05-03T02:43:08+08:00</dcterms:created>
  <dcterms:modified xsi:type="dcterms:W3CDTF">2025-05-03T02:43:08+08:00</dcterms:modified>
</cp:coreProperties>
</file>

<file path=docProps/custom.xml><?xml version="1.0" encoding="utf-8"?>
<Properties xmlns="http://schemas.openxmlformats.org/officeDocument/2006/custom-properties" xmlns:vt="http://schemas.openxmlformats.org/officeDocument/2006/docPropsVTypes"/>
</file>