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正确认识和把握人民政协的三项主要职能[合集]</w:t>
      </w:r>
      <w:bookmarkEnd w:id="1"/>
    </w:p>
    <w:p>
      <w:pPr>
        <w:jc w:val="center"/>
        <w:spacing w:before="0" w:after="450"/>
      </w:pPr>
      <w:r>
        <w:rPr>
          <w:rFonts w:ascii="Arial" w:hAnsi="Arial" w:eastAsia="Arial" w:cs="Arial"/>
          <w:color w:val="999999"/>
          <w:sz w:val="20"/>
          <w:szCs w:val="20"/>
        </w:rPr>
        <w:t xml:space="preserve">来源：网络  作者：浅语风铃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正确认识和把握人民政协的三项主要职能正确认识和把握人民政协的三项主要职能全国政协十届二次会议通过的《中国人民政治协商会议章程修正案》，修订完善了人民政协的主要职能，第一次在政协章程中将人民政协的三项主要职能并列表述，明确规定，“中...</w:t>
      </w:r>
    </w:p>
    <w:p>
      <w:pPr>
        <w:ind w:left="0" w:right="0" w:firstLine="560"/>
        <w:spacing w:before="450" w:after="450" w:line="312" w:lineRule="auto"/>
      </w:pPr>
      <w:r>
        <w:rPr>
          <w:rFonts w:ascii="黑体" w:hAnsi="黑体" w:eastAsia="黑体" w:cs="黑体"/>
          <w:color w:val="000000"/>
          <w:sz w:val="36"/>
          <w:szCs w:val="36"/>
          <w:b w:val="1"/>
          <w:bCs w:val="1"/>
        </w:rPr>
        <w:t xml:space="preserve">第一篇：正确认识和把握人民政协的三项主要职能</w:t>
      </w:r>
    </w:p>
    <w:p>
      <w:pPr>
        <w:ind w:left="0" w:right="0" w:firstLine="560"/>
        <w:spacing w:before="450" w:after="450" w:line="312" w:lineRule="auto"/>
      </w:pPr>
      <w:r>
        <w:rPr>
          <w:rFonts w:ascii="宋体" w:hAnsi="宋体" w:eastAsia="宋体" w:cs="宋体"/>
          <w:color w:val="000"/>
          <w:sz w:val="28"/>
          <w:szCs w:val="28"/>
        </w:rPr>
        <w:t xml:space="preserve">正确认识和把握人民政协的三项主要职能</w:t>
      </w:r>
    </w:p>
    <w:p>
      <w:pPr>
        <w:ind w:left="0" w:right="0" w:firstLine="560"/>
        <w:spacing w:before="450" w:after="450" w:line="312" w:lineRule="auto"/>
      </w:pPr>
      <w:r>
        <w:rPr>
          <w:rFonts w:ascii="宋体" w:hAnsi="宋体" w:eastAsia="宋体" w:cs="宋体"/>
          <w:color w:val="000"/>
          <w:sz w:val="28"/>
          <w:szCs w:val="28"/>
        </w:rPr>
        <w:t xml:space="preserve">全国政协十届二次会议通过的《中国人民政治协商会议章程修正案》，修订完善了人民政协的主要职能，第一次在政协章程中将人民政协的三项主要职能并列表述，明确规定，“中国人民政治协商会议全国委员会和地方委员会的主要职能是政治协商、民主监督、参政议政”；增写了一款关于参政议政内容和形式的规定，即“参政议政是对政治、经济、文化和社会生活中的重要问题以及人民群众普遍关心的问题，开展调查研究，反映社情民意，进行协商讨论。通过调研报告、提案、建议案或其他形式，向中国共产党和国家机关提出意见和建议”。这些重大修改，适应了新形势对人民政协工作的新要求，反映了各级政协实践中的成熟经验，体现了与时俱进的精神。如果说，此次修章对人民政协性质的规范廓清了人民政协“是什么”的问题，对人民政协主要职能的规范则进一步解决了人民政协“做什么”和“怎么做”的问题。这对于人民政协的各级组织和各参加单位、广大政协委员切实有效地开展履行职能的各项活动，更好地围绕中心，服务大局，发挥作用，具有十分重要的意义。</w:t>
      </w:r>
    </w:p>
    <w:p>
      <w:pPr>
        <w:ind w:left="0" w:right="0" w:firstLine="560"/>
        <w:spacing w:before="450" w:after="450" w:line="312" w:lineRule="auto"/>
      </w:pPr>
      <w:r>
        <w:rPr>
          <w:rFonts w:ascii="宋体" w:hAnsi="宋体" w:eastAsia="宋体" w:cs="宋体"/>
          <w:color w:val="000"/>
          <w:sz w:val="28"/>
          <w:szCs w:val="28"/>
        </w:rPr>
        <w:t xml:space="preserve">人民政协履行职能的活动与它组织上的建立是同时开始的。将政治协商、民主监督、参政议政规定为人民政协的主要职能，经历了一个逐步明确和充实的发展过程。政治协</w:t>
      </w:r>
    </w:p>
    <w:p>
      <w:pPr>
        <w:ind w:left="0" w:right="0" w:firstLine="560"/>
        <w:spacing w:before="450" w:after="450" w:line="312" w:lineRule="auto"/>
      </w:pPr>
      <w:r>
        <w:rPr>
          <w:rFonts w:ascii="宋体" w:hAnsi="宋体" w:eastAsia="宋体" w:cs="宋体"/>
          <w:color w:val="000"/>
          <w:sz w:val="28"/>
          <w:szCs w:val="28"/>
        </w:rPr>
        <w:t xml:space="preserve">商作为人民政协最早确立的一项主要职能，是自中国人民政治协商会议一诞生即在1949年的人民政协组织法中就明确规定的，在各个不同历史发展阶段都发挥了重要作用。民主监督职能源于中国共产党与各民主党派之间的互相监督，以及各级政协接受和反映人民群众的意见、对政府提出建议和批评的实践。1982年全国政协五届五次会议通过的政协章程明确规定：人民政协“对国家大政方针和群众生活的重要问题进行政治协商，并通过建议和批评发挥民主监督作用”。刘澜涛在关于政协章程修正案的说明中指出，这就是“人民政协的主要职能”。从此，民主监督同政治协商一道作为人民政协的主要职能被明确下来。把参政议政一词作为政协的一项重要职能的提法出现在20世纪80年代中期。1994年3月全国政协八届二次会议修订后的政协章程明确规定，人民政协的“主要职能是政治协商和民主监督，组织参加本会的各党派、团体和各族各界人士参政议政”，正式把参政议政写入章程，进一步拓宽了政协工作的渠道和领域，为推动政协事业的发展发挥了积极作用。但是，由于对参政议政内涵的认识还有待于各级政协进一步在实践中深化，当时并没有把参政议政同政治协商和民主监督职能并列表述，对其内容和形式也没有像政治协商和民主监督一样作出具体的规定。在总结各级政协实践经验的基础上，此次修改章程对参政议政职能予以明确定位；并与其他两项职能一样作出明确规</w:t>
      </w:r>
    </w:p>
    <w:p>
      <w:pPr>
        <w:ind w:left="0" w:right="0" w:firstLine="560"/>
        <w:spacing w:before="450" w:after="450" w:line="312" w:lineRule="auto"/>
      </w:pPr>
      <w:r>
        <w:rPr>
          <w:rFonts w:ascii="宋体" w:hAnsi="宋体" w:eastAsia="宋体" w:cs="宋体"/>
          <w:color w:val="000"/>
          <w:sz w:val="28"/>
          <w:szCs w:val="28"/>
        </w:rPr>
        <w:t xml:space="preserve">定，从而使政治协商、民主监督、参政议政作为人民政协的三项主要职能从基本内容到主要形式在政协章程中完整、准确地确定下来。人民政协职能的发展、完善的过程，反映了人民政协不断与时俱进的过程。它既是对实践经验的总结，也是理论创新的成果。人民政协主要职能内容的不断丰富、形式的不断完善、程序的不断规范，必将对人民政协事业的发展产生重大而深远的影响。</w:t>
      </w:r>
    </w:p>
    <w:p>
      <w:pPr>
        <w:ind w:left="0" w:right="0" w:firstLine="560"/>
        <w:spacing w:before="450" w:after="450" w:line="312" w:lineRule="auto"/>
      </w:pPr>
      <w:r>
        <w:rPr>
          <w:rFonts w:ascii="宋体" w:hAnsi="宋体" w:eastAsia="宋体" w:cs="宋体"/>
          <w:color w:val="000"/>
          <w:sz w:val="28"/>
          <w:szCs w:val="28"/>
        </w:rPr>
        <w:t xml:space="preserve">政治协商、民主监督、参政议政，作为人民政协的三项主要职能，是一个不可分割的统一体，它们既各有侧重，又辩证统一，既有联系，又有区别。总体上说，这三项职能都是人民政协的主要工作和任务。政治协商是对国家和地方的大政方针以及政治、经济、文化和社会生活中的重要问题在决策之前进行协商和就决策执行过程中的重要问题进行协商。民主监督是对国家宪法、法律和法规的实施，重大方针政策的贯彻制定、国家机关及其工作人员的工作，通过建议和批评进行监督。参政议政是对政治、经济、文化和社会中的重要问题以及人民群众普遍关心的问题，开展调查研究，反映社情民意，进行协商讨论，提出意见建议。三项职能的履行从内容上说都关注国计民生和社会发展的重要问题，以一定的渠道和程序开展；从目的上说，都是为了发扬社会主义民主，促进党和国家重大决策的科学化、民主化，推动社会主义物质文明、政治文明和精神文明协调发展；从形式上</w:t>
      </w:r>
    </w:p>
    <w:p>
      <w:pPr>
        <w:ind w:left="0" w:right="0" w:firstLine="560"/>
        <w:spacing w:before="450" w:after="450" w:line="312" w:lineRule="auto"/>
      </w:pPr>
      <w:r>
        <w:rPr>
          <w:rFonts w:ascii="宋体" w:hAnsi="宋体" w:eastAsia="宋体" w:cs="宋体"/>
          <w:color w:val="000"/>
          <w:sz w:val="28"/>
          <w:szCs w:val="28"/>
        </w:rPr>
        <w:t xml:space="preserve">说，他们都是以一定的方式和程序向党政机关提出意见和建议，是我国政治体制中各党派团体、各族各界人士反映意见、表达声音的郑重政治形式。在履行职能的过程中，它们相互联系、不可分割。政治协商和参政议政往往包含着民主监督的内容，民主监督也往往与政治协商和参政议政的内容密切相关；协商之前进行的视察、调研，实际上也是参政议政；协商中提出的意见和建议，又具有民主监督的成分。可以说，三者相互联系、相互作用，相互渗透。但它们又各有侧重，有所区别。从内容上讲，政治协商一般以国家和地方的大政方针、重大问题为中心议题开展讨论，民主监督侧重于关注宪法、法律和法规的实施情况以及重大决策的贯彻执行情况，而参政议政则不完全受上述条件的局限，对象更加广泛，内容更加丰富，既能反映党派、团体的主张，又能表达社会群体的诉求；从形式上讲，政治协商的主要形式是政协举行的各种协商会议，包括全体会议、常委会议、主席会议、常委专题座谈会、各专门委员会会议以及根据需要召开的各种协商座谈会等，民主监督以批评和建议为主要形式，参政议政则主要通过调研报告、提案、建议案或其他形式进行。从许多地方政协的实践经验看，在时间上三者往往也略有差异。一般是协商于决策之前，监督于实施之中，而参政议政则比较灵活，基本上可贯穿于决策制定和执行的全过程。</w:t>
      </w:r>
    </w:p>
    <w:p>
      <w:pPr>
        <w:ind w:left="0" w:right="0" w:firstLine="560"/>
        <w:spacing w:before="450" w:after="450" w:line="312" w:lineRule="auto"/>
      </w:pPr>
      <w:r>
        <w:rPr>
          <w:rFonts w:ascii="黑体" w:hAnsi="黑体" w:eastAsia="黑体" w:cs="黑体"/>
          <w:color w:val="000000"/>
          <w:sz w:val="36"/>
          <w:szCs w:val="36"/>
          <w:b w:val="1"/>
          <w:bCs w:val="1"/>
        </w:rPr>
        <w:t xml:space="preserve">第二篇：关于正确认识和把握</w:t>
      </w:r>
    </w:p>
    <w:p>
      <w:pPr>
        <w:ind w:left="0" w:right="0" w:firstLine="560"/>
        <w:spacing w:before="450" w:after="450" w:line="312" w:lineRule="auto"/>
      </w:pPr>
      <w:r>
        <w:rPr>
          <w:rFonts w:ascii="宋体" w:hAnsi="宋体" w:eastAsia="宋体" w:cs="宋体"/>
          <w:color w:val="000"/>
          <w:sz w:val="28"/>
          <w:szCs w:val="28"/>
        </w:rPr>
        <w:t xml:space="preserve">关于正确认识和把握“解放思想、赶超跨越”大讨论活动的几个问题</w:t>
      </w:r>
    </w:p>
    <w:p>
      <w:pPr>
        <w:ind w:left="0" w:right="0" w:firstLine="560"/>
        <w:spacing w:before="450" w:after="450" w:line="312" w:lineRule="auto"/>
      </w:pPr>
      <w:r>
        <w:rPr>
          <w:rFonts w:ascii="宋体" w:hAnsi="宋体" w:eastAsia="宋体" w:cs="宋体"/>
          <w:color w:val="000"/>
          <w:sz w:val="28"/>
          <w:szCs w:val="28"/>
        </w:rPr>
        <w:t xml:space="preserve">作者：市委副书记 詹成付 更新时间：2024-4-28 9:49:14</w:t>
      </w:r>
    </w:p>
    <w:p>
      <w:pPr>
        <w:ind w:left="0" w:right="0" w:firstLine="560"/>
        <w:spacing w:before="450" w:after="450" w:line="312" w:lineRule="auto"/>
      </w:pPr>
      <w:r>
        <w:rPr>
          <w:rFonts w:ascii="宋体" w:hAnsi="宋体" w:eastAsia="宋体" w:cs="宋体"/>
          <w:color w:val="000"/>
          <w:sz w:val="28"/>
          <w:szCs w:val="28"/>
        </w:rPr>
        <w:t xml:space="preserve">11年11月11日，自治区党委书记郭声琨在中国共产党广西壮族自治区第十次代表大会上所作政治的第四部分“全面加强党的建设，为实现富民强桂新跨越提供坚强保障”中强调，要“着力推动思解放，始终保持锐意进取的精神状态”。他说“解放思想是实现富民强桂新跨越的强大思想武。”“要以领导班子和领导干部为重点，在全区广泛开展‘解放思想、赶超跨越’大讨论，掀起新思想大解放热潮。”</w:t>
      </w:r>
    </w:p>
    <w:p>
      <w:pPr>
        <w:ind w:left="0" w:right="0" w:firstLine="560"/>
        <w:spacing w:before="450" w:after="450" w:line="312" w:lineRule="auto"/>
      </w:pPr>
      <w:r>
        <w:rPr>
          <w:rFonts w:ascii="宋体" w:hAnsi="宋体" w:eastAsia="宋体" w:cs="宋体"/>
          <w:color w:val="000"/>
          <w:sz w:val="28"/>
          <w:szCs w:val="28"/>
        </w:rPr>
        <w:t xml:space="preserve">我市根据自治区党委的要求，今年2月10日审议通过了《中共百色市委关于在全市开展“解放思想超跨越”大讨论活动的实施意见》，2月15日市委正式印发了该文件，并召开全市范围的视频会议了专题部署。当前，全市12个县区正在结合实际陆续组织开展本县区的大讨论活动。</w:t>
      </w:r>
    </w:p>
    <w:p>
      <w:pPr>
        <w:ind w:left="0" w:right="0" w:firstLine="560"/>
        <w:spacing w:before="450" w:after="450" w:line="312" w:lineRule="auto"/>
      </w:pPr>
      <w:r>
        <w:rPr>
          <w:rFonts w:ascii="宋体" w:hAnsi="宋体" w:eastAsia="宋体" w:cs="宋体"/>
          <w:color w:val="000"/>
          <w:sz w:val="28"/>
          <w:szCs w:val="28"/>
        </w:rPr>
        <w:t xml:space="preserve">下面，我谈一下自己学习百色市委关于开展“解放思想、赶超跨越”大讨论活动文件后的一些体会</w:t>
      </w:r>
    </w:p>
    <w:p>
      <w:pPr>
        <w:ind w:left="0" w:right="0" w:firstLine="560"/>
        <w:spacing w:before="450" w:after="450" w:line="312" w:lineRule="auto"/>
      </w:pPr>
      <w:r>
        <w:rPr>
          <w:rFonts w:ascii="宋体" w:hAnsi="宋体" w:eastAsia="宋体" w:cs="宋体"/>
          <w:color w:val="000"/>
          <w:sz w:val="28"/>
          <w:szCs w:val="28"/>
        </w:rPr>
        <w:t xml:space="preserve">一、要充分认识广西开展这次大讨论活动的重大意义</w:t>
      </w:r>
    </w:p>
    <w:p>
      <w:pPr>
        <w:ind w:left="0" w:right="0" w:firstLine="560"/>
        <w:spacing w:before="450" w:after="450" w:line="312" w:lineRule="auto"/>
      </w:pPr>
      <w:r>
        <w:rPr>
          <w:rFonts w:ascii="宋体" w:hAnsi="宋体" w:eastAsia="宋体" w:cs="宋体"/>
          <w:color w:val="000"/>
          <w:sz w:val="28"/>
          <w:szCs w:val="28"/>
        </w:rPr>
        <w:t xml:space="preserve">开展“解放思想、赶超跨越”大讨论活动，我个人认为可以从三个方面去把握：第一是自觉自愿，说明我们对中国共产党在广西执政经验的提升、对执政规律的科学把握；第二是我们是客观形势，不得不这么做的；第三是我们的干部队伍状况要求我们必须要这么做的。下面详细分析之。</w:t>
      </w:r>
    </w:p>
    <w:p>
      <w:pPr>
        <w:ind w:left="0" w:right="0" w:firstLine="560"/>
        <w:spacing w:before="450" w:after="450" w:line="312" w:lineRule="auto"/>
      </w:pPr>
      <w:r>
        <w:rPr>
          <w:rFonts w:ascii="宋体" w:hAnsi="宋体" w:eastAsia="宋体" w:cs="宋体"/>
          <w:color w:val="000"/>
          <w:sz w:val="28"/>
          <w:szCs w:val="28"/>
        </w:rPr>
        <w:t xml:space="preserve">第一，开展这次大讨论活动是我们自觉自愿干的。这是对中国共产党在广西执政经验的提升，也党在广西执政规律的科学把握。2024年是个特殊年份，是政治之年。党中央要开十八大，中央领导要进行换届选举，迎接十八大、宣传十八大、贯彻十八大，是今年工作的重要指针。迎接党的十八开，对我们个人来说，无外乎每个人在自己的岗位上尽心尽责，对一级组织来说要拿出好的发展成绩</w:t>
      </w:r>
    </w:p>
    <w:p>
      <w:pPr>
        <w:ind w:left="0" w:right="0" w:firstLine="560"/>
        <w:spacing w:before="450" w:after="450" w:line="312" w:lineRule="auto"/>
      </w:pPr>
      <w:r>
        <w:rPr>
          <w:rFonts w:ascii="宋体" w:hAnsi="宋体" w:eastAsia="宋体" w:cs="宋体"/>
          <w:color w:val="000"/>
          <w:sz w:val="28"/>
          <w:szCs w:val="28"/>
        </w:rPr>
        <w:t xml:space="preserve">造好的社会环境。对广西来说，2024年又是全面落实自治区第十次党代会精神的第一年。自治区第党代会的发展战略、目标任务，通过开展解放思想大讨论，可以更好地学习宣传自治区第十次党代会思想和行动统一到自治区第十次党代会精神上来，把智慧和力量凝聚到自治区第十次党代会确定的目标和战略部署上来，团结带领广大群众在加快实现富民强桂新跨越的伟大实践中建功立业、再创。这些工作都做好了就广西来说，我们就能够为党的十八大的召开创造条件了。</w:t>
      </w:r>
    </w:p>
    <w:p>
      <w:pPr>
        <w:ind w:left="0" w:right="0" w:firstLine="560"/>
        <w:spacing w:before="450" w:after="450" w:line="312" w:lineRule="auto"/>
      </w:pPr>
      <w:r>
        <w:rPr>
          <w:rFonts w:ascii="宋体" w:hAnsi="宋体" w:eastAsia="宋体" w:cs="宋体"/>
          <w:color w:val="000"/>
          <w:sz w:val="28"/>
          <w:szCs w:val="28"/>
        </w:rPr>
        <w:t xml:space="preserve">第二，开展这次大讨论活动是客观形势所迫。什么客观形势？就是全国、全区发展的大形势。到共产党建党100周年时，我们要建成全面小康社会，这是个大目标、大形势，现在全国、全区上下朝这个大目标奋进。现在距这个大目标的时间节点不到10年了。钟声嘀哒如战鼓催阵，形势喜人、不等人。让我们看一看广西在全国区域竞争中的形势：2024年全国31个省区市GDP总和已迈过50元人民币这个大关口（以全国“两会”数据为准）。2024年我国又有6个省份(天津、重庆、吉林、、江西、广西)新晋加入“万亿俱乐部”，至此，全国共有23个省份GDP总量超过万亿元。当前，（市区）之间的竞争十分激烈。在许多事情上，我们自己跟自己比沾沾自喜，跟别人一比我们就不沾自喜了。因为，我们在发展，别人也在发展，甚至实施更大的发展战略。面临全国各省份你追我局面，我们本来就起点低、底子薄、欠发达、后发展，如果我们还不快马加鞭、奋力争先，恐怕会后，形势逼我们不得不追赶跨越。</w:t>
      </w:r>
    </w:p>
    <w:p>
      <w:pPr>
        <w:ind w:left="0" w:right="0" w:firstLine="560"/>
        <w:spacing w:before="450" w:after="450" w:line="312" w:lineRule="auto"/>
      </w:pPr>
      <w:r>
        <w:rPr>
          <w:rFonts w:ascii="宋体" w:hAnsi="宋体" w:eastAsia="宋体" w:cs="宋体"/>
          <w:color w:val="000"/>
          <w:sz w:val="28"/>
          <w:szCs w:val="28"/>
        </w:rPr>
        <w:t xml:space="preserve">第三，这次大讨论活动也是基于我们的干部队伍状况必须做出的选择。毛泽东曾说过，思想政治确定后，干部决定一切。面对自治区第十次党代会提出的翻两番、跨两步、三提高，五区建设（西济强区、民族文化强区、社会和谐稳定模范区、生态文明示范区、民族团结进步模范区）的目标任务对各省区你追我赶、奋力争先的局面，我们的干部准备好了吗？我们的干部精神状态、思想观念和作风与当前的新形势新任务的要求符合吗？应该说，总的方面、大的方面是符合的、适应的，不承一点不对，但还有不少不符合、不适应的，不承认这一点也不对。就不符合、不适应这方面来看问</w:t>
      </w:r>
    </w:p>
    <w:p>
      <w:pPr>
        <w:ind w:left="0" w:right="0" w:firstLine="560"/>
        <w:spacing w:before="450" w:after="450" w:line="312" w:lineRule="auto"/>
      </w:pPr>
      <w:r>
        <w:rPr>
          <w:rFonts w:ascii="宋体" w:hAnsi="宋体" w:eastAsia="宋体" w:cs="宋体"/>
          <w:color w:val="000"/>
          <w:sz w:val="28"/>
          <w:szCs w:val="28"/>
        </w:rPr>
        <w:t xml:space="preserve">少：在思想观念方面，不愿解放思想、不敢解放思想、不会解放思想的问题还比较多，如果我们不些不合时宜的思想观念中解放出来，我们就很难赶超跨越、科学发展；在体制机制方面，阻碍科学、赶超跨越的体制机制还比较多，鼓励科学发展、支持探索创新、推动科学发展的长效机制还亟待完善，如果我们不破除阻碍科学发展、赶超跨越的体制机制，我们就很难赶超跨越、科学发展；在政策措施方面，不认真研究政策、不善于运用政策的问题还比较多，如果我们不从习惯靠经验办事善于学习的状况中解放出来，我们就很难赶超跨越、科学发展；等等。总之，这次大讨论活动对提们干部队伍素质能力有很大好处。我们要深刻认识这次大讨论活动的重大意义、时代背景，认识大活动的重要性、必要性，积极参与这次大讨论活动。</w:t>
      </w:r>
    </w:p>
    <w:p>
      <w:pPr>
        <w:ind w:left="0" w:right="0" w:firstLine="560"/>
        <w:spacing w:before="450" w:after="450" w:line="312" w:lineRule="auto"/>
      </w:pPr>
      <w:r>
        <w:rPr>
          <w:rFonts w:ascii="宋体" w:hAnsi="宋体" w:eastAsia="宋体" w:cs="宋体"/>
          <w:color w:val="000"/>
          <w:sz w:val="28"/>
          <w:szCs w:val="28"/>
        </w:rPr>
        <w:t xml:space="preserve">二、把握好这次大讨论的价值导向</w:t>
      </w:r>
    </w:p>
    <w:p>
      <w:pPr>
        <w:ind w:left="0" w:right="0" w:firstLine="560"/>
        <w:spacing w:before="450" w:after="450" w:line="312" w:lineRule="auto"/>
      </w:pPr>
      <w:r>
        <w:rPr>
          <w:rFonts w:ascii="宋体" w:hAnsi="宋体" w:eastAsia="宋体" w:cs="宋体"/>
          <w:color w:val="000"/>
          <w:sz w:val="28"/>
          <w:szCs w:val="28"/>
        </w:rPr>
        <w:t xml:space="preserve">这次大讨论有自己的价值追求。如果说解放思想是手段、途径的话，赶超跨越才是目的。这就清告诉我们，解放思想也好、大讨论各项活动的进行都要紧紧围绕赶超跨越、加快发展来进行，都要落实自治区第十次党代会各项工作任务来进行，不是为了讨论而讨论。这就要求我们：</w:t>
      </w:r>
    </w:p>
    <w:p>
      <w:pPr>
        <w:ind w:left="0" w:right="0" w:firstLine="560"/>
        <w:spacing w:before="450" w:after="450" w:line="312" w:lineRule="auto"/>
      </w:pPr>
      <w:r>
        <w:rPr>
          <w:rFonts w:ascii="宋体" w:hAnsi="宋体" w:eastAsia="宋体" w:cs="宋体"/>
          <w:color w:val="000"/>
          <w:sz w:val="28"/>
          <w:szCs w:val="28"/>
        </w:rPr>
        <w:t xml:space="preserve">第一，查找问题要围绕赶超跨越、加快发展来进行。把不愿解放思想、不敢解放思想、不会解放的突出问题找出来；把我们不认真研究政策、不善于运用政策的突出问题找出来；把我们精神状态、落实能力不强的突出问题找出来；把我们哪些宗旨意识不强、工作作风不实的突出问题找出来。第二，制定整改措施，解决问题要围绕赶超跨越、加快发展来进行。坚决破除制约科学发展的思念，增强不进则退、慢进也是退的忧患意识，居安思危、奋发图强；树立超越自我、奋勇争先的赶识，自强不息、锐意进取；弘扬突破陈规、敢闯敢干的创新意识，勇于改革、务求实效。凡是有利快实现富民强桂新跨越的事，都要大胆地试、大胆地闯、大胆地干。营造鼓励探索、支持创新、宽误的浓厚氛围，形成敢干事、敢负责、敢闯新路、敢做善成的新风尚。</w:t>
      </w:r>
    </w:p>
    <w:p>
      <w:pPr>
        <w:ind w:left="0" w:right="0" w:firstLine="560"/>
        <w:spacing w:before="450" w:after="450" w:line="312" w:lineRule="auto"/>
      </w:pPr>
      <w:r>
        <w:rPr>
          <w:rFonts w:ascii="宋体" w:hAnsi="宋体" w:eastAsia="宋体" w:cs="宋体"/>
          <w:color w:val="000"/>
          <w:sz w:val="28"/>
          <w:szCs w:val="28"/>
        </w:rPr>
        <w:t xml:space="preserve">第三，检验大讨论活动的成效要以是否促进自治区第十次党代会和市第三次党代会精神的贯彻落实否促进了赶超跨越，加快发展来进行。</w:t>
      </w:r>
    </w:p>
    <w:p>
      <w:pPr>
        <w:ind w:left="0" w:right="0" w:firstLine="560"/>
        <w:spacing w:before="450" w:after="450" w:line="312" w:lineRule="auto"/>
      </w:pPr>
      <w:r>
        <w:rPr>
          <w:rFonts w:ascii="宋体" w:hAnsi="宋体" w:eastAsia="宋体" w:cs="宋体"/>
          <w:color w:val="000"/>
          <w:sz w:val="28"/>
          <w:szCs w:val="28"/>
        </w:rPr>
        <w:t xml:space="preserve">三、把握好这次大讨论活动的主要内容和目标任务</w:t>
      </w:r>
    </w:p>
    <w:p>
      <w:pPr>
        <w:ind w:left="0" w:right="0" w:firstLine="560"/>
        <w:spacing w:before="450" w:after="450" w:line="312" w:lineRule="auto"/>
      </w:pPr>
      <w:r>
        <w:rPr>
          <w:rFonts w:ascii="宋体" w:hAnsi="宋体" w:eastAsia="宋体" w:cs="宋体"/>
          <w:color w:val="000"/>
          <w:sz w:val="28"/>
          <w:szCs w:val="28"/>
        </w:rPr>
        <w:t xml:space="preserve">自治区党委提出了5项内容和任务，百色市委提出了6项内容和任务。这里，最关键是要在自治一要求之下，结合我们的实际，设计出具有我们自己特点的载体、平台来把自治区的要求创造性地落实下去，而不是简单照搬照抄自治区的一般性要求。下面，结合市委的实施意见我作几点说明。第一，关于推动新一轮思想大解放。按照自治区党委的要求，我们结合百色在思想解放上的突出，提出要搞“五破五立”，即破除学而不思、学而不用、僵化教条的观念，确立学而善思、学以致用规律办事的思想；破除因循守旧的观念，确立敢为天下先的思想；破除畏首畏尾、患得患失的观念立积极进取、敢于负责的思想；破除漂浮不实的观念，确立以成效成果论英雄的思想；破除得过且过衍应付的观念，树立精益求精、争创一流的思想。</w:t>
      </w:r>
    </w:p>
    <w:p>
      <w:pPr>
        <w:ind w:left="0" w:right="0" w:firstLine="560"/>
        <w:spacing w:before="450" w:after="450" w:line="312" w:lineRule="auto"/>
      </w:pPr>
      <w:r>
        <w:rPr>
          <w:rFonts w:ascii="宋体" w:hAnsi="宋体" w:eastAsia="宋体" w:cs="宋体"/>
          <w:color w:val="000"/>
          <w:sz w:val="28"/>
          <w:szCs w:val="28"/>
        </w:rPr>
        <w:t xml:space="preserve">第二，关于开展“千名干部入乡住村帮扶”活动。市委结合百色实际对干部入乡住村帮扶活动提更加明确的要求，一是要实施领导干部“挂点到村、屯、户”行动，市、县区四家班子领导干部每点联系一个乡镇，具体指导一个村，结对帮扶一户贫困户。二是要求各级党政机关和企事业单位都系一个村开展“五帮五扶”活动：即帮助建强基层组织，扶持好一批党员致富能人；帮助理清发展，扶持发展好一个产业；帮助改善民生，扶持建设好一批基础设施；帮助构建和谐乡村，扶持调解批矛盾纠纷；帮助提高群众素质，扶持开展好一系列技能培训。三是要求入乡住村的干部要做到“一”：开展一次农村社会调查活动、举办一场政策宣讲活动、办好一件惠民实事、推介一项新品种术、帮扶一户贫困户。四是要求各级领导干部每年至少到联系点4次以上，机关单位党组织每年至到联系点6次以上。入乡住村干部驻村时间每月不少于15天。</w:t>
      </w:r>
    </w:p>
    <w:p>
      <w:pPr>
        <w:ind w:left="0" w:right="0" w:firstLine="560"/>
        <w:spacing w:before="450" w:after="450" w:line="312" w:lineRule="auto"/>
      </w:pPr>
      <w:r>
        <w:rPr>
          <w:rFonts w:ascii="宋体" w:hAnsi="宋体" w:eastAsia="宋体" w:cs="宋体"/>
          <w:color w:val="000"/>
          <w:sz w:val="28"/>
          <w:szCs w:val="28"/>
        </w:rPr>
        <w:t xml:space="preserve">第三，关于开展“学用政策抓落实、强化执行促跨越”行动。市委重点推进“三个一批”活动：学好学透一批文件。学习领会、贯彻落实中央和自治区的重大方针政策，学习研究有关西部大开发关文件，学习中央和自治区对革命老区、少数民族聚居区、边疆地区、西部地区、移民聚居区、贫区、大石山区的扶持政策；二是用好用足用活一批政策。在深入学习文件、充分理解精神的基础上掘政策潜力，扩展政策容量，制订我市配套政策，组织各方面力量强化落实；三是大干快上一批项目分利用国家、自治区给予的各项优惠政策，扎实推进重大项目建设，高效建设一批符合我市实际的项目，推动我市经济社会提速增量、跨越追赶。</w:t>
      </w:r>
    </w:p>
    <w:p>
      <w:pPr>
        <w:ind w:left="0" w:right="0" w:firstLine="560"/>
        <w:spacing w:before="450" w:after="450" w:line="312" w:lineRule="auto"/>
      </w:pPr>
      <w:r>
        <w:rPr>
          <w:rFonts w:ascii="宋体" w:hAnsi="宋体" w:eastAsia="宋体" w:cs="宋体"/>
          <w:color w:val="000"/>
          <w:sz w:val="28"/>
          <w:szCs w:val="28"/>
        </w:rPr>
        <w:t xml:space="preserve">第四，关于深化完善“农事村办”机制，扩大“一办三中心”改革试点。在深化完善“农事村办制，扩大“一办三中心”改革试点要突出抓好“三个一批”：一是按照“五有一化”的标准，强化建设，完善服务功能，规范建设一批“农事村办”服务站点，使村级服务站设置更科学，服务更高效是在完善田东、田阳、田林三个试点县改革的基础上，扩大一批“一办三中心”试点，实现一、二级服务站及部分有条件的四级服务站所在乡镇形成“农事村办”与“一办三中心”改革的有机结合争全市85%以上的乡镇形成具有特色的乡镇工作机制和服务体系；三是从群众最迫切、最需要的事项，继续下放一批审批权限，力争使原定的22项行政审批和执法权限年内顺利下放，进一步方便群众高工作效率。</w:t>
      </w:r>
    </w:p>
    <w:p>
      <w:pPr>
        <w:ind w:left="0" w:right="0" w:firstLine="560"/>
        <w:spacing w:before="450" w:after="450" w:line="312" w:lineRule="auto"/>
      </w:pPr>
      <w:r>
        <w:rPr>
          <w:rFonts w:ascii="宋体" w:hAnsi="宋体" w:eastAsia="宋体" w:cs="宋体"/>
          <w:color w:val="000"/>
          <w:sz w:val="28"/>
          <w:szCs w:val="28"/>
        </w:rPr>
        <w:t xml:space="preserve">第五，关于大力弘扬广西精神、传承百色起义精神。重点抓好“五大宣传工程”：一是抓好社会工程，完善户外广告牌、大型显示屏、墙报、宣传橱窗、学习园地等宣传阵地；二是抓好媒体宣传，加大在《右江日报》、百色电视台、百色新闻网等市级新闻媒体上的宣传力度；三是抓好理论宣程，以红城讲坛为平台，以专题报告会、理论研讨会为载体加强理论宣传；四是抓好文明创建宣传，结合文明评选和“城乡风貌改造工程”开展宣传活动；五是抓好基地宣传工程，充分发挥讲解员，培养百名红领巾讲解员，丰富讲解员人才队伍。通过广泛宣传，激发百色各族人民热爱百色、建</w:t>
      </w:r>
    </w:p>
    <w:p>
      <w:pPr>
        <w:ind w:left="0" w:right="0" w:firstLine="560"/>
        <w:spacing w:before="450" w:after="450" w:line="312" w:lineRule="auto"/>
      </w:pPr>
      <w:r>
        <w:rPr>
          <w:rFonts w:ascii="宋体" w:hAnsi="宋体" w:eastAsia="宋体" w:cs="宋体"/>
          <w:color w:val="000"/>
          <w:sz w:val="28"/>
          <w:szCs w:val="28"/>
        </w:rPr>
        <w:t xml:space="preserve">色的热情。</w:t>
      </w:r>
    </w:p>
    <w:p>
      <w:pPr>
        <w:ind w:left="0" w:right="0" w:firstLine="560"/>
        <w:spacing w:before="450" w:after="450" w:line="312" w:lineRule="auto"/>
      </w:pPr>
      <w:r>
        <w:rPr>
          <w:rFonts w:ascii="宋体" w:hAnsi="宋体" w:eastAsia="宋体" w:cs="宋体"/>
          <w:color w:val="000"/>
          <w:sz w:val="28"/>
          <w:szCs w:val="28"/>
        </w:rPr>
        <w:t xml:space="preserve">第六，关于奋力推进“五个百色”建设。一是牢牢把握重要战略机遇期，加快转变经济发展方式进产业转型升级，扎实推进富裕百色建设；二是积极实施扶贫开发、促进农民增收工程，扎实推进百色建设；三是深入实施文化发展文明素质提升、文化精品、文化资源保护和开发、文化设施建设化产业、文化人才队伍建设、文化体制改革等“七大工程”，扎实推进魅力百色建设；四是大力发环经济，强化节能减排工作，扎实推进生态百色建设；五是全面推进依法治市，加强和创新社会管理实推进和谐百色建设。通过建设“五个百色”，力争今年实现工业总产值1000亿元、财政收入100目标。</w:t>
      </w:r>
    </w:p>
    <w:p>
      <w:pPr>
        <w:ind w:left="0" w:right="0" w:firstLine="560"/>
        <w:spacing w:before="450" w:after="450" w:line="312" w:lineRule="auto"/>
      </w:pPr>
      <w:r>
        <w:rPr>
          <w:rFonts w:ascii="黑体" w:hAnsi="黑体" w:eastAsia="黑体" w:cs="黑体"/>
          <w:color w:val="000000"/>
          <w:sz w:val="36"/>
          <w:szCs w:val="36"/>
          <w:b w:val="1"/>
          <w:bCs w:val="1"/>
        </w:rPr>
        <w:t xml:space="preserve">第三篇：正确认识把握党风廉政建设新常态[范文]</w:t>
      </w:r>
    </w:p>
    <w:p>
      <w:pPr>
        <w:ind w:left="0" w:right="0" w:firstLine="560"/>
        <w:spacing w:before="450" w:after="450" w:line="312" w:lineRule="auto"/>
      </w:pPr>
      <w:r>
        <w:rPr>
          <w:rFonts w:ascii="宋体" w:hAnsi="宋体" w:eastAsia="宋体" w:cs="宋体"/>
          <w:color w:val="000"/>
          <w:sz w:val="28"/>
          <w:szCs w:val="28"/>
        </w:rPr>
        <w:t xml:space="preserve">正确认识把握党风廉政建设新常态</w:t>
      </w:r>
    </w:p>
    <w:p>
      <w:pPr>
        <w:ind w:left="0" w:right="0" w:firstLine="560"/>
        <w:spacing w:before="450" w:after="450" w:line="312" w:lineRule="auto"/>
      </w:pPr>
      <w:r>
        <w:rPr>
          <w:rFonts w:ascii="宋体" w:hAnsi="宋体" w:eastAsia="宋体" w:cs="宋体"/>
          <w:color w:val="000"/>
          <w:sz w:val="28"/>
          <w:szCs w:val="28"/>
        </w:rPr>
        <w:t xml:space="preserve">讲反腐倡廉形势，大家都有所了解，虽然没有专门研究，但听到的、看到的也不少，略知一二。</w:t>
      </w:r>
    </w:p>
    <w:p>
      <w:pPr>
        <w:ind w:left="0" w:right="0" w:firstLine="560"/>
        <w:spacing w:before="450" w:after="450" w:line="312" w:lineRule="auto"/>
      </w:pPr>
      <w:r>
        <w:rPr>
          <w:rFonts w:ascii="宋体" w:hAnsi="宋体" w:eastAsia="宋体" w:cs="宋体"/>
          <w:color w:val="000"/>
          <w:sz w:val="28"/>
          <w:szCs w:val="28"/>
        </w:rPr>
        <w:t xml:space="preserve">讲形势这个问题，就是如何评价反腐倡廉工作问题，如何正确判断反腐倡廉形式问题，这个问题是大家都很关注、很关心的一个问题。</w:t>
      </w:r>
    </w:p>
    <w:p>
      <w:pPr>
        <w:ind w:left="0" w:right="0" w:firstLine="560"/>
        <w:spacing w:before="450" w:after="450" w:line="312" w:lineRule="auto"/>
      </w:pPr>
      <w:r>
        <w:rPr>
          <w:rFonts w:ascii="宋体" w:hAnsi="宋体" w:eastAsia="宋体" w:cs="宋体"/>
          <w:color w:val="000"/>
          <w:sz w:val="28"/>
          <w:szCs w:val="28"/>
        </w:rPr>
        <w:t xml:space="preserve">仁者见仁，智者见智，议论纷纷，看问题各自不一样，有的站的角度不一样，有的认识观念不一致，有的看法不相同。</w:t>
      </w:r>
    </w:p>
    <w:p>
      <w:pPr>
        <w:ind w:left="0" w:right="0" w:firstLine="560"/>
        <w:spacing w:before="450" w:after="450" w:line="312" w:lineRule="auto"/>
      </w:pPr>
      <w:r>
        <w:rPr>
          <w:rFonts w:ascii="宋体" w:hAnsi="宋体" w:eastAsia="宋体" w:cs="宋体"/>
          <w:color w:val="000"/>
          <w:sz w:val="28"/>
          <w:szCs w:val="28"/>
        </w:rPr>
        <w:t xml:space="preserve">比如说，有的讲贪官越抓越多，案子越办越大。有的说反腐倡廉抓了这么多年，为什么形势依然严峻复杂。</w:t>
      </w:r>
    </w:p>
    <w:p>
      <w:pPr>
        <w:ind w:left="0" w:right="0" w:firstLine="560"/>
        <w:spacing w:before="450" w:after="450" w:line="312" w:lineRule="auto"/>
      </w:pPr>
      <w:r>
        <w:rPr>
          <w:rFonts w:ascii="宋体" w:hAnsi="宋体" w:eastAsia="宋体" w:cs="宋体"/>
          <w:color w:val="000"/>
          <w:sz w:val="28"/>
          <w:szCs w:val="28"/>
        </w:rPr>
        <w:t xml:space="preserve">有的还说，领导干部中无好人，公务员队伍中无好人。再就是，对反腐倡廉形势，上面讲，成效显著，腐败问题得到有效遏制。而下面讲，反腐反腐越反越腐，上下看法也不一样。</w:t>
      </w:r>
    </w:p>
    <w:p>
      <w:pPr>
        <w:ind w:left="0" w:right="0" w:firstLine="560"/>
        <w:spacing w:before="450" w:after="450" w:line="312" w:lineRule="auto"/>
      </w:pPr>
      <w:r>
        <w:rPr>
          <w:rFonts w:ascii="宋体" w:hAnsi="宋体" w:eastAsia="宋体" w:cs="宋体"/>
          <w:color w:val="000"/>
          <w:sz w:val="28"/>
          <w:szCs w:val="28"/>
        </w:rPr>
        <w:t xml:space="preserve">所以这些都是不同的人，不同的认识，站在不同角度，对反腐倡廉形势的看法。</w:t>
      </w:r>
    </w:p>
    <w:p>
      <w:pPr>
        <w:ind w:left="0" w:right="0" w:firstLine="560"/>
        <w:spacing w:before="450" w:after="450" w:line="312" w:lineRule="auto"/>
      </w:pPr>
      <w:r>
        <w:rPr>
          <w:rFonts w:ascii="宋体" w:hAnsi="宋体" w:eastAsia="宋体" w:cs="宋体"/>
          <w:color w:val="000"/>
          <w:sz w:val="28"/>
          <w:szCs w:val="28"/>
        </w:rPr>
        <w:t xml:space="preserve">怎么看反腐倡廉形势，首先要科学分析，科学判断。如何使分析判断符合当前客观实际，符合发展规律现状。</w:t>
      </w:r>
    </w:p>
    <w:p>
      <w:pPr>
        <w:ind w:left="0" w:right="0" w:firstLine="560"/>
        <w:spacing w:before="450" w:after="450" w:line="312" w:lineRule="auto"/>
      </w:pPr>
      <w:r>
        <w:rPr>
          <w:rFonts w:ascii="宋体" w:hAnsi="宋体" w:eastAsia="宋体" w:cs="宋体"/>
          <w:color w:val="000"/>
          <w:sz w:val="28"/>
          <w:szCs w:val="28"/>
        </w:rPr>
        <w:t xml:space="preserve">反腐倡廉形势同经济形势、农业形势、工业形势等有相同地方，也有不相同之处。共同的是趋势，是现状，不同的是判断的标准依据不一样，经济建设用GDP，但反腐倡廉形势就比较复杂。不能简单用信访量分析判断，是信访量多好呢？是信访量少好呢？也不能全用办案多少来分析判断，是案子多好，还是案子少好呢，办案力度大，案子就上去了，办案力度小，案子就下来了。也不能用群众主观感受来判断，群众认为腐败越抓越多越好，办案多、处分人多就好。</w:t>
      </w:r>
    </w:p>
    <w:p>
      <w:pPr>
        <w:ind w:left="0" w:right="0" w:firstLine="560"/>
        <w:spacing w:before="450" w:after="450" w:line="312" w:lineRule="auto"/>
      </w:pPr>
      <w:r>
        <w:rPr>
          <w:rFonts w:ascii="宋体" w:hAnsi="宋体" w:eastAsia="宋体" w:cs="宋体"/>
          <w:color w:val="000"/>
          <w:sz w:val="28"/>
          <w:szCs w:val="28"/>
        </w:rPr>
        <w:t xml:space="preserve">因此，看反腐倡廉形势，一是要用全局观点看。古人苏东坡有一首诗是这样说的，“横看成岭侧成峰，远近高低各不同，不识庐山真面目，只缘身在此山中”。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腐不反不知，案子不办不明，只有反腐力度大了，才知腐败多，案子多，如中国煤炭公司总经理，家里放有现金2亿多，徐才厚家里有现金一吨多，不查就不知道嘛。</w:t>
      </w:r>
    </w:p>
    <w:p>
      <w:pPr>
        <w:ind w:left="0" w:right="0" w:firstLine="560"/>
        <w:spacing w:before="450" w:after="450" w:line="312" w:lineRule="auto"/>
      </w:pPr>
      <w:r>
        <w:rPr>
          <w:rFonts w:ascii="宋体" w:hAnsi="宋体" w:eastAsia="宋体" w:cs="宋体"/>
          <w:color w:val="000"/>
          <w:sz w:val="28"/>
          <w:szCs w:val="28"/>
        </w:rPr>
        <w:t xml:space="preserve">当前从中央到地方反腐力度、强度前所未有，坚持老虎苍蝇一起打，无特区无禁区全覆盖。大到原中央政治局常委***，中央政治局委员徐才厚，小到一般党员干部，而且查办案件无论大小，一律公开，所以大家都认为腐败多，案子大。</w:t>
      </w:r>
    </w:p>
    <w:p>
      <w:pPr>
        <w:ind w:left="0" w:right="0" w:firstLine="560"/>
        <w:spacing w:before="450" w:after="450" w:line="312" w:lineRule="auto"/>
      </w:pPr>
      <w:r>
        <w:rPr>
          <w:rFonts w:ascii="宋体" w:hAnsi="宋体" w:eastAsia="宋体" w:cs="宋体"/>
          <w:color w:val="000"/>
          <w:sz w:val="28"/>
          <w:szCs w:val="28"/>
        </w:rPr>
        <w:t xml:space="preserve">二是用发展观念看，有一位研究大气流运动的科学家讲了这样一段话：“研究气流运动的时候，用显微镜微观看，观察单个分子运动，是很乱，是一团糟的。而宏观看气流运动，是凝成一个系统，是向好的发展的，是有规律的，是向前运动，向一个方向运动的。”</w:t>
      </w:r>
    </w:p>
    <w:p>
      <w:pPr>
        <w:ind w:left="0" w:right="0" w:firstLine="560"/>
        <w:spacing w:before="450" w:after="450" w:line="312" w:lineRule="auto"/>
      </w:pPr>
      <w:r>
        <w:rPr>
          <w:rFonts w:ascii="宋体" w:hAnsi="宋体" w:eastAsia="宋体" w:cs="宋体"/>
          <w:color w:val="000"/>
          <w:sz w:val="28"/>
          <w:szCs w:val="28"/>
        </w:rPr>
        <w:t xml:space="preserve">当前我国反腐倡廉的状况、趋势总体讲是“新判断、新思路、新常态”三新。</w:t>
      </w:r>
    </w:p>
    <w:p>
      <w:pPr>
        <w:ind w:left="0" w:right="0" w:firstLine="560"/>
        <w:spacing w:before="450" w:after="450" w:line="312" w:lineRule="auto"/>
      </w:pPr>
      <w:r>
        <w:rPr>
          <w:rFonts w:ascii="宋体" w:hAnsi="宋体" w:eastAsia="宋体" w:cs="宋体"/>
          <w:color w:val="000"/>
          <w:sz w:val="28"/>
          <w:szCs w:val="28"/>
        </w:rPr>
        <w:t xml:space="preserve">第一，全面准确把握我们党对反腐倡廉形势新判断 我们党是执政党，是中国特色社会主义事业的领导核心，也是反腐倡廉的领导核心，我们党的认识、态度对反腐倡廉至关重要，或者说是首要的，执政党和领导人政治决心、意愿很大程度上是决定一个国家反腐败斗争成功决定因素之一。</w:t>
      </w:r>
    </w:p>
    <w:p>
      <w:pPr>
        <w:ind w:left="0" w:right="0" w:firstLine="560"/>
        <w:spacing w:before="450" w:after="450" w:line="312" w:lineRule="auto"/>
      </w:pPr>
      <w:r>
        <w:rPr>
          <w:rFonts w:ascii="宋体" w:hAnsi="宋体" w:eastAsia="宋体" w:cs="宋体"/>
          <w:color w:val="000"/>
          <w:sz w:val="28"/>
          <w:szCs w:val="28"/>
        </w:rPr>
        <w:t xml:space="preserve">建国初期，毛泽东就向全党郑重提出，继续保持谦虚谨慎，不骄不躁的作风，务必保持艰苦奋斗的作风，防止在糖衣炮弹面前打败仗。</w:t>
      </w:r>
    </w:p>
    <w:p>
      <w:pPr>
        <w:ind w:left="0" w:right="0" w:firstLine="560"/>
        <w:spacing w:before="450" w:after="450" w:line="312" w:lineRule="auto"/>
      </w:pPr>
      <w:r>
        <w:rPr>
          <w:rFonts w:ascii="宋体" w:hAnsi="宋体" w:eastAsia="宋体" w:cs="宋体"/>
          <w:color w:val="000"/>
          <w:sz w:val="28"/>
          <w:szCs w:val="28"/>
        </w:rPr>
        <w:t xml:space="preserve">改革开放一开始，我们党就提出执政党的党风问题，是攸关党的生死存亡的问题，关系到我们党是否改变颜色问题。十三届四中全会，明确提出执政基础最容易被腐败削弱，执政地位最容易被动摇，反腐败是一项长期的政治任务。</w:t>
      </w:r>
    </w:p>
    <w:p>
      <w:pPr>
        <w:ind w:left="0" w:right="0" w:firstLine="560"/>
        <w:spacing w:before="450" w:after="450" w:line="312" w:lineRule="auto"/>
      </w:pPr>
      <w:r>
        <w:rPr>
          <w:rFonts w:ascii="宋体" w:hAnsi="宋体" w:eastAsia="宋体" w:cs="宋体"/>
          <w:color w:val="000"/>
          <w:sz w:val="28"/>
          <w:szCs w:val="28"/>
        </w:rPr>
        <w:t xml:space="preserve">十八大鲜明指出，要坚定不移地反对腐败，永葆共产党人清正廉洁的政治本色，反对腐败建设廉洁政治，是党一贯坚持的鲜明政治立场，是人民关注的重要政治问题，不坚决反对腐败，就会对党造成致命的伤害，甚至亡党亡国。习总书记在十八届中纪委第五次全会上指出“冰冻三尺非一日之寒，滴水穿石非一日之功，从这两年查处的案件和巡视反馈的问题看，反腐败斗争形势依然严峻复杂。”</w:t>
      </w:r>
    </w:p>
    <w:p>
      <w:pPr>
        <w:ind w:left="0" w:right="0" w:firstLine="560"/>
        <w:spacing w:before="450" w:after="450" w:line="312" w:lineRule="auto"/>
      </w:pPr>
      <w:r>
        <w:rPr>
          <w:rFonts w:ascii="宋体" w:hAnsi="宋体" w:eastAsia="宋体" w:cs="宋体"/>
          <w:color w:val="000"/>
          <w:sz w:val="28"/>
          <w:szCs w:val="28"/>
        </w:rPr>
        <w:t xml:space="preserve">从严峻性看，近年来腐败现象趋于严重化，区域性腐败、系统性腐败、家族式腐败、“塌方”式腐败等不断发生。</w:t>
      </w:r>
    </w:p>
    <w:p>
      <w:pPr>
        <w:ind w:left="0" w:right="0" w:firstLine="560"/>
        <w:spacing w:before="450" w:after="450" w:line="312" w:lineRule="auto"/>
      </w:pPr>
      <w:r>
        <w:rPr>
          <w:rFonts w:ascii="宋体" w:hAnsi="宋体" w:eastAsia="宋体" w:cs="宋体"/>
          <w:color w:val="000"/>
          <w:sz w:val="28"/>
          <w:szCs w:val="28"/>
        </w:rPr>
        <w:t xml:space="preserve">从复杂性讲，区域性腐败和领域性腐败交织，用人腐败和用权腐败共存，权钱交易，权色交易、权权交易同在，利益关系错综复杂，盘根错节。</w:t>
      </w:r>
    </w:p>
    <w:p>
      <w:pPr>
        <w:ind w:left="0" w:right="0" w:firstLine="560"/>
        <w:spacing w:before="450" w:after="450" w:line="312" w:lineRule="auto"/>
      </w:pPr>
      <w:r>
        <w:rPr>
          <w:rFonts w:ascii="宋体" w:hAnsi="宋体" w:eastAsia="宋体" w:cs="宋体"/>
          <w:color w:val="000"/>
          <w:sz w:val="28"/>
          <w:szCs w:val="28"/>
        </w:rPr>
        <w:t xml:space="preserve">而且现在腐败和反腐败呈胶着状态，在实现不敢腐、不能腐、不想腐上还没有取得压倒性的胜利，腐败活动减少了、但没有绝迹，腐败分子被震慑住了，但还在窥测方向，甚至困兽犹斗，减少腐败存量，遏制腐败增量、重构政治生态的工作艰巨繁重，因此，党风廉政建设和反腐败斗争永远在路上。</w:t>
      </w:r>
    </w:p>
    <w:p>
      <w:pPr>
        <w:ind w:left="0" w:right="0" w:firstLine="560"/>
        <w:spacing w:before="450" w:after="450" w:line="312" w:lineRule="auto"/>
      </w:pPr>
      <w:r>
        <w:rPr>
          <w:rFonts w:ascii="宋体" w:hAnsi="宋体" w:eastAsia="宋体" w:cs="宋体"/>
          <w:color w:val="000"/>
          <w:sz w:val="28"/>
          <w:szCs w:val="28"/>
        </w:rPr>
        <w:t xml:space="preserve">联系起来看，从过去到现在，我们党随着形势发展，认识是清醒的，态度是坚决的，有了这一条，全党保持清醒头脑，坚持执政为民，坚决反对腐败，就能巩固政权。</w:t>
      </w:r>
    </w:p>
    <w:p>
      <w:pPr>
        <w:ind w:left="0" w:right="0" w:firstLine="560"/>
        <w:spacing w:before="450" w:after="450" w:line="312" w:lineRule="auto"/>
      </w:pPr>
      <w:r>
        <w:rPr>
          <w:rFonts w:ascii="宋体" w:hAnsi="宋体" w:eastAsia="宋体" w:cs="宋体"/>
          <w:color w:val="000"/>
          <w:sz w:val="28"/>
          <w:szCs w:val="28"/>
        </w:rPr>
        <w:t xml:space="preserve">而反过来，国际上有教训，有的党派认识上不清，态度上不坚决，就因腐败丧失执政地位，为国家，人民带来灾难。</w:t>
      </w:r>
    </w:p>
    <w:p>
      <w:pPr>
        <w:ind w:left="0" w:right="0" w:firstLine="560"/>
        <w:spacing w:before="450" w:after="450" w:line="312" w:lineRule="auto"/>
      </w:pPr>
      <w:r>
        <w:rPr>
          <w:rFonts w:ascii="宋体" w:hAnsi="宋体" w:eastAsia="宋体" w:cs="宋体"/>
          <w:color w:val="000"/>
          <w:sz w:val="28"/>
          <w:szCs w:val="28"/>
        </w:rPr>
        <w:t xml:space="preserve">第二，全面把握反腐倡廉建设新思路</w:t>
      </w:r>
    </w:p>
    <w:p>
      <w:pPr>
        <w:ind w:left="0" w:right="0" w:firstLine="560"/>
        <w:spacing w:before="450" w:after="450" w:line="312" w:lineRule="auto"/>
      </w:pPr>
      <w:r>
        <w:rPr>
          <w:rFonts w:ascii="宋体" w:hAnsi="宋体" w:eastAsia="宋体" w:cs="宋体"/>
          <w:color w:val="000"/>
          <w:sz w:val="28"/>
          <w:szCs w:val="28"/>
        </w:rPr>
        <w:t xml:space="preserve">我们党在反腐倡廉建设上，不仅认识清醒，态度坚决，而且在思路上坚持实事求是，与时俱进。</w:t>
      </w:r>
    </w:p>
    <w:p>
      <w:pPr>
        <w:ind w:left="0" w:right="0" w:firstLine="560"/>
        <w:spacing w:before="450" w:after="450" w:line="312" w:lineRule="auto"/>
      </w:pPr>
      <w:r>
        <w:rPr>
          <w:rFonts w:ascii="宋体" w:hAnsi="宋体" w:eastAsia="宋体" w:cs="宋体"/>
          <w:color w:val="000"/>
          <w:sz w:val="28"/>
          <w:szCs w:val="28"/>
        </w:rPr>
        <w:t xml:space="preserve">改革开放初期，针对党内一些党员出现腐败现象，我们党就提出了“两手抓”，一手抓改革开放，一手抓惩治腐败，并开展了打击走私、投机倒把、贪污贿赂为重点的专项斗争。</w:t>
      </w:r>
    </w:p>
    <w:p>
      <w:pPr>
        <w:ind w:left="0" w:right="0" w:firstLine="560"/>
        <w:spacing w:before="450" w:after="450" w:line="312" w:lineRule="auto"/>
      </w:pPr>
      <w:r>
        <w:rPr>
          <w:rFonts w:ascii="宋体" w:hAnsi="宋体" w:eastAsia="宋体" w:cs="宋体"/>
          <w:color w:val="000"/>
          <w:sz w:val="28"/>
          <w:szCs w:val="28"/>
        </w:rPr>
        <w:t xml:space="preserve">十六大总结历程提出并确立了“标本兼治、综合治理，惩防并举，注重预防”反腐倡廉建设十六字方针。</w:t>
      </w:r>
    </w:p>
    <w:p>
      <w:pPr>
        <w:ind w:left="0" w:right="0" w:firstLine="560"/>
        <w:spacing w:before="450" w:after="450" w:line="312" w:lineRule="auto"/>
      </w:pPr>
      <w:r>
        <w:rPr>
          <w:rFonts w:ascii="宋体" w:hAnsi="宋体" w:eastAsia="宋体" w:cs="宋体"/>
          <w:color w:val="000"/>
          <w:sz w:val="28"/>
          <w:szCs w:val="28"/>
        </w:rPr>
        <w:t xml:space="preserve">十八大以后，反腐败进入“打虎灭蝇抓狐”的治标关键期，并提出当前反腐倡廉建设以治标为主，为治本赢得时间。坚持老虎苍蝇一起打，反腐败斗争没有禁区、没有特区，不能有盲区，零容忍，全覆盖。</w:t>
      </w:r>
    </w:p>
    <w:p>
      <w:pPr>
        <w:ind w:left="0" w:right="0" w:firstLine="560"/>
        <w:spacing w:before="450" w:after="450" w:line="312" w:lineRule="auto"/>
      </w:pPr>
      <w:r>
        <w:rPr>
          <w:rFonts w:ascii="宋体" w:hAnsi="宋体" w:eastAsia="宋体" w:cs="宋体"/>
          <w:color w:val="000"/>
          <w:sz w:val="28"/>
          <w:szCs w:val="28"/>
        </w:rPr>
        <w:t xml:space="preserve">十八届三中全会，对落实党风廉政建设责任进一步厘清责任，提出了落实党风廉政建设党委的主体责任、纪委的监督责任。明确党委主体责任有五个方面：一是选好用好干部；二是纠正损害群众利益不正之风；三是从源头防治腐败；四是支持执纪执法工作；五是班子成员当好勤政廉政表率。</w:t>
      </w:r>
    </w:p>
    <w:p>
      <w:pPr>
        <w:ind w:left="0" w:right="0" w:firstLine="560"/>
        <w:spacing w:before="450" w:after="450" w:line="312" w:lineRule="auto"/>
      </w:pPr>
      <w:r>
        <w:rPr>
          <w:rFonts w:ascii="宋体" w:hAnsi="宋体" w:eastAsia="宋体" w:cs="宋体"/>
          <w:color w:val="000"/>
          <w:sz w:val="28"/>
          <w:szCs w:val="28"/>
        </w:rPr>
        <w:t xml:space="preserve">第三、全面把握党风廉政建设新常态</w:t>
      </w:r>
    </w:p>
    <w:p>
      <w:pPr>
        <w:ind w:left="0" w:right="0" w:firstLine="560"/>
        <w:spacing w:before="450" w:after="450" w:line="312" w:lineRule="auto"/>
      </w:pPr>
      <w:r>
        <w:rPr>
          <w:rFonts w:ascii="宋体" w:hAnsi="宋体" w:eastAsia="宋体" w:cs="宋体"/>
          <w:color w:val="000"/>
          <w:sz w:val="28"/>
          <w:szCs w:val="28"/>
        </w:rPr>
        <w:t xml:space="preserve">从严治党已成为新常态，管党治党责任更加具体化，正风肃纪进入常态化，执纪问责更趋向刚性化。</w:t>
      </w:r>
    </w:p>
    <w:p>
      <w:pPr>
        <w:ind w:left="0" w:right="0" w:firstLine="560"/>
        <w:spacing w:before="450" w:after="450" w:line="312" w:lineRule="auto"/>
      </w:pPr>
      <w:r>
        <w:rPr>
          <w:rFonts w:ascii="宋体" w:hAnsi="宋体" w:eastAsia="宋体" w:cs="宋体"/>
          <w:color w:val="000"/>
          <w:sz w:val="28"/>
          <w:szCs w:val="28"/>
        </w:rPr>
        <w:t xml:space="preserve">（一）要正确理解新常态。党的十八大以来，以习近平同志为总书记的新一届中央领导集体提出了一系列党风廉政建设的新思路，采取了一系列新举措，当前我们要科学理解党风廉政建设新常态；</w:t>
      </w:r>
    </w:p>
    <w:p>
      <w:pPr>
        <w:ind w:left="0" w:right="0" w:firstLine="560"/>
        <w:spacing w:before="450" w:after="450" w:line="312" w:lineRule="auto"/>
      </w:pPr>
      <w:r>
        <w:rPr>
          <w:rFonts w:ascii="宋体" w:hAnsi="宋体" w:eastAsia="宋体" w:cs="宋体"/>
          <w:color w:val="000"/>
          <w:sz w:val="28"/>
          <w:szCs w:val="28"/>
        </w:rPr>
        <w:t xml:space="preserve">一是，作风建设永远在路上，反对“四风”永远不停步，不能认为当前作风建设和反腐败工作只是一个集中阶段、特殊时期，搞一阵，停一阵子，一阵风，而要认识到作风建设，反腐败工作是我们未来时间从严治党的常态化的机制。</w:t>
      </w:r>
    </w:p>
    <w:p>
      <w:pPr>
        <w:ind w:left="0" w:right="0" w:firstLine="560"/>
        <w:spacing w:before="450" w:after="450" w:line="312" w:lineRule="auto"/>
      </w:pPr>
      <w:r>
        <w:rPr>
          <w:rFonts w:ascii="宋体" w:hAnsi="宋体" w:eastAsia="宋体" w:cs="宋体"/>
          <w:color w:val="000"/>
          <w:sz w:val="28"/>
          <w:szCs w:val="28"/>
        </w:rPr>
        <w:t xml:space="preserve">二是查处腐败问题零容忍、全覆盖、无特区、无禁区、无盲点，坚持老虎苍蝇一起打，总书记指出，“坚持零容忍不变，猛药去疴的决心不减，刮骨疗毒的勇气不泄、严厉惩处尺度不松”。要认识到“平安是福”，杜绝“侥幸而放任自流”，“自以恶小而为之”心态。</w:t>
      </w:r>
    </w:p>
    <w:p>
      <w:pPr>
        <w:ind w:left="0" w:right="0" w:firstLine="560"/>
        <w:spacing w:before="450" w:after="450" w:line="312" w:lineRule="auto"/>
      </w:pPr>
      <w:r>
        <w:rPr>
          <w:rFonts w:ascii="宋体" w:hAnsi="宋体" w:eastAsia="宋体" w:cs="宋体"/>
          <w:color w:val="000"/>
          <w:sz w:val="28"/>
          <w:szCs w:val="28"/>
        </w:rPr>
        <w:t xml:space="preserve">三是责任更加明确，问责更加严重。今年是问责之年，落实党风廉政建设主体责任、监督责任，不光只是纪委的事，也不光只是一把手的事，是班子成员大家的事，不仅要落实“一岗双责”，还要实行一案双查。</w:t>
      </w:r>
    </w:p>
    <w:p>
      <w:pPr>
        <w:ind w:left="0" w:right="0" w:firstLine="560"/>
        <w:spacing w:before="450" w:after="450" w:line="312" w:lineRule="auto"/>
      </w:pPr>
      <w:r>
        <w:rPr>
          <w:rFonts w:ascii="宋体" w:hAnsi="宋体" w:eastAsia="宋体" w:cs="宋体"/>
          <w:color w:val="000"/>
          <w:sz w:val="28"/>
          <w:szCs w:val="28"/>
        </w:rPr>
        <w:t xml:space="preserve">四是既要减少存量，又要遏制增量。当前反腐败就是由过去以治本为主，改为以治标为主，为治本赢得时间。也就是既要加强管理，加大查处力度，也要健全管理制度治本。</w:t>
      </w:r>
    </w:p>
    <w:p>
      <w:pPr>
        <w:ind w:left="0" w:right="0" w:firstLine="560"/>
        <w:spacing w:before="450" w:after="450" w:line="312" w:lineRule="auto"/>
      </w:pPr>
      <w:r>
        <w:rPr>
          <w:rFonts w:ascii="宋体" w:hAnsi="宋体" w:eastAsia="宋体" w:cs="宋体"/>
          <w:color w:val="000"/>
          <w:sz w:val="28"/>
          <w:szCs w:val="28"/>
        </w:rPr>
        <w:t xml:space="preserve">五是抓早抓小，防微杜渐。要坚持经常约谈、函询、诫勉谈话等形式，早招呼，早提醒。</w:t>
      </w:r>
    </w:p>
    <w:p>
      <w:pPr>
        <w:ind w:left="0" w:right="0" w:firstLine="560"/>
        <w:spacing w:before="450" w:after="450" w:line="312" w:lineRule="auto"/>
      </w:pPr>
      <w:r>
        <w:rPr>
          <w:rFonts w:ascii="宋体" w:hAnsi="宋体" w:eastAsia="宋体" w:cs="宋体"/>
          <w:color w:val="000"/>
          <w:sz w:val="28"/>
          <w:szCs w:val="28"/>
        </w:rPr>
        <w:t xml:space="preserve">（二）主动适应新常态。适应党风廉政建设新常态，要主动校正心态，摆正姿态，调整状态。</w:t>
      </w:r>
    </w:p>
    <w:p>
      <w:pPr>
        <w:ind w:left="0" w:right="0" w:firstLine="560"/>
        <w:spacing w:before="450" w:after="450" w:line="312" w:lineRule="auto"/>
      </w:pPr>
      <w:r>
        <w:rPr>
          <w:rFonts w:ascii="宋体" w:hAnsi="宋体" w:eastAsia="宋体" w:cs="宋体"/>
          <w:color w:val="000"/>
          <w:sz w:val="28"/>
          <w:szCs w:val="28"/>
        </w:rPr>
        <w:t xml:space="preserve">校正心态，要充分认识到党风廉政建设只会越抓越紧、越抓越严、越抓越细、越抓越实，特别是要克服抵触心理、侥幸心理、观望心理、投机心理。要有过紧的、过严的、过规范日子的准备。</w:t>
      </w:r>
    </w:p>
    <w:p>
      <w:pPr>
        <w:ind w:left="0" w:right="0" w:firstLine="560"/>
        <w:spacing w:before="450" w:after="450" w:line="312" w:lineRule="auto"/>
      </w:pPr>
      <w:r>
        <w:rPr>
          <w:rFonts w:ascii="宋体" w:hAnsi="宋体" w:eastAsia="宋体" w:cs="宋体"/>
          <w:color w:val="000"/>
          <w:sz w:val="28"/>
          <w:szCs w:val="28"/>
        </w:rPr>
        <w:t xml:space="preserve">摆正姿态。大千世界，可以姿态万千，但是党风廉政建设姿态只有一种，那就是从严，讲政治，守规矩。</w:t>
      </w:r>
    </w:p>
    <w:p>
      <w:pPr>
        <w:ind w:left="0" w:right="0" w:firstLine="560"/>
        <w:spacing w:before="450" w:after="450" w:line="312" w:lineRule="auto"/>
      </w:pPr>
      <w:r>
        <w:rPr>
          <w:rFonts w:ascii="宋体" w:hAnsi="宋体" w:eastAsia="宋体" w:cs="宋体"/>
          <w:color w:val="000"/>
          <w:sz w:val="28"/>
          <w:szCs w:val="28"/>
        </w:rPr>
        <w:t xml:space="preserve">调整状态。就是以好的状态适应新常态，什么是好的状态，就是奋发有为、蓬勃朝气、浩然正气、锐意创新。不能因纪律严了、不准乱发了、不准乱吃了、不准乱玩了、不准乱用了、我们就在工作消极怠工了。</w:t>
      </w:r>
    </w:p>
    <w:p>
      <w:pPr>
        <w:ind w:left="0" w:right="0" w:firstLine="560"/>
        <w:spacing w:before="450" w:after="450" w:line="312" w:lineRule="auto"/>
      </w:pPr>
      <w:r>
        <w:rPr>
          <w:rFonts w:ascii="宋体" w:hAnsi="宋体" w:eastAsia="宋体" w:cs="宋体"/>
          <w:color w:val="000"/>
          <w:sz w:val="28"/>
          <w:szCs w:val="28"/>
        </w:rPr>
        <w:t xml:space="preserve">（三）着力打造党风廉政建设新常态。要打造以从严执纪、从严治党为重点的党风廉政建设新常态。</w:t>
      </w:r>
    </w:p>
    <w:p>
      <w:pPr>
        <w:ind w:left="0" w:right="0" w:firstLine="560"/>
        <w:spacing w:before="450" w:after="450" w:line="312" w:lineRule="auto"/>
      </w:pPr>
      <w:r>
        <w:rPr>
          <w:rFonts w:ascii="宋体" w:hAnsi="宋体" w:eastAsia="宋体" w:cs="宋体"/>
          <w:color w:val="000"/>
          <w:sz w:val="28"/>
          <w:szCs w:val="28"/>
        </w:rPr>
        <w:t xml:space="preserve">一是抓住责任追究这个关键，扎实推进“两个责任”落地生根。今年是问责之年，问责的重点就是两个责任是否落地生根。各级党委（党组）必须以高度的政治自觉担当好主体责任。要层层签字背书、厘清责任、传导压力。要通过统筹谋划、深化制度建设、强化作风建设、严格教育管理、坚持以上率下、支持执纪执法等方面，切实管好分内之事，履行应尽之责。</w:t>
      </w:r>
    </w:p>
    <w:p>
      <w:pPr>
        <w:ind w:left="0" w:right="0" w:firstLine="560"/>
        <w:spacing w:before="450" w:after="450" w:line="312" w:lineRule="auto"/>
      </w:pPr>
      <w:r>
        <w:rPr>
          <w:rFonts w:ascii="宋体" w:hAnsi="宋体" w:eastAsia="宋体" w:cs="宋体"/>
          <w:color w:val="000"/>
          <w:sz w:val="28"/>
          <w:szCs w:val="28"/>
        </w:rPr>
        <w:t xml:space="preserve">二是坚持守纪律讲规矩这个根本，全面加强党的纪律建设，要按照“五个必须、五个决不允许”的总要求，严格遵守党的政治纪律和政治规矩，把守纪律讲规矩放在更加突出的位臵，真正让党的纪律和规矩成为“带电”的高压线。</w:t>
      </w:r>
    </w:p>
    <w:p>
      <w:pPr>
        <w:ind w:left="0" w:right="0" w:firstLine="560"/>
        <w:spacing w:before="450" w:after="450" w:line="312" w:lineRule="auto"/>
      </w:pPr>
      <w:r>
        <w:rPr>
          <w:rFonts w:ascii="宋体" w:hAnsi="宋体" w:eastAsia="宋体" w:cs="宋体"/>
          <w:color w:val="000"/>
          <w:sz w:val="28"/>
          <w:szCs w:val="28"/>
        </w:rPr>
        <w:t xml:space="preserve">三是聚焦纠正“四风”这个抓手，深化作风建设。习总书记指出，“当前“四风”问题在表面上有所收敛，但不良作风积习甚深、树倒根生，稍有松懈，刚刚压下去的问题就会死灰复燃，防止反弹的任务依然艰巨。”一要突出重点，把享乐主义和奢靡之风作为“四风”问题重点来抓，重点查处公款吃喝、公款旅游和送礼、滥发津补贴和奖金、私设小金库。二要抓节点，要认真落实省纪委、州纪委、县委《关于严禁党员干部收受红包礼品礼金的通知》，继续狠刹“整酒风”防止反弹。三要从严查处十八大后、八项规定出台后、群众路线教育实践活动后仍然顶风违纪的行为，并严格实行一岗双责。</w:t>
      </w:r>
    </w:p>
    <w:p>
      <w:pPr>
        <w:ind w:left="0" w:right="0" w:firstLine="560"/>
        <w:spacing w:before="450" w:after="450" w:line="312" w:lineRule="auto"/>
      </w:pPr>
      <w:r>
        <w:rPr>
          <w:rFonts w:ascii="宋体" w:hAnsi="宋体" w:eastAsia="宋体" w:cs="宋体"/>
          <w:color w:val="000"/>
          <w:sz w:val="28"/>
          <w:szCs w:val="28"/>
        </w:rPr>
        <w:t xml:space="preserve">四是围绕惩治腐败这个核心，持续保持惩治腐败高压态势。</w:t>
      </w:r>
    </w:p>
    <w:p>
      <w:pPr>
        <w:ind w:left="0" w:right="0" w:firstLine="560"/>
        <w:spacing w:before="450" w:after="450" w:line="312" w:lineRule="auto"/>
      </w:pPr>
      <w:r>
        <w:rPr>
          <w:rFonts w:ascii="宋体" w:hAnsi="宋体" w:eastAsia="宋体" w:cs="宋体"/>
          <w:color w:val="000"/>
          <w:sz w:val="28"/>
          <w:szCs w:val="28"/>
        </w:rPr>
        <w:t xml:space="preserve">五是把握制度建设这个保障，着力强化从源头治理腐败。要认真对接党规党纪、着力完善细化措施，建立健全各项制度。同时加大监督检查的力度、强化制度执行力，对踩红线，闯“雷区”，执行制度不力、不执行制度或破坏制度的人和事，发现一起、查处一起，追责一起。</w:t>
      </w:r>
    </w:p>
    <w:p>
      <w:pPr>
        <w:ind w:left="0" w:right="0" w:firstLine="560"/>
        <w:spacing w:before="450" w:after="450" w:line="312" w:lineRule="auto"/>
      </w:pPr>
      <w:r>
        <w:rPr>
          <w:rFonts w:ascii="黑体" w:hAnsi="黑体" w:eastAsia="黑体" w:cs="黑体"/>
          <w:color w:val="000000"/>
          <w:sz w:val="36"/>
          <w:szCs w:val="36"/>
          <w:b w:val="1"/>
          <w:bCs w:val="1"/>
        </w:rPr>
        <w:t xml:space="preserve">第四篇：如何正确认识和把握政策的问题</w:t>
      </w:r>
    </w:p>
    <w:p>
      <w:pPr>
        <w:ind w:left="0" w:right="0" w:firstLine="560"/>
        <w:spacing w:before="450" w:after="450" w:line="312" w:lineRule="auto"/>
      </w:pPr>
      <w:r>
        <w:rPr>
          <w:rFonts w:ascii="宋体" w:hAnsi="宋体" w:eastAsia="宋体" w:cs="宋体"/>
          <w:color w:val="000"/>
          <w:sz w:val="28"/>
          <w:szCs w:val="28"/>
        </w:rPr>
        <w:t xml:space="preserve">如何正确认识和把握政策的问题</w:t>
      </w:r>
    </w:p>
    <w:p>
      <w:pPr>
        <w:ind w:left="0" w:right="0" w:firstLine="560"/>
        <w:spacing w:before="450" w:after="450" w:line="312" w:lineRule="auto"/>
      </w:pPr>
      <w:r>
        <w:rPr>
          <w:rFonts w:ascii="宋体" w:hAnsi="宋体" w:eastAsia="宋体" w:cs="宋体"/>
          <w:color w:val="000"/>
          <w:sz w:val="28"/>
          <w:szCs w:val="28"/>
        </w:rPr>
        <w:t xml:space="preserve">总书记在省部级主要领导干部学习贯彻十八届三中全会精神全面深化改革专题研讨班上深刻指出：“在学习理解上，要防止一知半解、断章取义、生搬硬套，要弄清楚整体政策安排与某一具体政策的关系、系统政策链条与某一政策环节的关系、政策顶层设计与政策分层对接的关系、政策统一性与政策差异性的关系、长期性政策与阶段性政策的关系，既不能以局部代替整体、又不能以整体代替局部，既不能以灵活性损害原则性、又不能以原则性束缚灵活性。”这一重要论述，为贯彻落实中央全面深化改革的决策部署提供了根本遵循，也为我们更好地开展政策研究工作指明了正确方向。政策和策略是党的生命，是实现治理体系和治理能力现代化的重要组成部分。只有正确认识和把握好政策问题的这五对重大关系，才能切实提高政策研究工作的科学性和有效性。</w:t>
      </w:r>
    </w:p>
    <w:p>
      <w:pPr>
        <w:ind w:left="0" w:right="0" w:firstLine="560"/>
        <w:spacing w:before="450" w:after="450" w:line="312" w:lineRule="auto"/>
      </w:pPr>
      <w:r>
        <w:rPr>
          <w:rFonts w:ascii="宋体" w:hAnsi="宋体" w:eastAsia="宋体" w:cs="宋体"/>
          <w:color w:val="000"/>
          <w:sz w:val="28"/>
          <w:szCs w:val="28"/>
        </w:rPr>
        <w:t xml:space="preserve">正确认识整体政策安排与某一具体政策的关系，找准政策的“关节点”</w:t>
      </w:r>
    </w:p>
    <w:p>
      <w:pPr>
        <w:ind w:left="0" w:right="0" w:firstLine="560"/>
        <w:spacing w:before="450" w:after="450" w:line="312" w:lineRule="auto"/>
      </w:pPr>
      <w:r>
        <w:rPr>
          <w:rFonts w:ascii="宋体" w:hAnsi="宋体" w:eastAsia="宋体" w:cs="宋体"/>
          <w:color w:val="000"/>
          <w:sz w:val="28"/>
          <w:szCs w:val="28"/>
        </w:rPr>
        <w:t xml:space="preserve">整体政策安排与某一具体政策的关系，实质上是政策范畴整体与局部的关系。这两者相互依赖，互为存在和发展的前提。这就要求我们在政策研究过程中，既要立足于整体，追求系统整体的最佳效应，又要注意各个局部的特点，重视和发挥具体政策的积极作用，切实找准政策“关节点”，做到局部服从整体、整体关照局部，避免整体政策与具体政策相脱节。</w:t>
      </w:r>
    </w:p>
    <w:p>
      <w:pPr>
        <w:ind w:left="0" w:right="0" w:firstLine="560"/>
        <w:spacing w:before="450" w:after="450" w:line="312" w:lineRule="auto"/>
      </w:pPr>
      <w:r>
        <w:rPr>
          <w:rFonts w:ascii="宋体" w:hAnsi="宋体" w:eastAsia="宋体" w:cs="宋体"/>
          <w:color w:val="000"/>
          <w:sz w:val="28"/>
          <w:szCs w:val="28"/>
        </w:rPr>
        <w:t xml:space="preserve">坚持系统研究与结构分析相结合，是找准政策“关节点”的基本方法。系统性是政策的重要特征之一。系统研究就是从事物的全局出发，在系统、子系统、单元、要素之间以及它们与周围环境之间的相互关系和相互作用中，把握系统整体的本质和规律，追求整体目标的优化。结构分析就是把系统分解为一组相关联的子系统，并在整体的指导下协调各个子系统的目标，通过求局部最优化得到的解而达到整体的最优解。比如，当年时任浙江省委书记习近平率十一届省委作出深入实施“八八战略”的重大决策部署，就是在全面贯彻落实党的十六大精神、科学把握省情特点基础上作出的整体政策安排，涵盖浙江改革开放和现代化建设的各个方面，既是浙江推进科学发展的总部署，也是浙江全面深化改革的总谋划，由此形成了推进中国特色社会主义在浙江实践的总抓手。</w:t>
      </w:r>
    </w:p>
    <w:p>
      <w:pPr>
        <w:ind w:left="0" w:right="0" w:firstLine="560"/>
        <w:spacing w:before="450" w:after="450" w:line="312" w:lineRule="auto"/>
      </w:pPr>
      <w:r>
        <w:rPr>
          <w:rFonts w:ascii="宋体" w:hAnsi="宋体" w:eastAsia="宋体" w:cs="宋体"/>
          <w:color w:val="000"/>
          <w:sz w:val="28"/>
          <w:szCs w:val="28"/>
        </w:rPr>
        <w:t xml:space="preserve">坚持宏观指导与微观操作相统一，是找准政策“关节点”的基本原则。一项好的政策，应当兼具指导性和操作性，既能从全局高度解决改革发展稳定中的战略问题，又能从微观角度解决群众生产生活中的突出问题。化解产能过剩就是这样一个兼具指导性和操作性的政策安排。从宏观指导上看，化解产能过剩是加快转变经济发展方式的重要抓手。在市场经济条件下，供给适度大于需求是市场机制发挥作用的前提，但产品生产能力严重超过有效需求时，将会造成社会资源巨大浪费，降低资源配置效率，阻碍产业结构升级。2024年年底，我国钢铁、水泥、电解铝、平板玻璃、船舶产能利用率分别仅为72%、73.7%、71.9%、73.1%和75%，明显低于国际通常水平。化解产能过剩的实质是加快产业结构调整，坚决遏制产能盲目扩张，淘汰和退出落后产能，推动经济转型升级。从微观操作上看，化解产能过剩是一项实实在在的工作，抓得住、能见效、好推动，便于考核、督促和检查。做好这项工作，不仅可以有效解决企业经营困难、银行不良资产增加等问题，而且有利于从长远推进企业发展，增加企业职工收入。</w:t>
      </w:r>
    </w:p>
    <w:p>
      <w:pPr>
        <w:ind w:left="0" w:right="0" w:firstLine="560"/>
        <w:spacing w:before="450" w:after="450" w:line="312" w:lineRule="auto"/>
      </w:pPr>
      <w:r>
        <w:rPr>
          <w:rFonts w:ascii="宋体" w:hAnsi="宋体" w:eastAsia="宋体" w:cs="宋体"/>
          <w:color w:val="000"/>
          <w:sz w:val="28"/>
          <w:szCs w:val="28"/>
        </w:rPr>
        <w:t xml:space="preserve">正确认识系统政策链条与某一政策环节的关系，确定政策的“突破口”</w:t>
      </w:r>
    </w:p>
    <w:p>
      <w:pPr>
        <w:ind w:left="0" w:right="0" w:firstLine="560"/>
        <w:spacing w:before="450" w:after="450" w:line="312" w:lineRule="auto"/>
      </w:pPr>
      <w:r>
        <w:rPr>
          <w:rFonts w:ascii="宋体" w:hAnsi="宋体" w:eastAsia="宋体" w:cs="宋体"/>
          <w:color w:val="000"/>
          <w:sz w:val="28"/>
          <w:szCs w:val="28"/>
        </w:rPr>
        <w:t xml:space="preserve">系统政策链条是相关政策之间基于一定的技术关联，并依据特定的逻辑关系和时空布局关系所形成的链条式政策形态。构成系统政策链条的各个政策环节之间是相互联系和相互作用的。在政策研究过程中，应加强政策相关性分析，充分注意同在一个范畴政策之间的相互关系，注意政策目标和政策举措与外部环境之间的相互作用，全面考虑各种因素对政策执行效果可能产生的影响，从而确定政策的“突破口”。</w:t>
      </w:r>
    </w:p>
    <w:p>
      <w:pPr>
        <w:ind w:left="0" w:right="0" w:firstLine="560"/>
        <w:spacing w:before="450" w:after="450" w:line="312" w:lineRule="auto"/>
      </w:pPr>
      <w:r>
        <w:rPr>
          <w:rFonts w:ascii="宋体" w:hAnsi="宋体" w:eastAsia="宋体" w:cs="宋体"/>
          <w:color w:val="000"/>
          <w:sz w:val="28"/>
          <w:szCs w:val="28"/>
        </w:rPr>
        <w:t xml:space="preserve">实现政策突破，须科学设计政策链各政策环节之间的链接方式，找准系统政策链条的“激活码”。政策链条是政策环节相互黏合的有机统一体。政策环节链接紧密，就能形成“1+1&gt;2”的政策累加效应，起到综合治理的效果；政策环节链接松散或脱节，则必然是头痛医头、脚痛医脚，治标难治本。提高政策环节链接紧密度，关键是找准“激活码”，把各个相互独立的政策环环相扣，紧密黏合在一起并有效激活起来。</w:t>
      </w:r>
    </w:p>
    <w:p>
      <w:pPr>
        <w:ind w:left="0" w:right="0" w:firstLine="560"/>
        <w:spacing w:before="450" w:after="450" w:line="312" w:lineRule="auto"/>
      </w:pPr>
      <w:r>
        <w:rPr>
          <w:rFonts w:ascii="宋体" w:hAnsi="宋体" w:eastAsia="宋体" w:cs="宋体"/>
          <w:color w:val="000"/>
          <w:sz w:val="28"/>
          <w:szCs w:val="28"/>
        </w:rPr>
        <w:t xml:space="preserve">实现政策突破，须把握政策环节内部节点之间的交叉对接点，力求具体政策“无缝焊接”。每一个政策环节都是相关具体政策的集合，而每一项具体政策又是用来规范某些主体行为的准则。这些主体行为之间的利益有时是相悖的，这就需要强化政策内部节点的有效对接，确保政策目标一致、政策措施协调。</w:t>
      </w:r>
    </w:p>
    <w:p>
      <w:pPr>
        <w:ind w:left="0" w:right="0" w:firstLine="560"/>
        <w:spacing w:before="450" w:after="450" w:line="312" w:lineRule="auto"/>
      </w:pPr>
      <w:r>
        <w:rPr>
          <w:rFonts w:ascii="宋体" w:hAnsi="宋体" w:eastAsia="宋体" w:cs="宋体"/>
          <w:color w:val="000"/>
          <w:sz w:val="28"/>
          <w:szCs w:val="28"/>
        </w:rPr>
        <w:t xml:space="preserve">正确认识政策顶层设计与政策分层对接的关系，紧抓政策的“结合部”</w:t>
      </w:r>
    </w:p>
    <w:p>
      <w:pPr>
        <w:ind w:left="0" w:right="0" w:firstLine="560"/>
        <w:spacing w:before="450" w:after="450" w:line="312" w:lineRule="auto"/>
      </w:pPr>
      <w:r>
        <w:rPr>
          <w:rFonts w:ascii="宋体" w:hAnsi="宋体" w:eastAsia="宋体" w:cs="宋体"/>
          <w:color w:val="000"/>
          <w:sz w:val="28"/>
          <w:szCs w:val="28"/>
        </w:rPr>
        <w:t xml:space="preserve">政策是由自上而下多个层次组成的宏大体系。政策总体设计既包括政策顶层设计，也包括政策分层对接。其中，政策顶层设计是战略性设计，解决的是事关全局和长远发展的根本问题；政策分层对接是战术性设计，解决的是把顶层设计付诸实践的具体问题。搞政策研究，应善于运用层次分析法，明确政策问题中所包含的因子及其相互关系，将各因子划分为不同的层次，通过对各层次因子的比较分析，将不同政策方案按重要性或适用性排列，作出不同层次政策最优方案的选择。</w:t>
      </w:r>
    </w:p>
    <w:p>
      <w:pPr>
        <w:ind w:left="0" w:right="0" w:firstLine="560"/>
        <w:spacing w:before="450" w:after="450" w:line="312" w:lineRule="auto"/>
      </w:pPr>
      <w:r>
        <w:rPr>
          <w:rFonts w:ascii="宋体" w:hAnsi="宋体" w:eastAsia="宋体" w:cs="宋体"/>
          <w:color w:val="000"/>
          <w:sz w:val="28"/>
          <w:szCs w:val="28"/>
        </w:rPr>
        <w:t xml:space="preserve">根据区域特点抓好政策对接。我国采取的是渐进性改革，“摸着石头过河”是政策设计的重要方法，许多政策出台往往遵循地方试点——总结经验——全面推开的步骤。各地应当顺应中央的政策意图，积极争取把实践探索上升到国家层面，努力取得国家有关方面的支持，为政策顶层设计提供实践经验，推动政策顶层设计落到实处。比如，近年来，海南国际旅游岛、天津滨海新区、重庆两江新区、山东黄河三角洲地区、湖南环长株潭城市群、江西鄱阳湖生态经济区、福建海西经济区、广东南沙前海横琴新区及浙江海洋经济发展示范区、舟山群岛新区、义乌市国际贸易综合改革试点、温州市金融综合改革试验区等相继得到国务院批复，2024年国务院又批准设立中国（上海）自由贸易试验区。这些“国家战略举措”不仅引领着各省（区、市）新一轮改革发展，而且为我国全面深化改革提供了有益的实践经验。</w:t>
      </w:r>
    </w:p>
    <w:p>
      <w:pPr>
        <w:ind w:left="0" w:right="0" w:firstLine="560"/>
        <w:spacing w:before="450" w:after="450" w:line="312" w:lineRule="auto"/>
      </w:pPr>
      <w:r>
        <w:rPr>
          <w:rFonts w:ascii="宋体" w:hAnsi="宋体" w:eastAsia="宋体" w:cs="宋体"/>
          <w:color w:val="000"/>
          <w:sz w:val="28"/>
          <w:szCs w:val="28"/>
        </w:rPr>
        <w:t xml:space="preserve">根据职能权限抓好政策对接。不同的层级有不同的政策权限。政策对接应当按照规定界限进行，该中央统一安排的各地不能抢跑，该试点的不能仓促面上推开，该先得到法律授权的不能超前推进。同时，该尽早推进的也不能拖延，该结合实际的也不能完全照搬照套。比如，党的十八届三中全会《决定》强调，要加快转变政府职能，深化行政体制改革，并明确提出推行地方各级政府及其工作部门权力清单制度、实行企业投资负面清单、改进预算管理制度等要求。中央的总体部署明确后，省一级就要抓紧出台施工方案，按照施工方案推进各项举措落地。正确认识政策统一性与政策差异性的关系，寻求政策的“公约数”</w:t>
      </w:r>
    </w:p>
    <w:p>
      <w:pPr>
        <w:ind w:left="0" w:right="0" w:firstLine="560"/>
        <w:spacing w:before="450" w:after="450" w:line="312" w:lineRule="auto"/>
      </w:pPr>
      <w:r>
        <w:rPr>
          <w:rFonts w:ascii="宋体" w:hAnsi="宋体" w:eastAsia="宋体" w:cs="宋体"/>
          <w:color w:val="000"/>
          <w:sz w:val="28"/>
          <w:szCs w:val="28"/>
        </w:rPr>
        <w:t xml:space="preserve">政策统一性与政策差异性的关系，从哲学意义上说就是矛盾的普遍性与特殊性的关系。政策是政党和国家为实现一定的总目标而确定的行动准则，是对人们的利益进行分配和调节的政治措施。因此，政策必须具有普遍约束力，这是政策统一性的表现。同时也要看到，具体情况具体分析是马克思主义活的灵魂。各地情况千差万别，发展还不平衡，必须防止简单的“一刀切”。</w:t>
      </w:r>
    </w:p>
    <w:p>
      <w:pPr>
        <w:ind w:left="0" w:right="0" w:firstLine="560"/>
        <w:spacing w:before="450" w:after="450" w:line="312" w:lineRule="auto"/>
      </w:pPr>
      <w:r>
        <w:rPr>
          <w:rFonts w:ascii="宋体" w:hAnsi="宋体" w:eastAsia="宋体" w:cs="宋体"/>
          <w:color w:val="000"/>
          <w:sz w:val="28"/>
          <w:szCs w:val="28"/>
        </w:rPr>
        <w:t xml:space="preserve">坚持在普遍性原理的指导下把握矛盾的特殊性，是寻求政策“公约数”的关键。具体来说，就是加强对政策的环境分析，包括自然环境、社会经济环境、文化心理环境等分析，确定其影响的范围和程度，并作出因时、因地、因人的判断，以便在政策方案的制定和执行中做到异中求同。以推进新型城市化为例。比如，对城市化发展模式的政策统一性要求是根据资源环境承载能力构建科学合理的城镇化宏观布局，把城市群作为主体形态，促进大中小城市和小城镇合理分工、功能互补、协同发展。各地在贯彻落实这项政策过程中，综合考虑各自的地理结构、资源禀赋、发展水平、人口规模等因素，选择适合自己的城市化模式。</w:t>
      </w:r>
    </w:p>
    <w:p>
      <w:pPr>
        <w:ind w:left="0" w:right="0" w:firstLine="560"/>
        <w:spacing w:before="450" w:after="450" w:line="312" w:lineRule="auto"/>
      </w:pPr>
      <w:r>
        <w:rPr>
          <w:rFonts w:ascii="宋体" w:hAnsi="宋体" w:eastAsia="宋体" w:cs="宋体"/>
          <w:color w:val="000"/>
          <w:sz w:val="28"/>
          <w:szCs w:val="28"/>
        </w:rPr>
        <w:t xml:space="preserve">正确认识长期性政策与阶段性政策的关系，把握政策的“渐进性”</w:t>
      </w:r>
    </w:p>
    <w:p>
      <w:pPr>
        <w:ind w:left="0" w:right="0" w:firstLine="560"/>
        <w:spacing w:before="450" w:after="450" w:line="312" w:lineRule="auto"/>
      </w:pPr>
      <w:r>
        <w:rPr>
          <w:rFonts w:ascii="宋体" w:hAnsi="宋体" w:eastAsia="宋体" w:cs="宋体"/>
          <w:color w:val="000"/>
          <w:sz w:val="28"/>
          <w:szCs w:val="28"/>
        </w:rPr>
        <w:t xml:space="preserve">研究政策要有历史的观点、发展的观点、联系的观点。任何一项政策都不是孤立存在的。今天的政策是昨天政策的延续，明天的政策又是今天政策的发展。任何一项政策都是时代的产物。实践发展没有止境，政策创新永远在路上。搞政策研究，不仅要科学把握当前的情况，而且要预测前瞻发展的趋势，还应该深入分析历史的轨迹，研究前后政策之间的联系，理清该项政策的历史沿革和总体脉络，提出现阶段的政策目标和政策举措，做到既不脱离历史，又不落后时代。</w:t>
      </w:r>
    </w:p>
    <w:p>
      <w:pPr>
        <w:ind w:left="0" w:right="0" w:firstLine="560"/>
        <w:spacing w:before="450" w:after="450" w:line="312" w:lineRule="auto"/>
      </w:pPr>
      <w:r>
        <w:rPr>
          <w:rFonts w:ascii="宋体" w:hAnsi="宋体" w:eastAsia="宋体" w:cs="宋体"/>
          <w:color w:val="000"/>
          <w:sz w:val="28"/>
          <w:szCs w:val="28"/>
        </w:rPr>
        <w:t xml:space="preserve">把握政策的“渐进性”，就要步步为营、久久为功。古人云，政贵为恒，治须有常。一项好的政策制定后，就要一任接着一任干，一步一个脚印把美好蓝图变成现实。同时，要根据实践的发展变化，对原有政策不断加以丰富和完善，切实做到稳定性、连续性和创新性有机统一。改革开放以来，我国始终紧紧围绕“三步走”战略，加快推进社会主义现代化建设，在不同历史时期确定相应的政策目标和政策举措。2024年，党的十六大根据“三步走”战略已胜利实现前两步目标的实际，提出要在本世纪头二十年，全面建设惠及十几亿人口的更高水平的小康社会，国内生产总值到2024年力争比2024年翻两番。2024年，党的十八大进一步提出：实现国内生产总值和城乡居民人均收入到2024年比2024年翻一番，在中国共产党成立一百年时全面建成小康社会，在新中国成立一百年时建成富强民主文明和谐的社会主义现代化国家。党的十八大以后，总书记在“三步走”战略基础上，郑重提出实现中华民族伟大复兴的中国梦。这些政策设计，充分体现了长期性政策与阶段性政策的有机结合，充分体现了我们党接力奋斗的决心和与时俱进的精神。</w:t>
      </w:r>
    </w:p>
    <w:p>
      <w:pPr>
        <w:ind w:left="0" w:right="0" w:firstLine="560"/>
        <w:spacing w:before="450" w:after="450" w:line="312" w:lineRule="auto"/>
      </w:pPr>
      <w:r>
        <w:rPr>
          <w:rFonts w:ascii="宋体" w:hAnsi="宋体" w:eastAsia="宋体" w:cs="宋体"/>
          <w:color w:val="000"/>
          <w:sz w:val="28"/>
          <w:szCs w:val="28"/>
        </w:rPr>
        <w:t xml:space="preserve">把握政策的“渐进性”，还要蹄疾步稳、急而不躁。经济社会发展是一个渐进性的过程，有其自身的客观规律，既不能止步，也不能速成。这就要求我们在研究制定政策时，必须善于把握形势，充分考虑改革力度、发展速度和社会可承受程度，既不能犯急躁病，也不能当尾巴，切实做到蹄疾步稳。蹄疾，就是要有一种紧迫感，不待扬鞭自奋蹄，努力提高政策研究的超前性、主动性和自觉性，在战略上勇于进取。步稳，就是要有足够的历史耐心，把握事物特点，遵循客观规律，坚持问题导向，掌握好政策出台的时机、力度和节奏，一个一个地克服困难，一个一个地解决问题，在战术上稳扎稳打。</w:t>
      </w:r>
    </w:p>
    <w:p>
      <w:pPr>
        <w:ind w:left="0" w:right="0" w:firstLine="560"/>
        <w:spacing w:before="450" w:after="450" w:line="312" w:lineRule="auto"/>
      </w:pPr>
      <w:r>
        <w:rPr>
          <w:rFonts w:ascii="黑体" w:hAnsi="黑体" w:eastAsia="黑体" w:cs="黑体"/>
          <w:color w:val="000000"/>
          <w:sz w:val="36"/>
          <w:szCs w:val="36"/>
          <w:b w:val="1"/>
          <w:bCs w:val="1"/>
        </w:rPr>
        <w:t xml:space="preserve">第五篇：民主监督是人民政协的一项重要职能</w:t>
      </w:r>
    </w:p>
    <w:p>
      <w:pPr>
        <w:ind w:left="0" w:right="0" w:firstLine="560"/>
        <w:spacing w:before="450" w:after="450" w:line="312" w:lineRule="auto"/>
      </w:pPr>
      <w:r>
        <w:rPr>
          <w:rFonts w:ascii="宋体" w:hAnsi="宋体" w:eastAsia="宋体" w:cs="宋体"/>
          <w:color w:val="000"/>
          <w:sz w:val="28"/>
          <w:szCs w:val="28"/>
        </w:rPr>
        <w:t xml:space="preserve">民主监督是人民政协的一项重要职能，是我国人民民主监督体系的重要组成部分。在新的历史时期，中共中央要求进一步加强这种监督，人民大众希望切实开展这种监督，发展社会主义市场经济也需要搞好这种监督。要着眼于对实质问题的理论思考，着眼于新的实践和新的发展，破除因循守旧，不思进取，无所作为的思想，积极探索政协民主监督的新形式和新方法，创造性地开展民主监督工作。</w:t>
      </w:r>
    </w:p>
    <w:p>
      <w:pPr>
        <w:ind w:left="0" w:right="0" w:firstLine="560"/>
        <w:spacing w:before="450" w:after="450" w:line="312" w:lineRule="auto"/>
      </w:pPr>
      <w:r>
        <w:rPr>
          <w:rFonts w:ascii="宋体" w:hAnsi="宋体" w:eastAsia="宋体" w:cs="宋体"/>
          <w:color w:val="000"/>
          <w:sz w:val="28"/>
          <w:szCs w:val="28"/>
        </w:rPr>
        <w:t xml:space="preserve">一、加强和改善党委对政协工作的领导，形成统筹协调的领导体制。我们在政协工作的实践中体会到，坚持紧紧依靠党的领导，取得政府的支持及各职能部门的配合，是充分发挥政协民主监督作用的必要保证。各级党委应深刻理解加强党的执政能力建设与做好人民政协工作的关系，按照党委总揽全局，协调各方的原则，把政协工作纳入到党委议事日程，切实加强和改善对人民政协的领导。政协组织也要加强与政府的密切沟通和联系，树立监督就是服务的思想，摆正位置，取得政府的大力支持，确保对政府工作所提意见和建议有的放矢，做到参政不代政，尽职不越位，帮忙不添乱，切实不表面，真正发挥民主监督作用。政府及各职能部门也应主动与政协搞好沟通协调，重大事项及时向政协沟通和通报，建立畅通的沟通联络机制，形成党委领导，政府支持、政协主动、部门配合、群众参与的工作格局，保证民主监督工作落实到位。</w:t>
      </w:r>
    </w:p>
    <w:p>
      <w:pPr>
        <w:ind w:left="0" w:right="0" w:firstLine="560"/>
        <w:spacing w:before="450" w:after="450" w:line="312" w:lineRule="auto"/>
      </w:pPr>
      <w:r>
        <w:rPr>
          <w:rFonts w:ascii="宋体" w:hAnsi="宋体" w:eastAsia="宋体" w:cs="宋体"/>
          <w:color w:val="000"/>
          <w:sz w:val="28"/>
          <w:szCs w:val="28"/>
        </w:rPr>
        <w:t xml:space="preserve">二、拓宽民主监督渠道，充分发挥委员的主体作用。充分调动委员的积极性，保证委员的民主监督权利，发挥委员在政协民主监督的主体作用，是我们做好工作的基础和前提。一是紧紧围绕建设甘肃和西部工贸旅游经济强区这一目标和做大做强“三大经济”、凸显“四大产业”、全力推进“五项工程”等重大战略任务以及全区经济社会发展中的热点、难点问题，积极开展专题调研和视察活动，提出富有前瞻性、创造性、建设性的意见和建议，为区委、区政府决策提供参考。二是围绕广泛反映民意的内容、形式、渠道及反馈的办法，加以规范，做好反映社情民意信息工作，发动委员广泛了解反映社情民意，督促帮助委员年内至少提出1-2件有较高质量的提案或1-2条民情民意信息，为党和政府体察民情、了解民意、集中民智架起联系的桥梁和纽带。三是强化委员提案的督促落实。要对政协委员提出的意见、建议和提案进行认真监办，严密程序，规范运作，及时反馈，使委员提出的意见、建议和提案件件有着落，事事有回音。四是加强委员学习培训，努力提高委员的自身素质，进一步调动委员的积极性，提高政协民主监督效能。</w:t>
      </w:r>
    </w:p>
    <w:p>
      <w:pPr>
        <w:ind w:left="0" w:right="0" w:firstLine="560"/>
        <w:spacing w:before="450" w:after="450" w:line="312" w:lineRule="auto"/>
      </w:pPr>
      <w:r>
        <w:rPr>
          <w:rFonts w:ascii="宋体" w:hAnsi="宋体" w:eastAsia="宋体" w:cs="宋体"/>
          <w:color w:val="000"/>
          <w:sz w:val="28"/>
          <w:szCs w:val="28"/>
        </w:rPr>
        <w:t xml:space="preserve">三、提高民主监督的组织化程度。一是要提升民主监督的组织层次。要努力探索把分散的监督活动上升为集中的监督活动；把零星的批评建议上升为党派的监督意见；把单个的热点问题上升为界别组织的专题视察，以增强政协民主监</w:t>
      </w:r>
    </w:p>
    <w:p>
      <w:pPr>
        <w:ind w:left="0" w:right="0" w:firstLine="560"/>
        <w:spacing w:before="450" w:after="450" w:line="312" w:lineRule="auto"/>
      </w:pPr>
      <w:r>
        <w:rPr>
          <w:rFonts w:ascii="宋体" w:hAnsi="宋体" w:eastAsia="宋体" w:cs="宋体"/>
          <w:color w:val="000"/>
          <w:sz w:val="28"/>
          <w:szCs w:val="28"/>
        </w:rPr>
        <w:t xml:space="preserve">督的影响力和有效性。二是要整合民主监督的组织力量。政协要充分发挥民主党派、界别团体和政协专委会的特殊作用，开展“集团作战式”监督，实行联动监督，形成政协组织的整体优势。三是要强化民主监督的组织体系。政协要有效发挥其民主监督应有作用，必须使组成政协的党派、团体、界别提高组织化程度，即建设和提高各自的制度化、规范化、程序化水平。</w:t>
      </w:r>
    </w:p>
    <w:p>
      <w:pPr>
        <w:ind w:left="0" w:right="0" w:firstLine="560"/>
        <w:spacing w:before="450" w:after="450" w:line="312" w:lineRule="auto"/>
      </w:pPr>
      <w:r>
        <w:rPr>
          <w:rFonts w:ascii="宋体" w:hAnsi="宋体" w:eastAsia="宋体" w:cs="宋体"/>
          <w:color w:val="000"/>
          <w:sz w:val="28"/>
          <w:szCs w:val="28"/>
        </w:rPr>
        <w:t xml:space="preserve">四、抓好重大问题的调研和视察，提升民主监督的层次。政协的民主监督要做到把握得准，督查得实，关键在于抓好调查研究工作。要紧贴全区改革、发展、稳定的大局，重点围绕区二次党代会提出的新型工业化、新农村建设、城乡一体化、社会建设和党的建设等五个方面的重点工作，在深入调研的基础上，积极建言献策。要充分发挥政协各界别、各层次人士汇集的特点，集中民智，把建立在广泛听取各方面意见基础上的调研成果，作为民主监督的有力依据。同时，要依据选题，把开展不同层次的观察作为政协民主监督的优势来发挥，注重与调研有机结合，在知情问政中开展监督，要坚持“监督”与“暗访”相结合，“内情”与“外情”相结合，“上情”与“下情”相结合，做到既要监督的高起点，又要进一步联系好各职能部门和基层单位，将监督渗透到各个层次中去。对职能部门、单位所存在的问题要帮助分析解决，协助作出改正措施；对一些影响大、容易反弹的问题要</w:t>
      </w:r>
    </w:p>
    <w:p>
      <w:pPr>
        <w:ind w:left="0" w:right="0" w:firstLine="560"/>
        <w:spacing w:before="450" w:after="450" w:line="312" w:lineRule="auto"/>
      </w:pPr>
      <w:r>
        <w:rPr>
          <w:rFonts w:ascii="宋体" w:hAnsi="宋体" w:eastAsia="宋体" w:cs="宋体"/>
          <w:color w:val="000"/>
          <w:sz w:val="28"/>
          <w:szCs w:val="28"/>
        </w:rPr>
        <w:t xml:space="preserve">实行持续监督，直到问题得以圆满解决，从而不断提升民主监督的层次。</w:t>
      </w:r>
    </w:p>
    <w:p>
      <w:pPr>
        <w:ind w:left="0" w:right="0" w:firstLine="560"/>
        <w:spacing w:before="450" w:after="450" w:line="312" w:lineRule="auto"/>
      </w:pPr>
      <w:r>
        <w:rPr>
          <w:rFonts w:ascii="宋体" w:hAnsi="宋体" w:eastAsia="宋体" w:cs="宋体"/>
          <w:color w:val="000"/>
          <w:sz w:val="28"/>
          <w:szCs w:val="28"/>
        </w:rPr>
        <w:t xml:space="preserve">五、加大反映社情民意的工作力度，保持民主渠道信息的畅通。首先，要建立健全反映社情民意的队伍和网络。其次，要积极拓展反映社情民意的渠道。一是通过视察或调研了解和收集社情民意情况；二是充分运用提案或主席走访委员等形式来反映一些重要情况和有价值的信息；三是召开各种小型座谈会，请各方面有识之士充分发表意见。再次，要抓住反映社情民意的重点。把人民群众的切身利益和他们所关心的热点、难点问题，作为反映社情民意工作的重点，经常深入基层、深入实际、深入群众，了解他们的实际困难情况，努力为困难群众反映意见，排忧解难。</w:t>
      </w:r>
    </w:p>
    <w:p>
      <w:pPr>
        <w:ind w:left="0" w:right="0" w:firstLine="560"/>
        <w:spacing w:before="450" w:after="450" w:line="312" w:lineRule="auto"/>
      </w:pPr>
      <w:r>
        <w:rPr>
          <w:rFonts w:ascii="宋体" w:hAnsi="宋体" w:eastAsia="宋体" w:cs="宋体"/>
          <w:color w:val="000"/>
          <w:sz w:val="28"/>
          <w:szCs w:val="28"/>
        </w:rPr>
        <w:t xml:space="preserve">六、不断发展和完善民主评议，创新民主监督形式。民主评议制度作为民主监督一种新的有效形式，是一改过去被动监督为主动监督的有益探索，必须不断发展和完善，并形成规范化、经常化的制度。在具体工作中，要在突出评议过程和评议结果的两大环节上下功夫。在评议过程中，要定期选择区委、政府职能部门，特别是一些重要执法部门接受评议，抓准全区广大人民强烈关注的热点、难点问题，选择备受关注的工商、教育、供电、供水等部门，积极开展行风评议。要充分发挥民主党派和无党派人士的作用，从中委派专门的民主监督员，坚持公开评议，采取问卷、座谈、走访、视察、进行民主测评等多种方式，从服务质量、执法水平、队伍素质、勤政廉洁等多项调查内容上，既客观公正地肯定被评议单位的工作成绩，又中肯负责的指出问题和不足；在评议结果上，要形成书面的评议报告，及时向主管部门和被评议单位反馈评议结果，要求限期整改，并上报区委，作为各部门、单位班子考核、干部任免的重要依据，从而不断扩大民主评议的影响力，取得良好的监督效果。</w:t>
      </w:r>
    </w:p>
    <w:p>
      <w:pPr>
        <w:ind w:left="0" w:right="0" w:firstLine="560"/>
        <w:spacing w:before="450" w:after="450" w:line="312" w:lineRule="auto"/>
      </w:pPr>
      <w:r>
        <w:rPr>
          <w:rFonts w:ascii="宋体" w:hAnsi="宋体" w:eastAsia="宋体" w:cs="宋体"/>
          <w:color w:val="000"/>
          <w:sz w:val="28"/>
          <w:szCs w:val="28"/>
        </w:rPr>
        <w:t xml:space="preserve">随着民主政治建设进程的加快，人民政协在社会政治经济生活中的重要作用将会更加突出。只要各级政协组织站在建设社会主义政治文明的高度认识民主监督工作，从理论和实践上不断探索民主监督的新形式，拓宽民主监督的新渠道，民主监督就会日益显示出其强大的生命力和自身的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2025-05-03T08:23:13+08:00</dcterms:created>
  <dcterms:modified xsi:type="dcterms:W3CDTF">2025-05-03T08:23:13+08:00</dcterms:modified>
</cp:coreProperties>
</file>

<file path=docProps/custom.xml><?xml version="1.0" encoding="utf-8"?>
<Properties xmlns="http://schemas.openxmlformats.org/officeDocument/2006/custom-properties" xmlns:vt="http://schemas.openxmlformats.org/officeDocument/2006/docPropsVTypes"/>
</file>