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2024年1季度山西省运城市经济运行情况</w:t>
      </w:r>
      <w:bookmarkEnd w:id="1"/>
    </w:p>
    <w:p>
      <w:pPr>
        <w:jc w:val="center"/>
        <w:spacing w:before="0" w:after="450"/>
      </w:pPr>
      <w:r>
        <w:rPr>
          <w:rFonts w:ascii="Arial" w:hAnsi="Arial" w:eastAsia="Arial" w:cs="Arial"/>
          <w:color w:val="999999"/>
          <w:sz w:val="20"/>
          <w:szCs w:val="20"/>
        </w:rPr>
        <w:t xml:space="preserve">来源：网络  作者：紫芸轻舞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省运城市经济运行情况2024年1季度山西省运城市经济运行情况一季度，运城市上下坚持稳中求进、改革创新的总要求，强化创新驱动，加快先行先试，统筹推进“五大战略重点”，大力推行“核心在转型、重点在项目、关键在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一季度，运城市上下坚持稳中求进、改革创新的总要求，强化创新驱动，加快先行先试，统筹推进“五大战略重点”，大力推行“核心在转型、重点在项目、关键在领导、根本在落实”的工作机制，主要经济指标增长平稳，开局良好。</w:t>
      </w:r>
    </w:p>
    <w:p>
      <w:pPr>
        <w:ind w:left="0" w:right="0" w:firstLine="560"/>
        <w:spacing w:before="450" w:after="450" w:line="312" w:lineRule="auto"/>
      </w:pPr>
      <w:r>
        <w:rPr>
          <w:rFonts w:ascii="宋体" w:hAnsi="宋体" w:eastAsia="宋体" w:cs="宋体"/>
          <w:color w:val="000"/>
          <w:sz w:val="28"/>
          <w:szCs w:val="28"/>
        </w:rPr>
        <w:t xml:space="preserve">一季度，全市生产总值完成230.9亿元，同比增长6.5%，高于全省平均增速1.0个百分点。其中：第一产业15.6亿元，增长5.5%；第二产业99.4亿元，增长7.3%；第三产业115.9亿元，增长5.7%。三次产业比例为6.8:43.0:50.2，与去年同期相比，一产上升0.5个百分点，二产下降1.5个百分点，三产上升1.0个百分点。</w:t>
      </w:r>
    </w:p>
    <w:p>
      <w:pPr>
        <w:ind w:left="0" w:right="0" w:firstLine="560"/>
        <w:spacing w:before="450" w:after="450" w:line="312" w:lineRule="auto"/>
      </w:pPr>
      <w:r>
        <w:rPr>
          <w:rFonts w:ascii="宋体" w:hAnsi="宋体" w:eastAsia="宋体" w:cs="宋体"/>
          <w:color w:val="000"/>
          <w:sz w:val="28"/>
          <w:szCs w:val="28"/>
        </w:rPr>
        <w:t xml:space="preserve">一、农业形势稳定，小麦长势良好</w:t>
      </w:r>
    </w:p>
    <w:p>
      <w:pPr>
        <w:ind w:left="0" w:right="0" w:firstLine="560"/>
        <w:spacing w:before="450" w:after="450" w:line="312" w:lineRule="auto"/>
      </w:pPr>
      <w:r>
        <w:rPr>
          <w:rFonts w:ascii="宋体" w:hAnsi="宋体" w:eastAsia="宋体" w:cs="宋体"/>
          <w:color w:val="000"/>
          <w:sz w:val="28"/>
          <w:szCs w:val="28"/>
        </w:rPr>
        <w:t xml:space="preserve">今年以来，我市积极发展特色农业，加大设施蔬菜种植、畜牧养殖力度，一定程度上促进了农业稳步发展。一季度，全市农林牧渔服务业总产值29.2亿元，按可比价计算增长5.5%。其中，农业产值8.4亿元，增长8.2%；林业产值3.4亿元，增长0.3%；牧业产值13.5亿元，增长6.3%；渔业产值0.47亿元，增长20.0%；服务业3.4亿元，增长0.4%。</w:t>
      </w:r>
    </w:p>
    <w:p>
      <w:pPr>
        <w:ind w:left="0" w:right="0" w:firstLine="560"/>
        <w:spacing w:before="450" w:after="450" w:line="312" w:lineRule="auto"/>
      </w:pPr>
      <w:r>
        <w:rPr>
          <w:rFonts w:ascii="宋体" w:hAnsi="宋体" w:eastAsia="宋体" w:cs="宋体"/>
          <w:color w:val="000"/>
          <w:sz w:val="28"/>
          <w:szCs w:val="28"/>
        </w:rPr>
        <w:t xml:space="preserve">今年全市小麦播种面积507.3万亩，比上年同期减少6.8万亩，同比下降</w:t>
      </w:r>
    </w:p>
    <w:p>
      <w:pPr>
        <w:ind w:left="0" w:right="0" w:firstLine="560"/>
        <w:spacing w:before="450" w:after="450" w:line="312" w:lineRule="auto"/>
      </w:pPr>
      <w:r>
        <w:rPr>
          <w:rFonts w:ascii="宋体" w:hAnsi="宋体" w:eastAsia="宋体" w:cs="宋体"/>
          <w:color w:val="000"/>
          <w:sz w:val="28"/>
          <w:szCs w:val="28"/>
        </w:rPr>
        <w:t xml:space="preserve">1.33%。目前全市小麦苗青正常，总体长势较好。</w:t>
      </w:r>
    </w:p>
    <w:p>
      <w:pPr>
        <w:ind w:left="0" w:right="0" w:firstLine="560"/>
        <w:spacing w:before="450" w:after="450" w:line="312" w:lineRule="auto"/>
      </w:pPr>
      <w:r>
        <w:rPr>
          <w:rFonts w:ascii="宋体" w:hAnsi="宋体" w:eastAsia="宋体" w:cs="宋体"/>
          <w:color w:val="000"/>
          <w:sz w:val="28"/>
          <w:szCs w:val="28"/>
        </w:rPr>
        <w:t xml:space="preserve">二、工业平稳运行，转型发展呈现积极变化</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完成86.3亿元，同比增长6.5%，增幅比去年同期回落3.6个百分点，高于全省平均增速2.3个百分点。工业总产值完成348.1亿元，同比增长0.3%；销售产值328.7亿元，同比下降1.3%。产品销售率为94.4%，同比下降1.6个百分点。</w:t>
      </w:r>
    </w:p>
    <w:p>
      <w:pPr>
        <w:ind w:left="0" w:right="0" w:firstLine="560"/>
        <w:spacing w:before="450" w:after="450" w:line="312" w:lineRule="auto"/>
      </w:pPr>
      <w:r>
        <w:rPr>
          <w:rFonts w:ascii="宋体" w:hAnsi="宋体" w:eastAsia="宋体" w:cs="宋体"/>
          <w:color w:val="000"/>
          <w:sz w:val="28"/>
          <w:szCs w:val="28"/>
        </w:rPr>
        <w:t xml:space="preserve">从增加值分类看：一是股份制企业引领增长。占全市规上工业比重达88.7%的股份制企业实现增加值76.5亿元，同比增长7.2%，高于全市增速0.7个百分点。二是中央企业快速增长，县下企业占据主导。中央企业实现增加值12.2亿元，同比增长30.9%，高于全市平均增速24.4个百分点。县及县以下企业实现增加值65.9亿元，同比增长2.2%，低于全市增速4.3个百分点，占到规上工业的76.3%。三是中、小型企业快速增长。占比重47.7%的中、小型企业分别实现增加值19亿元和22.2亿元，同比增长19.7%和15.5%。</w:t>
      </w:r>
    </w:p>
    <w:p>
      <w:pPr>
        <w:ind w:left="0" w:right="0" w:firstLine="560"/>
        <w:spacing w:before="450" w:after="450" w:line="312" w:lineRule="auto"/>
      </w:pPr>
      <w:r>
        <w:rPr>
          <w:rFonts w:ascii="宋体" w:hAnsi="宋体" w:eastAsia="宋体" w:cs="宋体"/>
          <w:color w:val="000"/>
          <w:sz w:val="28"/>
          <w:szCs w:val="28"/>
        </w:rPr>
        <w:t xml:space="preserve">从行业发展看：新兴替代行业快速增长，转型发展成效显现。全市33个行业，同比增长的25 个。其中，新兴替代行业实现增加值33.3亿元，同比增长21.7%，高于全市增速15.2个百分点，高于五大支柱行业增速16.4个百分点，占到规上工业比重38.6%。在新兴产业中，占比较大的化学原料业增长22.8%，农副食品加工业增长30.4%，医药制造业增长25.8%，电器机械和器材制造业增长39.4%，汽车制造业增长41.3%。从主要产品产量看：近半数产品实现增长。全市重点监测的22种产品产量有10种增长，12种下降，其中增速较快的有：铁合金（增长86.6%）、交流电动机（增长49.4%）、铝材（增长49.9%），精</w:t>
      </w:r>
    </w:p>
    <w:p>
      <w:pPr>
        <w:ind w:left="0" w:right="0" w:firstLine="560"/>
        <w:spacing w:before="450" w:after="450" w:line="312" w:lineRule="auto"/>
      </w:pPr>
      <w:r>
        <w:rPr>
          <w:rFonts w:ascii="宋体" w:hAnsi="宋体" w:eastAsia="宋体" w:cs="宋体"/>
          <w:color w:val="000"/>
          <w:sz w:val="28"/>
          <w:szCs w:val="28"/>
        </w:rPr>
        <w:t xml:space="preserve">甲醇（增长48.4%）。下降幅度较大的有：合成氨（-20.1%）、镁（-18.3%）、水泥（-12.5%）、生铁（-10.5%）、焦炭（-5%）、粗钢（-3.9%）。</w:t>
      </w:r>
    </w:p>
    <w:p>
      <w:pPr>
        <w:ind w:left="0" w:right="0" w:firstLine="560"/>
        <w:spacing w:before="450" w:after="450" w:line="312" w:lineRule="auto"/>
      </w:pPr>
      <w:r>
        <w:rPr>
          <w:rFonts w:ascii="宋体" w:hAnsi="宋体" w:eastAsia="宋体" w:cs="宋体"/>
          <w:color w:val="000"/>
          <w:sz w:val="28"/>
          <w:szCs w:val="28"/>
        </w:rPr>
        <w:t xml:space="preserve">三、投资高速增长，三产投资增长加速</w:t>
      </w:r>
    </w:p>
    <w:p>
      <w:pPr>
        <w:ind w:left="0" w:right="0" w:firstLine="560"/>
        <w:spacing w:before="450" w:after="450" w:line="312" w:lineRule="auto"/>
      </w:pPr>
      <w:r>
        <w:rPr>
          <w:rFonts w:ascii="宋体" w:hAnsi="宋体" w:eastAsia="宋体" w:cs="宋体"/>
          <w:color w:val="000"/>
          <w:sz w:val="28"/>
          <w:szCs w:val="28"/>
        </w:rPr>
        <w:t xml:space="preserve">一季度，全市固定资产投资完成87.3亿元，同比增长23.4%，增幅分别高于全国、全省5.8个和4.4个百分点。其中，房地产开发投资完成13.8亿元，同比增长36.1%，增幅高于去年同期7.8个百分点。</w:t>
      </w:r>
    </w:p>
    <w:p>
      <w:pPr>
        <w:ind w:left="0" w:right="0" w:firstLine="560"/>
        <w:spacing w:before="450" w:after="450" w:line="312" w:lineRule="auto"/>
      </w:pPr>
      <w:r>
        <w:rPr>
          <w:rFonts w:ascii="宋体" w:hAnsi="宋体" w:eastAsia="宋体" w:cs="宋体"/>
          <w:color w:val="000"/>
          <w:sz w:val="28"/>
          <w:szCs w:val="28"/>
        </w:rPr>
        <w:t xml:space="preserve">从产业看：三产投资高速增长，投资结构呈现积极变化。在投资中，一产投资6.3亿元，增长44.1%;二产投资45.6亿元，增长10.3%；三产投资35.3亿元，增长41.3%，三产投资增速高于二产投资31.0个百分点。从行业看：工业中的制造业依然是投资的主导，一季度，工业投资完成45.6亿元，增长10.3%。其中，制造业32.1亿元，占工业投资的70.4%。在第三产业中，批发零售业、房地产业、水利环境公共设施管理业增长迅速，同比分别增长102.2%、61.6%和35.4%。从经济类型看：民间投资占据主导地位。一季度，国有投资完成14.4亿元，增长45.6%；非国有投资完成72.9亿元，增长19.8%。其中民间投资72.1亿元，增长21.3%，占投资比重达82.6%。</w:t>
      </w:r>
    </w:p>
    <w:p>
      <w:pPr>
        <w:ind w:left="0" w:right="0" w:firstLine="560"/>
        <w:spacing w:before="450" w:after="450" w:line="312" w:lineRule="auto"/>
      </w:pPr>
      <w:r>
        <w:rPr>
          <w:rFonts w:ascii="宋体" w:hAnsi="宋体" w:eastAsia="宋体" w:cs="宋体"/>
          <w:color w:val="000"/>
          <w:sz w:val="28"/>
          <w:szCs w:val="28"/>
        </w:rPr>
        <w:t xml:space="preserve">四、国内市场显旺，外贸市场较快增长</w:t>
      </w:r>
    </w:p>
    <w:p>
      <w:pPr>
        <w:ind w:left="0" w:right="0" w:firstLine="560"/>
        <w:spacing w:before="450" w:after="450" w:line="312" w:lineRule="auto"/>
      </w:pPr>
      <w:r>
        <w:rPr>
          <w:rFonts w:ascii="宋体" w:hAnsi="宋体" w:eastAsia="宋体" w:cs="宋体"/>
          <w:color w:val="000"/>
          <w:sz w:val="28"/>
          <w:szCs w:val="28"/>
        </w:rPr>
        <w:t xml:space="preserve">1.城乡市场同步加快，社会消费品零售总额快速增长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164.7亿元，增长11.9%，高于全省平均增速0.5个百分点。限额以上零售额73.3亿元，增长12.9%；限额以下零售额91.4亿元，增长11.0%。从经营地看，城乡消费同步增长。城镇134.9亿元，增长11.3%；乡村29.9亿元，增长14.5%。从行业看：零售业稳定，批发业快速增长。批发业32.3亿元，增长21.4%；零售业114.4亿元，增长8.7%；住宿餐饮业18亿元，增长16.6%。从零售商品类别看：金银珠宝、日用品类、家具类、建筑装潢、汽车类、服装鞋帽类等呈现旺销，同比分别增长31.4%、27.1%、26%、26%、19.4%，17.4%，带动社会消费品零售额快速增长。</w:t>
      </w:r>
    </w:p>
    <w:p>
      <w:pPr>
        <w:ind w:left="0" w:right="0" w:firstLine="560"/>
        <w:spacing w:before="450" w:after="450" w:line="312" w:lineRule="auto"/>
      </w:pPr>
      <w:r>
        <w:rPr>
          <w:rFonts w:ascii="宋体" w:hAnsi="宋体" w:eastAsia="宋体" w:cs="宋体"/>
          <w:color w:val="000"/>
          <w:sz w:val="28"/>
          <w:szCs w:val="28"/>
        </w:rPr>
        <w:t xml:space="preserve">一季度，全市共接待入境旅游者6755人次，同比增长4.2%；接待国内游客529.4万人次，同比增长14.9%；实现旅游总收入40.9亿元，增长16.6%，高出去年同期2.6个百分点。</w:t>
      </w:r>
    </w:p>
    <w:p>
      <w:pPr>
        <w:ind w:left="0" w:right="0" w:firstLine="560"/>
        <w:spacing w:before="450" w:after="450" w:line="312" w:lineRule="auto"/>
      </w:pPr>
      <w:r>
        <w:rPr>
          <w:rFonts w:ascii="宋体" w:hAnsi="宋体" w:eastAsia="宋体" w:cs="宋体"/>
          <w:color w:val="000"/>
          <w:sz w:val="28"/>
          <w:szCs w:val="28"/>
        </w:rPr>
        <w:t xml:space="preserve">2.进出口总额较快增长，总量增速均位居全省前列</w:t>
      </w:r>
    </w:p>
    <w:p>
      <w:pPr>
        <w:ind w:left="0" w:right="0" w:firstLine="560"/>
        <w:spacing w:before="450" w:after="450" w:line="312" w:lineRule="auto"/>
      </w:pPr>
      <w:r>
        <w:rPr>
          <w:rFonts w:ascii="宋体" w:hAnsi="宋体" w:eastAsia="宋体" w:cs="宋体"/>
          <w:color w:val="000"/>
          <w:sz w:val="28"/>
          <w:szCs w:val="28"/>
        </w:rPr>
        <w:t xml:space="preserve">一季度，外贸进出口总额完成44319万美元，同比增长17.1%，高于全省平均水平28.2个百分点，总量位居全省第2位，增速位居全省第3位。其中，出口12230万美元，增长19.7%；进口32089万美元，增长16.1%。</w:t>
      </w:r>
    </w:p>
    <w:p>
      <w:pPr>
        <w:ind w:left="0" w:right="0" w:firstLine="560"/>
        <w:spacing w:before="450" w:after="450" w:line="312" w:lineRule="auto"/>
      </w:pPr>
      <w:r>
        <w:rPr>
          <w:rFonts w:ascii="宋体" w:hAnsi="宋体" w:eastAsia="宋体" w:cs="宋体"/>
          <w:color w:val="000"/>
          <w:sz w:val="28"/>
          <w:szCs w:val="28"/>
        </w:rPr>
        <w:t xml:space="preserve">五、经济运行质量提高，国家、个人收入快速增长</w:t>
      </w:r>
    </w:p>
    <w:p>
      <w:pPr>
        <w:ind w:left="0" w:right="0" w:firstLine="560"/>
        <w:spacing w:before="450" w:after="450" w:line="312" w:lineRule="auto"/>
      </w:pPr>
      <w:r>
        <w:rPr>
          <w:rFonts w:ascii="宋体" w:hAnsi="宋体" w:eastAsia="宋体" w:cs="宋体"/>
          <w:color w:val="000"/>
          <w:sz w:val="28"/>
          <w:szCs w:val="28"/>
        </w:rPr>
        <w:t xml:space="preserve">1.财政收入较快增长，民生支出大幅增加</w:t>
      </w:r>
    </w:p>
    <w:p>
      <w:pPr>
        <w:ind w:left="0" w:right="0" w:firstLine="560"/>
        <w:spacing w:before="450" w:after="450" w:line="312" w:lineRule="auto"/>
      </w:pPr>
      <w:r>
        <w:rPr>
          <w:rFonts w:ascii="宋体" w:hAnsi="宋体" w:eastAsia="宋体" w:cs="宋体"/>
          <w:color w:val="000"/>
          <w:sz w:val="28"/>
          <w:szCs w:val="28"/>
        </w:rPr>
        <w:t xml:space="preserve">一季度，全市财政总收入完成28.5亿元，增长16.0%；公共财政预算收入完成14.8亿元，增长14.4%。在总收入中，税收收入完成25.8亿元，占比90.5%，增长29.6%，增幅同比增长13个百分点。非税收入完成2.6亿元，同比降低43.0%。</w:t>
      </w:r>
    </w:p>
    <w:p>
      <w:pPr>
        <w:ind w:left="0" w:right="0" w:firstLine="560"/>
        <w:spacing w:before="450" w:after="450" w:line="312" w:lineRule="auto"/>
      </w:pPr>
      <w:r>
        <w:rPr>
          <w:rFonts w:ascii="宋体" w:hAnsi="宋体" w:eastAsia="宋体" w:cs="宋体"/>
          <w:color w:val="000"/>
          <w:sz w:val="28"/>
          <w:szCs w:val="28"/>
        </w:rPr>
        <w:t xml:space="preserve">一季度，公共财政预算支出43.6亿元，同比增长25.9%。其中，农林水事务支出5.3亿元，增长60.5%；教育支出8.7亿元，增长58.4%；社会保障和就业支出11.3亿元，增长13.4%；医疗卫生与计划生育支出6.3亿元，增长181.1%。</w:t>
      </w:r>
    </w:p>
    <w:p>
      <w:pPr>
        <w:ind w:left="0" w:right="0" w:firstLine="560"/>
        <w:spacing w:before="450" w:after="450" w:line="312" w:lineRule="auto"/>
      </w:pPr>
      <w:r>
        <w:rPr>
          <w:rFonts w:ascii="宋体" w:hAnsi="宋体" w:eastAsia="宋体" w:cs="宋体"/>
          <w:color w:val="000"/>
          <w:sz w:val="28"/>
          <w:szCs w:val="28"/>
        </w:rPr>
        <w:t xml:space="preserve">2.城乡居民收入较快增长，双双高于全市经济增速</w:t>
      </w:r>
    </w:p>
    <w:p>
      <w:pPr>
        <w:ind w:left="0" w:right="0" w:firstLine="560"/>
        <w:spacing w:before="450" w:after="450" w:line="312" w:lineRule="auto"/>
      </w:pPr>
      <w:r>
        <w:rPr>
          <w:rFonts w:ascii="宋体" w:hAnsi="宋体" w:eastAsia="宋体" w:cs="宋体"/>
          <w:color w:val="000"/>
          <w:sz w:val="28"/>
          <w:szCs w:val="28"/>
        </w:rPr>
        <w:t xml:space="preserve">一季度，居民人均可支配收入3444元，增长10.9%。其中，城镇居民人均可支配收入实现5353元，增长9.9%；农村居民人均可支配收入2024元，增长12.7%。城、乡居民收入分别高于全市GDP增速3.4个和6.2个百分点。</w:t>
      </w:r>
    </w:p>
    <w:p>
      <w:pPr>
        <w:ind w:left="0" w:right="0" w:firstLine="560"/>
        <w:spacing w:before="450" w:after="450" w:line="312" w:lineRule="auto"/>
      </w:pPr>
      <w:r>
        <w:rPr>
          <w:rFonts w:ascii="宋体" w:hAnsi="宋体" w:eastAsia="宋体" w:cs="宋体"/>
          <w:color w:val="000"/>
          <w:sz w:val="28"/>
          <w:szCs w:val="28"/>
        </w:rPr>
        <w:t xml:space="preserve">六、经济运行环境平稳，物价、用电、存贷款小幅上涨</w:t>
      </w:r>
    </w:p>
    <w:p>
      <w:pPr>
        <w:ind w:left="0" w:right="0" w:firstLine="560"/>
        <w:spacing w:before="450" w:after="450" w:line="312" w:lineRule="auto"/>
      </w:pPr>
      <w:r>
        <w:rPr>
          <w:rFonts w:ascii="宋体" w:hAnsi="宋体" w:eastAsia="宋体" w:cs="宋体"/>
          <w:color w:val="000"/>
          <w:sz w:val="28"/>
          <w:szCs w:val="28"/>
        </w:rPr>
        <w:t xml:space="preserve">1.居民消费价格总体平稳，食品价格涨幅仍居首位</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1.6%。从构成的八大类指数来看，除衣着和交通同比分别下降0.2%外，其余六大指数均成上升趋势。在涨幅最高的食品价格中，鲜菜价格上涨6.3%，粮食价格上涨4.6%，油脂价格下降3.3%，鲜蛋价格下降11.0%，猪肉价格下降8.8%。</w:t>
      </w:r>
    </w:p>
    <w:p>
      <w:pPr>
        <w:ind w:left="0" w:right="0" w:firstLine="560"/>
        <w:spacing w:before="450" w:after="450" w:line="312" w:lineRule="auto"/>
      </w:pPr>
      <w:r>
        <w:rPr>
          <w:rFonts w:ascii="宋体" w:hAnsi="宋体" w:eastAsia="宋体" w:cs="宋体"/>
          <w:color w:val="000"/>
          <w:sz w:val="28"/>
          <w:szCs w:val="28"/>
        </w:rPr>
        <w:t xml:space="preserve">2.存款余额稳中有增，贷款余额小幅增长</w:t>
      </w:r>
    </w:p>
    <w:p>
      <w:pPr>
        <w:ind w:left="0" w:right="0" w:firstLine="560"/>
        <w:spacing w:before="450" w:after="450" w:line="312" w:lineRule="auto"/>
      </w:pPr>
      <w:r>
        <w:rPr>
          <w:rFonts w:ascii="宋体" w:hAnsi="宋体" w:eastAsia="宋体" w:cs="宋体"/>
          <w:color w:val="000"/>
          <w:sz w:val="28"/>
          <w:szCs w:val="28"/>
        </w:rPr>
        <w:t xml:space="preserve">截至3月末，全市金融机构人民币各项存款余额达到1569.8亿元，比年初增加62.5亿元，增长4.1%。其中城乡居民储蓄存款1073.2亿元，增加73.0亿元，增长7.3%。人民币各项贷款余额883.4亿元，比年初增加54.3亿元，增长</w:t>
      </w:r>
    </w:p>
    <w:p>
      <w:pPr>
        <w:ind w:left="0" w:right="0" w:firstLine="560"/>
        <w:spacing w:before="450" w:after="450" w:line="312" w:lineRule="auto"/>
      </w:pPr>
      <w:r>
        <w:rPr>
          <w:rFonts w:ascii="宋体" w:hAnsi="宋体" w:eastAsia="宋体" w:cs="宋体"/>
          <w:color w:val="000"/>
          <w:sz w:val="28"/>
          <w:szCs w:val="28"/>
        </w:rPr>
        <w:t xml:space="preserve">6.5%。其中，短期贷款492.8亿元，增加22.5亿元，增长4.8%；中长期贷款余额314.2亿元，增加11.0亿元，增长3.6%。</w:t>
      </w:r>
    </w:p>
    <w:p>
      <w:pPr>
        <w:ind w:left="0" w:right="0" w:firstLine="560"/>
        <w:spacing w:before="450" w:after="450" w:line="312" w:lineRule="auto"/>
      </w:pPr>
      <w:r>
        <w:rPr>
          <w:rFonts w:ascii="宋体" w:hAnsi="宋体" w:eastAsia="宋体" w:cs="宋体"/>
          <w:color w:val="000"/>
          <w:sz w:val="28"/>
          <w:szCs w:val="28"/>
        </w:rPr>
        <w:t xml:space="preserve">3.工业用电量、货运量均呈小幅长势</w:t>
      </w:r>
    </w:p>
    <w:p>
      <w:pPr>
        <w:ind w:left="0" w:right="0" w:firstLine="560"/>
        <w:spacing w:before="450" w:after="450" w:line="312" w:lineRule="auto"/>
      </w:pPr>
      <w:r>
        <w:rPr>
          <w:rFonts w:ascii="宋体" w:hAnsi="宋体" w:eastAsia="宋体" w:cs="宋体"/>
          <w:color w:val="000"/>
          <w:sz w:val="28"/>
          <w:szCs w:val="28"/>
        </w:rPr>
        <w:t xml:space="preserve">一季度，全社会用电71.2亿千瓦时，同比增长2.8%。其中，工业用电57.4亿千瓦时，同比增长1.2%。公路货运量1729万吨，同比增长6.6%；货物周转量45亿吨公里，增长6.8%。</w:t>
      </w:r>
    </w:p>
    <w:p>
      <w:pPr>
        <w:ind w:left="0" w:right="0" w:firstLine="560"/>
        <w:spacing w:before="450" w:after="450" w:line="312" w:lineRule="auto"/>
      </w:pPr>
      <w:r>
        <w:rPr>
          <w:rFonts w:ascii="宋体" w:hAnsi="宋体" w:eastAsia="宋体" w:cs="宋体"/>
          <w:color w:val="000"/>
          <w:sz w:val="28"/>
          <w:szCs w:val="28"/>
        </w:rPr>
        <w:t xml:space="preserve">总体来看，一季度全市经济运行处于合理区间，转型发展取得积极进展。但同时也应看到，传统产业增幅回落、工业品价格低位徘徊等经济运行中存在的问题，经济形势的复杂多变，全市经济仍存在一定的下行压力。下一阶段，我们要认真贯彻市委、市政府的决策部署，强化经济运行预警机制，以稳增长、调结构、惠民生为目标，不断推进工业园区化发展、集群化招商，促进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今年以来，在国内经济普遍存在下行压力、增速同比回落的大环境下，一季度，长治市主要经济指标仍保持了稳步增长态势，大部分增长速度超过全省平均水平，在全省排位明显前移，经济总体保持平稳运行。</w:t>
      </w:r>
    </w:p>
    <w:p>
      <w:pPr>
        <w:ind w:left="0" w:right="0" w:firstLine="560"/>
        <w:spacing w:before="450" w:after="450" w:line="312" w:lineRule="auto"/>
      </w:pPr>
      <w:r>
        <w:rPr>
          <w:rFonts w:ascii="宋体" w:hAnsi="宋体" w:eastAsia="宋体" w:cs="宋体"/>
          <w:color w:val="000"/>
          <w:sz w:val="28"/>
          <w:szCs w:val="28"/>
        </w:rPr>
        <w:t xml:space="preserve">一、从主要经济指标完成来看，全市经济运行开局平稳</w:t>
      </w:r>
    </w:p>
    <w:p>
      <w:pPr>
        <w:ind w:left="0" w:right="0" w:firstLine="560"/>
        <w:spacing w:before="450" w:after="450" w:line="312" w:lineRule="auto"/>
      </w:pPr>
      <w:r>
        <w:rPr>
          <w:rFonts w:ascii="宋体" w:hAnsi="宋体" w:eastAsia="宋体" w:cs="宋体"/>
          <w:color w:val="000"/>
          <w:sz w:val="28"/>
          <w:szCs w:val="28"/>
        </w:rPr>
        <w:t xml:space="preserve">今年一季度，我市经济开局平稳，经济运行保持在合理区间，全市经济呈现稳中有进、稳中向好的良好态势。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季度全市地区生产总值完成282.01亿元，增长5.8%，增幅同比下降0.3个百分点，高于全省0.3个百分点，低于全国1.6个百分点。其中第一产业完成3.9亿元，增长5.7%；第二产业完成172.2亿元，增长7.3%；第三产业完成105.9亿元，增长3.1%。</w:t>
      </w:r>
    </w:p>
    <w:p>
      <w:pPr>
        <w:ind w:left="0" w:right="0" w:firstLine="560"/>
        <w:spacing w:before="450" w:after="450" w:line="312" w:lineRule="auto"/>
      </w:pPr>
      <w:r>
        <w:rPr>
          <w:rFonts w:ascii="宋体" w:hAnsi="宋体" w:eastAsia="宋体" w:cs="宋体"/>
          <w:color w:val="000"/>
          <w:sz w:val="28"/>
          <w:szCs w:val="28"/>
        </w:rPr>
        <w:t xml:space="preserve">规模以上工业增加值完成157.5亿元，增长8.1%，增幅同比上升1.1个百分点，高于全省3.9个百分点，低于全国0.6个百分点。</w:t>
      </w:r>
    </w:p>
    <w:p>
      <w:pPr>
        <w:ind w:left="0" w:right="0" w:firstLine="560"/>
        <w:spacing w:before="450" w:after="450" w:line="312" w:lineRule="auto"/>
      </w:pPr>
      <w:r>
        <w:rPr>
          <w:rFonts w:ascii="宋体" w:hAnsi="宋体" w:eastAsia="宋体" w:cs="宋体"/>
          <w:color w:val="000"/>
          <w:sz w:val="28"/>
          <w:szCs w:val="28"/>
        </w:rPr>
        <w:t xml:space="preserve">固定资产投资完成57.0亿元，增长26.8%，增幅同比提高6.1个百分点，高于全省和全国7.8和9.2个百分点。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社会消费品零售总额完成107.7亿元，增长11.0%，增幅同比下降1.2个百分点，低于全省和全国0.4和1个百分点。</w:t>
      </w:r>
    </w:p>
    <w:p>
      <w:pPr>
        <w:ind w:left="0" w:right="0" w:firstLine="560"/>
        <w:spacing w:before="450" w:after="450" w:line="312" w:lineRule="auto"/>
      </w:pPr>
      <w:r>
        <w:rPr>
          <w:rFonts w:ascii="宋体" w:hAnsi="宋体" w:eastAsia="宋体" w:cs="宋体"/>
          <w:color w:val="000"/>
          <w:sz w:val="28"/>
          <w:szCs w:val="28"/>
        </w:rPr>
        <w:t xml:space="preserve">公共财政预算收入完成40.9亿元，增长1.4%，增幅同比下降23.5个百分点，低于全省和全国3.9和10.4个百分点。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城镇居民人均可支配收入完成6317元，增长10.0%，增幅同比提高0.7个百分点，和全省增速持平，高于全国0.2个百分点。</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农村居民人均可支配收入完成2200元，增长12.8%，高于全省和全国0.1和0.5个百分点。</w:t>
      </w:r>
    </w:p>
    <w:p>
      <w:pPr>
        <w:ind w:left="0" w:right="0" w:firstLine="560"/>
        <w:spacing w:before="450" w:after="450" w:line="312" w:lineRule="auto"/>
      </w:pPr>
      <w:r>
        <w:rPr>
          <w:rFonts w:ascii="宋体" w:hAnsi="宋体" w:eastAsia="宋体" w:cs="宋体"/>
          <w:color w:val="000"/>
          <w:sz w:val="28"/>
          <w:szCs w:val="28"/>
        </w:rPr>
        <w:t xml:space="preserve">二、从全市经济运行情况来看，呈现“生产稳、需求旺”</w:t>
      </w:r>
    </w:p>
    <w:p>
      <w:pPr>
        <w:ind w:left="0" w:right="0" w:firstLine="560"/>
        <w:spacing w:before="450" w:after="450" w:line="312" w:lineRule="auto"/>
      </w:pPr>
      <w:r>
        <w:rPr>
          <w:rFonts w:ascii="宋体" w:hAnsi="宋体" w:eastAsia="宋体" w:cs="宋体"/>
          <w:color w:val="000"/>
          <w:sz w:val="28"/>
          <w:szCs w:val="28"/>
        </w:rPr>
        <w:t xml:space="preserve">（一）从生产领域看：工农业生产呈现平稳发展</w:t>
      </w:r>
    </w:p>
    <w:p>
      <w:pPr>
        <w:ind w:left="0" w:right="0" w:firstLine="560"/>
        <w:spacing w:before="450" w:after="450" w:line="312" w:lineRule="auto"/>
      </w:pPr>
      <w:r>
        <w:rPr>
          <w:rFonts w:ascii="宋体" w:hAnsi="宋体" w:eastAsia="宋体" w:cs="宋体"/>
          <w:color w:val="000"/>
          <w:sz w:val="28"/>
          <w:szCs w:val="28"/>
        </w:rPr>
        <w:t xml:space="preserve">1、农业生产稳定。一季度全市农林牧渔业总产值完成8.3亿元，同比增长</w:t>
      </w:r>
    </w:p>
    <w:p>
      <w:pPr>
        <w:ind w:left="0" w:right="0" w:firstLine="560"/>
        <w:spacing w:before="450" w:after="450" w:line="312" w:lineRule="auto"/>
      </w:pPr>
      <w:r>
        <w:rPr>
          <w:rFonts w:ascii="宋体" w:hAnsi="宋体" w:eastAsia="宋体" w:cs="宋体"/>
          <w:color w:val="000"/>
          <w:sz w:val="28"/>
          <w:szCs w:val="28"/>
        </w:rPr>
        <w:t xml:space="preserve">5.6%，高于去年同期2.3个百分点。其中农业产值0.4亿元，增长10.4%；林业产值1.2亿元，增长24.8%；畜牧业产值6.5亿元，增长2.6%；渔业产值678.4万元，增长1%，农林牧渔服务业产值0.2亿元，增长8.8%。</w:t>
      </w:r>
    </w:p>
    <w:p>
      <w:pPr>
        <w:ind w:left="0" w:right="0" w:firstLine="560"/>
        <w:spacing w:before="450" w:after="450" w:line="312" w:lineRule="auto"/>
      </w:pPr>
      <w:r>
        <w:rPr>
          <w:rFonts w:ascii="宋体" w:hAnsi="宋体" w:eastAsia="宋体" w:cs="宋体"/>
          <w:color w:val="000"/>
          <w:sz w:val="28"/>
          <w:szCs w:val="28"/>
        </w:rPr>
        <w:t xml:space="preserve">2、工业生产平稳。一季度全市规模以上工业增加值完成157.5亿元，增长</w:t>
      </w:r>
    </w:p>
    <w:p>
      <w:pPr>
        <w:ind w:left="0" w:right="0" w:firstLine="560"/>
        <w:spacing w:before="450" w:after="450" w:line="312" w:lineRule="auto"/>
      </w:pPr>
      <w:r>
        <w:rPr>
          <w:rFonts w:ascii="宋体" w:hAnsi="宋体" w:eastAsia="宋体" w:cs="宋体"/>
          <w:color w:val="000"/>
          <w:sz w:val="28"/>
          <w:szCs w:val="28"/>
        </w:rPr>
        <w:t xml:space="preserve">8.1%，增幅同比上升1.1个百分点。</w:t>
      </w:r>
    </w:p>
    <w:p>
      <w:pPr>
        <w:ind w:left="0" w:right="0" w:firstLine="560"/>
        <w:spacing w:before="450" w:after="450" w:line="312" w:lineRule="auto"/>
      </w:pPr>
      <w:r>
        <w:rPr>
          <w:rFonts w:ascii="宋体" w:hAnsi="宋体" w:eastAsia="宋体" w:cs="宋体"/>
          <w:color w:val="000"/>
          <w:sz w:val="28"/>
          <w:szCs w:val="28"/>
        </w:rPr>
        <w:t xml:space="preserve">从主要行业来看，新兴产业增速快于传统产业。一季度全市煤焦铁电四大传统行业共实现工业增加值133.4亿元，同比增长7.5%。其中，煤炭开采和洗选业实现增加值108.6亿元，增长10.3%；电力行业实现增加值6亿元，增长1.2%；炼焦行业实现增加值11.3亿元，下降10.3 %；黑色金属冶炼及压延加工业实现增加值7.5亿元，下降6.9%。一季度全市新兴产业实现增加值21.4亿元，增长14.5%，其中，化工行业实现增加值5.07亿元，增长139.8%；电子机械和器材制造业实现增加值2.22亿元，增长109.91%；食品制造业实现增加值1亿元，增长24.02%；医药制造业实现增加值1.8亿元，增长7.78%。</w:t>
      </w:r>
    </w:p>
    <w:p>
      <w:pPr>
        <w:ind w:left="0" w:right="0" w:firstLine="560"/>
        <w:spacing w:before="450" w:after="450" w:line="312" w:lineRule="auto"/>
      </w:pPr>
      <w:r>
        <w:rPr>
          <w:rFonts w:ascii="宋体" w:hAnsi="宋体" w:eastAsia="宋体" w:cs="宋体"/>
          <w:color w:val="000"/>
          <w:sz w:val="28"/>
          <w:szCs w:val="28"/>
        </w:rPr>
        <w:t xml:space="preserve">从产品产量来看，新兴产业增长较快。一季度全市原煤产量2485.6万吨，增长7.95%，较上年同期上升8.04个百分点；焦炭330.7万吨，下降5.98%，较上年同期回落22.77个百分点；钢材134.4万吨，下降3.21%，较上年同期回落25.96个百分点；发电量82.3亿千瓦时，下降1.95%，降幅较上年同期收窄7.43个百分点。一季度全市化肥产量9.5万吨，增长136.33%，比上年同期提高207.68个百分点，水泥47.9万吨，增长29.6%，比上年同期提高27.04个百分点，太阳能电池7.3万千瓦，增长218.88%。</w:t>
      </w:r>
    </w:p>
    <w:p>
      <w:pPr>
        <w:ind w:left="0" w:right="0" w:firstLine="560"/>
        <w:spacing w:before="450" w:after="450" w:line="312" w:lineRule="auto"/>
      </w:pPr>
      <w:r>
        <w:rPr>
          <w:rFonts w:ascii="宋体" w:hAnsi="宋体" w:eastAsia="宋体" w:cs="宋体"/>
          <w:color w:val="000"/>
          <w:sz w:val="28"/>
          <w:szCs w:val="28"/>
        </w:rPr>
        <w:t xml:space="preserve">（二）从需求领域看：投资进出口高增长，消费平稳</w:t>
      </w:r>
    </w:p>
    <w:p>
      <w:pPr>
        <w:ind w:left="0" w:right="0" w:firstLine="560"/>
        <w:spacing w:before="450" w:after="450" w:line="312" w:lineRule="auto"/>
      </w:pPr>
      <w:r>
        <w:rPr>
          <w:rFonts w:ascii="宋体" w:hAnsi="宋体" w:eastAsia="宋体" w:cs="宋体"/>
          <w:color w:val="000"/>
          <w:sz w:val="28"/>
          <w:szCs w:val="28"/>
        </w:rPr>
        <w:t xml:space="preserve">1、投资增长保持在快车道。一季度全市固定资产投资完成57.0亿元，同比增长26.8%，比上年同期和1-2月分别提高6.1和1.6个百分点。</w:t>
      </w:r>
    </w:p>
    <w:p>
      <w:pPr>
        <w:ind w:left="0" w:right="0" w:firstLine="560"/>
        <w:spacing w:before="450" w:after="450" w:line="312" w:lineRule="auto"/>
      </w:pPr>
      <w:r>
        <w:rPr>
          <w:rFonts w:ascii="宋体" w:hAnsi="宋体" w:eastAsia="宋体" w:cs="宋体"/>
          <w:color w:val="000"/>
          <w:sz w:val="28"/>
          <w:szCs w:val="28"/>
        </w:rPr>
        <w:t xml:space="preserve">从产业增速来看，呈现出“二产快、三产稳、一产降”的增长格局。一季度全市一产完成投资2.87亿元，增长3.5%，增速同比下降170.2个百分点；二产完成投资35.96亿元，增长37%，增速同比提高12个百分点；三产完成投资18.19亿元，增长13.9%，增速同比提高9.2个百分点。</w:t>
      </w:r>
    </w:p>
    <w:p>
      <w:pPr>
        <w:ind w:left="0" w:right="0" w:firstLine="560"/>
        <w:spacing w:before="450" w:after="450" w:line="312" w:lineRule="auto"/>
      </w:pPr>
      <w:r>
        <w:rPr>
          <w:rFonts w:ascii="宋体" w:hAnsi="宋体" w:eastAsia="宋体" w:cs="宋体"/>
          <w:color w:val="000"/>
          <w:sz w:val="28"/>
          <w:szCs w:val="28"/>
        </w:rPr>
        <w:t xml:space="preserve">从产业构成来看，三次产业结构进一步优化。由上年同期的6.2：58.3：35.5转变为5：63.1：31.9，其中，制造业投资步伐加快，一季度全市制造业完成投资22.0万元，占全市投资比重为38.6%，增长75%，比上年同期提高45.3个百分点，比全市投资增速高48.2个百分点。新兴产业投资保持高速增长。一季度</w:t>
      </w:r>
    </w:p>
    <w:p>
      <w:pPr>
        <w:ind w:left="0" w:right="0" w:firstLine="560"/>
        <w:spacing w:before="450" w:after="450" w:line="312" w:lineRule="auto"/>
      </w:pPr>
      <w:r>
        <w:rPr>
          <w:rFonts w:ascii="宋体" w:hAnsi="宋体" w:eastAsia="宋体" w:cs="宋体"/>
          <w:color w:val="000"/>
          <w:sz w:val="28"/>
          <w:szCs w:val="28"/>
        </w:rPr>
        <w:t xml:space="preserve">全市新兴产业完成投资22.1万元，占全市投资比重为38.,7 %，增长82.8%，比上年同期提高42.8个百分点。采矿业投资增速下降，一季度全市采矿业完成投资8.0万元，下降33.5%，比上年同期回落56.2个百分点。</w:t>
      </w:r>
    </w:p>
    <w:p>
      <w:pPr>
        <w:ind w:left="0" w:right="0" w:firstLine="560"/>
        <w:spacing w:before="450" w:after="450" w:line="312" w:lineRule="auto"/>
      </w:pPr>
      <w:r>
        <w:rPr>
          <w:rFonts w:ascii="宋体" w:hAnsi="宋体" w:eastAsia="宋体" w:cs="宋体"/>
          <w:color w:val="000"/>
          <w:sz w:val="28"/>
          <w:szCs w:val="28"/>
        </w:rPr>
        <w:t xml:space="preserve">从经济类型来看，国有和民间投资保持均衡发展。一季度，全市民间固定资产投资30.2亿元，增长29.3%,比上年同期上升3.4个百分点；国有及国有控股投资完成26.7亿元，增长30.3%，比上年同期提高20.2个百分点。</w:t>
      </w:r>
    </w:p>
    <w:p>
      <w:pPr>
        <w:ind w:left="0" w:right="0" w:firstLine="560"/>
        <w:spacing w:before="450" w:after="450" w:line="312" w:lineRule="auto"/>
      </w:pPr>
      <w:r>
        <w:rPr>
          <w:rFonts w:ascii="宋体" w:hAnsi="宋体" w:eastAsia="宋体" w:cs="宋体"/>
          <w:color w:val="000"/>
          <w:sz w:val="28"/>
          <w:szCs w:val="28"/>
        </w:rPr>
        <w:t xml:space="preserve">从投资规模来看，重点大项目带动力进一步增强。一季度全市5亿元以上项目完成投资34.7亿元，占全市投资的比重达到60.9%，增长93%，比全市投资增速高66.2个百分点。全市一季度263个项目中，5亿元以上项目61个，比上年同期增加24个，新开工项目39个，比上年同期增加19个。</w:t>
      </w:r>
    </w:p>
    <w:p>
      <w:pPr>
        <w:ind w:left="0" w:right="0" w:firstLine="560"/>
        <w:spacing w:before="450" w:after="450" w:line="312" w:lineRule="auto"/>
      </w:pPr>
      <w:r>
        <w:rPr>
          <w:rFonts w:ascii="宋体" w:hAnsi="宋体" w:eastAsia="宋体" w:cs="宋体"/>
          <w:color w:val="000"/>
          <w:sz w:val="28"/>
          <w:szCs w:val="28"/>
        </w:rPr>
        <w:t xml:space="preserve">从房地产投资来看，房地产投资增速放缓。一季度，全市房地产企业开发投资完成5.0亿元，同比增长16.2%，比1-2月回落6.7个百分点。其中住宅投资完成3.9亿元，增长50.8%。</w:t>
      </w:r>
    </w:p>
    <w:p>
      <w:pPr>
        <w:ind w:left="0" w:right="0" w:firstLine="560"/>
        <w:spacing w:before="450" w:after="450" w:line="312" w:lineRule="auto"/>
      </w:pPr>
      <w:r>
        <w:rPr>
          <w:rFonts w:ascii="宋体" w:hAnsi="宋体" w:eastAsia="宋体" w:cs="宋体"/>
          <w:color w:val="000"/>
          <w:sz w:val="28"/>
          <w:szCs w:val="28"/>
        </w:rPr>
        <w:t xml:space="preserve">2、消费保持平稳发展。2024年一季度全市实现社会消费品零售总额107.7亿元，同比增长11.0%，增速较去年同期回落1.2个百分点。其中限额以上单位实现零售额34.9亿元，占全部零售额的比重为32.4%，同比增长4.3%，增速较1-2月提高了6.6个百分点，较去年同期提高了0.8个百分点。</w:t>
      </w:r>
    </w:p>
    <w:p>
      <w:pPr>
        <w:ind w:left="0" w:right="0" w:firstLine="560"/>
        <w:spacing w:before="450" w:after="450" w:line="312" w:lineRule="auto"/>
      </w:pPr>
      <w:r>
        <w:rPr>
          <w:rFonts w:ascii="宋体" w:hAnsi="宋体" w:eastAsia="宋体" w:cs="宋体"/>
          <w:color w:val="000"/>
          <w:sz w:val="28"/>
          <w:szCs w:val="28"/>
        </w:rPr>
        <w:t xml:space="preserve">从城乡看，农村消费快于城镇。一季度，我市城镇单位实现零售额91.3亿元，占全部零售额的比重为84.8%，同比增长10.8%，增速较去年同期回落了1.4个百分点；其中，城区单位实现零售额62.7亿元，同比增长9.5%。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从行业看，批零住餐业保持平稳。一季度，全市批发零售业单位实现零售额97.3亿元，同比增长11.0%。其中，批发业实现零售额3.6亿元，增长22.2%；零售业实现零售额93.7亿元，增长10.6%。一季度，全市住宿餐饮业单位实现零售额10.4亿元，同比增长11.6%。其中，住宿业实现零售额0.8亿元，下降11.5%；餐饮业实现零售额9.6亿元，增长14.0%。</w:t>
      </w:r>
    </w:p>
    <w:p>
      <w:pPr>
        <w:ind w:left="0" w:right="0" w:firstLine="560"/>
        <w:spacing w:before="450" w:after="450" w:line="312" w:lineRule="auto"/>
      </w:pPr>
      <w:r>
        <w:rPr>
          <w:rFonts w:ascii="宋体" w:hAnsi="宋体" w:eastAsia="宋体" w:cs="宋体"/>
          <w:color w:val="000"/>
          <w:sz w:val="28"/>
          <w:szCs w:val="28"/>
        </w:rPr>
        <w:t xml:space="preserve">从类别看，消费结构逐渐升级。一季度全市限额以上批发和零售业商品中，电子出版物及音像制品类增长118.2%，体育娱乐用品类增长71.0%，金银珠宝类增长32.6%，化妆品类增长28.4%，汽车类增长14.9%。</w:t>
      </w:r>
    </w:p>
    <w:p>
      <w:pPr>
        <w:ind w:left="0" w:right="0" w:firstLine="560"/>
        <w:spacing w:before="450" w:after="450" w:line="312" w:lineRule="auto"/>
      </w:pPr>
      <w:r>
        <w:rPr>
          <w:rFonts w:ascii="宋体" w:hAnsi="宋体" w:eastAsia="宋体" w:cs="宋体"/>
          <w:color w:val="000"/>
          <w:sz w:val="28"/>
          <w:szCs w:val="28"/>
        </w:rPr>
        <w:t xml:space="preserve">3、进出口全面回升。一季度，全市进出口总额完成8802万美元，增幅由上年同期的-60%快速回升到88%，提高了148个百分点。其中进口7332万美元，增长88.8%，增幅同比提高152.8个百分点，出口1470万美元，增长84.2%，增幅同比提高80.2个百分点。</w:t>
      </w:r>
    </w:p>
    <w:p>
      <w:pPr>
        <w:ind w:left="0" w:right="0" w:firstLine="560"/>
        <w:spacing w:before="450" w:after="450" w:line="312" w:lineRule="auto"/>
      </w:pPr>
      <w:r>
        <w:rPr>
          <w:rFonts w:ascii="宋体" w:hAnsi="宋体" w:eastAsia="宋体" w:cs="宋体"/>
          <w:color w:val="000"/>
          <w:sz w:val="28"/>
          <w:szCs w:val="28"/>
        </w:rPr>
        <w:t xml:space="preserve">三、从全市经济运行的总体环境来看，积极因素好于不确定因素</w:t>
      </w:r>
    </w:p>
    <w:p>
      <w:pPr>
        <w:ind w:left="0" w:right="0" w:firstLine="560"/>
        <w:spacing w:before="450" w:after="450" w:line="312" w:lineRule="auto"/>
      </w:pPr>
      <w:r>
        <w:rPr>
          <w:rFonts w:ascii="宋体" w:hAnsi="宋体" w:eastAsia="宋体" w:cs="宋体"/>
          <w:color w:val="000"/>
          <w:sz w:val="28"/>
          <w:szCs w:val="28"/>
        </w:rPr>
        <w:t xml:space="preserve">当前全市经济经济增长的外部环境仍然错综复杂，各种积极因素和不确定因素都在集聚，全市经济进一步增长的压力增长逐步加大，需引起高度重视。</w:t>
      </w:r>
    </w:p>
    <w:p>
      <w:pPr>
        <w:ind w:left="0" w:right="0" w:firstLine="560"/>
        <w:spacing w:before="450" w:after="450" w:line="312" w:lineRule="auto"/>
      </w:pPr>
      <w:r>
        <w:rPr>
          <w:rFonts w:ascii="宋体" w:hAnsi="宋体" w:eastAsia="宋体" w:cs="宋体"/>
          <w:color w:val="000"/>
          <w:sz w:val="28"/>
          <w:szCs w:val="28"/>
        </w:rPr>
        <w:t xml:space="preserve">（一）从经济效益看：财政收入减缓，企业效益降幅收窄，居民收入增加</w:t>
      </w:r>
    </w:p>
    <w:p>
      <w:pPr>
        <w:ind w:left="0" w:right="0" w:firstLine="560"/>
        <w:spacing w:before="450" w:after="450" w:line="312" w:lineRule="auto"/>
      </w:pPr>
      <w:r>
        <w:rPr>
          <w:rFonts w:ascii="宋体" w:hAnsi="宋体" w:eastAsia="宋体" w:cs="宋体"/>
          <w:color w:val="000"/>
          <w:sz w:val="28"/>
          <w:szCs w:val="28"/>
        </w:rPr>
        <w:t xml:space="preserve">1、财政收入减缓。一季度，全市公共财政预算收入完成40.9亿元，增长</w:t>
      </w:r>
    </w:p>
    <w:p>
      <w:pPr>
        <w:ind w:left="0" w:right="0" w:firstLine="560"/>
        <w:spacing w:before="450" w:after="450" w:line="312" w:lineRule="auto"/>
      </w:pPr>
      <w:r>
        <w:rPr>
          <w:rFonts w:ascii="宋体" w:hAnsi="宋体" w:eastAsia="宋体" w:cs="宋体"/>
          <w:color w:val="000"/>
          <w:sz w:val="28"/>
          <w:szCs w:val="28"/>
        </w:rPr>
        <w:t xml:space="preserve">1.4%，与上年同期24.9%的增速相比下降了23.5个百分点。其中，税收收入20.5亿元，下降12.9%。一季度，全市公共财政预算支出完成44.8亿元，增长7.3%。其中，社会保障和就业支出10.8亿元，增长9.3%；教育支出5.7亿元，增长7.3%；一般公共服务支出下降23.1%。</w:t>
      </w:r>
    </w:p>
    <w:p>
      <w:pPr>
        <w:ind w:left="0" w:right="0" w:firstLine="560"/>
        <w:spacing w:before="450" w:after="450" w:line="312" w:lineRule="auto"/>
      </w:pPr>
      <w:r>
        <w:rPr>
          <w:rFonts w:ascii="宋体" w:hAnsi="宋体" w:eastAsia="宋体" w:cs="宋体"/>
          <w:color w:val="000"/>
          <w:sz w:val="28"/>
          <w:szCs w:val="28"/>
        </w:rPr>
        <w:t xml:space="preserve">2、工业经济效益降幅收窄。2月末，我市规模以上工业实现利税15.7亿元，同比下降41.3%，降幅较上年同期收窄13.4个百分点，其中利润总额5.5亿元，下降52.8%，降幅较上年同期收窄35.8个百分点。亏损企业数182个,同比减少6家，亏损企业亏损额下降3.2%。</w:t>
      </w:r>
    </w:p>
    <w:p>
      <w:pPr>
        <w:ind w:left="0" w:right="0" w:firstLine="560"/>
        <w:spacing w:before="450" w:after="450" w:line="312" w:lineRule="auto"/>
      </w:pPr>
      <w:r>
        <w:rPr>
          <w:rFonts w:ascii="宋体" w:hAnsi="宋体" w:eastAsia="宋体" w:cs="宋体"/>
          <w:color w:val="000"/>
          <w:sz w:val="28"/>
          <w:szCs w:val="28"/>
        </w:rPr>
        <w:t xml:space="preserve">3、农民居民收入增速快于城镇。一季度全市农民居民人均可支配收入达到2200元，增长12.8%，增幅比上年同期提高2.7个百分点，高于城镇居民收入增速2.8个百分点。一季度全市城镇居民人均可支配收入完成6317元，增长10.0%，增幅比上年同期提高0.7个百分点。</w:t>
      </w:r>
    </w:p>
    <w:p>
      <w:pPr>
        <w:ind w:left="0" w:right="0" w:firstLine="560"/>
        <w:spacing w:before="450" w:after="450" w:line="312" w:lineRule="auto"/>
      </w:pPr>
      <w:r>
        <w:rPr>
          <w:rFonts w:ascii="宋体" w:hAnsi="宋体" w:eastAsia="宋体" w:cs="宋体"/>
          <w:color w:val="000"/>
          <w:sz w:val="28"/>
          <w:szCs w:val="28"/>
        </w:rPr>
        <w:t xml:space="preserve">（二）从经济运行环境看：总体保持平稳</w:t>
      </w:r>
    </w:p>
    <w:p>
      <w:pPr>
        <w:ind w:left="0" w:right="0" w:firstLine="560"/>
        <w:spacing w:before="450" w:after="450" w:line="312" w:lineRule="auto"/>
      </w:pPr>
      <w:r>
        <w:rPr>
          <w:rFonts w:ascii="宋体" w:hAnsi="宋体" w:eastAsia="宋体" w:cs="宋体"/>
          <w:color w:val="000"/>
          <w:sz w:val="28"/>
          <w:szCs w:val="28"/>
        </w:rPr>
        <w:t xml:space="preserve">1、金融运行平稳。3月末，全市金融机构各项存款余额1914.2亿元，比年初增加66.2亿元，增长3.7%。其中个人存款增长6.5%，单位存款增长0.3%，财政存款下降11.7%。3月末，全市金融机构各项贷款余额951.2亿元，比年初增加32.3亿元，增长3.5%。</w:t>
      </w:r>
    </w:p>
    <w:p>
      <w:pPr>
        <w:ind w:left="0" w:right="0" w:firstLine="560"/>
        <w:spacing w:before="450" w:after="450" w:line="312" w:lineRule="auto"/>
      </w:pPr>
      <w:r>
        <w:rPr>
          <w:rFonts w:ascii="宋体" w:hAnsi="宋体" w:eastAsia="宋体" w:cs="宋体"/>
          <w:color w:val="000"/>
          <w:sz w:val="28"/>
          <w:szCs w:val="28"/>
        </w:rPr>
        <w:t xml:space="preserve">2、全市物价稳中有降。一季度全市居民消费价格指数同比上涨1.6%，比全国低0.7个百分点，比上年同期回落1.2个百分点，其中3月单月同比上涨1.8%，环比下降1.2%。全市居民消费八大类呈现 “六升一降一平”格局，其中衣着类上涨3.9%，食品类上涨2.6%。</w:t>
      </w:r>
    </w:p>
    <w:p>
      <w:pPr>
        <w:ind w:left="0" w:right="0" w:firstLine="560"/>
        <w:spacing w:before="450" w:after="450" w:line="312" w:lineRule="auto"/>
      </w:pPr>
      <w:r>
        <w:rPr>
          <w:rFonts w:ascii="宋体" w:hAnsi="宋体" w:eastAsia="宋体" w:cs="宋体"/>
          <w:color w:val="000"/>
          <w:sz w:val="28"/>
          <w:szCs w:val="28"/>
        </w:rPr>
        <w:t xml:space="preserve">（三）从先行指标来看，呈现“两增长，一收窄，一回落”</w:t>
      </w:r>
    </w:p>
    <w:p>
      <w:pPr>
        <w:ind w:left="0" w:right="0" w:firstLine="560"/>
        <w:spacing w:before="450" w:after="450" w:line="312" w:lineRule="auto"/>
      </w:pPr>
      <w:r>
        <w:rPr>
          <w:rFonts w:ascii="宋体" w:hAnsi="宋体" w:eastAsia="宋体" w:cs="宋体"/>
          <w:color w:val="000"/>
          <w:sz w:val="28"/>
          <w:szCs w:val="28"/>
        </w:rPr>
        <w:t xml:space="preserve">1、全市工业用电量继续保持增长。一季度全市全社会用电量33.2亿千瓦时，增长6%，增幅同比回升12个百分点。其中工业用电量26.6亿千瓦时，增长5%，增幅同比回升11个百分点。</w:t>
      </w:r>
    </w:p>
    <w:p>
      <w:pPr>
        <w:ind w:left="0" w:right="0" w:firstLine="560"/>
        <w:spacing w:before="450" w:after="450" w:line="312" w:lineRule="auto"/>
      </w:pPr>
      <w:r>
        <w:rPr>
          <w:rFonts w:ascii="宋体" w:hAnsi="宋体" w:eastAsia="宋体" w:cs="宋体"/>
          <w:color w:val="000"/>
          <w:sz w:val="28"/>
          <w:szCs w:val="28"/>
        </w:rPr>
        <w:t xml:space="preserve">2、公路货运量继续保持增长。一季度全市公路货运量为1902.8万吨，增长</w:t>
      </w:r>
    </w:p>
    <w:p>
      <w:pPr>
        <w:ind w:left="0" w:right="0" w:firstLine="560"/>
        <w:spacing w:before="450" w:after="450" w:line="312" w:lineRule="auto"/>
      </w:pPr>
      <w:r>
        <w:rPr>
          <w:rFonts w:ascii="宋体" w:hAnsi="宋体" w:eastAsia="宋体" w:cs="宋体"/>
          <w:color w:val="000"/>
          <w:sz w:val="28"/>
          <w:szCs w:val="28"/>
        </w:rPr>
        <w:t xml:space="preserve">9.4%，增幅比上年同期下降下降1.8个百分点，比1-2月上升1.1个百分点。其中3月单月增长11.6%，分别比上年同期和2月提高1.6和3.3个百分点。</w:t>
      </w:r>
    </w:p>
    <w:p>
      <w:pPr>
        <w:ind w:left="0" w:right="0" w:firstLine="560"/>
        <w:spacing w:before="450" w:after="450" w:line="312" w:lineRule="auto"/>
      </w:pPr>
      <w:r>
        <w:rPr>
          <w:rFonts w:ascii="宋体" w:hAnsi="宋体" w:eastAsia="宋体" w:cs="宋体"/>
          <w:color w:val="000"/>
          <w:sz w:val="28"/>
          <w:szCs w:val="28"/>
        </w:rPr>
        <w:t xml:space="preserve">3、工业产品产销率降幅收窄。一季度全市工业产品产销量为89.7%，同比回落3.03个百分点，降幅较1-2月降幅收窄2.35个百分点。</w:t>
      </w:r>
    </w:p>
    <w:p>
      <w:pPr>
        <w:ind w:left="0" w:right="0" w:firstLine="560"/>
        <w:spacing w:before="450" w:after="450" w:line="312" w:lineRule="auto"/>
      </w:pPr>
      <w:r>
        <w:rPr>
          <w:rFonts w:ascii="宋体" w:hAnsi="宋体" w:eastAsia="宋体" w:cs="宋体"/>
          <w:color w:val="000"/>
          <w:sz w:val="28"/>
          <w:szCs w:val="28"/>
        </w:rPr>
        <w:t xml:space="preserve">4、工业生产者出厂价格指数PPI继续回落。一季度全市PPI指数为89.8%，同比下降0.9个百分点，其中3月环比下降3.5个百分点。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市经济总体平稳开局。初步核算，全市地区生产总值完成133.0亿元，按可比价格计算，同比增长7.0%，分别比上年同期、上年全年回落2.4和2个百分点。其中，第一产业增加值5.2亿元，增长5.3%；第二产业增加值73.3亿元，增长9.0%；第三产业增加值54.5亿元，增长4.2%。三次产业分别拉动经济增长0.2、5.2、1.6个百分点。三次产业结构由去年同期的3.5:57.3:39.2调整为3.9:55.1:41，一、三产占比提高，二产占比下降。</w:t>
      </w:r>
    </w:p>
    <w:p>
      <w:pPr>
        <w:ind w:left="0" w:right="0" w:firstLine="560"/>
        <w:spacing w:before="450" w:after="450" w:line="312" w:lineRule="auto"/>
      </w:pPr>
      <w:r>
        <w:rPr>
          <w:rFonts w:ascii="宋体" w:hAnsi="宋体" w:eastAsia="宋体" w:cs="宋体"/>
          <w:color w:val="000"/>
          <w:sz w:val="28"/>
          <w:szCs w:val="28"/>
        </w:rPr>
        <w:t xml:space="preserve">（一）农业生产稳定</w:t>
      </w:r>
    </w:p>
    <w:p>
      <w:pPr>
        <w:ind w:left="0" w:right="0" w:firstLine="560"/>
        <w:spacing w:before="450" w:after="450" w:line="312" w:lineRule="auto"/>
      </w:pPr>
      <w:r>
        <w:rPr>
          <w:rFonts w:ascii="宋体" w:hAnsi="宋体" w:eastAsia="宋体" w:cs="宋体"/>
          <w:color w:val="000"/>
          <w:sz w:val="28"/>
          <w:szCs w:val="28"/>
        </w:rPr>
        <w:t xml:space="preserve">一季度，全市农林牧渔业完成总产值9.6亿元，同比增长5.5%。从农资价格看，玉米种子价格与去年同期基本持平，化肥价格与去年同期相比降幅明显，地膜价格小幅上扬。从农产品价格看，玉米收购价为0.92-0.93元/斤，较去年同期降幅明显，生猪收购价格从去年11月份开始连续5个月，月平均降幅为8.6%。</w:t>
      </w:r>
    </w:p>
    <w:p>
      <w:pPr>
        <w:ind w:left="0" w:right="0" w:firstLine="560"/>
        <w:spacing w:before="450" w:after="450" w:line="312" w:lineRule="auto"/>
      </w:pPr>
      <w:r>
        <w:rPr>
          <w:rFonts w:ascii="宋体" w:hAnsi="宋体" w:eastAsia="宋体" w:cs="宋体"/>
          <w:color w:val="000"/>
          <w:sz w:val="28"/>
          <w:szCs w:val="28"/>
        </w:rPr>
        <w:t xml:space="preserve">（二）工业平稳增长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一季度，全市规模以上工业增加值同比增长8.7%。</w:t>
      </w:r>
    </w:p>
    <w:p>
      <w:pPr>
        <w:ind w:left="0" w:right="0" w:firstLine="560"/>
        <w:spacing w:before="450" w:after="450" w:line="312" w:lineRule="auto"/>
      </w:pPr>
      <w:r>
        <w:rPr>
          <w:rFonts w:ascii="宋体" w:hAnsi="宋体" w:eastAsia="宋体" w:cs="宋体"/>
          <w:color w:val="000"/>
          <w:sz w:val="28"/>
          <w:szCs w:val="28"/>
        </w:rPr>
        <w:t xml:space="preserve">分行业看，四大行业贡献突出。煤炭开采和洗选业同比增长28%，占全市规模以上工业增加值比重达46%；黑色金属矿采选业下降3.7%，占比18.4%；电力、热力的生产和供应业下降11.6%，占比16.3%；有色金属冶炼及压延加工业下降3.0%,占比6.3%。四大行业完成的增加值占全部规模以上工业增加值的87%，同比增长10.9%，对规模以上工业增长的贡献达到109.4%，拉动工业增长</w:t>
      </w:r>
    </w:p>
    <w:p>
      <w:pPr>
        <w:ind w:left="0" w:right="0" w:firstLine="560"/>
        <w:spacing w:before="450" w:after="450" w:line="312" w:lineRule="auto"/>
      </w:pPr>
      <w:r>
        <w:rPr>
          <w:rFonts w:ascii="宋体" w:hAnsi="宋体" w:eastAsia="宋体" w:cs="宋体"/>
          <w:color w:val="000"/>
          <w:sz w:val="28"/>
          <w:szCs w:val="28"/>
        </w:rPr>
        <w:t xml:space="preserve">9.5个百分点。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从主要工业产品产量看，12种重点监测的工业产品呈8增4降态势。其中：铁矿石成品矿完成253.5万吨，增长4.7%，水泥完成23.8万吨,增长15.7%；发</w:t>
      </w:r>
    </w:p>
    <w:p>
      <w:pPr>
        <w:ind w:left="0" w:right="0" w:firstLine="560"/>
        <w:spacing w:before="450" w:after="450" w:line="312" w:lineRule="auto"/>
      </w:pPr>
      <w:r>
        <w:rPr>
          <w:rFonts w:ascii="宋体" w:hAnsi="宋体" w:eastAsia="宋体" w:cs="宋体"/>
          <w:color w:val="000"/>
          <w:sz w:val="28"/>
          <w:szCs w:val="28"/>
        </w:rPr>
        <w:t xml:space="preserve">电量完成58.4亿千瓦小时,下降12.5%；氧化铝完成59.6万吨，下降12.5%；法兰完成5.4万吨，增长0.9%。</w:t>
      </w:r>
    </w:p>
    <w:p>
      <w:pPr>
        <w:ind w:left="0" w:right="0" w:firstLine="560"/>
        <w:spacing w:before="450" w:after="450" w:line="312" w:lineRule="auto"/>
      </w:pPr>
      <w:r>
        <w:rPr>
          <w:rFonts w:ascii="宋体" w:hAnsi="宋体" w:eastAsia="宋体" w:cs="宋体"/>
          <w:color w:val="000"/>
          <w:sz w:val="28"/>
          <w:szCs w:val="28"/>
        </w:rPr>
        <w:t xml:space="preserve">（三）固定资产投资快速增长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一季度，全市固定资产投资累计完成55.1亿元，增长25.1%。</w:t>
      </w:r>
    </w:p>
    <w:p>
      <w:pPr>
        <w:ind w:left="0" w:right="0" w:firstLine="560"/>
        <w:spacing w:before="450" w:after="450" w:line="312" w:lineRule="auto"/>
      </w:pPr>
      <w:r>
        <w:rPr>
          <w:rFonts w:ascii="宋体" w:hAnsi="宋体" w:eastAsia="宋体" w:cs="宋体"/>
          <w:color w:val="000"/>
          <w:sz w:val="28"/>
          <w:szCs w:val="28"/>
        </w:rPr>
        <w:t xml:space="preserve">分行业看：第一产业完成投资8.1亿元，同比增长3.8倍，第二产业完成投资32.3亿元，同比增长4.5%，第三产业完成14.7亿元，同比增长28.4%，三次产业占全部投资的比重由去年同期的3.8:70.2:26.1 调整为14.7:58.6:26.7。</w:t>
      </w:r>
    </w:p>
    <w:p>
      <w:pPr>
        <w:ind w:left="0" w:right="0" w:firstLine="560"/>
        <w:spacing w:before="450" w:after="450" w:line="312" w:lineRule="auto"/>
      </w:pPr>
      <w:r>
        <w:rPr>
          <w:rFonts w:ascii="宋体" w:hAnsi="宋体" w:eastAsia="宋体" w:cs="宋体"/>
          <w:color w:val="000"/>
          <w:sz w:val="28"/>
          <w:szCs w:val="28"/>
        </w:rPr>
        <w:t xml:space="preserve">从亿元以上项目投资看：全市计划总投资十亿元以上项目16个，比去年同期减少1个；累计共完成投资15.5亿元，比去年同期减少4.9亿元，同比下降24%。下降的主要原因是高速路投资比去年同期减少1.5亿元，保德100万吨氧化铝项目比去年同期减少1.6亿元。计划总投资十亿元以下到亿元以上的项目51个，比去年同期增加11个；累计完成投资18.9亿元，比去年同期增加6.9亿元，同比增长57.2%。</w:t>
      </w:r>
    </w:p>
    <w:p>
      <w:pPr>
        <w:ind w:left="0" w:right="0" w:firstLine="560"/>
        <w:spacing w:before="450" w:after="450" w:line="312" w:lineRule="auto"/>
      </w:pPr>
      <w:r>
        <w:rPr>
          <w:rFonts w:ascii="宋体" w:hAnsi="宋体" w:eastAsia="宋体" w:cs="宋体"/>
          <w:color w:val="000"/>
          <w:sz w:val="28"/>
          <w:szCs w:val="28"/>
        </w:rPr>
        <w:t xml:space="preserve">（四）消费品零售额增速放缓</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59.2亿元，同比增长8.3%，分别比上年同期、上年全年回落了4.3、5.9个百分点，消费品市场增长明显放缓。分地域看，城镇消费品零售额46.6亿元，同比增长7.5%；乡村消费品零售额12.6亿元，增长11.7%。一季度全市旅游收入达16.2亿元，同比增长14.6%；旅游接待人数达到183.4万人次，同比增长17.2%。</w:t>
      </w:r>
    </w:p>
    <w:p>
      <w:pPr>
        <w:ind w:left="0" w:right="0" w:firstLine="560"/>
        <w:spacing w:before="450" w:after="450" w:line="312" w:lineRule="auto"/>
      </w:pPr>
      <w:r>
        <w:rPr>
          <w:rFonts w:ascii="宋体" w:hAnsi="宋体" w:eastAsia="宋体" w:cs="宋体"/>
          <w:color w:val="000"/>
          <w:sz w:val="28"/>
          <w:szCs w:val="28"/>
        </w:rPr>
        <w:t xml:space="preserve">（五）财政收支同步增长</w:t>
      </w:r>
    </w:p>
    <w:p>
      <w:pPr>
        <w:ind w:left="0" w:right="0" w:firstLine="560"/>
        <w:spacing w:before="450" w:after="450" w:line="312" w:lineRule="auto"/>
      </w:pPr>
      <w:r>
        <w:rPr>
          <w:rFonts w:ascii="宋体" w:hAnsi="宋体" w:eastAsia="宋体" w:cs="宋体"/>
          <w:color w:val="000"/>
          <w:sz w:val="28"/>
          <w:szCs w:val="28"/>
        </w:rPr>
        <w:t xml:space="preserve">一季度，全市财政总收入完成43.4亿元，同比增长17.5%。其中公共财政预算收入完成21.5亿元，同比增长24.5%。公共财政预算支出完成40.2亿元，同比增长7.5%；民生领域支出有力，合计支出25.9亿元，同比增长11.3%。</w:t>
      </w:r>
    </w:p>
    <w:p>
      <w:pPr>
        <w:ind w:left="0" w:right="0" w:firstLine="560"/>
        <w:spacing w:before="450" w:after="450" w:line="312" w:lineRule="auto"/>
      </w:pPr>
      <w:r>
        <w:rPr>
          <w:rFonts w:ascii="宋体" w:hAnsi="宋体" w:eastAsia="宋体" w:cs="宋体"/>
          <w:color w:val="000"/>
          <w:sz w:val="28"/>
          <w:szCs w:val="28"/>
        </w:rPr>
        <w:t xml:space="preserve">（六）金融形势运行稳健</w:t>
      </w:r>
    </w:p>
    <w:p>
      <w:pPr>
        <w:ind w:left="0" w:right="0" w:firstLine="560"/>
        <w:spacing w:before="450" w:after="450" w:line="312" w:lineRule="auto"/>
      </w:pPr>
      <w:r>
        <w:rPr>
          <w:rFonts w:ascii="宋体" w:hAnsi="宋体" w:eastAsia="宋体" w:cs="宋体"/>
          <w:color w:val="000"/>
          <w:sz w:val="28"/>
          <w:szCs w:val="28"/>
        </w:rPr>
        <w:t xml:space="preserve">截止3月末，全市各项存款余额完成1519.1亿元，比年初增长3.9%。其中，城镇储蓄存款685.5亿元，比年初增长5.5%；农村储蓄存款383.0亿元，比年初增长5.9%。全市各项贷款余额为605.2亿元，比年初增长3.8%。</w:t>
      </w:r>
    </w:p>
    <w:p>
      <w:pPr>
        <w:ind w:left="0" w:right="0" w:firstLine="560"/>
        <w:spacing w:before="450" w:after="450" w:line="312" w:lineRule="auto"/>
      </w:pPr>
      <w:r>
        <w:rPr>
          <w:rFonts w:ascii="宋体" w:hAnsi="宋体" w:eastAsia="宋体" w:cs="宋体"/>
          <w:color w:val="000"/>
          <w:sz w:val="28"/>
          <w:szCs w:val="28"/>
        </w:rPr>
        <w:t xml:space="preserve">（七）居民消费价格温和上涨</w:t>
      </w:r>
    </w:p>
    <w:p>
      <w:pPr>
        <w:ind w:left="0" w:right="0" w:firstLine="560"/>
        <w:spacing w:before="450" w:after="450" w:line="312" w:lineRule="auto"/>
      </w:pPr>
      <w:r>
        <w:rPr>
          <w:rFonts w:ascii="宋体" w:hAnsi="宋体" w:eastAsia="宋体" w:cs="宋体"/>
          <w:color w:val="000"/>
          <w:sz w:val="28"/>
          <w:szCs w:val="28"/>
        </w:rPr>
        <w:t xml:space="preserve">3月CPI同比上涨1.7%，环比下降0.3%。1-3月平均，CPI同比上涨1.6%；其中医疗保健和个人用品类价格上升5.7%，升幅最大，食品类价格上升1.4%，已不再是引领物价总体上升的主要因素。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工业生产看，存在七个方面的问题：一是全市工业增速放缓，一季度增速分别比上年同期和上年全年回落3.9和2个百分点。二是四大产业除煤炭开采和洗选业（煤）外均呈下降态势，黑色金属矿采选业（铁矿）、电力热力的生产和供应业（电力）和有色金属冶炼及压延加工业（氧化铝）分别对全市工业经济增长下拉0.7、1.9和0.2个百分点。三是有4种主要工业产品产量出现下降，其中发电量下降12.5%，氧化铝下降12.5%，焦炭下降11.3%，铁合金下降24.1%。四是全市停产企业户数较多，3月份全市332户规模以上企业中停产56户，停产面为16.9%。五是企业效益明显下滑，1-2月全市规模以上工业企业实现利润总额4.3亿元，同比下降55.6%，亏损企业亏损额3.7亿，同比增长1.3倍。六是有六个县工业负增长，忻府区-14.2%，偏关-15.4%，定襄-3.9%，代县-3.5%，宁武-3.3%，原平-0.9%。七是工业品出厂价格连续走低，长期处于下行通道。今年1-3月平均，PPI同比下降12.1%，其中，煤炭开采和洗选业、炼焦业、有色金属冶炼及压延加工业同比分别下降23.6%、19.4%、7.8%。</w:t>
      </w:r>
    </w:p>
    <w:p>
      <w:pPr>
        <w:ind w:left="0" w:right="0" w:firstLine="560"/>
        <w:spacing w:before="450" w:after="450" w:line="312" w:lineRule="auto"/>
      </w:pPr>
      <w:r>
        <w:rPr>
          <w:rFonts w:ascii="宋体" w:hAnsi="宋体" w:eastAsia="宋体" w:cs="宋体"/>
          <w:color w:val="000"/>
          <w:sz w:val="28"/>
          <w:szCs w:val="28"/>
        </w:rPr>
        <w:t xml:space="preserve">当前工业生产出现不少问题，价格连续下降、销售不畅、库存加大、融资难度也在加大，企业遇到的困难不亚于2024年金融危机。稳定工业生产，提高企业效益的环境更加复杂，难度进一步加大。</w:t>
      </w:r>
    </w:p>
    <w:p>
      <w:pPr>
        <w:ind w:left="0" w:right="0" w:firstLine="560"/>
        <w:spacing w:before="450" w:after="450" w:line="312" w:lineRule="auto"/>
      </w:pPr>
      <w:r>
        <w:rPr>
          <w:rFonts w:ascii="宋体" w:hAnsi="宋体" w:eastAsia="宋体" w:cs="宋体"/>
          <w:color w:val="000"/>
          <w:sz w:val="28"/>
          <w:szCs w:val="28"/>
        </w:rPr>
        <w:t xml:space="preserve">（二）从投资看：由于受市场预期、融资困难及一些行业产能过剩的影响，企业投资信心不足，积极性不够。一是一季度第二产业完成投资同比增长4.5%，分别落后一、三产业379.3、23.9个百分点，特别是作为我市主导产业的煤炭和铁矿行业完成投资增幅下降19.3%，落后于其他行业，对全市后续经济增长影响较大。二是大项带动作用减弱，一季度全市计划投资亿元以上项目共完成投资34.3亿元，增长5.9%，占到全市固定资产投资的比重达到62.3%，比去年同期下降11.3个百分点，对全市固定资产投资增长的贡献率为17.2%，仅拉动全市固定资产投资增长4.3个百分点。三是房地产业完成投资3.3亿元，同比下降13.9%，占三产投资的22.4%，占全部投资的6.0%，主要是因为去年一季度结转的保障性住房项目较多，而今年新的保障房未开工，导致施工个数比去年同期减少15个。</w:t>
      </w:r>
    </w:p>
    <w:p>
      <w:pPr>
        <w:ind w:left="0" w:right="0" w:firstLine="560"/>
        <w:spacing w:before="450" w:after="450" w:line="312" w:lineRule="auto"/>
      </w:pPr>
      <w:r>
        <w:rPr>
          <w:rFonts w:ascii="宋体" w:hAnsi="宋体" w:eastAsia="宋体" w:cs="宋体"/>
          <w:color w:val="000"/>
          <w:sz w:val="28"/>
          <w:szCs w:val="28"/>
        </w:rPr>
        <w:t xml:space="preserve">（三）从消费看：国内消费方面，尽管全市全社会消费品零售总额同比增长</w:t>
      </w:r>
    </w:p>
    <w:p>
      <w:pPr>
        <w:ind w:left="0" w:right="0" w:firstLine="560"/>
        <w:spacing w:before="450" w:after="450" w:line="312" w:lineRule="auto"/>
      </w:pPr>
      <w:r>
        <w:rPr>
          <w:rFonts w:ascii="宋体" w:hAnsi="宋体" w:eastAsia="宋体" w:cs="宋体"/>
          <w:color w:val="000"/>
          <w:sz w:val="28"/>
          <w:szCs w:val="28"/>
        </w:rPr>
        <w:t xml:space="preserve">8.3%，但是限额以上社会消费品零售额完成28.3亿元，同比下降5.4%，增幅比去年同期回落17.4个百分点。石油及制品类完成零售额12.4亿，同比下降17.3%，对限额以上社会消费品零售额增长下拉8.7个百分点，对社会消费品零售总额增长下拉4.8个百分点；汽车行业完成零售额3.7亿，同比下降2.2%，对限额以上社会消费品零售额增长下拉0.3个百分点，对社会消费品零售总额增长下拉0.2个百分点。同时全市对外贸易持续低迷，一季度全市外贸进出口总额完成4246万美元，同比下降4.1%。其中，出口总额完成4119万美元，同比下降5.9%。从商品分类看，贱金属及其制品和其他类（法兰）出口额完成3557万美元，同比下降5.0%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第四篇：2024年1季度山西省晋城市经济运行情况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2024年1季度山西省晋城市经济运行情况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今年以来，面对错综复杂的国内外经济环境，晋城市坚定不移地稳增长、调结构、促改革、惠民生，全市经济运行基本平稳。</w:t>
      </w:r>
    </w:p>
    <w:p>
      <w:pPr>
        <w:ind w:left="0" w:right="0" w:firstLine="560"/>
        <w:spacing w:before="450" w:after="450" w:line="312" w:lineRule="auto"/>
      </w:pPr>
      <w:r>
        <w:rPr>
          <w:rFonts w:ascii="宋体" w:hAnsi="宋体" w:eastAsia="宋体" w:cs="宋体"/>
          <w:color w:val="000"/>
          <w:sz w:val="28"/>
          <w:szCs w:val="28"/>
        </w:rPr>
        <w:t xml:space="preserve">初步核算，一季度全市生产总值完成221.9亿元，同比增长6.9%，增速比上年同期回落1.3个百分点。</w:t>
      </w:r>
    </w:p>
    <w:p>
      <w:pPr>
        <w:ind w:left="0" w:right="0" w:firstLine="560"/>
        <w:spacing w:before="450" w:after="450" w:line="312" w:lineRule="auto"/>
      </w:pPr>
      <w:r>
        <w:rPr>
          <w:rFonts w:ascii="宋体" w:hAnsi="宋体" w:eastAsia="宋体" w:cs="宋体"/>
          <w:color w:val="000"/>
          <w:sz w:val="28"/>
          <w:szCs w:val="28"/>
        </w:rPr>
        <w:t xml:space="preserve">分产业看，第一产业实现增加值6.0亿元，增长4.0%，拉动经济增长0.1个百分点；第二产业实现增加值138.4亿元，增长8.1%，拉动经济增长5.4个百分点；第三产业实现增加值77.5亿元，增长4.6%，拉动经济增长1.4个百分点。</w:t>
      </w:r>
    </w:p>
    <w:p>
      <w:pPr>
        <w:ind w:left="0" w:right="0" w:firstLine="560"/>
        <w:spacing w:before="450" w:after="450" w:line="312" w:lineRule="auto"/>
      </w:pPr>
      <w:r>
        <w:rPr>
          <w:rFonts w:ascii="宋体" w:hAnsi="宋体" w:eastAsia="宋体" w:cs="宋体"/>
          <w:color w:val="000"/>
          <w:sz w:val="28"/>
          <w:szCs w:val="28"/>
        </w:rPr>
        <w:t xml:space="preserve">（一）农业生产形势稳定，设施农业平稳发展</w:t>
      </w:r>
    </w:p>
    <w:p>
      <w:pPr>
        <w:ind w:left="0" w:right="0" w:firstLine="560"/>
        <w:spacing w:before="450" w:after="450" w:line="312" w:lineRule="auto"/>
      </w:pPr>
      <w:r>
        <w:rPr>
          <w:rFonts w:ascii="宋体" w:hAnsi="宋体" w:eastAsia="宋体" w:cs="宋体"/>
          <w:color w:val="000"/>
          <w:sz w:val="28"/>
          <w:szCs w:val="28"/>
        </w:rPr>
        <w:t xml:space="preserve">受去秋小麦播期干旱影响，全市小麦播种面积71.6万亩，同比减少16.3万亩，下降18.6%。一季度，全市设施农业个数达到1.4万个，同比增加917个，增长7.1%。占地面积2.2万亩，增长3.3%。其中：蔬菜产量2.8万吨，增长44.1%；设施食用菌产量0.5万吨，增长45.5%。</w:t>
      </w:r>
    </w:p>
    <w:p>
      <w:pPr>
        <w:ind w:left="0" w:right="0" w:firstLine="560"/>
        <w:spacing w:before="450" w:after="450" w:line="312" w:lineRule="auto"/>
      </w:pPr>
      <w:r>
        <w:rPr>
          <w:rFonts w:ascii="宋体" w:hAnsi="宋体" w:eastAsia="宋体" w:cs="宋体"/>
          <w:color w:val="000"/>
          <w:sz w:val="28"/>
          <w:szCs w:val="28"/>
        </w:rPr>
        <w:t xml:space="preserve">（二）工业生产增速有所回落，企业效益大幅下降</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一季度，全市规模以上工业增加值同比增长8.2%,增速比上年同期回落2.0个百分点。</w:t>
      </w:r>
    </w:p>
    <w:p>
      <w:pPr>
        <w:ind w:left="0" w:right="0" w:firstLine="560"/>
        <w:spacing w:before="450" w:after="450" w:line="312" w:lineRule="auto"/>
      </w:pPr>
      <w:r>
        <w:rPr>
          <w:rFonts w:ascii="宋体" w:hAnsi="宋体" w:eastAsia="宋体" w:cs="宋体"/>
          <w:color w:val="000"/>
          <w:sz w:val="28"/>
          <w:szCs w:val="28"/>
        </w:rPr>
        <w:t xml:space="preserve">从经济类型看，国有企业增加值增长16.8%，集体企业下降38.0%，股份制企业增长6.9%，外商及港澳台投资企业增长16.2%。分轻重工业看，重工业增长8.5%，轻工业下降11.2%。</w:t>
      </w:r>
    </w:p>
    <w:p>
      <w:pPr>
        <w:ind w:left="0" w:right="0" w:firstLine="560"/>
        <w:spacing w:before="450" w:after="450" w:line="312" w:lineRule="auto"/>
      </w:pPr>
      <w:r>
        <w:rPr>
          <w:rFonts w:ascii="宋体" w:hAnsi="宋体" w:eastAsia="宋体" w:cs="宋体"/>
          <w:color w:val="000"/>
          <w:sz w:val="28"/>
          <w:szCs w:val="28"/>
        </w:rPr>
        <w:t xml:space="preserve">从主要行业看，煤炭行业增长8.1%，对全市规模工业增长的贡献率为65.8%，拉动规模工业增长5.4个百分点；非煤行业增长8.5%，对全市规模工业增长的贡献率为34.2%，拉动规模工业增长2.8个百分点。其中，煤层气行业增长20.6%，电力行业增长4.8%，煤化工行业下降7.4%。除煤焦冶电外的新兴接替行业增长13.5%，高出规模以上工业增速5.3个百分点，拉动规模工业增长2.8个百分点。从主要产品产量看，原煤（全社会）1844.4万吨，增长8.9%；发电54.4亿千瓦时，增长 6.6%；化肥（折纯）63.6万吨，下降4.8%；焦炭23.0万吨，下降4.7%；生铁100.5万吨，增长3.9%；钢材85.8万吨，增长6.2%；水泥29.2万吨，增长40.2%；矿山专用设备1.4万吨，增长33.0%；光电子器件2.9亿只，增长35.3%。</w:t>
      </w:r>
    </w:p>
    <w:p>
      <w:pPr>
        <w:ind w:left="0" w:right="0" w:firstLine="560"/>
        <w:spacing w:before="450" w:after="450" w:line="312" w:lineRule="auto"/>
      </w:pPr>
      <w:r>
        <w:rPr>
          <w:rFonts w:ascii="宋体" w:hAnsi="宋体" w:eastAsia="宋体" w:cs="宋体"/>
          <w:color w:val="000"/>
          <w:sz w:val="28"/>
          <w:szCs w:val="28"/>
        </w:rPr>
        <w:t xml:space="preserve">1-3月份，全市规模以上工业企业完成主营业务收入256.2亿元，同比下降12.5%，降幅比上年全年扩大1.4个百分点；实现利润总额7.5亿元，下降62.2%，降幅比上年全年扩大16.1个百分点。分行业看，在25个工业大类行业中，8个行业利润增长，17个行业下降。其中，煤炭开采和洗选业实现利润5.0亿元，下降65.6%，降幅比上年全年扩大14.1个百分点。</w:t>
      </w:r>
    </w:p>
    <w:p>
      <w:pPr>
        <w:ind w:left="0" w:right="0" w:firstLine="560"/>
        <w:spacing w:before="450" w:after="450" w:line="312" w:lineRule="auto"/>
      </w:pPr>
      <w:r>
        <w:rPr>
          <w:rFonts w:ascii="宋体" w:hAnsi="宋体" w:eastAsia="宋体" w:cs="宋体"/>
          <w:color w:val="000"/>
          <w:sz w:val="28"/>
          <w:szCs w:val="28"/>
        </w:rPr>
        <w:t xml:space="preserve">（三）固定资产投资较快增长，房地产销售大幅增加</w:t>
      </w:r>
    </w:p>
    <w:p>
      <w:pPr>
        <w:ind w:left="0" w:right="0" w:firstLine="560"/>
        <w:spacing w:before="450" w:after="450" w:line="312" w:lineRule="auto"/>
      </w:pPr>
      <w:r>
        <w:rPr>
          <w:rFonts w:ascii="宋体" w:hAnsi="宋体" w:eastAsia="宋体" w:cs="宋体"/>
          <w:color w:val="000"/>
          <w:sz w:val="28"/>
          <w:szCs w:val="28"/>
        </w:rPr>
        <w:t xml:space="preserve">一季度，全市固定资产投资完成76.7亿元，同比增长24.7%，增速比上年同期回落0.9个百分点。</w:t>
      </w:r>
    </w:p>
    <w:p>
      <w:pPr>
        <w:ind w:left="0" w:right="0" w:firstLine="560"/>
        <w:spacing w:before="450" w:after="450" w:line="312" w:lineRule="auto"/>
      </w:pPr>
      <w:r>
        <w:rPr>
          <w:rFonts w:ascii="宋体" w:hAnsi="宋体" w:eastAsia="宋体" w:cs="宋体"/>
          <w:color w:val="000"/>
          <w:sz w:val="28"/>
          <w:szCs w:val="28"/>
        </w:rPr>
        <w:t xml:space="preserve">从产业看，第一产业投资3.6亿元，增长11.0%，拉动投资增长0.6个百分点；第二产业投资36.3亿元，增长0.8%，拉动投资增长0.5个百分点；第三产业投资36.8亿元，增长65.3%，拉动投资增长23.6个百分点。第二产业中，工业投资36.3亿元，增长2.4%；其中，采矿业投资18.7亿元，下降8.9%；制造业投资14.9亿元，增长8.2%。</w:t>
      </w:r>
    </w:p>
    <w:p>
      <w:pPr>
        <w:ind w:left="0" w:right="0" w:firstLine="560"/>
        <w:spacing w:before="450" w:after="450" w:line="312" w:lineRule="auto"/>
      </w:pPr>
      <w:r>
        <w:rPr>
          <w:rFonts w:ascii="宋体" w:hAnsi="宋体" w:eastAsia="宋体" w:cs="宋体"/>
          <w:color w:val="000"/>
          <w:sz w:val="28"/>
          <w:szCs w:val="28"/>
        </w:rPr>
        <w:t xml:space="preserve">从投资来源看，国有及国有控股投资35.9亿元，增长22.0%；港澳台及外商投资6.1亿元，增长1.1倍；民间投资34.7亿元，增长19.0%。</w:t>
      </w:r>
    </w:p>
    <w:p>
      <w:pPr>
        <w:ind w:left="0" w:right="0" w:firstLine="560"/>
        <w:spacing w:before="450" w:after="450" w:line="312" w:lineRule="auto"/>
      </w:pPr>
      <w:r>
        <w:rPr>
          <w:rFonts w:ascii="宋体" w:hAnsi="宋体" w:eastAsia="宋体" w:cs="宋体"/>
          <w:color w:val="000"/>
          <w:sz w:val="28"/>
          <w:szCs w:val="28"/>
        </w:rPr>
        <w:t xml:space="preserve">一季度，全市房地产开发投资完成5.2亿元，同比增长19.1%，增速比上年同期加快26.3个百分点。其中，住宅投资完成3.8亿元，增长11.9%，占房地产开发投资的比重为71.6%。</w:t>
      </w:r>
    </w:p>
    <w:p>
      <w:pPr>
        <w:ind w:left="0" w:right="0" w:firstLine="560"/>
        <w:spacing w:before="450" w:after="450" w:line="312" w:lineRule="auto"/>
      </w:pPr>
      <w:r>
        <w:rPr>
          <w:rFonts w:ascii="宋体" w:hAnsi="宋体" w:eastAsia="宋体" w:cs="宋体"/>
          <w:color w:val="000"/>
          <w:sz w:val="28"/>
          <w:szCs w:val="28"/>
        </w:rPr>
        <w:t xml:space="preserve">全市房屋新开工面积19.5万平方米，增长39.7%；其中，住宅新开工面积16.0万平方米，增长46.8%。商品房销售面积5.8万平方米，增长64.5%；其中，住宅销售面积5.5万平方米，增长57.0%。商品房销售额2.22亿元，增长38.6%；其中，住宅销售额2.18亿元，增长40.4%。房地产开发企业本年到位资金30.2亿元，增长46.6%；其中，国内贷款下降30.0%，自筹资金增长34.3%，其他资金增长1.4倍。</w:t>
      </w:r>
    </w:p>
    <w:p>
      <w:pPr>
        <w:ind w:left="0" w:right="0" w:firstLine="560"/>
        <w:spacing w:before="450" w:after="450" w:line="312" w:lineRule="auto"/>
      </w:pPr>
      <w:r>
        <w:rPr>
          <w:rFonts w:ascii="宋体" w:hAnsi="宋体" w:eastAsia="宋体" w:cs="宋体"/>
          <w:color w:val="000"/>
          <w:sz w:val="28"/>
          <w:szCs w:val="28"/>
        </w:rPr>
        <w:t xml:space="preserve">（四）消费市场稳定增长，城镇市场占主导地位</w:t>
      </w:r>
    </w:p>
    <w:p>
      <w:pPr>
        <w:ind w:left="0" w:right="0" w:firstLine="560"/>
        <w:spacing w:before="450" w:after="450" w:line="312" w:lineRule="auto"/>
      </w:pPr>
      <w:r>
        <w:rPr>
          <w:rFonts w:ascii="宋体" w:hAnsi="宋体" w:eastAsia="宋体" w:cs="宋体"/>
          <w:color w:val="000"/>
          <w:sz w:val="28"/>
          <w:szCs w:val="28"/>
        </w:rPr>
        <w:t xml:space="preserve">一季度，全市社会消费品零售额完成71.8亿元，同比增长11.5%，增速比上年同期回落1.3个百分点。</w:t>
      </w:r>
    </w:p>
    <w:p>
      <w:pPr>
        <w:ind w:left="0" w:right="0" w:firstLine="560"/>
        <w:spacing w:before="450" w:after="450" w:line="312" w:lineRule="auto"/>
      </w:pPr>
      <w:r>
        <w:rPr>
          <w:rFonts w:ascii="宋体" w:hAnsi="宋体" w:eastAsia="宋体" w:cs="宋体"/>
          <w:color w:val="000"/>
          <w:sz w:val="28"/>
          <w:szCs w:val="28"/>
        </w:rPr>
        <w:t xml:space="preserve">城镇市场仍占主导，乡村市场增速快于城镇。一季度，城镇市场实现零售额66.2亿元，增长11.3%，占社会消费品零售总额的比重达92.2%；乡村市场实现零售额5.6亿元，增长14.4%，占社会消费品零售总额的比重为7.8%，增速快于城镇市场3.1个百分点。</w:t>
      </w:r>
    </w:p>
    <w:p>
      <w:pPr>
        <w:ind w:left="0" w:right="0" w:firstLine="560"/>
        <w:spacing w:before="450" w:after="450" w:line="312" w:lineRule="auto"/>
      </w:pPr>
      <w:r>
        <w:rPr>
          <w:rFonts w:ascii="宋体" w:hAnsi="宋体" w:eastAsia="宋体" w:cs="宋体"/>
          <w:color w:val="000"/>
          <w:sz w:val="28"/>
          <w:szCs w:val="28"/>
        </w:rPr>
        <w:t xml:space="preserve">批发零售业贡献突出，刚性需求商品销售较快增长。一季度，全市批发零售业完成零售额61.9亿元，同比增长11.9%，占社会消费品零售总额的比重达86.2%，对消费品市场的贡献率达到88.6%。全市限额以上单位粮油食品类、服装鞋帽类、日用品类、化妆品类分别增长14.4%、30.9%、22.0%和10.8%。</w:t>
      </w:r>
    </w:p>
    <w:p>
      <w:pPr>
        <w:ind w:left="0" w:right="0" w:firstLine="560"/>
        <w:spacing w:before="450" w:after="450" w:line="312" w:lineRule="auto"/>
      </w:pPr>
      <w:r>
        <w:rPr>
          <w:rFonts w:ascii="宋体" w:hAnsi="宋体" w:eastAsia="宋体" w:cs="宋体"/>
          <w:color w:val="000"/>
          <w:sz w:val="28"/>
          <w:szCs w:val="28"/>
        </w:rPr>
        <w:t xml:space="preserve">（五）对外贸形势严峻，进出口总额同比下降</w:t>
      </w:r>
    </w:p>
    <w:p>
      <w:pPr>
        <w:ind w:left="0" w:right="0" w:firstLine="560"/>
        <w:spacing w:before="450" w:after="450" w:line="312" w:lineRule="auto"/>
      </w:pPr>
      <w:r>
        <w:rPr>
          <w:rFonts w:ascii="宋体" w:hAnsi="宋体" w:eastAsia="宋体" w:cs="宋体"/>
          <w:color w:val="000"/>
          <w:sz w:val="28"/>
          <w:szCs w:val="28"/>
        </w:rPr>
        <w:t xml:space="preserve">一季度，外贸进出口总额完成1.4亿美元，同比下降41.5%，降幅比上年同期扩大35.0个百分点。其中，进口完成1.0亿美元，下降48.3%；出口完成0.4亿美元，下降13.1%。</w:t>
      </w:r>
    </w:p>
    <w:p>
      <w:pPr>
        <w:ind w:left="0" w:right="0" w:firstLine="560"/>
        <w:spacing w:before="450" w:after="450" w:line="312" w:lineRule="auto"/>
      </w:pPr>
      <w:r>
        <w:rPr>
          <w:rFonts w:ascii="宋体" w:hAnsi="宋体" w:eastAsia="宋体" w:cs="宋体"/>
          <w:color w:val="000"/>
          <w:sz w:val="28"/>
          <w:szCs w:val="28"/>
        </w:rPr>
        <w:t xml:space="preserve">从出口商品构成看，玻璃及其制品出口2万美元，同比下降60.4%。电器及电子产品出口2220万美元，下降24.5%。钢铁制品出口876万美元，下降4.4%。纺织制品出口44万美元，增长22.0%。车辆零件及机械设备出口659万美元，增长37.9%。化工产品出口54万美元，增长60.9%。</w:t>
      </w:r>
    </w:p>
    <w:p>
      <w:pPr>
        <w:ind w:left="0" w:right="0" w:firstLine="560"/>
        <w:spacing w:before="450" w:after="450" w:line="312" w:lineRule="auto"/>
      </w:pPr>
      <w:r>
        <w:rPr>
          <w:rFonts w:ascii="宋体" w:hAnsi="宋体" w:eastAsia="宋体" w:cs="宋体"/>
          <w:color w:val="000"/>
          <w:sz w:val="28"/>
          <w:szCs w:val="28"/>
        </w:rPr>
        <w:t xml:space="preserve">从进口商品构成看，铁矿砂进口36万吨，进口额4548万美元，占进口总值的45.5%，下降69.8%。电器及电子产品进口3733万美元，增长40.1%。仪器仪表进口558万美元，增长46.7%。机械设备进口663万美元，增长48.7%。</w:t>
      </w:r>
    </w:p>
    <w:p>
      <w:pPr>
        <w:ind w:left="0" w:right="0" w:firstLine="560"/>
        <w:spacing w:before="450" w:after="450" w:line="312" w:lineRule="auto"/>
      </w:pPr>
      <w:r>
        <w:rPr>
          <w:rFonts w:ascii="宋体" w:hAnsi="宋体" w:eastAsia="宋体" w:cs="宋体"/>
          <w:color w:val="000"/>
          <w:sz w:val="28"/>
          <w:szCs w:val="28"/>
        </w:rPr>
        <w:t xml:space="preserve">（六）地方财力不断增强，民生等重点支出较快增长</w:t>
      </w:r>
    </w:p>
    <w:p>
      <w:pPr>
        <w:ind w:left="0" w:right="0" w:firstLine="560"/>
        <w:spacing w:before="450" w:after="450" w:line="312" w:lineRule="auto"/>
      </w:pPr>
      <w:r>
        <w:rPr>
          <w:rFonts w:ascii="宋体" w:hAnsi="宋体" w:eastAsia="宋体" w:cs="宋体"/>
          <w:color w:val="000"/>
          <w:sz w:val="28"/>
          <w:szCs w:val="28"/>
        </w:rPr>
        <w:t xml:space="preserve">一季度，公共财政预算收入30.8亿元，增长10.9%，增速比上年同期回落</w:t>
      </w:r>
    </w:p>
    <w:p>
      <w:pPr>
        <w:ind w:left="0" w:right="0" w:firstLine="560"/>
        <w:spacing w:before="450" w:after="450" w:line="312" w:lineRule="auto"/>
      </w:pPr>
      <w:r>
        <w:rPr>
          <w:rFonts w:ascii="宋体" w:hAnsi="宋体" w:eastAsia="宋体" w:cs="宋体"/>
          <w:color w:val="000"/>
          <w:sz w:val="28"/>
          <w:szCs w:val="28"/>
        </w:rPr>
        <w:t xml:space="preserve">7.9个百分点。</w:t>
      </w:r>
    </w:p>
    <w:p>
      <w:pPr>
        <w:ind w:left="0" w:right="0" w:firstLine="560"/>
        <w:spacing w:before="450" w:after="450" w:line="312" w:lineRule="auto"/>
      </w:pPr>
      <w:r>
        <w:rPr>
          <w:rFonts w:ascii="宋体" w:hAnsi="宋体" w:eastAsia="宋体" w:cs="宋体"/>
          <w:color w:val="000"/>
          <w:sz w:val="28"/>
          <w:szCs w:val="28"/>
        </w:rPr>
        <w:t xml:space="preserve">从税种看，增值税完成3.9亿元，下降9.1%；营业税完成6.1亿元，增长33.8%；企业所得税完成4.2亿元，下降 36.4%。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完成24.7亿元，增长11.5%。用于民生等重点支出保持较快增长，其中，教育支出5.3亿元，增长8.8%；社会保障和就业支出5.9亿元，增长13.8%；医疗卫生和计划生育支出4.3亿元，增长1.6倍；农林水事务支出2.2亿元，增长6.3%。</w:t>
      </w:r>
    </w:p>
    <w:p>
      <w:pPr>
        <w:ind w:left="0" w:right="0" w:firstLine="560"/>
        <w:spacing w:before="450" w:after="450" w:line="312" w:lineRule="auto"/>
      </w:pPr>
      <w:r>
        <w:rPr>
          <w:rFonts w:ascii="宋体" w:hAnsi="宋体" w:eastAsia="宋体" w:cs="宋体"/>
          <w:color w:val="000"/>
          <w:sz w:val="28"/>
          <w:szCs w:val="28"/>
        </w:rPr>
        <w:t xml:space="preserve">（七）居民消费价格指数小幅上涨，工业生产者价格指数同比降幅扩大</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1.2%，涨幅比1-2月份加快0.4个百分点。分类别看，八大类消费品价格“五升二降一平”，食品类上涨4.2%，烟酒及用品类下降0.1%，衣着类下降5.1%，家庭设备用品及维修服务类上涨1.5%，医疗保健及个人用品类上涨1.2%，交通及通信类持平，娱乐教育文化用品及服务类上涨0.5%，居住类上涨0.9%。3月份，居民消费价格上涨2.0%，涨幅比上月加快0.9个百分点。</w:t>
      </w:r>
    </w:p>
    <w:p>
      <w:pPr>
        <w:ind w:left="0" w:right="0" w:firstLine="560"/>
        <w:spacing w:before="450" w:after="450" w:line="312" w:lineRule="auto"/>
      </w:pPr>
      <w:r>
        <w:rPr>
          <w:rFonts w:ascii="宋体" w:hAnsi="宋体" w:eastAsia="宋体" w:cs="宋体"/>
          <w:color w:val="000"/>
          <w:sz w:val="28"/>
          <w:szCs w:val="28"/>
        </w:rPr>
        <w:t xml:space="preserve">一季度，工业生产者出厂价格同比下降8.7%，降幅比1-2月份扩大0.9个百分点；3月份同比下降10.5%，降幅比上月扩大2.4个百分点。</w:t>
      </w:r>
    </w:p>
    <w:p>
      <w:pPr>
        <w:ind w:left="0" w:right="0" w:firstLine="560"/>
        <w:spacing w:before="450" w:after="450" w:line="312" w:lineRule="auto"/>
      </w:pPr>
      <w:r>
        <w:rPr>
          <w:rFonts w:ascii="宋体" w:hAnsi="宋体" w:eastAsia="宋体" w:cs="宋体"/>
          <w:color w:val="000"/>
          <w:sz w:val="28"/>
          <w:szCs w:val="28"/>
        </w:rPr>
        <w:t xml:space="preserve">工业生产者购进价格同比下降5.6%，降幅比1-2月份扩大0.3个百分点；3月份同比下降6.2%，降幅比上月扩大1.3个百分点。</w:t>
      </w:r>
    </w:p>
    <w:p>
      <w:pPr>
        <w:ind w:left="0" w:right="0" w:firstLine="560"/>
        <w:spacing w:before="450" w:after="450" w:line="312" w:lineRule="auto"/>
      </w:pPr>
      <w:r>
        <w:rPr>
          <w:rFonts w:ascii="宋体" w:hAnsi="宋体" w:eastAsia="宋体" w:cs="宋体"/>
          <w:color w:val="000"/>
          <w:sz w:val="28"/>
          <w:szCs w:val="28"/>
        </w:rPr>
        <w:t xml:space="preserve">（八）金融市场低位运行，存贷款增量同比多增</w:t>
      </w:r>
    </w:p>
    <w:p>
      <w:pPr>
        <w:ind w:left="0" w:right="0" w:firstLine="560"/>
        <w:spacing w:before="450" w:after="450" w:line="312" w:lineRule="auto"/>
      </w:pPr>
      <w:r>
        <w:rPr>
          <w:rFonts w:ascii="宋体" w:hAnsi="宋体" w:eastAsia="宋体" w:cs="宋体"/>
          <w:color w:val="000"/>
          <w:sz w:val="28"/>
          <w:szCs w:val="28"/>
        </w:rPr>
        <w:t xml:space="preserve">3月末，全市金融机构人民币各项存款余额为1815.1亿元, 同比增长3.5%，增速比上年同期回落5.4个百分点。1-3月份,全市人民币各项存款新增67.6亿元，同比多增32.7亿元。</w:t>
      </w:r>
    </w:p>
    <w:p>
      <w:pPr>
        <w:ind w:left="0" w:right="0" w:firstLine="560"/>
        <w:spacing w:before="450" w:after="450" w:line="312" w:lineRule="auto"/>
      </w:pPr>
      <w:r>
        <w:rPr>
          <w:rFonts w:ascii="宋体" w:hAnsi="宋体" w:eastAsia="宋体" w:cs="宋体"/>
          <w:color w:val="000"/>
          <w:sz w:val="28"/>
          <w:szCs w:val="28"/>
        </w:rPr>
        <w:t xml:space="preserve">3月末，全市金融机构人民币各项贷款余额为900.2亿元，同比增长13.2%，增速比上年同期回落1.7个百分点。1-3月份,全市人民币各项贷款新增41.2亿元，同比多增15.0亿元。</w:t>
      </w:r>
    </w:p>
    <w:p>
      <w:pPr>
        <w:ind w:left="0" w:right="0" w:firstLine="560"/>
        <w:spacing w:before="450" w:after="450" w:line="312" w:lineRule="auto"/>
      </w:pPr>
      <w:r>
        <w:rPr>
          <w:rFonts w:ascii="宋体" w:hAnsi="宋体" w:eastAsia="宋体" w:cs="宋体"/>
          <w:color w:val="000"/>
          <w:sz w:val="28"/>
          <w:szCs w:val="28"/>
        </w:rPr>
        <w:t xml:space="preserve">总的来看，一季度，晋城市经济运行基本平稳，但也要看到，当前外部环境依然复杂，保持我市经济平稳增长的难度依然很大。下一阶段，要认真贯彻落实党中央、国务院和省委、省政府的决策部署，既要保持定力，又要主动作为，坚持调结构、转方式、惠民生不动摇，力促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2025-05-03T02:47:19+08:00</dcterms:created>
  <dcterms:modified xsi:type="dcterms:W3CDTF">2025-05-03T02:47:19+08:00</dcterms:modified>
</cp:coreProperties>
</file>

<file path=docProps/custom.xml><?xml version="1.0" encoding="utf-8"?>
<Properties xmlns="http://schemas.openxmlformats.org/officeDocument/2006/custom-properties" xmlns:vt="http://schemas.openxmlformats.org/officeDocument/2006/docPropsVTypes"/>
</file>