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我县农村基层人才队伍建设情况总结</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我县农村基层人才队伍建设情况总结我县农村基层人才队伍建设情况总结为了更好地促进我县农村基层人才队伍建设，加快社会主义新农村建设步伐，近日，我们组织有关人员采取走访座谈、查阅相关资料等形式对我县基层人才队伍现状、存在的问题等进行了专...</w:t>
      </w:r>
    </w:p>
    <w:p>
      <w:pPr>
        <w:ind w:left="0" w:right="0" w:firstLine="560"/>
        <w:spacing w:before="450" w:after="450" w:line="312" w:lineRule="auto"/>
      </w:pPr>
      <w:r>
        <w:rPr>
          <w:rFonts w:ascii="黑体" w:hAnsi="黑体" w:eastAsia="黑体" w:cs="黑体"/>
          <w:color w:val="000000"/>
          <w:sz w:val="36"/>
          <w:szCs w:val="36"/>
          <w:b w:val="1"/>
          <w:bCs w:val="1"/>
        </w:rPr>
        <w:t xml:space="preserve">第一篇：我县农村基层人才队伍建设情况总结</w:t>
      </w:r>
    </w:p>
    <w:p>
      <w:pPr>
        <w:ind w:left="0" w:right="0" w:firstLine="560"/>
        <w:spacing w:before="450" w:after="450" w:line="312" w:lineRule="auto"/>
      </w:pPr>
      <w:r>
        <w:rPr>
          <w:rFonts w:ascii="宋体" w:hAnsi="宋体" w:eastAsia="宋体" w:cs="宋体"/>
          <w:color w:val="000"/>
          <w:sz w:val="28"/>
          <w:szCs w:val="28"/>
        </w:rPr>
        <w:t xml:space="preserve">我县农村基层人才队伍建设情况总结</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2025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w:t>
      </w:r>
    </w:p>
    <w:p>
      <w:pPr>
        <w:ind w:left="0" w:right="0" w:firstLine="560"/>
        <w:spacing w:before="450" w:after="450" w:line="312" w:lineRule="auto"/>
      </w:pPr>
      <w:r>
        <w:rPr>
          <w:rFonts w:ascii="宋体" w:hAnsi="宋体" w:eastAsia="宋体" w:cs="宋体"/>
          <w:color w:val="000"/>
          <w:sz w:val="28"/>
          <w:szCs w:val="28"/>
        </w:rPr>
        <w:t xml:space="preserve">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古浪县科技局</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农业、农村、农民问题是现阶段全党工作和政府全部工作重中之重。解决好农业、农村、农民问题，首要问题是切实加强和改善党对农村工作的领导，确保把党的各项农村政策落到实处关键是加强农村基层干部队伍和人才队伍建设。•中共中央国务院关于2025年促进农业稳定发展农民持续增收的若干意见‣（中发„2025‟1号）和•中共甘肃省委甘肃省人民政府实施†中共中央国务院关于2025年促进农业稳定发展农民持续增收的若干意见‡的意见‣把提高基层组织和干部队伍建设水平提到了一个新的高度，指出通过扎实开展农村基层深入学习实践科学发展观活动，抓好以村党组织为核心的村级组织配套建设，扩大党在农村的组织覆盖和工作覆盖，这就要求我们必须建立一支高素质的农村基层干部队伍和人才队伍。近几年，县委、县政府大力实施“双培双带工程”和“新农村建设人才保障工程”，创新村党组织书记培养选拔机制，使农村基层干部队伍和人才队伍建设取得了显著成效，农村社会化管理水平有了很大的提高。但是，我们应当清楚的认识到，我县农村基层干部队伍和人才队伍建设还处于整顿提高阶段，农村基层干部队伍和人才队伍的整体水平不高，应对自然灾害和突发事件的能力不足；科技文化素质低，消化吸收新技术的能力 1</w:t>
      </w:r>
    </w:p>
    <w:p>
      <w:pPr>
        <w:ind w:left="0" w:right="0" w:firstLine="560"/>
        <w:spacing w:before="450" w:after="450" w:line="312" w:lineRule="auto"/>
      </w:pPr>
      <w:r>
        <w:rPr>
          <w:rFonts w:ascii="宋体" w:hAnsi="宋体" w:eastAsia="宋体" w:cs="宋体"/>
          <w:color w:val="000"/>
          <w:sz w:val="28"/>
          <w:szCs w:val="28"/>
        </w:rPr>
        <w:t xml:space="preserve">差；基层干部队伍和人才队伍的待遇偏低，影响了基层组织建设的正常运行。因此，为了认真学习实践科学发展观，促进农村经济又好又快发展，在加强农村基层干部队伍和人才队伍建设中，应抓好以下几个方面的工作：</w:t>
      </w:r>
    </w:p>
    <w:p>
      <w:pPr>
        <w:ind w:left="0" w:right="0" w:firstLine="560"/>
        <w:spacing w:before="450" w:after="450" w:line="312" w:lineRule="auto"/>
      </w:pPr>
      <w:r>
        <w:rPr>
          <w:rFonts w:ascii="宋体" w:hAnsi="宋体" w:eastAsia="宋体" w:cs="宋体"/>
          <w:color w:val="000"/>
          <w:sz w:val="28"/>
          <w:szCs w:val="28"/>
        </w:rPr>
        <w:t xml:space="preserve">一、创新基层干部队伍的培养选拔机制，努力营造良好的工作环境。提高村级干部的报酬和待遇，解决他们的“三金”问题，吸引致富能手、退伍军人和回乡务工人员加入到村干部队伍的选拔之中；大力推行在优秀村干部中招考公务员制度，使他们自觉不自觉的树立为民干事业、为民谋福祉的责任心和事业心，带动农村特色优势产业的快速发展。</w:t>
      </w:r>
    </w:p>
    <w:p>
      <w:pPr>
        <w:ind w:left="0" w:right="0" w:firstLine="560"/>
        <w:spacing w:before="450" w:after="450" w:line="312" w:lineRule="auto"/>
      </w:pPr>
      <w:r>
        <w:rPr>
          <w:rFonts w:ascii="宋体" w:hAnsi="宋体" w:eastAsia="宋体" w:cs="宋体"/>
          <w:color w:val="000"/>
          <w:sz w:val="28"/>
          <w:szCs w:val="28"/>
        </w:rPr>
        <w:t xml:space="preserve">二、继续推行“三合一”的村级干部队伍，提高他们执政为民的能力。结合省、市、县组织部门下派干部到村上担任第一书记（全县已选派村第一书记50名），科技部门下派科技人员到村或企业担任科技特派员（全县已选派科技特派员286名），人事部门下派高校毕业生进村（社区）担任村（社区）主任助理的活动，充实村级领导班子，确保每个村有一名大学生和科技特派员，对优秀干部进行兼职，做到领导力量强化，科技推广管理有方，同时，又不给群众造成负担，真正做到执政为民。</w:t>
      </w:r>
    </w:p>
    <w:p>
      <w:pPr>
        <w:ind w:left="0" w:right="0" w:firstLine="560"/>
        <w:spacing w:before="450" w:after="450" w:line="312" w:lineRule="auto"/>
      </w:pPr>
      <w:r>
        <w:rPr>
          <w:rFonts w:ascii="宋体" w:hAnsi="宋体" w:eastAsia="宋体" w:cs="宋体"/>
          <w:color w:val="000"/>
          <w:sz w:val="28"/>
          <w:szCs w:val="28"/>
        </w:rPr>
        <w:t xml:space="preserve">三、深化乡镇体制改革，提高为民服务的效率。对乡镇现行的机构设置进行改革，整合人力资源，搭建公共信息服务平台，乡镇在党委、政府的领导下，设立党政事务办公室、社会</w:t>
      </w:r>
    </w:p>
    <w:p>
      <w:pPr>
        <w:ind w:left="0" w:right="0" w:firstLine="560"/>
        <w:spacing w:before="450" w:after="450" w:line="312" w:lineRule="auto"/>
      </w:pPr>
      <w:r>
        <w:rPr>
          <w:rFonts w:ascii="宋体" w:hAnsi="宋体" w:eastAsia="宋体" w:cs="宋体"/>
          <w:color w:val="000"/>
          <w:sz w:val="28"/>
          <w:szCs w:val="28"/>
        </w:rPr>
        <w:t xml:space="preserve">保障服务中心、科技推广服务中心、信息服务中心，明确责任，分工协作，着力提高农村社会管理水平。</w:t>
      </w:r>
    </w:p>
    <w:p>
      <w:pPr>
        <w:ind w:left="0" w:right="0" w:firstLine="560"/>
        <w:spacing w:before="450" w:after="450" w:line="312" w:lineRule="auto"/>
      </w:pPr>
      <w:r>
        <w:rPr>
          <w:rFonts w:ascii="宋体" w:hAnsi="宋体" w:eastAsia="宋体" w:cs="宋体"/>
          <w:color w:val="000"/>
          <w:sz w:val="28"/>
          <w:szCs w:val="28"/>
        </w:rPr>
        <w:t xml:space="preserve">四、加大对基层干部队伍和人才队伍的培训力度。充分党校、行政学院、农广校、农函大等教育培训基地，开展素质教育和学历培训，条件允许的情况下，可与高等院校联合办班培训，提高他们的管理水平和服务能力；采取送出去学、请进来教，举办各类培训班、以会代培等多种形式，进行多层次、全方位的培训；积极开展农民技术员职称评定工作，每个村选拔2—3名有知识、会经营、热心科技工作的青年，强化培训，使他们掌握1-2项先进实用的技术技能，通过公开招考，聘用为村级农民技术员，担负起本村的实用技术推广工作。同时，制定优惠措施，支持他们进行农资经营，承担农业试验、示范、推广项目，增加个人收入，调动他们为农服务的积极性。</w:t>
      </w:r>
    </w:p>
    <w:p>
      <w:pPr>
        <w:ind w:left="0" w:right="0" w:firstLine="560"/>
        <w:spacing w:before="450" w:after="450" w:line="312" w:lineRule="auto"/>
      </w:pPr>
      <w:r>
        <w:rPr>
          <w:rFonts w:ascii="宋体" w:hAnsi="宋体" w:eastAsia="宋体" w:cs="宋体"/>
          <w:color w:val="000"/>
          <w:sz w:val="28"/>
          <w:szCs w:val="28"/>
        </w:rPr>
        <w:t xml:space="preserve">五、积极鼓励科技人员下基层创业。结合科技副乡（镇）长、科技特派员的选派，动员县级单位的科技人员到乡（镇）村一级工作，施展才华，允许他们创办、领办经济实体和科技型企业，在资金、税收政策方面给于倾斜和优惠。同时，对在农村乡村单位工作的专业技术人员参加职称评定时，免外语、计算机考试，在各类人才评优、评奖、提拔任用及项目申报工作中，扩大基层一线人才的比例，使他们在事业上有干头，政治前途上有奔头。</w:t>
      </w:r>
    </w:p>
    <w:p>
      <w:pPr>
        <w:ind w:left="0" w:right="0" w:firstLine="560"/>
        <w:spacing w:before="450" w:after="450" w:line="312" w:lineRule="auto"/>
      </w:pPr>
      <w:r>
        <w:rPr>
          <w:rFonts w:ascii="黑体" w:hAnsi="黑体" w:eastAsia="黑体" w:cs="黑体"/>
          <w:color w:val="000000"/>
          <w:sz w:val="36"/>
          <w:szCs w:val="36"/>
          <w:b w:val="1"/>
          <w:bCs w:val="1"/>
        </w:rPr>
        <w:t xml:space="preserve">第三篇：乡镇农村基层人才队伍建设情况专题调研报告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2025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摘要 鉴于新农村建设中基层人才队伍建设的重要性，对山东省东营市农村基层人才队伍建设现状进行了调查，分析了基层农业技术推广人才队伍建设存在的主要问题，提出了相应发展对策。</w:t>
      </w:r>
    </w:p>
    <w:p>
      <w:pPr>
        <w:ind w:left="0" w:right="0" w:firstLine="560"/>
        <w:spacing w:before="450" w:after="450" w:line="312" w:lineRule="auto"/>
      </w:pPr>
      <w:r>
        <w:rPr>
          <w:rFonts w:ascii="宋体" w:hAnsi="宋体" w:eastAsia="宋体" w:cs="宋体"/>
          <w:color w:val="000"/>
          <w:sz w:val="28"/>
          <w:szCs w:val="28"/>
        </w:rPr>
        <w:t xml:space="preserve">关键词 基层人才队伍；发展；对策；山东东营</w:t>
      </w:r>
    </w:p>
    <w:p>
      <w:pPr>
        <w:ind w:left="0" w:right="0" w:firstLine="560"/>
        <w:spacing w:before="450" w:after="450" w:line="312" w:lineRule="auto"/>
      </w:pPr>
      <w:r>
        <w:rPr>
          <w:rFonts w:ascii="宋体" w:hAnsi="宋体" w:eastAsia="宋体" w:cs="宋体"/>
          <w:color w:val="000"/>
          <w:sz w:val="28"/>
          <w:szCs w:val="28"/>
        </w:rPr>
        <w:t xml:space="preserve">中图分类号 F320.3；F323.3 文献标识码A文章编号1007-5739（2025）12-0311-02</w:t>
      </w:r>
    </w:p>
    <w:p>
      <w:pPr>
        <w:ind w:left="0" w:right="0" w:firstLine="560"/>
        <w:spacing w:before="450" w:after="450" w:line="312" w:lineRule="auto"/>
      </w:pPr>
      <w:r>
        <w:rPr>
          <w:rFonts w:ascii="宋体" w:hAnsi="宋体" w:eastAsia="宋体" w:cs="宋体"/>
          <w:color w:val="000"/>
          <w:sz w:val="28"/>
          <w:szCs w:val="28"/>
        </w:rPr>
        <w:t xml:space="preserve">农村基层人才队伍建设包含的内容十分广泛，农村专业技术人员、具有一技之长的农村能人、县乡两级的农业专业技术人员等都属于农村人才队伍建设的范畴。县乡两级基层农业技术推广队伍是农村人才队伍的重要组成部分。近年来，山东省东营市在做好农民科技培训工作，提高全市农民整体素质的同时，积极做好基层专业技术队伍建设，把提高全市农村劳动力素质作为发展现代农业提供人才支撑作为一项战略任务摆上了重要地位。</w:t>
      </w:r>
    </w:p>
    <w:p>
      <w:pPr>
        <w:ind w:left="0" w:right="0" w:firstLine="560"/>
        <w:spacing w:before="450" w:after="450" w:line="312" w:lineRule="auto"/>
      </w:pPr>
      <w:r>
        <w:rPr>
          <w:rFonts w:ascii="宋体" w:hAnsi="宋体" w:eastAsia="宋体" w:cs="宋体"/>
          <w:color w:val="000"/>
          <w:sz w:val="28"/>
          <w:szCs w:val="28"/>
        </w:rPr>
        <w:t xml:space="preserve">1农村基层人才队伍的基本现状</w:t>
      </w:r>
    </w:p>
    <w:p>
      <w:pPr>
        <w:ind w:left="0" w:right="0" w:firstLine="560"/>
        <w:spacing w:before="450" w:after="450" w:line="312" w:lineRule="auto"/>
      </w:pPr>
      <w:r>
        <w:rPr>
          <w:rFonts w:ascii="宋体" w:hAnsi="宋体" w:eastAsia="宋体" w:cs="宋体"/>
          <w:color w:val="000"/>
          <w:sz w:val="28"/>
          <w:szCs w:val="28"/>
        </w:rPr>
        <w:t xml:space="preserve">自2025年，东营市组织实施了千村万户农民科技培训工程，截至2025年底，共培训农民58万人次，每个农村劳动力接受2~3次的技术培训，普遍掌握了1~2门农业实用技术，农民科技文化素质显著提高，农村人才队伍建设取得了长足的发展。为更好地掌握我市基层农业技术队伍情况，根据形势发展要求，2025年，对县乡两级农业技术推广机构和人员组成情况进行了调查统计。调查显示：全市共有县级推广机构约69个，现有县级农业技术推广人员448人，县级农业技术人员中有技术职称的360人，其中副高级以上的58人，占县级技术人员的12.9%；中级、初级人员分别为140人、163人，分别占31.3%和36.4%。县级农业技术推广人员以中初级为主。在县级农业技术人员中，具有大专以上学历的273人，中专和高中学历的116人，初中及以下的59人，分别占县级技术人员的60.9%、25.9%和13.2%；大中专以上学历占主要成分。全市现有36个乡镇、7个街道办事处，所属农技推广机构实行了行业综合设置、分别设置及部分行业综合设置。批准编制为869人，实有人数878人，在编人员796人。乡镇机构在编人员中，有专业技术职务人数687人。</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2.1体制不理顺</w:t>
      </w:r>
    </w:p>
    <w:p>
      <w:pPr>
        <w:ind w:left="0" w:right="0" w:firstLine="560"/>
        <w:spacing w:before="450" w:after="450" w:line="312" w:lineRule="auto"/>
      </w:pPr>
      <w:r>
        <w:rPr>
          <w:rFonts w:ascii="宋体" w:hAnsi="宋体" w:eastAsia="宋体" w:cs="宋体"/>
          <w:color w:val="000"/>
          <w:sz w:val="28"/>
          <w:szCs w:val="28"/>
        </w:rPr>
        <w:t xml:space="preserve">乡镇农业技术推广机构隶属乡镇政府，人、财、物权归乡镇政府，县级农业部门只是在业务上给予一定指导，没有用人权。“管事的管不了人，管人的管不了事”，基层农技推广工作条块分割、人事分离，技术人员岗位混乱、职责不分，能力难以发挥和保证。</w:t>
      </w:r>
    </w:p>
    <w:p>
      <w:pPr>
        <w:ind w:left="0" w:right="0" w:firstLine="560"/>
        <w:spacing w:before="450" w:after="450" w:line="312" w:lineRule="auto"/>
      </w:pPr>
      <w:r>
        <w:rPr>
          <w:rFonts w:ascii="宋体" w:hAnsi="宋体" w:eastAsia="宋体" w:cs="宋体"/>
          <w:color w:val="000"/>
          <w:sz w:val="28"/>
          <w:szCs w:val="28"/>
        </w:rPr>
        <w:t xml:space="preserve">2.2职能不健全</w:t>
      </w:r>
    </w:p>
    <w:p>
      <w:pPr>
        <w:ind w:left="0" w:right="0" w:firstLine="560"/>
        <w:spacing w:before="450" w:after="450" w:line="312" w:lineRule="auto"/>
      </w:pPr>
      <w:r>
        <w:rPr>
          <w:rFonts w:ascii="宋体" w:hAnsi="宋体" w:eastAsia="宋体" w:cs="宋体"/>
          <w:color w:val="000"/>
          <w:sz w:val="28"/>
          <w:szCs w:val="28"/>
        </w:rPr>
        <w:t xml:space="preserve">农业发展步入新阶段之后，农业和农村工作的内涵与外延在不断拓展与变化，但基层农技推广机构一些新的公益性职能并没有被明确下来，在实际运作中公益性职能与经营性服务不清，公益性职能缺位、服务缺失。</w:t>
      </w:r>
    </w:p>
    <w:p>
      <w:pPr>
        <w:ind w:left="0" w:right="0" w:firstLine="560"/>
        <w:spacing w:before="450" w:after="450" w:line="312" w:lineRule="auto"/>
      </w:pPr>
      <w:r>
        <w:rPr>
          <w:rFonts w:ascii="宋体" w:hAnsi="宋体" w:eastAsia="宋体" w:cs="宋体"/>
          <w:color w:val="000"/>
          <w:sz w:val="28"/>
          <w:szCs w:val="28"/>
        </w:rPr>
        <w:t xml:space="preserve">2.3服务不到位</w:t>
      </w:r>
    </w:p>
    <w:p>
      <w:pPr>
        <w:ind w:left="0" w:right="0" w:firstLine="560"/>
        <w:spacing w:before="450" w:after="450" w:line="312" w:lineRule="auto"/>
      </w:pPr>
      <w:r>
        <w:rPr>
          <w:rFonts w:ascii="宋体" w:hAnsi="宋体" w:eastAsia="宋体" w:cs="宋体"/>
          <w:color w:val="000"/>
          <w:sz w:val="28"/>
          <w:szCs w:val="28"/>
        </w:rPr>
        <w:t xml:space="preserve">基层农技推广大都沿用传统体制下的服务方式，根据上级业务部门的安排被动工作，或者是就推广项目进行有限服务。同时，乡镇农技推广机构的办公场所大都设在乡镇政府综合办公楼，人为拉大了农技推广人员与农民群众的距离，农民需求服务找不到服务机构、服务人员，乡镇农技人员不能够直接面对群众开展技术推广服务。</w:t>
      </w:r>
    </w:p>
    <w:p>
      <w:pPr>
        <w:ind w:left="0" w:right="0" w:firstLine="560"/>
        <w:spacing w:before="450" w:after="450" w:line="312" w:lineRule="auto"/>
      </w:pPr>
      <w:r>
        <w:rPr>
          <w:rFonts w:ascii="宋体" w:hAnsi="宋体" w:eastAsia="宋体" w:cs="宋体"/>
          <w:color w:val="000"/>
          <w:sz w:val="28"/>
          <w:szCs w:val="28"/>
        </w:rPr>
        <w:t xml:space="preserve">2.4服务能力差</w:t>
      </w:r>
    </w:p>
    <w:p>
      <w:pPr>
        <w:ind w:left="0" w:right="0" w:firstLine="560"/>
        <w:spacing w:before="450" w:after="450" w:line="312" w:lineRule="auto"/>
      </w:pPr>
      <w:r>
        <w:rPr>
          <w:rFonts w:ascii="宋体" w:hAnsi="宋体" w:eastAsia="宋体" w:cs="宋体"/>
          <w:color w:val="000"/>
          <w:sz w:val="28"/>
          <w:szCs w:val="28"/>
        </w:rPr>
        <w:t xml:space="preserve">乡镇基层农技人员专业知识结构不合理，基层服务能力弱化；农技服务设备陈旧、装备落后、手段单一，基层服务实力不强；农技推广机制不活、被动应付、缺少创新，基层服务活力不足；对基层农技推广服务特点和发展趋向认识不到位，向农技推广服务倾斜不够，经费渠道不稳定，实际保障不到位；多元化农技推广服务组织发育滞后，难以适应新形势对农技推广服务的要求。</w:t>
      </w:r>
    </w:p>
    <w:p>
      <w:pPr>
        <w:ind w:left="0" w:right="0" w:firstLine="560"/>
        <w:spacing w:before="450" w:after="450" w:line="312" w:lineRule="auto"/>
      </w:pPr>
      <w:r>
        <w:rPr>
          <w:rFonts w:ascii="宋体" w:hAnsi="宋体" w:eastAsia="宋体" w:cs="宋体"/>
          <w:color w:val="000"/>
          <w:sz w:val="28"/>
          <w:szCs w:val="28"/>
        </w:rPr>
        <w:t xml:space="preserve">2.5服务无约束</w:t>
      </w:r>
    </w:p>
    <w:p>
      <w:pPr>
        <w:ind w:left="0" w:right="0" w:firstLine="560"/>
        <w:spacing w:before="450" w:after="450" w:line="312" w:lineRule="auto"/>
      </w:pPr>
      <w:r>
        <w:rPr>
          <w:rFonts w:ascii="宋体" w:hAnsi="宋体" w:eastAsia="宋体" w:cs="宋体"/>
          <w:color w:val="000"/>
          <w:sz w:val="28"/>
          <w:szCs w:val="28"/>
        </w:rPr>
        <w:t xml:space="preserve">基层农技推广服务机构农技推广服务工作自上而下没有严格的考核、约束机制，服务内容、服务情况、服务效果没有形成严格的规范约束机制，干和不干一个样，干好干坏一个样，影响了农技人员的工作热情。</w:t>
      </w:r>
    </w:p>
    <w:p>
      <w:pPr>
        <w:ind w:left="0" w:right="0" w:firstLine="560"/>
        <w:spacing w:before="450" w:after="450" w:line="312" w:lineRule="auto"/>
      </w:pPr>
      <w:r>
        <w:rPr>
          <w:rFonts w:ascii="宋体" w:hAnsi="宋体" w:eastAsia="宋体" w:cs="宋体"/>
          <w:color w:val="000"/>
          <w:sz w:val="28"/>
          <w:szCs w:val="28"/>
        </w:rPr>
        <w:t xml:space="preserve">3发展对策</w:t>
      </w:r>
    </w:p>
    <w:p>
      <w:pPr>
        <w:ind w:left="0" w:right="0" w:firstLine="560"/>
        <w:spacing w:before="450" w:after="450" w:line="312" w:lineRule="auto"/>
      </w:pPr>
      <w:r>
        <w:rPr>
          <w:rFonts w:ascii="宋体" w:hAnsi="宋体" w:eastAsia="宋体" w:cs="宋体"/>
          <w:color w:val="000"/>
          <w:sz w:val="28"/>
          <w:szCs w:val="28"/>
        </w:rPr>
        <w:t xml:space="preserve">3.1加强农村人才队伍的管理</w:t>
      </w:r>
    </w:p>
    <w:p>
      <w:pPr>
        <w:ind w:left="0" w:right="0" w:firstLine="560"/>
        <w:spacing w:before="450" w:after="450" w:line="312" w:lineRule="auto"/>
      </w:pPr>
      <w:r>
        <w:rPr>
          <w:rFonts w:ascii="宋体" w:hAnsi="宋体" w:eastAsia="宋体" w:cs="宋体"/>
          <w:color w:val="000"/>
          <w:sz w:val="28"/>
          <w:szCs w:val="28"/>
        </w:rPr>
        <w:t xml:space="preserve">科学界定农村人才队伍的范围，掌握农村人才队伍现实情况，制定长远的培养规划。</w:t>
      </w:r>
    </w:p>
    <w:p>
      <w:pPr>
        <w:ind w:left="0" w:right="0" w:firstLine="560"/>
        <w:spacing w:before="450" w:after="450" w:line="312" w:lineRule="auto"/>
      </w:pPr>
      <w:r>
        <w:rPr>
          <w:rFonts w:ascii="宋体" w:hAnsi="宋体" w:eastAsia="宋体" w:cs="宋体"/>
          <w:color w:val="000"/>
          <w:sz w:val="28"/>
          <w:szCs w:val="28"/>
        </w:rPr>
        <w:t xml:space="preserve">3.2强化农村人才队伍的培养</w:t>
      </w:r>
    </w:p>
    <w:p>
      <w:pPr>
        <w:ind w:left="0" w:right="0" w:firstLine="560"/>
        <w:spacing w:before="450" w:after="450" w:line="312" w:lineRule="auto"/>
      </w:pPr>
      <w:r>
        <w:rPr>
          <w:rFonts w:ascii="宋体" w:hAnsi="宋体" w:eastAsia="宋体" w:cs="宋体"/>
          <w:color w:val="000"/>
          <w:sz w:val="28"/>
          <w:szCs w:val="28"/>
        </w:rPr>
        <w:t xml:space="preserve">配套制定相应的人才培养支持政策，将农村人才培养纳入发展现代农业、推进新农村建设进程大局统筹安排。</w:t>
      </w:r>
    </w:p>
    <w:p>
      <w:pPr>
        <w:ind w:left="0" w:right="0" w:firstLine="560"/>
        <w:spacing w:before="450" w:after="450" w:line="312" w:lineRule="auto"/>
      </w:pPr>
      <w:r>
        <w:rPr>
          <w:rFonts w:ascii="宋体" w:hAnsi="宋体" w:eastAsia="宋体" w:cs="宋体"/>
          <w:color w:val="000"/>
          <w:sz w:val="28"/>
          <w:szCs w:val="28"/>
        </w:rPr>
        <w:t xml:space="preserve">3.3加强农技推广体系的建设</w:t>
      </w:r>
    </w:p>
    <w:p>
      <w:pPr>
        <w:ind w:left="0" w:right="0" w:firstLine="560"/>
        <w:spacing w:before="450" w:after="450" w:line="312" w:lineRule="auto"/>
      </w:pPr>
      <w:r>
        <w:rPr>
          <w:rFonts w:ascii="宋体" w:hAnsi="宋体" w:eastAsia="宋体" w:cs="宋体"/>
          <w:color w:val="000"/>
          <w:sz w:val="28"/>
          <w:szCs w:val="28"/>
        </w:rPr>
        <w:t xml:space="preserve">基层农技推广专业技术人才是农村人才队伍的重要组成部分。加快基层农技推广体系改革和建设，是建设农村人才队伍的重要举措和现实需要。主要从以下几个方面入手：</w:t>
      </w:r>
    </w:p>
    <w:p>
      <w:pPr>
        <w:ind w:left="0" w:right="0" w:firstLine="560"/>
        <w:spacing w:before="450" w:after="450" w:line="312" w:lineRule="auto"/>
      </w:pPr>
      <w:r>
        <w:rPr>
          <w:rFonts w:ascii="宋体" w:hAnsi="宋体" w:eastAsia="宋体" w:cs="宋体"/>
          <w:color w:val="000"/>
          <w:sz w:val="28"/>
          <w:szCs w:val="28"/>
        </w:rPr>
        <w:t xml:space="preserve">3.3.1改革现有管理体制。按照精简、统一、效能的原则，科学设置县乡农技推广机构，使其能够承担起关键农业新技术的引进、示范、推广，动植物病虫害及农业灾害的监测、预报、防治以及农业公共信息服务和农民培训教育服务等公益性职能。市、县区两级农技推广服务机构要强化对乡镇的技术支撑，达到服务资源的共享，实现市、县区科技信息服务的窗口前移，拉近与基层技术人员、农民群众、基层政府的距离。</w:t>
      </w:r>
    </w:p>
    <w:p>
      <w:pPr>
        <w:ind w:left="0" w:right="0" w:firstLine="560"/>
        <w:spacing w:before="450" w:after="450" w:line="312" w:lineRule="auto"/>
      </w:pPr>
      <w:r>
        <w:rPr>
          <w:rFonts w:ascii="宋体" w:hAnsi="宋体" w:eastAsia="宋体" w:cs="宋体"/>
          <w:color w:val="000"/>
          <w:sz w:val="28"/>
          <w:szCs w:val="28"/>
        </w:rPr>
        <w:t xml:space="preserve">3.3.2改革创新运行机制。依托信息化平台和网络，建立新型的上下对应、平行运行的办法和制度，强化调度和监管，实现服务的便捷、通畅、有效。引入基层农技人员竞争流动机制，实现人才的有序、规范、合理流动，实现由身份管理向岗位管理转变。正确引导企业和中介组织参与基层经营性推广服务实体的基础设施投资、建设和运营。</w:t>
      </w:r>
    </w:p>
    <w:p>
      <w:pPr>
        <w:ind w:left="0" w:right="0" w:firstLine="560"/>
        <w:spacing w:before="450" w:after="450" w:line="312" w:lineRule="auto"/>
      </w:pPr>
      <w:r>
        <w:rPr>
          <w:rFonts w:ascii="宋体" w:hAnsi="宋体" w:eastAsia="宋体" w:cs="宋体"/>
          <w:color w:val="000"/>
          <w:sz w:val="28"/>
          <w:szCs w:val="28"/>
        </w:rPr>
        <w:t xml:space="preserve">3.3.3搭建信息服务平台。建立市、县区、乡镇3级信息网络平台，以乡镇农业服务机构为主体，利用现代信息技术，提高对“三农”的服务能力。以扩展平台、延伸网络为重点，推广利用电视、电话、电脑3种信息载体的“三电合一”农业信息服务模式，推动基层农技服务手段、方式的根本性转变。</w:t>
      </w:r>
    </w:p>
    <w:p>
      <w:pPr>
        <w:ind w:left="0" w:right="0" w:firstLine="560"/>
        <w:spacing w:before="450" w:after="450" w:line="312" w:lineRule="auto"/>
      </w:pPr>
      <w:r>
        <w:rPr>
          <w:rFonts w:ascii="宋体" w:hAnsi="宋体" w:eastAsia="宋体" w:cs="宋体"/>
          <w:color w:val="000"/>
          <w:sz w:val="28"/>
          <w:szCs w:val="28"/>
        </w:rPr>
        <w:t xml:space="preserve">3.3.4提高人员整体素质。建立经常性的培训教育制度，加强现有农技人员的培训。有计划、有目的地搞好乡及乡以下农技人员的岗位轮训和脱产培训。鼓励和支持基层农技人员承担农业科研、示范项目，创建基地和发展各种类型的专业经济合作组织或服务协会，提高他们的实践能力。围绕优势产业发展，在产业基地、示范园区和优势产业村等着力培养一批科技推广实用人才和农业技术骨干。</w:t>
      </w:r>
    </w:p>
    <w:p>
      <w:pPr>
        <w:ind w:left="0" w:right="0" w:firstLine="560"/>
        <w:spacing w:before="450" w:after="450" w:line="312" w:lineRule="auto"/>
      </w:pPr>
      <w:r>
        <w:rPr>
          <w:rFonts w:ascii="宋体" w:hAnsi="宋体" w:eastAsia="宋体" w:cs="宋体"/>
          <w:color w:val="000"/>
          <w:sz w:val="28"/>
          <w:szCs w:val="28"/>
        </w:rPr>
        <w:t xml:space="preserve">3.3.5发展社会化农业服务组织。通过政策、资金、技术扶持，引导农民按照产业发展和市场需求成立农民专业经济合作组织，开展自主服务。引导、鼓励、支持农业龙头企业建立农产品研发、科技信息服务组织，围绕生产基地和农户开展技术推广、信息服务。加强对经营性服务的管理、指导，延伸公益性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第五篇：人才队伍建设总结</w:t>
      </w:r>
    </w:p>
    <w:p>
      <w:pPr>
        <w:ind w:left="0" w:right="0" w:firstLine="560"/>
        <w:spacing w:before="450" w:after="450" w:line="312" w:lineRule="auto"/>
      </w:pPr>
      <w:r>
        <w:rPr>
          <w:rFonts w:ascii="宋体" w:hAnsi="宋体" w:eastAsia="宋体" w:cs="宋体"/>
          <w:color w:val="000"/>
          <w:sz w:val="28"/>
          <w:szCs w:val="28"/>
        </w:rPr>
        <w:t xml:space="preserve">提高人才“含金量”壮大产业“牛鼻子”</w:t>
      </w:r>
    </w:p>
    <w:p>
      <w:pPr>
        <w:ind w:left="0" w:right="0" w:firstLine="560"/>
        <w:spacing w:before="450" w:after="450" w:line="312" w:lineRule="auto"/>
      </w:pPr>
      <w:r>
        <w:rPr>
          <w:rFonts w:ascii="宋体" w:hAnsi="宋体" w:eastAsia="宋体" w:cs="宋体"/>
          <w:color w:val="000"/>
          <w:sz w:val="28"/>
          <w:szCs w:val="28"/>
        </w:rPr>
        <w:t xml:space="preserve">—吉安市强化产业人才队伍建设</w:t>
      </w:r>
    </w:p>
    <w:p>
      <w:pPr>
        <w:ind w:left="0" w:right="0" w:firstLine="560"/>
        <w:spacing w:before="450" w:after="450" w:line="312" w:lineRule="auto"/>
      </w:pPr>
      <w:r>
        <w:rPr>
          <w:rFonts w:ascii="宋体" w:hAnsi="宋体" w:eastAsia="宋体" w:cs="宋体"/>
          <w:color w:val="000"/>
          <w:sz w:val="28"/>
          <w:szCs w:val="28"/>
        </w:rPr>
        <w:t xml:space="preserve">作者：一凡</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尝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2025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潮，带动7000多名群众投身到这些产业，开拓了强村富民之路。三是发挥领路作用，大力将农村实用人才充实到村委两班子，把辐射能力强、能惠及千家万户的产业带头人推选为村党支部书记。青原区流坊村不失时机地通过“两推一驯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2025-06-16T18:31:13+08:00</dcterms:created>
  <dcterms:modified xsi:type="dcterms:W3CDTF">2025-06-16T18:31:13+08:00</dcterms:modified>
</cp:coreProperties>
</file>

<file path=docProps/custom.xml><?xml version="1.0" encoding="utf-8"?>
<Properties xmlns="http://schemas.openxmlformats.org/officeDocument/2006/custom-properties" xmlns:vt="http://schemas.openxmlformats.org/officeDocument/2006/docPropsVTypes"/>
</file>