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上半年度经济工作总结（定稿）</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定稿）上半年度经济工作总结今年以来，在市委、市政府正确领导下，以经济工作为重心，不断加快结构调整和技改投入，克服了国内外市场竞争加剧和非典等种种不利因素，全镇经济继续保持较快发展。总结半年来的工作，主要表现在...</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第一篇：上半年度经济工作总结（定稿）</w:t>
      </w:r>
    </w:p>
    <w:p>
      <w:pPr>
        <w:ind w:left="0" w:right="0" w:firstLine="560"/>
        <w:spacing w:before="450" w:after="450" w:line="312" w:lineRule="auto"/>
      </w:pPr>
      <w:r>
        <w:rPr>
          <w:rFonts w:ascii="宋体" w:hAnsi="宋体" w:eastAsia="宋体" w:cs="宋体"/>
          <w:color w:val="000"/>
          <w:sz w:val="28"/>
          <w:szCs w:val="28"/>
        </w:rPr>
        <w:t xml:space="preserve">上半年度经济工作总结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w:t>
      </w:r>
    </w:p>
    <w:p>
      <w:pPr>
        <w:ind w:left="0" w:right="0" w:firstLine="560"/>
        <w:spacing w:before="450" w:after="450" w:line="312" w:lineRule="auto"/>
      </w:pPr>
      <w:r>
        <w:rPr>
          <w:rFonts w:ascii="宋体" w:hAnsi="宋体" w:eastAsia="宋体" w:cs="宋体"/>
          <w:color w:val="000"/>
          <w:sz w:val="28"/>
          <w:szCs w:val="28"/>
        </w:rPr>
        <w:t xml:space="preserve">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原创：www.feisuxs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工作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全镇已批办自营进出口权企业家，月份实现自营出口万美元，预计上半年度可完成万美元。产品由以前比较单一的棉纱、棉布等纺织品产品，逐步扩展到卫星接收机、横机、钢管等</w:t>
      </w:r>
    </w:p>
    <w:p>
      <w:pPr>
        <w:ind w:left="0" w:right="0" w:firstLine="560"/>
        <w:spacing w:before="450" w:after="450" w:line="312" w:lineRule="auto"/>
      </w:pPr>
      <w:r>
        <w:rPr>
          <w:rFonts w:ascii="宋体" w:hAnsi="宋体" w:eastAsia="宋体" w:cs="宋体"/>
          <w:color w:val="000"/>
          <w:sz w:val="28"/>
          <w:szCs w:val="28"/>
        </w:rPr>
        <w:t xml:space="preserve">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w:t>
      </w:r>
    </w:p>
    <w:p>
      <w:pPr>
        <w:ind w:left="0" w:right="0" w:firstLine="560"/>
        <w:spacing w:before="450" w:after="450" w:line="312" w:lineRule="auto"/>
      </w:pPr>
      <w:r>
        <w:rPr>
          <w:rFonts w:ascii="宋体" w:hAnsi="宋体" w:eastAsia="宋体" w:cs="宋体"/>
          <w:color w:val="000"/>
          <w:sz w:val="28"/>
          <w:szCs w:val="28"/>
        </w:rPr>
        <w:t xml:space="preserve">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亿元，确保全年亿元投入。主要抓好三项工作：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对照市里的目标任务，我镇上半年度的招商工作没有做到时间任务双过半，下一步，我们要采取多种措施，加快项目引进，确保全年完成注册外资万美元，到帐外资万美元的目标任务，具体抓好三方面工作：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工作，并积累了余只项目信息。月份，我镇将组织人员到广东，就意向信息开展调查摸底，原创：www.feisuxs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工作。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第三篇：2025经济工作总结</w:t>
      </w:r>
    </w:p>
    <w:p>
      <w:pPr>
        <w:ind w:left="0" w:right="0" w:firstLine="560"/>
        <w:spacing w:before="450" w:after="450" w:line="312" w:lineRule="auto"/>
      </w:pPr>
      <w:r>
        <w:rPr>
          <w:rFonts w:ascii="宋体" w:hAnsi="宋体" w:eastAsia="宋体" w:cs="宋体"/>
          <w:color w:val="000"/>
          <w:sz w:val="28"/>
          <w:szCs w:val="28"/>
        </w:rPr>
        <w:t xml:space="preserve">2025经济工作总结</w:t>
      </w:r>
    </w:p>
    <w:p>
      <w:pPr>
        <w:ind w:left="0" w:right="0" w:firstLine="560"/>
        <w:spacing w:before="450" w:after="450" w:line="312" w:lineRule="auto"/>
      </w:pPr>
      <w:r>
        <w:rPr>
          <w:rFonts w:ascii="宋体" w:hAnsi="宋体" w:eastAsia="宋体" w:cs="宋体"/>
          <w:color w:val="000"/>
          <w:sz w:val="28"/>
          <w:szCs w:val="28"/>
        </w:rPr>
        <w:t xml:space="preserve">2025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2025万美元）、永嘉集装箱码头（增注册资本2025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2025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