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编辑本段图书目录</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编辑本段图书目录编辑本段图书目录第一部分会计基础知识什么是会计?会计人员应具备哪些职业道德?会计人员应承担哪些职责?具有哪权限?总会计师应承担哪些职责?具有哪权限?担任会计专业职务应具备哪些基本条件?会计工作有哪些特点?会计可分为...</w:t>
      </w:r>
    </w:p>
    <w:p>
      <w:pPr>
        <w:ind w:left="0" w:right="0" w:firstLine="560"/>
        <w:spacing w:before="450" w:after="450" w:line="312" w:lineRule="auto"/>
      </w:pPr>
      <w:r>
        <w:rPr>
          <w:rFonts w:ascii="黑体" w:hAnsi="黑体" w:eastAsia="黑体" w:cs="黑体"/>
          <w:color w:val="000000"/>
          <w:sz w:val="36"/>
          <w:szCs w:val="36"/>
          <w:b w:val="1"/>
          <w:bCs w:val="1"/>
        </w:rPr>
        <w:t xml:space="preserve">第一篇：编辑本段图书目录</w:t>
      </w:r>
    </w:p>
    <w:p>
      <w:pPr>
        <w:ind w:left="0" w:right="0" w:firstLine="560"/>
        <w:spacing w:before="450" w:after="450" w:line="312" w:lineRule="auto"/>
      </w:pPr>
      <w:r>
        <w:rPr>
          <w:rFonts w:ascii="宋体" w:hAnsi="宋体" w:eastAsia="宋体" w:cs="宋体"/>
          <w:color w:val="000"/>
          <w:sz w:val="28"/>
          <w:szCs w:val="28"/>
        </w:rPr>
        <w:t xml:space="preserve">编辑本段图书目录</w:t>
      </w:r>
    </w:p>
    <w:p>
      <w:pPr>
        <w:ind w:left="0" w:right="0" w:firstLine="560"/>
        <w:spacing w:before="450" w:after="450" w:line="312" w:lineRule="auto"/>
      </w:pPr>
      <w:r>
        <w:rPr>
          <w:rFonts w:ascii="宋体" w:hAnsi="宋体" w:eastAsia="宋体" w:cs="宋体"/>
          <w:color w:val="000"/>
          <w:sz w:val="28"/>
          <w:szCs w:val="28"/>
        </w:rPr>
        <w:t xml:space="preserve">第一部分会计基础知识什么是会计?会计人员应具备哪些职业道德?会计人员应承担哪些职责?具有哪权限?总会计师应承担哪些职责?具有哪权限?担任会计专业职务应具备哪些基本条件?会计工作有哪些特点?会计可分为哪些种类?什么是财务会计?什么是管理会计?什么是税务会计？什么是会计要素?什么是资产?资产有哪些特征?什么是负债?负债有哪些特征?什么是所有者权益?所有者权益有哪些特征?什么是收入?收入有哪些特征?什么是费用?费用有哪些特征?什么是利润?怎样计算利润?什么是会计等式?有哪些会计等式?各有什么含义?什么是会汁方法?有哪会计方法?会计核算的基本前提是什么?会计核算有哪些一般原则?什么是建账?怎样建账?什么是会计科目?会计科目的设置应该遵循哪些原则?什么是账户?什么是总账和明细账?总账与明细账怎样进行平行登记?什么是记账方法?记账方法有哪些种类?什么是借贷记账法?借贷记账法的记账规则是什么?什么是会计分录?怎样编制会计分录？什么是试算平衡?筹资业务的基本内容有哪些?怎样设置筹资业务的账户?怎样进行筹资业务的账务处理?购进业务的基本内容有哪些?怎样设置购进业务的账户?怎样进行购进业务的账务处理?生产业务的基本内容有哪些?怎样设置生产业务的账户?怎样进行生产业务的账务处理?销售业务的基本内容有哪些?怎样设置销售业务的账户?怎样进行销售业务的账务处理?利润业务的基本内容有哪些?怎样设置利润业务的账户?怎样进行利润业务的账务处理?什么是会计凭证?怎样填写会计凭证的封面?填写会计凭证时有哪些书写要求?什么是会计凭证的传递?怎样传递会计凭证?怎样装订会计凭证?怎样保管会计凭证?保管期限是多长?怎样销毁会计凭证?什么是原始凭证?原始凭证有哪些基本要求?哪些情况必须填制或者取得原始凭证?原始凭证包括哪些基本内容?怎样分割原始凭证?怎样审核原始凭证?什么是记账凭证?记账凭证必须具备哪些内容?怎样填制记账凭证?有哪些基本要求?怎样填写记账凭证的摘要栏、会计科目和编号?怎样审核记账凭证?怎样更正记账凭证的差错?什么是会计账簿?设置账簿应遵循什么原则?怎样启用会计账簿?日记账的格式是怎样的?怎样登记?分类账簿的格式是怎样的?登记会计账簿有哪些基本要求?什么是对账?对账主要包括哪些工作内容?什么是结账?结账时要做好哪些工作?怎样日结、月结、季结和年结?怎样编制银行存款余额调节表?怎样查找错账?什么是画线更正法?什么是红字更正法?什么是补充登记法?怎样审查会计账簿?怎样更换账簿?账簿保管期满后怎样销毁?什么是财务报告?财务报告有哪种类?会计报表有哪些种类?编制会计报表有哪些要求?企业一般需要对外提供哪些会计报表?什么是会计报表附注?会计报表附注包括哪些内容?编制报表附注应该注意哪些问题?什么是财务情况说明书?对外提供财务报告要注意哪些问题?怎样审核财务报告?什么是资产负债表?资产负债表的结构是怎样的?什么是利润表?利润表有哪些格式?怎样编制?第二部分银行结算基础知识第三部分税务基础知识第四部分工商管理基础知识</w:t>
      </w:r>
    </w:p>
    <w:p>
      <w:pPr>
        <w:ind w:left="0" w:right="0" w:firstLine="560"/>
        <w:spacing w:before="450" w:after="450" w:line="312" w:lineRule="auto"/>
      </w:pPr>
      <w:r>
        <w:rPr>
          <w:rFonts w:ascii="宋体" w:hAnsi="宋体" w:eastAsia="宋体" w:cs="宋体"/>
          <w:color w:val="000"/>
          <w:sz w:val="28"/>
          <w:szCs w:val="28"/>
        </w:rPr>
        <w:t xml:space="preserve">编辑本段评论</w:t>
      </w:r>
    </w:p>
    <w:p>
      <w:pPr>
        <w:ind w:left="0" w:right="0" w:firstLine="560"/>
        <w:spacing w:before="450" w:after="450" w:line="312" w:lineRule="auto"/>
      </w:pPr>
      <w:r>
        <w:rPr>
          <w:rFonts w:ascii="宋体" w:hAnsi="宋体" w:eastAsia="宋体" w:cs="宋体"/>
          <w:color w:val="000"/>
          <w:sz w:val="28"/>
          <w:szCs w:val="28"/>
        </w:rPr>
        <w:t xml:space="preserve">图书偏理论知识，适合对会计有初步了解的人进一步学习学习基础知识。不适宜对会计知识一点概念也没有的零基本人员阅读。（供参考）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第二篇：编辑本段内容简介</w:t>
      </w:r>
    </w:p>
    <w:p>
      <w:pPr>
        <w:ind w:left="0" w:right="0" w:firstLine="560"/>
        <w:spacing w:before="450" w:after="450" w:line="312" w:lineRule="auto"/>
      </w:pPr>
      <w:r>
        <w:rPr>
          <w:rFonts w:ascii="宋体" w:hAnsi="宋体" w:eastAsia="宋体" w:cs="宋体"/>
          <w:color w:val="000"/>
          <w:sz w:val="28"/>
          <w:szCs w:val="28"/>
        </w:rPr>
        <w:t xml:space="preserve">编辑本段内容简介</w:t>
      </w:r>
    </w:p>
    <w:p>
      <w:pPr>
        <w:ind w:left="0" w:right="0" w:firstLine="560"/>
        <w:spacing w:before="450" w:after="450" w:line="312" w:lineRule="auto"/>
      </w:pPr>
      <w:r>
        <w:rPr>
          <w:rFonts w:ascii="宋体" w:hAnsi="宋体" w:eastAsia="宋体" w:cs="宋体"/>
          <w:color w:val="000"/>
          <w:sz w:val="28"/>
          <w:szCs w:val="28"/>
        </w:rPr>
        <w:t xml:space="preserve">《专业基础知识》主要根据不同事业单位的专业需求分别进行介绍。本书根据近年来事业单位招录人员考试的具体要求，在内容上兼顾了全面与细致，主要包括法律、卫生、教育、文化、科技、档案、人事、财会、交通运输、公检法司、商务与审计、人口与环境等10多个系统与部门的基础知识。基本上涵盖了所有事业单位所需的专业知识，可以满足应试者参加不同部门考试的需要。本书根据事业单位考试的特点，在难度上区别于其他专业教材，与事业单位资格考试的需要相符，既体现了专业性，又表现出实用性，便于应试者有针对性地进行备考，减小复习时的盲目性。本书还给出了部分省市的专业基础知识考试真题及参考答案供应试者复习之用。编辑本段目录</w:t>
      </w:r>
    </w:p>
    <w:p>
      <w:pPr>
        <w:ind w:left="0" w:right="0" w:firstLine="560"/>
        <w:spacing w:before="450" w:after="450" w:line="312" w:lineRule="auto"/>
      </w:pPr>
      <w:r>
        <w:rPr>
          <w:rFonts w:ascii="宋体" w:hAnsi="宋体" w:eastAsia="宋体" w:cs="宋体"/>
          <w:color w:val="000"/>
          <w:sz w:val="28"/>
          <w:szCs w:val="28"/>
        </w:rPr>
        <w:t xml:space="preserve">第一部分 基础知识</w:t>
      </w:r>
    </w:p>
    <w:p>
      <w:pPr>
        <w:ind w:left="0" w:right="0" w:firstLine="560"/>
        <w:spacing w:before="450" w:after="450" w:line="312" w:lineRule="auto"/>
      </w:pPr>
      <w:r>
        <w:rPr>
          <w:rFonts w:ascii="宋体" w:hAnsi="宋体" w:eastAsia="宋体" w:cs="宋体"/>
          <w:color w:val="000"/>
          <w:sz w:val="28"/>
          <w:szCs w:val="28"/>
        </w:rPr>
        <w:t xml:space="preserve">第一章 文化系统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第二章 教育系统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第三章 卫生系统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第四章 人口与环境系统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第五章 发展与改革系统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第六章 科技系统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第七章 人力资源和社会保障系统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第八章 档案与保密系统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第九章 公检法司系统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第十章 交通运输系统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第十一章 农林与水利系统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第十二章 商务系统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第十三章 金融与审计系统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第二部分 真题演练</w:t>
      </w:r>
    </w:p>
    <w:p>
      <w:pPr>
        <w:ind w:left="0" w:right="0" w:firstLine="560"/>
        <w:spacing w:before="450" w:after="450" w:line="312" w:lineRule="auto"/>
      </w:pPr>
      <w:r>
        <w:rPr>
          <w:rFonts w:ascii="宋体" w:hAnsi="宋体" w:eastAsia="宋体" w:cs="宋体"/>
          <w:color w:val="000"/>
          <w:sz w:val="28"/>
          <w:szCs w:val="28"/>
        </w:rPr>
        <w:t xml:space="preserve">2025云南省某系统事业单位招考工作人员专业知识测验试卷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2025四川省某市事业单位招考工作人员专业知识测验试卷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第三部分 模拟考场</w:t>
      </w:r>
    </w:p>
    <w:p>
      <w:pPr>
        <w:ind w:left="0" w:right="0" w:firstLine="560"/>
        <w:spacing w:before="450" w:after="450" w:line="312" w:lineRule="auto"/>
      </w:pPr>
      <w:r>
        <w:rPr>
          <w:rFonts w:ascii="宋体" w:hAnsi="宋体" w:eastAsia="宋体" w:cs="宋体"/>
          <w:color w:val="000"/>
          <w:sz w:val="28"/>
          <w:szCs w:val="28"/>
        </w:rPr>
        <w:t xml:space="preserve">公检法司系统招考工作人员专业知识测验</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金融与审计系统招考工作人员专业知识测验参考答案及解析</w:t>
      </w:r>
    </w:p>
    <w:p>
      <w:pPr>
        <w:ind w:left="0" w:right="0" w:firstLine="560"/>
        <w:spacing w:before="450" w:after="450" w:line="312" w:lineRule="auto"/>
      </w:pPr>
      <w:r>
        <w:rPr>
          <w:rFonts w:ascii="宋体" w:hAnsi="宋体" w:eastAsia="宋体" w:cs="宋体"/>
          <w:color w:val="000"/>
          <w:sz w:val="28"/>
          <w:szCs w:val="28"/>
        </w:rPr>
        <w:t xml:space="preserve">是公共基础知识</w:t>
      </w:r>
    </w:p>
    <w:p>
      <w:pPr>
        <w:ind w:left="0" w:right="0" w:firstLine="560"/>
        <w:spacing w:before="450" w:after="450" w:line="312" w:lineRule="auto"/>
      </w:pPr>
      <w:r>
        <w:rPr>
          <w:rFonts w:ascii="宋体" w:hAnsi="宋体" w:eastAsia="宋体" w:cs="宋体"/>
          <w:color w:val="000"/>
          <w:sz w:val="28"/>
          <w:szCs w:val="28"/>
        </w:rPr>
        <w:t xml:space="preserve">最佳答案 一门综合性知识总集，包括马克思主义哲学、邓小平理论、法律、行政管理、公文写作与处理等五大内容以及涵盖了政治、经济、法律、管理、人文、科技等知识面。关于公共基础知识这个科目的考试，2025年以前的中央、国家机关公务员录用考试的一直把《公共基础知识》作为公共科目笔试内容之一。2025年以后中央国家机关公务员录用考试对考试科目和考核内容作了调整，取消了公共基础知识作为独立一科的考试内容，而增加了申论，同时，将公共基础知识的内容压缩作为常识判断在行政职业能力测试中加以考察。</w:t>
      </w:r>
    </w:p>
    <w:p>
      <w:pPr>
        <w:ind w:left="0" w:right="0" w:firstLine="560"/>
        <w:spacing w:before="450" w:after="450" w:line="312" w:lineRule="auto"/>
      </w:pPr>
      <w:r>
        <w:rPr>
          <w:rFonts w:ascii="黑体" w:hAnsi="黑体" w:eastAsia="黑体" w:cs="黑体"/>
          <w:color w:val="000000"/>
          <w:sz w:val="36"/>
          <w:szCs w:val="36"/>
          <w:b w:val="1"/>
          <w:bCs w:val="1"/>
        </w:rPr>
        <w:t xml:space="preserve">第三篇：编辑本段调研报告格式</w:t>
      </w:r>
    </w:p>
    <w:p>
      <w:pPr>
        <w:ind w:left="0" w:right="0" w:firstLine="560"/>
        <w:spacing w:before="450" w:after="450" w:line="312" w:lineRule="auto"/>
      </w:pPr>
      <w:r>
        <w:rPr>
          <w:rFonts w:ascii="宋体" w:hAnsi="宋体" w:eastAsia="宋体" w:cs="宋体"/>
          <w:color w:val="000"/>
          <w:sz w:val="28"/>
          <w:szCs w:val="28"/>
        </w:rPr>
        <w:t xml:space="preserve">编辑本段调研报告格式</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 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调研报告——前言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调研报告——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调研报告——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编辑本段调研报告的书写</w:t>
      </w:r>
    </w:p>
    <w:p>
      <w:pPr>
        <w:ind w:left="0" w:right="0" w:firstLine="560"/>
        <w:spacing w:before="450" w:after="450" w:line="312" w:lineRule="auto"/>
      </w:pPr>
      <w:r>
        <w:rPr>
          <w:rFonts w:ascii="宋体" w:hAnsi="宋体" w:eastAsia="宋体" w:cs="宋体"/>
          <w:color w:val="000"/>
          <w:sz w:val="28"/>
          <w:szCs w:val="28"/>
        </w:rPr>
        <w:t xml:space="preserve">调研报告写作内容</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w:t>
      </w:r>
    </w:p>
    <w:p>
      <w:pPr>
        <w:ind w:left="0" w:right="0" w:firstLine="560"/>
        <w:spacing w:before="450" w:after="450" w:line="312" w:lineRule="auto"/>
      </w:pPr>
      <w:r>
        <w:rPr>
          <w:rFonts w:ascii="宋体" w:hAnsi="宋体" w:eastAsia="宋体" w:cs="宋体"/>
          <w:color w:val="000"/>
          <w:sz w:val="28"/>
          <w:szCs w:val="28"/>
        </w:rPr>
        <w:t xml:space="preserve">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调研报告的写作程序</w:t>
      </w:r>
    </w:p>
    <w:p>
      <w:pPr>
        <w:ind w:left="0" w:right="0" w:firstLine="560"/>
        <w:spacing w:before="450" w:after="450" w:line="312" w:lineRule="auto"/>
      </w:pPr>
      <w:r>
        <w:rPr>
          <w:rFonts w:ascii="宋体" w:hAnsi="宋体" w:eastAsia="宋体" w:cs="宋体"/>
          <w:color w:val="000"/>
          <w:sz w:val="28"/>
          <w:szCs w:val="28"/>
        </w:rPr>
        <w:t xml:space="preserve">调研报告写作要经过以下五个程序：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主题是调研报告的灵魂，对调研报告写作的成败具有决定性的意义。因此，确定主题要注意：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要根据调研和分析的结果，重新确定主题；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w:t>
      </w:r>
    </w:p>
    <w:p>
      <w:pPr>
        <w:ind w:left="0" w:right="0" w:firstLine="560"/>
        <w:spacing w:before="450" w:after="450" w:line="312" w:lineRule="auto"/>
      </w:pPr>
      <w:r>
        <w:rPr>
          <w:rFonts w:ascii="宋体" w:hAnsi="宋体" w:eastAsia="宋体" w:cs="宋体"/>
          <w:color w:val="000"/>
          <w:sz w:val="28"/>
          <w:szCs w:val="28"/>
        </w:rPr>
        <w:t xml:space="preserve">与标题协调一致，避免文题不符。</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对经过统计分析与理论分析所得到的系统的完整的“调研资料”，在组织调研报告时仍需精心选择，不可能也不必都写上报告，要注意取舍。如何选择材料呢？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①选取与主题有关的材料，去掉无关的，关系不大的，次要的，非本质的材料，使主题集中、鲜明、突出；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③在现有有用的材料中，要比较、鉴别、精选材料，选择最好的材料来支持作者的意见，使每一材料以一当十。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研报告构思中的一个关键环节。布局就是指调研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研报告的提纲有两种，一种是观点式提纲，即将调查者在调研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4.起草报告</w:t>
      </w:r>
    </w:p>
    <w:p>
      <w:pPr>
        <w:ind w:left="0" w:right="0" w:firstLine="560"/>
        <w:spacing w:before="450" w:after="450" w:line="312" w:lineRule="auto"/>
      </w:pPr>
      <w:r>
        <w:rPr>
          <w:rFonts w:ascii="宋体" w:hAnsi="宋体" w:eastAsia="宋体" w:cs="宋体"/>
          <w:color w:val="000"/>
          <w:sz w:val="28"/>
          <w:szCs w:val="28"/>
        </w:rPr>
        <w:t xml:space="preserve">这是调研报告写作的行文阶段。要根据已经确定的主题、选好的材料和写作提纲，有条不紊地行文。写作过程中，要从实际需要出发选用语言，灵活地划分段落。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w:t>
      </w:r>
    </w:p>
    <w:p>
      <w:pPr>
        <w:ind w:left="0" w:right="0" w:firstLine="560"/>
        <w:spacing w:before="450" w:after="450" w:line="312" w:lineRule="auto"/>
      </w:pPr>
      <w:r>
        <w:rPr>
          <w:rFonts w:ascii="宋体" w:hAnsi="宋体" w:eastAsia="宋体" w:cs="宋体"/>
          <w:color w:val="000"/>
          <w:sz w:val="28"/>
          <w:szCs w:val="28"/>
        </w:rPr>
        <w:t xml:space="preserve">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5.修改报告</w:t>
      </w:r>
    </w:p>
    <w:p>
      <w:pPr>
        <w:ind w:left="0" w:right="0" w:firstLine="560"/>
        <w:spacing w:before="450" w:after="450" w:line="312" w:lineRule="auto"/>
      </w:pPr>
      <w:r>
        <w:rPr>
          <w:rFonts w:ascii="宋体" w:hAnsi="宋体" w:eastAsia="宋体" w:cs="宋体"/>
          <w:color w:val="000"/>
          <w:sz w:val="28"/>
          <w:szCs w:val="28"/>
        </w:rPr>
        <w:t xml:space="preserve">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宋体" w:hAnsi="宋体" w:eastAsia="宋体" w:cs="宋体"/>
          <w:color w:val="000"/>
          <w:sz w:val="28"/>
          <w:szCs w:val="28"/>
        </w:rPr>
        <w:t xml:space="preserve">编辑本段工商联调研报告：当前中小企业难度超08年</w:t>
      </w:r>
    </w:p>
    <w:p>
      <w:pPr>
        <w:ind w:left="0" w:right="0" w:firstLine="560"/>
        <w:spacing w:before="450" w:after="450" w:line="312" w:lineRule="auto"/>
      </w:pPr>
      <w:r>
        <w:rPr>
          <w:rFonts w:ascii="宋体" w:hAnsi="宋体" w:eastAsia="宋体" w:cs="宋体"/>
          <w:color w:val="000"/>
          <w:sz w:val="28"/>
          <w:szCs w:val="28"/>
        </w:rPr>
        <w:t xml:space="preserve">全国工商联万字调研报告递交国务院： 当前中小企业生存难度超过2025年</w:t>
      </w:r>
    </w:p>
    <w:p>
      <w:pPr>
        <w:ind w:left="0" w:right="0" w:firstLine="560"/>
        <w:spacing w:before="450" w:after="450" w:line="312" w:lineRule="auto"/>
      </w:pPr>
      <w:r>
        <w:rPr>
          <w:rFonts w:ascii="宋体" w:hAnsi="宋体" w:eastAsia="宋体" w:cs="宋体"/>
          <w:color w:val="000"/>
          <w:sz w:val="28"/>
          <w:szCs w:val="28"/>
        </w:rPr>
        <w:t xml:space="preserve">制造业重镇东莞接连出现的几起企业恶性倒闭事件引起市场广泛关注。</w:t>
      </w:r>
    </w:p>
    <w:p>
      <w:pPr>
        <w:ind w:left="0" w:right="0" w:firstLine="560"/>
        <w:spacing w:before="450" w:after="450" w:line="312" w:lineRule="auto"/>
      </w:pPr>
      <w:r>
        <w:rPr>
          <w:rFonts w:ascii="宋体" w:hAnsi="宋体" w:eastAsia="宋体" w:cs="宋体"/>
          <w:color w:val="000"/>
          <w:sz w:val="28"/>
          <w:szCs w:val="28"/>
        </w:rPr>
        <w:t xml:space="preserve">2025年7月20日，东莞素艺玩具有限公司和定佳针织服装公司的员工告诉记者，两家企业倒闭的直接原因都是资金链条的断裂。</w:t>
      </w:r>
    </w:p>
    <w:p>
      <w:pPr>
        <w:ind w:left="0" w:right="0" w:firstLine="560"/>
        <w:spacing w:before="450" w:after="450" w:line="312" w:lineRule="auto"/>
      </w:pPr>
      <w:r>
        <w:rPr>
          <w:rFonts w:ascii="宋体" w:hAnsi="宋体" w:eastAsia="宋体" w:cs="宋体"/>
          <w:color w:val="000"/>
          <w:sz w:val="28"/>
          <w:szCs w:val="28"/>
        </w:rPr>
        <w:t xml:space="preserve">据全国工商联一位人士介绍，工商联刚刚完成了对17省市中小企业的大调研，调研摸底的结果显示，当前中小企业生存非常艰难，困难程度甚至超过了2025年金融危机爆发初期。</w:t>
      </w:r>
    </w:p>
    <w:p>
      <w:pPr>
        <w:ind w:left="0" w:right="0" w:firstLine="560"/>
        <w:spacing w:before="450" w:after="450" w:line="312" w:lineRule="auto"/>
      </w:pPr>
      <w:r>
        <w:rPr>
          <w:rFonts w:ascii="宋体" w:hAnsi="宋体" w:eastAsia="宋体" w:cs="宋体"/>
          <w:color w:val="000"/>
          <w:sz w:val="28"/>
          <w:szCs w:val="28"/>
        </w:rPr>
        <w:t xml:space="preserve">该人士解释，2025年时外需虽然缩减，但信贷的放松让企业资金面并不紧张，而当前企业的处境是，外需还未真正恢复，银根的紧缩致使绝大部分中小企业资金链岌岌可危。</w:t>
      </w:r>
    </w:p>
    <w:p>
      <w:pPr>
        <w:ind w:left="0" w:right="0" w:firstLine="560"/>
        <w:spacing w:before="450" w:after="450" w:line="312" w:lineRule="auto"/>
      </w:pPr>
      <w:r>
        <w:rPr>
          <w:rFonts w:ascii="宋体" w:hAnsi="宋体" w:eastAsia="宋体" w:cs="宋体"/>
          <w:color w:val="000"/>
          <w:sz w:val="28"/>
          <w:szCs w:val="28"/>
        </w:rPr>
        <w:t xml:space="preserve">这份逾万字的调研报告已经递交国务院。前述人士说，报告预判今年下半年中小企业的处境将更为艰难，而近月数家温州企业的崩盘和近期东莞企业恶性倒闭事件已经印证了这一判断，不过他也提醒，从新生企业和倒闭企业的数量对比来看，还不能得出出现“倒闭潮”的结论。</w:t>
      </w:r>
    </w:p>
    <w:p>
      <w:pPr>
        <w:ind w:left="0" w:right="0" w:firstLine="560"/>
        <w:spacing w:before="450" w:after="450" w:line="312" w:lineRule="auto"/>
      </w:pPr>
      <w:r>
        <w:rPr>
          <w:rFonts w:ascii="宋体" w:hAnsi="宋体" w:eastAsia="宋体" w:cs="宋体"/>
          <w:color w:val="000"/>
          <w:sz w:val="28"/>
          <w:szCs w:val="28"/>
        </w:rPr>
        <w:t xml:space="preserve">前述全国工商联人士也表示，调研中，90%以上的受访中小企业表示无法从银行获得贷款，小微型企业的融资状态更为窘迫。据该人士介绍，中小企业能从银行拿到2-3分利(月息)的贷款已经相当不错，浙江的地下金融的月息利率甚至已经高达5分以上。“现实的情况是，贷款也难，不贷款也难”。</w:t>
      </w:r>
    </w:p>
    <w:p>
      <w:pPr>
        <w:ind w:left="0" w:right="0" w:firstLine="560"/>
        <w:spacing w:before="450" w:after="450" w:line="312" w:lineRule="auto"/>
      </w:pPr>
      <w:r>
        <w:rPr>
          <w:rFonts w:ascii="宋体" w:hAnsi="宋体" w:eastAsia="宋体" w:cs="宋体"/>
          <w:color w:val="000"/>
          <w:sz w:val="28"/>
          <w:szCs w:val="28"/>
        </w:rPr>
        <w:t xml:space="preserve">上述全国工商联的调研报告对中小企业当前面临的困难进行了梳理。工商联人士说，除了首当其冲的融资问题，原材料价格、劳动力成本、人民币升值、用地成本导致了企业的经营性成本不断上升，而企业的产品价格却难以同步同幅度提升，这使得企业利润遭到严重挤压，不少小微企业利润已经出现大幅下滑，相当部分企业处于亏损边缘。</w:t>
      </w:r>
    </w:p>
    <w:p>
      <w:pPr>
        <w:ind w:left="0" w:right="0" w:firstLine="560"/>
        <w:spacing w:before="450" w:after="450" w:line="312" w:lineRule="auto"/>
      </w:pPr>
      <w:r>
        <w:rPr>
          <w:rFonts w:ascii="宋体" w:hAnsi="宋体" w:eastAsia="宋体" w:cs="宋体"/>
          <w:color w:val="000"/>
          <w:sz w:val="28"/>
          <w:szCs w:val="28"/>
        </w:rPr>
        <w:t xml:space="preserve">据介绍，在调研中，甚至有企业表示，囤积倒卖原材料所获得的投机收益也远远高于将材料生产加工后销售成品获得的收益。</w:t>
      </w:r>
    </w:p>
    <w:p>
      <w:pPr>
        <w:ind w:left="0" w:right="0" w:firstLine="560"/>
        <w:spacing w:before="450" w:after="450" w:line="312" w:lineRule="auto"/>
      </w:pPr>
      <w:r>
        <w:rPr>
          <w:rFonts w:ascii="黑体" w:hAnsi="黑体" w:eastAsia="黑体" w:cs="黑体"/>
          <w:color w:val="000000"/>
          <w:sz w:val="36"/>
          <w:szCs w:val="36"/>
          <w:b w:val="1"/>
          <w:bCs w:val="1"/>
        </w:rPr>
        <w:t xml:space="preserve">第四篇：编辑本段实施措施</w:t>
      </w:r>
    </w:p>
    <w:p>
      <w:pPr>
        <w:ind w:left="0" w:right="0" w:firstLine="560"/>
        <w:spacing w:before="450" w:after="450" w:line="312" w:lineRule="auto"/>
      </w:pPr>
      <w:r>
        <w:rPr>
          <w:rFonts w:ascii="宋体" w:hAnsi="宋体" w:eastAsia="宋体" w:cs="宋体"/>
          <w:color w:val="000"/>
          <w:sz w:val="28"/>
          <w:szCs w:val="28"/>
        </w:rPr>
        <w:t xml:space="preserve">编辑本段实施措施</w:t>
      </w:r>
    </w:p>
    <w:p>
      <w:pPr>
        <w:ind w:left="0" w:right="0" w:firstLine="560"/>
        <w:spacing w:before="450" w:after="450" w:line="312" w:lineRule="auto"/>
      </w:pPr>
      <w:r>
        <w:rPr>
          <w:rFonts w:ascii="宋体" w:hAnsi="宋体" w:eastAsia="宋体" w:cs="宋体"/>
          <w:color w:val="000"/>
          <w:sz w:val="28"/>
          <w:szCs w:val="28"/>
        </w:rPr>
        <w:t xml:space="preserve">1.首先控制增量，调整和优化结构。</w:t>
      </w:r>
    </w:p>
    <w:p>
      <w:pPr>
        <w:ind w:left="0" w:right="0" w:firstLine="560"/>
        <w:spacing w:before="450" w:after="450" w:line="312" w:lineRule="auto"/>
      </w:pPr>
      <w:r>
        <w:rPr>
          <w:rFonts w:ascii="宋体" w:hAnsi="宋体" w:eastAsia="宋体" w:cs="宋体"/>
          <w:color w:val="000"/>
          <w:sz w:val="28"/>
          <w:szCs w:val="28"/>
        </w:rPr>
        <w:t xml:space="preserve">继续严把土地、信贷“两个闸门”和市场准入门槛，严格执行项目开工建设必须满足的土地、环保、节能等“六项必要条件”，要控制高耗能、高污染行业过快增长，加快淘汰落后生产能力，完善促进产业结构调整的政策措施，积极推进能源结构调整，制定促进服务业和高技术产业发展的政策措施.2.强化污染防治，全面实施重点工程。</w:t>
      </w:r>
    </w:p>
    <w:p>
      <w:pPr>
        <w:ind w:left="0" w:right="0" w:firstLine="560"/>
        <w:spacing w:before="450" w:after="450" w:line="312" w:lineRule="auto"/>
      </w:pPr>
      <w:r>
        <w:rPr>
          <w:rFonts w:ascii="宋体" w:hAnsi="宋体" w:eastAsia="宋体" w:cs="宋体"/>
          <w:color w:val="000"/>
          <w:sz w:val="28"/>
          <w:szCs w:val="28"/>
        </w:rPr>
        <w:t xml:space="preserve">加快实施十大重点节能工程。实施水资源节约项目。加快水污染治理工程建设。推动燃煤电厂二氧化硫治理。多渠道筹措节能减排资金。</w:t>
      </w:r>
    </w:p>
    <w:p>
      <w:pPr>
        <w:ind w:left="0" w:right="0" w:firstLine="560"/>
        <w:spacing w:before="450" w:after="450" w:line="312" w:lineRule="auto"/>
      </w:pPr>
      <w:r>
        <w:rPr>
          <w:rFonts w:ascii="宋体" w:hAnsi="宋体" w:eastAsia="宋体" w:cs="宋体"/>
          <w:color w:val="000"/>
          <w:sz w:val="28"/>
          <w:szCs w:val="28"/>
        </w:rPr>
        <w:t xml:space="preserve">3.创新模式，加快发展循环经济。</w:t>
      </w:r>
    </w:p>
    <w:p>
      <w:pPr>
        <w:ind w:left="0" w:right="0" w:firstLine="560"/>
        <w:spacing w:before="450" w:after="450" w:line="312" w:lineRule="auto"/>
      </w:pPr>
      <w:r>
        <w:rPr>
          <w:rFonts w:ascii="宋体" w:hAnsi="宋体" w:eastAsia="宋体" w:cs="宋体"/>
          <w:color w:val="000"/>
          <w:sz w:val="28"/>
          <w:szCs w:val="28"/>
        </w:rPr>
        <w:t xml:space="preserve">深化循环经济试点，推进资源综合利用，推进垃圾资源化利用，全面推进清洁生产。组织编制重点行业循环经济推进计划。制定和发布循环经济评价指标体系。深化循环经济试点，利用国债资金支持一批循环经济项目。全面推行清洁生产，对节能减排目标未完成的企业，加大实行清洁生产审核的力度，限期实施清洁生产改造方案。</w:t>
      </w:r>
    </w:p>
    <w:p>
      <w:pPr>
        <w:ind w:left="0" w:right="0" w:firstLine="560"/>
        <w:spacing w:before="450" w:after="450" w:line="312" w:lineRule="auto"/>
      </w:pPr>
      <w:r>
        <w:rPr>
          <w:rFonts w:ascii="宋体" w:hAnsi="宋体" w:eastAsia="宋体" w:cs="宋体"/>
          <w:color w:val="000"/>
          <w:sz w:val="28"/>
          <w:szCs w:val="28"/>
        </w:rPr>
        <w:t xml:space="preserve">4.依靠科技，加快技术开发和推广。</w:t>
      </w:r>
    </w:p>
    <w:p>
      <w:pPr>
        <w:ind w:left="0" w:right="0" w:firstLine="560"/>
        <w:spacing w:before="450" w:after="450" w:line="312" w:lineRule="auto"/>
      </w:pPr>
      <w:r>
        <w:rPr>
          <w:rFonts w:ascii="宋体" w:hAnsi="宋体" w:eastAsia="宋体" w:cs="宋体"/>
          <w:color w:val="000"/>
          <w:sz w:val="28"/>
          <w:szCs w:val="28"/>
        </w:rPr>
        <w:t xml:space="preserve">加快节能减排技术研发，加快节能减排技术产业化示范和推广，加快建立节能减排技术服务体系，推进环保产业健康发展，加强国际交流合作。加强节能环保电力调度。加快培育节能技术服务体系，推行合同能源管理，促进节能服务产业化发展。</w:t>
      </w:r>
    </w:p>
    <w:p>
      <w:pPr>
        <w:ind w:left="0" w:right="0" w:firstLine="560"/>
        <w:spacing w:before="450" w:after="450" w:line="312" w:lineRule="auto"/>
      </w:pPr>
      <w:r>
        <w:rPr>
          <w:rFonts w:ascii="宋体" w:hAnsi="宋体" w:eastAsia="宋体" w:cs="宋体"/>
          <w:color w:val="000"/>
          <w:sz w:val="28"/>
          <w:szCs w:val="28"/>
        </w:rPr>
        <w:t xml:space="preserve">5.夯实基础，强化节能减排管理。</w:t>
      </w:r>
    </w:p>
    <w:p>
      <w:pPr>
        <w:ind w:left="0" w:right="0" w:firstLine="560"/>
        <w:spacing w:before="450" w:after="450" w:line="312" w:lineRule="auto"/>
      </w:pPr>
      <w:r>
        <w:rPr>
          <w:rFonts w:ascii="宋体" w:hAnsi="宋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资产投资项目节能评估和审查制度。强化对重点耗能企业，特别是千家企业节能工作的跟踪、指导和监管，对未按要求采取措施的企业向社会公告，限期整改。加强电力需求侧管理。扩大能效标识在三相异步电动机、变频空调、多联式空调、照明产品及燃气热水器上的应用。扩展节能产品认证范围，建立国际协调互认。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6.对高耗能企业采取节能措施</w:t>
      </w:r>
    </w:p>
    <w:p>
      <w:pPr>
        <w:ind w:left="0" w:right="0" w:firstLine="560"/>
        <w:spacing w:before="450" w:after="450" w:line="312" w:lineRule="auto"/>
      </w:pPr>
      <w:r>
        <w:rPr>
          <w:rFonts w:ascii="宋体" w:hAnsi="宋体" w:eastAsia="宋体" w:cs="宋体"/>
          <w:color w:val="000"/>
          <w:sz w:val="28"/>
          <w:szCs w:val="28"/>
        </w:rPr>
        <w:t xml:space="preserve">近十年来，由于能源紧张，随着节能工作进一步开展。各种新型，节能先进炉型日趋完善，且采用新型耐火纤维等优质保温材料后使得炉窑散热损失明显下降。采用先进的燃烧装置强化了燃烧，降低了不完全燃烧量，空燃比也趋于合理。然而，降低排烟热损失和回收烟气余热的技术仍进展不快。为了进一步提高窑炉的热效率，达到节能降耗的目的，回收烟气余热也是一项重要的节能途径。</w:t>
      </w:r>
    </w:p>
    <w:p>
      <w:pPr>
        <w:ind w:left="0" w:right="0" w:firstLine="560"/>
        <w:spacing w:before="450" w:after="450" w:line="312" w:lineRule="auto"/>
      </w:pPr>
      <w:r>
        <w:rPr>
          <w:rFonts w:ascii="宋体" w:hAnsi="宋体" w:eastAsia="宋体" w:cs="宋体"/>
          <w:color w:val="000"/>
          <w:sz w:val="28"/>
          <w:szCs w:val="28"/>
        </w:rPr>
        <w:t xml:space="preserve">烟气余热回收途径通常采用二种方法:一种是预热工件；二种是预热空气进行助燃。烟气预热工件需占用较大的体积进行热交换，往往受到作业场地的限制（间歇使用的炉窑还无法采用此种方法）。预热空气助燃是一种较好的方法，一般配置在加热炉上，也可强化燃烧,加快炉子的升温速度，提高炉子热工性能。这样既满足工艺的要求，最后也可获得显著的综合节能效果。</w:t>
      </w:r>
    </w:p>
    <w:p>
      <w:pPr>
        <w:ind w:left="0" w:right="0" w:firstLine="560"/>
        <w:spacing w:before="450" w:after="450" w:line="312" w:lineRule="auto"/>
      </w:pPr>
      <w:r>
        <w:rPr>
          <w:rFonts w:ascii="宋体" w:hAnsi="宋体" w:eastAsia="宋体" w:cs="宋体"/>
          <w:color w:val="000"/>
          <w:sz w:val="28"/>
          <w:szCs w:val="28"/>
        </w:rPr>
        <w:t xml:space="preserve">21世纪初国内河南省巩义市终于研制出了荣华陶瓷换热器。其生产工艺与窑具的生产工艺基本相同，导热性与抗氧化性能是材料的主要应用性能。它的原理是把陶瓷换热器放置在烟道出口较近，温度较高的地方，不需要掺冷风及高温保护，当窑炉温度1250-1450℃时，烟道出口的温度应是1000-1300℃，陶瓷换热器回收余热可达到450-750℃，将回收到的的热空气送进窑炉与燃气形成混合气进行燃烧，可节约能源35%－55%，这样直接降低生产成本，增加经济效益。</w:t>
      </w:r>
    </w:p>
    <w:p>
      <w:pPr>
        <w:ind w:left="0" w:right="0" w:firstLine="560"/>
        <w:spacing w:before="450" w:after="450" w:line="312" w:lineRule="auto"/>
      </w:pPr>
      <w:r>
        <w:rPr>
          <w:rFonts w:ascii="宋体" w:hAnsi="宋体" w:eastAsia="宋体" w:cs="宋体"/>
          <w:color w:val="000"/>
          <w:sz w:val="28"/>
          <w:szCs w:val="28"/>
        </w:rPr>
        <w:t xml:space="preserve">陶瓷换热器在金属换热器的使用局限下得到了很好的发展，因为它较好地解决了耐腐蚀，耐高温等课题，成为了回收高温余热的最佳换热器。经过多年生产实践，表明陶瓷换热器效果很好。它的主要优点是：导热性能好，高温强度高，抗氧化、抗热震性能好。寿命长，维修量小，性能可靠稳定，操作简便。是目前回收高温烟气余热的最佳装置。</w:t>
      </w:r>
    </w:p>
    <w:p>
      <w:pPr>
        <w:ind w:left="0" w:right="0" w:firstLine="560"/>
        <w:spacing w:before="450" w:after="450" w:line="312" w:lineRule="auto"/>
      </w:pPr>
      <w:r>
        <w:rPr>
          <w:rFonts w:ascii="宋体" w:hAnsi="宋体" w:eastAsia="宋体" w:cs="宋体"/>
          <w:color w:val="000"/>
          <w:sz w:val="28"/>
          <w:szCs w:val="28"/>
        </w:rPr>
        <w:t xml:space="preserve">目前，陶瓷换热器可以用于冶金、有色、耐材、化工、建材等行业主要热工窑炉，正在为世界的节能减排事业作出了巨大的贡献。</w:t>
      </w:r>
    </w:p>
    <w:p>
      <w:pPr>
        <w:ind w:left="0" w:right="0" w:firstLine="560"/>
        <w:spacing w:before="450" w:after="450" w:line="312" w:lineRule="auto"/>
      </w:pPr>
      <w:r>
        <w:rPr>
          <w:rFonts w:ascii="宋体" w:hAnsi="宋体" w:eastAsia="宋体" w:cs="宋体"/>
          <w:color w:val="000"/>
          <w:sz w:val="28"/>
          <w:szCs w:val="28"/>
        </w:rPr>
        <w:t xml:space="preserve">7.健全法制，加大监督检查执法力度。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完善节能和环保标准，开展节能减排专项执法检查。配合全国人大抓紧出台《节约能源法》（修订）和《循环经济法》，抓紧制（修）订配套法规。组织制定16个高耗能产品能耗限额强制性国家标准，制（修）订16项节能设计规范、21项节能基础及方法标准及17种终端用能产品（设备）能效标准。</w:t>
      </w:r>
    </w:p>
    <w:p>
      <w:pPr>
        <w:ind w:left="0" w:right="0" w:firstLine="560"/>
        <w:spacing w:before="450" w:after="450" w:line="312" w:lineRule="auto"/>
      </w:pPr>
      <w:r>
        <w:rPr>
          <w:rFonts w:ascii="宋体" w:hAnsi="宋体" w:eastAsia="宋体" w:cs="宋体"/>
          <w:color w:val="000"/>
          <w:sz w:val="28"/>
          <w:szCs w:val="28"/>
        </w:rPr>
        <w:t xml:space="preserve">8.完善政策，形成激励和约束机制。</w:t>
      </w:r>
    </w:p>
    <w:p>
      <w:pPr>
        <w:ind w:left="0" w:right="0" w:firstLine="560"/>
        <w:spacing w:before="450" w:after="450" w:line="312" w:lineRule="auto"/>
      </w:pPr>
      <w:r>
        <w:rPr>
          <w:rFonts w:ascii="宋体" w:hAnsi="宋体" w:eastAsia="宋体" w:cs="宋体"/>
          <w:color w:val="000"/>
          <w:sz w:val="28"/>
          <w:szCs w:val="28"/>
        </w:rPr>
        <w:t xml:space="preserve">积极稳妥推进资源性产品价格改革，完善有利于节能减排的财政政策，实行有利于节能减排的税收政策。调整《节能产品政府采购清单》，研究试行强制采购节能产品的办法。拓宽融资渠道，促进国内及国际金融机构资金、外国政府贷款向节能减排领域倾斜。</w:t>
      </w:r>
    </w:p>
    <w:p>
      <w:pPr>
        <w:ind w:left="0" w:right="0" w:firstLine="560"/>
        <w:spacing w:before="450" w:after="450" w:line="312" w:lineRule="auto"/>
      </w:pPr>
      <w:r>
        <w:rPr>
          <w:rFonts w:ascii="宋体" w:hAnsi="宋体" w:eastAsia="宋体" w:cs="宋体"/>
          <w:color w:val="000"/>
          <w:sz w:val="28"/>
          <w:szCs w:val="28"/>
        </w:rPr>
        <w:t xml:space="preserve">9.加强宣传，提高全民节约意识。</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全国城市节水宣传周及世界环境日、地球日、水宣传日活动。把节约资源和保护环境理念渗透在各级各类的学校教育教学中，从小培养儿童的节约意识。将发展循环经济、建设节约型社会宣传纳入今年“科学发展，共建和谐”重大主题宣传活动。组织开展全国节能宣传周活动和节能科普宣传活动，实施节能宣传教育基地试点，组织《节约能源法》和《循环经济法》宣传和培训工作，开展节能表彰和奖励活动。</w:t>
      </w:r>
    </w:p>
    <w:p>
      <w:pPr>
        <w:ind w:left="0" w:right="0" w:firstLine="560"/>
        <w:spacing w:before="450" w:after="450" w:line="312" w:lineRule="auto"/>
      </w:pPr>
      <w:r>
        <w:rPr>
          <w:rFonts w:ascii="宋体" w:hAnsi="宋体" w:eastAsia="宋体" w:cs="宋体"/>
          <w:color w:val="000"/>
          <w:sz w:val="28"/>
          <w:szCs w:val="28"/>
        </w:rPr>
        <w:t xml:space="preserve">10.政府带头，发挥节能表率作用。</w:t>
      </w:r>
    </w:p>
    <w:p>
      <w:pPr>
        <w:ind w:left="0" w:right="0" w:firstLine="560"/>
        <w:spacing w:before="450" w:after="450" w:line="312" w:lineRule="auto"/>
      </w:pPr>
      <w:r>
        <w:rPr>
          <w:rFonts w:ascii="宋体" w:hAnsi="宋体" w:eastAsia="宋体" w:cs="宋体"/>
          <w:color w:val="000"/>
          <w:sz w:val="28"/>
          <w:szCs w:val="28"/>
        </w:rPr>
        <w:t xml:space="preserve">在节能减排工作中，中央政府将率先规范。2025年全国要推广高效节能产品5000万支，中央国家机关将率先更换节能灯。</w:t>
      </w:r>
    </w:p>
    <w:p>
      <w:pPr>
        <w:ind w:left="0" w:right="0" w:firstLine="560"/>
        <w:spacing w:before="450" w:after="450" w:line="312" w:lineRule="auto"/>
      </w:pPr>
      <w:r>
        <w:rPr>
          <w:rFonts w:ascii="黑体" w:hAnsi="黑体" w:eastAsia="黑体" w:cs="黑体"/>
          <w:color w:val="000000"/>
          <w:sz w:val="36"/>
          <w:szCs w:val="36"/>
          <w:b w:val="1"/>
          <w:bCs w:val="1"/>
        </w:rPr>
        <w:t xml:space="preserve">第五篇：编辑本段机务段概括</w:t>
      </w:r>
    </w:p>
    <w:p>
      <w:pPr>
        <w:ind w:left="0" w:right="0" w:firstLine="560"/>
        <w:spacing w:before="450" w:after="450" w:line="312" w:lineRule="auto"/>
      </w:pPr>
      <w:r>
        <w:rPr>
          <w:rFonts w:ascii="宋体" w:hAnsi="宋体" w:eastAsia="宋体" w:cs="宋体"/>
          <w:color w:val="000"/>
          <w:sz w:val="28"/>
          <w:szCs w:val="28"/>
        </w:rPr>
        <w:t xml:space="preserve">编辑本段机务段概括</w:t>
      </w:r>
    </w:p>
    <w:p>
      <w:pPr>
        <w:ind w:left="0" w:right="0" w:firstLine="560"/>
        <w:spacing w:before="450" w:after="450" w:line="312" w:lineRule="auto"/>
      </w:pPr>
      <w:r>
        <w:rPr>
          <w:rFonts w:ascii="宋体" w:hAnsi="宋体" w:eastAsia="宋体" w:cs="宋体"/>
          <w:color w:val="000"/>
          <w:sz w:val="28"/>
          <w:szCs w:val="28"/>
        </w:rPr>
        <w:t xml:space="preserve">铁路运输系统的主要运用部门，负责机车(即俗称的“火车头”)的运行和维护。就是“开火车的”和“修火车的”。属于一线行车单位。职能</w:t>
      </w:r>
    </w:p>
    <w:p>
      <w:pPr>
        <w:ind w:left="0" w:right="0" w:firstLine="560"/>
        <w:spacing w:before="450" w:after="450" w:line="312" w:lineRule="auto"/>
      </w:pPr>
      <w:r>
        <w:rPr>
          <w:rFonts w:ascii="宋体" w:hAnsi="宋体" w:eastAsia="宋体" w:cs="宋体"/>
          <w:color w:val="000"/>
          <w:sz w:val="28"/>
          <w:szCs w:val="28"/>
        </w:rPr>
        <w:t xml:space="preserve">以机务局为铁路机务系统最高级单位，下设各铁路局（公司）机务处，每个机务处下设若干个机务段，机务段下设运转车间，车间下设几个机务折返段。</w:t>
      </w:r>
    </w:p>
    <w:p>
      <w:pPr>
        <w:ind w:left="0" w:right="0" w:firstLine="560"/>
        <w:spacing w:before="450" w:after="450" w:line="312" w:lineRule="auto"/>
      </w:pPr>
      <w:r>
        <w:rPr>
          <w:rFonts w:ascii="宋体" w:hAnsi="宋体" w:eastAsia="宋体" w:cs="宋体"/>
          <w:color w:val="000"/>
          <w:sz w:val="28"/>
          <w:szCs w:val="28"/>
        </w:rPr>
        <w:t xml:space="preserve">机务折返段为机务段最基层单位，一般设在较大的车站。机务折返段一般不配属机车，负责机车的检修、维护与保养、乘务员完成换乘、提供乘务员休息场所。</w:t>
      </w:r>
    </w:p>
    <w:p>
      <w:pPr>
        <w:ind w:left="0" w:right="0" w:firstLine="560"/>
        <w:spacing w:before="450" w:after="450" w:line="312" w:lineRule="auto"/>
      </w:pPr>
      <w:r>
        <w:rPr>
          <w:rFonts w:ascii="宋体" w:hAnsi="宋体" w:eastAsia="宋体" w:cs="宋体"/>
          <w:color w:val="000"/>
          <w:sz w:val="28"/>
          <w:szCs w:val="28"/>
        </w:rPr>
        <w:t xml:space="preserve">机务段一般分为三种类型：</w:t>
      </w:r>
    </w:p>
    <w:p>
      <w:pPr>
        <w:ind w:left="0" w:right="0" w:firstLine="560"/>
        <w:spacing w:before="450" w:after="450" w:line="312" w:lineRule="auto"/>
      </w:pPr>
      <w:r>
        <w:rPr>
          <w:rFonts w:ascii="宋体" w:hAnsi="宋体" w:eastAsia="宋体" w:cs="宋体"/>
          <w:color w:val="000"/>
          <w:sz w:val="28"/>
          <w:szCs w:val="28"/>
        </w:rPr>
        <w:t xml:space="preserve">1、客运机务段（以担当旅客列车牵引为主）：如北京铁路局北京机务段（京局京段）；</w:t>
      </w:r>
    </w:p>
    <w:p>
      <w:pPr>
        <w:ind w:left="0" w:right="0" w:firstLine="560"/>
        <w:spacing w:before="450" w:after="450" w:line="312" w:lineRule="auto"/>
      </w:pPr>
      <w:r>
        <w:rPr>
          <w:rFonts w:ascii="宋体" w:hAnsi="宋体" w:eastAsia="宋体" w:cs="宋体"/>
          <w:color w:val="000"/>
          <w:sz w:val="28"/>
          <w:szCs w:val="28"/>
        </w:rPr>
        <w:t xml:space="preserve">2、货运机务段（以担当货运列车牵引为主）：如哈尔滨铁路局齐齐哈尔机务段（哈局齐段）；</w:t>
      </w:r>
    </w:p>
    <w:p>
      <w:pPr>
        <w:ind w:left="0" w:right="0" w:firstLine="560"/>
        <w:spacing w:before="450" w:after="450" w:line="312" w:lineRule="auto"/>
      </w:pPr>
      <w:r>
        <w:rPr>
          <w:rFonts w:ascii="宋体" w:hAnsi="宋体" w:eastAsia="宋体" w:cs="宋体"/>
          <w:color w:val="000"/>
          <w:sz w:val="28"/>
          <w:szCs w:val="28"/>
        </w:rPr>
        <w:t xml:space="preserve">3、综合机务段（以担当货运列车牵引为主，部分旅客列车牵引为辅）：如沈阳铁路局通辽机务段车辆段概括</w:t>
      </w:r>
    </w:p>
    <w:p>
      <w:pPr>
        <w:ind w:left="0" w:right="0" w:firstLine="560"/>
        <w:spacing w:before="450" w:after="450" w:line="312" w:lineRule="auto"/>
      </w:pPr>
      <w:r>
        <w:rPr>
          <w:rFonts w:ascii="宋体" w:hAnsi="宋体" w:eastAsia="宋体" w:cs="宋体"/>
          <w:color w:val="000"/>
          <w:sz w:val="28"/>
          <w:szCs w:val="28"/>
        </w:rPr>
        <w:t xml:space="preserve">车辆段是铁路系统的一个重要部门，主要负责检修列车的车辆(不包含机头)。</w:t>
      </w:r>
    </w:p>
    <w:p>
      <w:pPr>
        <w:ind w:left="0" w:right="0" w:firstLine="560"/>
        <w:spacing w:before="450" w:after="450" w:line="312" w:lineRule="auto"/>
      </w:pPr>
      <w:r>
        <w:rPr>
          <w:rFonts w:ascii="宋体" w:hAnsi="宋体" w:eastAsia="宋体" w:cs="宋体"/>
          <w:color w:val="000"/>
          <w:sz w:val="28"/>
          <w:szCs w:val="28"/>
        </w:rPr>
        <w:t xml:space="preserve">车辆段是城市轨道交通系统中对车辆进行运营管理、停放及维修保养的场所。</w:t>
      </w:r>
    </w:p>
    <w:p>
      <w:pPr>
        <w:ind w:left="0" w:right="0" w:firstLine="560"/>
        <w:spacing w:before="450" w:after="450" w:line="312" w:lineRule="auto"/>
      </w:pPr>
      <w:r>
        <w:rPr>
          <w:rFonts w:ascii="宋体" w:hAnsi="宋体" w:eastAsia="宋体" w:cs="宋体"/>
          <w:color w:val="000"/>
          <w:sz w:val="28"/>
          <w:szCs w:val="28"/>
        </w:rPr>
        <w:t xml:space="preserve">车辆段还通常分为货车车辆段和客车车辆段,分别是检修货车和客车的。</w:t>
      </w:r>
    </w:p>
    <w:p>
      <w:pPr>
        <w:ind w:left="0" w:right="0" w:firstLine="560"/>
        <w:spacing w:before="450" w:after="450" w:line="312" w:lineRule="auto"/>
      </w:pPr>
      <w:r>
        <w:rPr>
          <w:rFonts w:ascii="宋体" w:hAnsi="宋体" w:eastAsia="宋体" w:cs="宋体"/>
          <w:color w:val="000"/>
          <w:sz w:val="28"/>
          <w:szCs w:val="28"/>
        </w:rPr>
        <w:t xml:space="preserve">车辆段通常是由检修工厂和列检所组成。</w:t>
      </w:r>
    </w:p>
    <w:p>
      <w:pPr>
        <w:ind w:left="0" w:right="0" w:firstLine="560"/>
        <w:spacing w:before="450" w:after="450" w:line="312" w:lineRule="auto"/>
      </w:pPr>
      <w:r>
        <w:rPr>
          <w:rFonts w:ascii="宋体" w:hAnsi="宋体" w:eastAsia="宋体" w:cs="宋体"/>
          <w:color w:val="000"/>
          <w:sz w:val="28"/>
          <w:szCs w:val="28"/>
        </w:rPr>
        <w:t xml:space="preserve">大的车辆故障一般都检修由工厂检修。而列检所则通常设在二等站,实时检测过往的车辆。</w:t>
      </w:r>
    </w:p>
    <w:p>
      <w:pPr>
        <w:ind w:left="0" w:right="0" w:firstLine="560"/>
        <w:spacing w:before="450" w:after="450" w:line="312" w:lineRule="auto"/>
      </w:pPr>
      <w:r>
        <w:rPr>
          <w:rFonts w:ascii="宋体" w:hAnsi="宋体" w:eastAsia="宋体" w:cs="宋体"/>
          <w:color w:val="000"/>
          <w:sz w:val="28"/>
          <w:szCs w:val="28"/>
        </w:rPr>
        <w:t xml:space="preserve">客车车辆段里还有随车列检，即在列车正常运行时随车一起实施实时监控检测。工务段概况</w:t>
      </w:r>
    </w:p>
    <w:p>
      <w:pPr>
        <w:ind w:left="0" w:right="0" w:firstLine="560"/>
        <w:spacing w:before="450" w:after="450" w:line="312" w:lineRule="auto"/>
      </w:pPr>
      <w:r>
        <w:rPr>
          <w:rFonts w:ascii="宋体" w:hAnsi="宋体" w:eastAsia="宋体" w:cs="宋体"/>
          <w:color w:val="000"/>
          <w:sz w:val="28"/>
          <w:szCs w:val="28"/>
        </w:rPr>
        <w:t xml:space="preserve">工务段是铁路系统的一个重要机构，专门负责铁路线路及相关设备保养与维修，包括桥梁、隧道、涵洞、路基、钢轨、道岔、轨枕、道砟等的大、中维修和养护工作定期维护，另外铁路巡道，铁路道口的看守，都属于工务段职责范围。现在多以大型机械作业为主。</w:t>
      </w:r>
    </w:p>
    <w:p>
      <w:pPr>
        <w:ind w:left="0" w:right="0" w:firstLine="560"/>
        <w:spacing w:before="450" w:after="450" w:line="312" w:lineRule="auto"/>
      </w:pPr>
      <w:r>
        <w:rPr>
          <w:rFonts w:ascii="宋体" w:hAnsi="宋体" w:eastAsia="宋体" w:cs="宋体"/>
          <w:color w:val="000"/>
          <w:sz w:val="28"/>
          <w:szCs w:val="28"/>
        </w:rPr>
        <w:t xml:space="preserve">工务段下辖重点维修车间、线路车间、桥梁车间。</w:t>
      </w:r>
    </w:p>
    <w:p>
      <w:pPr>
        <w:ind w:left="0" w:right="0" w:firstLine="560"/>
        <w:spacing w:before="450" w:after="450" w:line="312" w:lineRule="auto"/>
      </w:pPr>
      <w:r>
        <w:rPr>
          <w:rFonts w:ascii="宋体" w:hAnsi="宋体" w:eastAsia="宋体" w:cs="宋体"/>
          <w:color w:val="000"/>
          <w:sz w:val="28"/>
          <w:szCs w:val="28"/>
        </w:rPr>
        <w:t xml:space="preserve">重点维修车间：主要负责铁路线路及相关设备保养与维修。</w:t>
      </w:r>
    </w:p>
    <w:p>
      <w:pPr>
        <w:ind w:left="0" w:right="0" w:firstLine="560"/>
        <w:spacing w:before="450" w:after="450" w:line="312" w:lineRule="auto"/>
      </w:pPr>
      <w:r>
        <w:rPr>
          <w:rFonts w:ascii="宋体" w:hAnsi="宋体" w:eastAsia="宋体" w:cs="宋体"/>
          <w:color w:val="000"/>
          <w:sz w:val="28"/>
          <w:szCs w:val="28"/>
        </w:rPr>
        <w:t xml:space="preserve">线路车间：负责铁路巡道，铁路道口的看守。</w:t>
      </w:r>
    </w:p>
    <w:p>
      <w:pPr>
        <w:ind w:left="0" w:right="0" w:firstLine="560"/>
        <w:spacing w:before="450" w:after="450" w:line="312" w:lineRule="auto"/>
      </w:pPr>
      <w:r>
        <w:rPr>
          <w:rFonts w:ascii="宋体" w:hAnsi="宋体" w:eastAsia="宋体" w:cs="宋体"/>
          <w:color w:val="000"/>
          <w:sz w:val="28"/>
          <w:szCs w:val="28"/>
        </w:rPr>
        <w:t xml:space="preserve">桥梁车间：负责桥梁、隧道、涵洞的保养与维修。</w:t>
      </w:r>
    </w:p>
    <w:p>
      <w:pPr>
        <w:ind w:left="0" w:right="0" w:firstLine="560"/>
        <w:spacing w:before="450" w:after="450" w:line="312" w:lineRule="auto"/>
      </w:pPr>
      <w:r>
        <w:rPr>
          <w:rFonts w:ascii="宋体" w:hAnsi="宋体" w:eastAsia="宋体" w:cs="宋体"/>
          <w:color w:val="000"/>
          <w:sz w:val="28"/>
          <w:szCs w:val="28"/>
        </w:rPr>
        <w:t xml:space="preserve">一般在较大车站附近设有工务车间；较小车站附近设有工务工区。编辑本段全路工务段</w:t>
      </w:r>
    </w:p>
    <w:p>
      <w:pPr>
        <w:ind w:left="0" w:right="0" w:firstLine="560"/>
        <w:spacing w:before="450" w:after="450" w:line="312" w:lineRule="auto"/>
      </w:pPr>
      <w:r>
        <w:rPr>
          <w:rFonts w:ascii="宋体" w:hAnsi="宋体" w:eastAsia="宋体" w:cs="宋体"/>
          <w:color w:val="000"/>
          <w:sz w:val="28"/>
          <w:szCs w:val="28"/>
        </w:rPr>
        <w:t xml:space="preserve">目前全路共有18个铁路局（集团公司）、下辖118个工务段：</w:t>
      </w:r>
    </w:p>
    <w:p>
      <w:pPr>
        <w:ind w:left="0" w:right="0" w:firstLine="560"/>
        <w:spacing w:before="450" w:after="450" w:line="312" w:lineRule="auto"/>
      </w:pPr>
      <w:r>
        <w:rPr>
          <w:rFonts w:ascii="宋体" w:hAnsi="宋体" w:eastAsia="宋体" w:cs="宋体"/>
          <w:color w:val="000"/>
          <w:sz w:val="28"/>
          <w:szCs w:val="28"/>
        </w:rPr>
        <w:t xml:space="preserve">哈尔滨铁路局10个：哈尔滨工务段、齐齐哈尔工务段、牡丹江工务段、佳木斯工务段、海拉尔工务段、绥化工务段、鸡西工务段、让湖路工务段、加格达奇工务段、根河工务段；</w:t>
      </w:r>
    </w:p>
    <w:p>
      <w:pPr>
        <w:ind w:left="0" w:right="0" w:firstLine="560"/>
        <w:spacing w:before="450" w:after="450" w:line="312" w:lineRule="auto"/>
      </w:pPr>
      <w:r>
        <w:rPr>
          <w:rFonts w:ascii="宋体" w:hAnsi="宋体" w:eastAsia="宋体" w:cs="宋体"/>
          <w:color w:val="000"/>
          <w:sz w:val="28"/>
          <w:szCs w:val="28"/>
        </w:rPr>
        <w:t xml:space="preserve">沈阳铁路局15个：沈阳工务段、锦州工务段、大连工务段、长春工务段、蛟河工务段、通辽工务段、吉林工务段、图们工务段、赤峰工务段、辽阳工务段、四平工务段、本溪工务段、山海关工务段、阜新工务段、白城工务段；</w:t>
      </w:r>
    </w:p>
    <w:p>
      <w:pPr>
        <w:ind w:left="0" w:right="0" w:firstLine="560"/>
        <w:spacing w:before="450" w:after="450" w:line="312" w:lineRule="auto"/>
      </w:pPr>
      <w:r>
        <w:rPr>
          <w:rFonts w:ascii="宋体" w:hAnsi="宋体" w:eastAsia="宋体" w:cs="宋体"/>
          <w:color w:val="000"/>
          <w:sz w:val="28"/>
          <w:szCs w:val="28"/>
        </w:rPr>
        <w:t xml:space="preserve">呼和浩特铁路局3个：包头工务段、集宁工务段、乌海工务段；</w:t>
      </w:r>
    </w:p>
    <w:p>
      <w:pPr>
        <w:ind w:left="0" w:right="0" w:firstLine="560"/>
        <w:spacing w:before="450" w:after="450" w:line="312" w:lineRule="auto"/>
      </w:pPr>
      <w:r>
        <w:rPr>
          <w:rFonts w:ascii="宋体" w:hAnsi="宋体" w:eastAsia="宋体" w:cs="宋体"/>
          <w:color w:val="000"/>
          <w:sz w:val="28"/>
          <w:szCs w:val="28"/>
        </w:rPr>
        <w:t xml:space="preserve">北京铁路局9个：北京工务段、丰台工务段、三家店工务段、天津工务段、秦皇岛工务段、丰润工务段、石家庄工务段、邯郸工务段、衡水工务段；</w:t>
      </w:r>
    </w:p>
    <w:p>
      <w:pPr>
        <w:ind w:left="0" w:right="0" w:firstLine="560"/>
        <w:spacing w:before="450" w:after="450" w:line="312" w:lineRule="auto"/>
      </w:pPr>
      <w:r>
        <w:rPr>
          <w:rFonts w:ascii="宋体" w:hAnsi="宋体" w:eastAsia="宋体" w:cs="宋体"/>
          <w:color w:val="000"/>
          <w:sz w:val="28"/>
          <w:szCs w:val="28"/>
        </w:rPr>
        <w:t xml:space="preserve">太原铁路局6个：太原工务段、原平工务段、侯马北工务段、茶坞工务段、大同工务段、朔州工务段；</w:t>
      </w:r>
    </w:p>
    <w:p>
      <w:pPr>
        <w:ind w:left="0" w:right="0" w:firstLine="560"/>
        <w:spacing w:before="450" w:after="450" w:line="312" w:lineRule="auto"/>
      </w:pPr>
      <w:r>
        <w:rPr>
          <w:rFonts w:ascii="宋体" w:hAnsi="宋体" w:eastAsia="宋体" w:cs="宋体"/>
          <w:color w:val="000"/>
          <w:sz w:val="28"/>
          <w:szCs w:val="28"/>
        </w:rPr>
        <w:t xml:space="preserve">济南铁路局7个：济南工务段、潍坊工务段、淄博工务段、青岛工务段、临沂工务段、兖州工务段、聊城工务段；</w:t>
      </w:r>
    </w:p>
    <w:p>
      <w:pPr>
        <w:ind w:left="0" w:right="0" w:firstLine="560"/>
        <w:spacing w:before="450" w:after="450" w:line="312" w:lineRule="auto"/>
      </w:pPr>
      <w:r>
        <w:rPr>
          <w:rFonts w:ascii="宋体" w:hAnsi="宋体" w:eastAsia="宋体" w:cs="宋体"/>
          <w:color w:val="000"/>
          <w:sz w:val="28"/>
          <w:szCs w:val="28"/>
        </w:rPr>
        <w:t xml:space="preserve">郑州铁路局5个：郑州工务段（桥工段）、新乡工务段、洛阳工务段、宝丰工务段、月山工务段；</w:t>
      </w:r>
    </w:p>
    <w:p>
      <w:pPr>
        <w:ind w:left="0" w:right="0" w:firstLine="560"/>
        <w:spacing w:before="450" w:after="450" w:line="312" w:lineRule="auto"/>
      </w:pPr>
      <w:r>
        <w:rPr>
          <w:rFonts w:ascii="宋体" w:hAnsi="宋体" w:eastAsia="宋体" w:cs="宋体"/>
          <w:color w:val="000"/>
          <w:sz w:val="28"/>
          <w:szCs w:val="28"/>
        </w:rPr>
        <w:t xml:space="preserve">上海铁路局8个：上海工务段、南京工务段、芜湖工务段、蚌埠工务段、合肥工务段、阜阳工务段、杭州工务段、徐州工务段；</w:t>
      </w:r>
    </w:p>
    <w:p>
      <w:pPr>
        <w:ind w:left="0" w:right="0" w:firstLine="560"/>
        <w:spacing w:before="450" w:after="450" w:line="312" w:lineRule="auto"/>
      </w:pPr>
      <w:r>
        <w:rPr>
          <w:rFonts w:ascii="宋体" w:hAnsi="宋体" w:eastAsia="宋体" w:cs="宋体"/>
          <w:color w:val="000"/>
          <w:sz w:val="28"/>
          <w:szCs w:val="28"/>
        </w:rPr>
        <w:t xml:space="preserve">武汉铁路局6个：武昌工务段、襄樊工务段、江岸工务段、信阳工务段、荆门工务段、麻城工务段；</w:t>
      </w:r>
    </w:p>
    <w:p>
      <w:pPr>
        <w:ind w:left="0" w:right="0" w:firstLine="560"/>
        <w:spacing w:before="450" w:after="450" w:line="312" w:lineRule="auto"/>
      </w:pPr>
      <w:r>
        <w:rPr>
          <w:rFonts w:ascii="宋体" w:hAnsi="宋体" w:eastAsia="宋体" w:cs="宋体"/>
          <w:color w:val="000"/>
          <w:sz w:val="28"/>
          <w:szCs w:val="28"/>
        </w:rPr>
        <w:t xml:space="preserve">西安铁路局5个：西安工务段、宝鸡工务段、安康工务段、阎良工务段、略阳工务段；</w:t>
      </w:r>
    </w:p>
    <w:p>
      <w:pPr>
        <w:ind w:left="0" w:right="0" w:firstLine="560"/>
        <w:spacing w:before="450" w:after="450" w:line="312" w:lineRule="auto"/>
      </w:pPr>
      <w:r>
        <w:rPr>
          <w:rFonts w:ascii="宋体" w:hAnsi="宋体" w:eastAsia="宋体" w:cs="宋体"/>
          <w:color w:val="000"/>
          <w:sz w:val="28"/>
          <w:szCs w:val="28"/>
        </w:rPr>
        <w:t xml:space="preserve">乌鲁木齐铁路局6个：乌鲁木齐工务段、哈密工务段、奎屯工务段、库尔勒工务段、阿克苏工务段、喀什工务段；</w:t>
      </w:r>
    </w:p>
    <w:p>
      <w:pPr>
        <w:ind w:left="0" w:right="0" w:firstLine="560"/>
        <w:spacing w:before="450" w:after="450" w:line="312" w:lineRule="auto"/>
      </w:pPr>
      <w:r>
        <w:rPr>
          <w:rFonts w:ascii="宋体" w:hAnsi="宋体" w:eastAsia="宋体" w:cs="宋体"/>
          <w:color w:val="000"/>
          <w:sz w:val="28"/>
          <w:szCs w:val="28"/>
        </w:rPr>
        <w:t xml:space="preserve">南昌铁路局8个：南昌工务段、九江工务段、鹰潭工务（机械）段、赣州工务段、福州工务段、厦门工务段、永安工务段、南平工务段；</w:t>
      </w:r>
    </w:p>
    <w:p>
      <w:pPr>
        <w:ind w:left="0" w:right="0" w:firstLine="560"/>
        <w:spacing w:before="450" w:after="450" w:line="312" w:lineRule="auto"/>
      </w:pPr>
      <w:r>
        <w:rPr>
          <w:rFonts w:ascii="宋体" w:hAnsi="宋体" w:eastAsia="宋体" w:cs="宋体"/>
          <w:color w:val="000"/>
          <w:sz w:val="28"/>
          <w:szCs w:val="28"/>
        </w:rPr>
        <w:t xml:space="preserve">成都铁路局9个：成都工务段、重庆工务段、遂宁工务段、涪陵工务段、西昌工务段、贵阳工务段、绵阳工务段、凯里工务段、六盘水工务段；</w:t>
      </w:r>
    </w:p>
    <w:p>
      <w:pPr>
        <w:ind w:left="0" w:right="0" w:firstLine="560"/>
        <w:spacing w:before="450" w:after="450" w:line="312" w:lineRule="auto"/>
      </w:pPr>
      <w:r>
        <w:rPr>
          <w:rFonts w:ascii="宋体" w:hAnsi="宋体" w:eastAsia="宋体" w:cs="宋体"/>
          <w:color w:val="000"/>
          <w:sz w:val="28"/>
          <w:szCs w:val="28"/>
        </w:rPr>
        <w:t xml:space="preserve">兰州铁路局5个：兰州西工务段、武威工务段、定西工务段、嘉峪关工务段、银川工务段；</w:t>
      </w:r>
    </w:p>
    <w:p>
      <w:pPr>
        <w:ind w:left="0" w:right="0" w:firstLine="560"/>
        <w:spacing w:before="450" w:after="450" w:line="312" w:lineRule="auto"/>
      </w:pPr>
      <w:r>
        <w:rPr>
          <w:rFonts w:ascii="宋体" w:hAnsi="宋体" w:eastAsia="宋体" w:cs="宋体"/>
          <w:color w:val="000"/>
          <w:sz w:val="28"/>
          <w:szCs w:val="28"/>
        </w:rPr>
        <w:t xml:space="preserve">南宁铁路局5个：南宁工务段、柳州工务段、桂林工务段、百色工务段、玉林工务段；</w:t>
      </w:r>
    </w:p>
    <w:p>
      <w:pPr>
        <w:ind w:left="0" w:right="0" w:firstLine="560"/>
        <w:spacing w:before="450" w:after="450" w:line="312" w:lineRule="auto"/>
      </w:pPr>
      <w:r>
        <w:rPr>
          <w:rFonts w:ascii="宋体" w:hAnsi="宋体" w:eastAsia="宋体" w:cs="宋体"/>
          <w:color w:val="000"/>
          <w:sz w:val="28"/>
          <w:szCs w:val="28"/>
        </w:rPr>
        <w:t xml:space="preserve">昆明铁路局4个：昆明工务段、开远工务段、曲靖工务段、广通工务段；</w:t>
      </w:r>
    </w:p>
    <w:p>
      <w:pPr>
        <w:ind w:left="0" w:right="0" w:firstLine="560"/>
        <w:spacing w:before="450" w:after="450" w:line="312" w:lineRule="auto"/>
      </w:pPr>
      <w:r>
        <w:rPr>
          <w:rFonts w:ascii="宋体" w:hAnsi="宋体" w:eastAsia="宋体" w:cs="宋体"/>
          <w:color w:val="000"/>
          <w:sz w:val="28"/>
          <w:szCs w:val="28"/>
        </w:rPr>
        <w:t xml:space="preserve">广州铁路（集团）公司6个：广州工务段、株洲工务段、衡阳工务段、娄底工务段、怀化工务段、张家界工务段；</w:t>
      </w:r>
    </w:p>
    <w:p>
      <w:pPr>
        <w:ind w:left="0" w:right="0" w:firstLine="560"/>
        <w:spacing w:before="450" w:after="450" w:line="312" w:lineRule="auto"/>
      </w:pPr>
      <w:r>
        <w:rPr>
          <w:rFonts w:ascii="宋体" w:hAnsi="宋体" w:eastAsia="宋体" w:cs="宋体"/>
          <w:color w:val="000"/>
          <w:sz w:val="28"/>
          <w:szCs w:val="28"/>
        </w:rPr>
        <w:t xml:space="preserve">青藏铁路公司2个：西宁工务段、格尔木工务段。编辑本段工务系统的单位</w:t>
      </w:r>
    </w:p>
    <w:p>
      <w:pPr>
        <w:ind w:left="0" w:right="0" w:firstLine="560"/>
        <w:spacing w:before="450" w:after="450" w:line="312" w:lineRule="auto"/>
      </w:pPr>
      <w:r>
        <w:rPr>
          <w:rFonts w:ascii="宋体" w:hAnsi="宋体" w:eastAsia="宋体" w:cs="宋体"/>
          <w:color w:val="000"/>
          <w:sz w:val="28"/>
          <w:szCs w:val="28"/>
        </w:rPr>
        <w:t xml:space="preserve">铁路工种：线路维修工、巡道工、道口员等</w:t>
      </w:r>
    </w:p>
    <w:p>
      <w:pPr>
        <w:ind w:left="0" w:right="0" w:firstLine="560"/>
        <w:spacing w:before="450" w:after="450" w:line="312" w:lineRule="auto"/>
      </w:pPr>
      <w:r>
        <w:rPr>
          <w:rFonts w:ascii="宋体" w:hAnsi="宋体" w:eastAsia="宋体" w:cs="宋体"/>
          <w:color w:val="000"/>
          <w:sz w:val="28"/>
          <w:szCs w:val="28"/>
        </w:rPr>
        <w:t xml:space="preserve">单位级别：分为铁路局工务处、工务段、工务作业车间、工务工区。</w:t>
      </w:r>
    </w:p>
    <w:p>
      <w:pPr>
        <w:ind w:left="0" w:right="0" w:firstLine="560"/>
        <w:spacing w:before="450" w:after="450" w:line="312" w:lineRule="auto"/>
      </w:pPr>
      <w:r>
        <w:rPr>
          <w:rFonts w:ascii="宋体" w:hAnsi="宋体" w:eastAsia="宋体" w:cs="宋体"/>
          <w:color w:val="000"/>
          <w:sz w:val="28"/>
          <w:szCs w:val="28"/>
        </w:rPr>
        <w:t xml:space="preserve">岗位级别：工务处处长、工务段段长（党委书记）、工务作业车间主任（党支部书记）、作业工区工长。</w:t>
      </w:r>
    </w:p>
    <w:p>
      <w:pPr>
        <w:ind w:left="0" w:right="0" w:firstLine="560"/>
        <w:spacing w:before="450" w:after="450" w:line="312" w:lineRule="auto"/>
      </w:pPr>
      <w:r>
        <w:rPr>
          <w:rFonts w:ascii="宋体" w:hAnsi="宋体" w:eastAsia="宋体" w:cs="宋体"/>
          <w:color w:val="000"/>
          <w:sz w:val="28"/>
          <w:szCs w:val="28"/>
        </w:rPr>
        <w:t xml:space="preserve">职称级别：初级技工、中级技工、高级技工、技师、高级技师</w:t>
      </w:r>
    </w:p>
    <w:p>
      <w:pPr>
        <w:ind w:left="0" w:right="0" w:firstLine="560"/>
        <w:spacing w:before="450" w:after="450" w:line="312" w:lineRule="auto"/>
      </w:pPr>
      <w:r>
        <w:rPr>
          <w:rFonts w:ascii="宋体" w:hAnsi="宋体" w:eastAsia="宋体" w:cs="宋体"/>
          <w:color w:val="000"/>
          <w:sz w:val="28"/>
          <w:szCs w:val="28"/>
        </w:rPr>
        <w:t xml:space="preserve">以工务处为铁路工务系统最高级单位，下设若干个工务段，工务段下设工务作业车间，工务作业车间下设若干个作业工区。作业工区为工务段最基层单位，一电务段概况</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需要说明下，现在的铁通在2025年以前也是电务段的一个重要组成部分，也就是说早期的电务段是由通信和信号2部分组成的。</w:t>
      </w:r>
    </w:p>
    <w:p>
      <w:pPr>
        <w:ind w:left="0" w:right="0" w:firstLine="560"/>
        <w:spacing w:before="450" w:after="450" w:line="312" w:lineRule="auto"/>
      </w:pPr>
      <w:r>
        <w:rPr>
          <w:rFonts w:ascii="宋体" w:hAnsi="宋体" w:eastAsia="宋体" w:cs="宋体"/>
          <w:color w:val="000"/>
          <w:sz w:val="28"/>
          <w:szCs w:val="28"/>
        </w:rPr>
        <w:t xml:space="preserve">目前的信号分为八显示和十显示两种，即有八种信号含义或者十种信号含义。八种的信号为“绿灯，红灯，红黄灯，绿黄灯，双黄灯，黄2灯，黄灯，白灯”；十种的信号再加上“红黄闪，双黄闪”两种，调度所根据线路的状况，机车的类型，确定某一区段最高限速，并通过地面信号和机车信号来控制机车的安全运行，地面信号与机车信号的显示应该是一致的。</w:t>
      </w:r>
    </w:p>
    <w:p>
      <w:pPr>
        <w:ind w:left="0" w:right="0" w:firstLine="560"/>
        <w:spacing w:before="450" w:after="450" w:line="312" w:lineRule="auto"/>
      </w:pPr>
      <w:r>
        <w:rPr>
          <w:rFonts w:ascii="宋体" w:hAnsi="宋体" w:eastAsia="宋体" w:cs="宋体"/>
          <w:color w:val="000"/>
          <w:sz w:val="28"/>
          <w:szCs w:val="28"/>
        </w:rPr>
        <w:t xml:space="preserve">2025年4月起，原机务段“监控车间”人员及设备整体划归电务段管理，改称“车载设备车间”。编辑本段全路电务段概况</w:t>
      </w:r>
    </w:p>
    <w:p>
      <w:pPr>
        <w:ind w:left="0" w:right="0" w:firstLine="560"/>
        <w:spacing w:before="450" w:after="450" w:line="312" w:lineRule="auto"/>
      </w:pPr>
      <w:r>
        <w:rPr>
          <w:rFonts w:ascii="宋体" w:hAnsi="宋体" w:eastAsia="宋体" w:cs="宋体"/>
          <w:color w:val="000"/>
          <w:sz w:val="28"/>
          <w:szCs w:val="28"/>
        </w:rPr>
        <w:t xml:space="preserve">目前全路共有18个铁路局（集团公司）、下辖44个电务段：</w:t>
      </w:r>
    </w:p>
    <w:p>
      <w:pPr>
        <w:ind w:left="0" w:right="0" w:firstLine="560"/>
        <w:spacing w:before="450" w:after="450" w:line="312" w:lineRule="auto"/>
      </w:pPr>
      <w:r>
        <w:rPr>
          <w:rFonts w:ascii="宋体" w:hAnsi="宋体" w:eastAsia="宋体" w:cs="宋体"/>
          <w:color w:val="000"/>
          <w:sz w:val="28"/>
          <w:szCs w:val="28"/>
        </w:rPr>
        <w:t xml:space="preserve">哈尔滨铁路局3个：哈尔滨电务段、齐齐哈尔电务段、牡丹江电务段；</w:t>
      </w:r>
    </w:p>
    <w:p>
      <w:pPr>
        <w:ind w:left="0" w:right="0" w:firstLine="560"/>
        <w:spacing w:before="450" w:after="450" w:line="312" w:lineRule="auto"/>
      </w:pPr>
      <w:r>
        <w:rPr>
          <w:rFonts w:ascii="宋体" w:hAnsi="宋体" w:eastAsia="宋体" w:cs="宋体"/>
          <w:color w:val="000"/>
          <w:sz w:val="28"/>
          <w:szCs w:val="28"/>
        </w:rPr>
        <w:t xml:space="preserve">沈阳铁路局5个：沈阳电务段、长春电务段、锦州电务段、通辽电务段、吉林电务段；</w:t>
      </w:r>
    </w:p>
    <w:p>
      <w:pPr>
        <w:ind w:left="0" w:right="0" w:firstLine="560"/>
        <w:spacing w:before="450" w:after="450" w:line="312" w:lineRule="auto"/>
      </w:pPr>
      <w:r>
        <w:rPr>
          <w:rFonts w:ascii="宋体" w:hAnsi="宋体" w:eastAsia="宋体" w:cs="宋体"/>
          <w:color w:val="000"/>
          <w:sz w:val="28"/>
          <w:szCs w:val="28"/>
        </w:rPr>
        <w:t xml:space="preserve">呼和浩特铁路局1个：呼和浩特电务段；</w:t>
      </w:r>
    </w:p>
    <w:p>
      <w:pPr>
        <w:ind w:left="0" w:right="0" w:firstLine="560"/>
        <w:spacing w:before="450" w:after="450" w:line="312" w:lineRule="auto"/>
      </w:pPr>
      <w:r>
        <w:rPr>
          <w:rFonts w:ascii="宋体" w:hAnsi="宋体" w:eastAsia="宋体" w:cs="宋体"/>
          <w:color w:val="000"/>
          <w:sz w:val="28"/>
          <w:szCs w:val="28"/>
        </w:rPr>
        <w:t xml:space="preserve">北京铁路局3个：北京电务段、天津电务段、石家庄电务段；</w:t>
      </w:r>
    </w:p>
    <w:p>
      <w:pPr>
        <w:ind w:left="0" w:right="0" w:firstLine="560"/>
        <w:spacing w:before="450" w:after="450" w:line="312" w:lineRule="auto"/>
      </w:pPr>
      <w:r>
        <w:rPr>
          <w:rFonts w:ascii="宋体" w:hAnsi="宋体" w:eastAsia="宋体" w:cs="宋体"/>
          <w:color w:val="000"/>
          <w:sz w:val="28"/>
          <w:szCs w:val="28"/>
        </w:rPr>
        <w:t xml:space="preserve">太原铁路局2个：太原电务段、大同电务段；</w:t>
      </w:r>
    </w:p>
    <w:p>
      <w:pPr>
        <w:ind w:left="0" w:right="0" w:firstLine="560"/>
        <w:spacing w:before="450" w:after="450" w:line="312" w:lineRule="auto"/>
      </w:pPr>
      <w:r>
        <w:rPr>
          <w:rFonts w:ascii="宋体" w:hAnsi="宋体" w:eastAsia="宋体" w:cs="宋体"/>
          <w:color w:val="000"/>
          <w:sz w:val="28"/>
          <w:szCs w:val="28"/>
        </w:rPr>
        <w:t xml:space="preserve">济南铁路局2个：济南电务段、青岛电务段；</w:t>
      </w:r>
    </w:p>
    <w:p>
      <w:pPr>
        <w:ind w:left="0" w:right="0" w:firstLine="560"/>
        <w:spacing w:before="450" w:after="450" w:line="312" w:lineRule="auto"/>
      </w:pPr>
      <w:r>
        <w:rPr>
          <w:rFonts w:ascii="宋体" w:hAnsi="宋体" w:eastAsia="宋体" w:cs="宋体"/>
          <w:color w:val="000"/>
          <w:sz w:val="28"/>
          <w:szCs w:val="28"/>
        </w:rPr>
        <w:t xml:space="preserve">郑州铁路局2个：郑州电务段、洛阳电务段；</w:t>
      </w:r>
    </w:p>
    <w:p>
      <w:pPr>
        <w:ind w:left="0" w:right="0" w:firstLine="560"/>
        <w:spacing w:before="450" w:after="450" w:line="312" w:lineRule="auto"/>
      </w:pPr>
      <w:r>
        <w:rPr>
          <w:rFonts w:ascii="宋体" w:hAnsi="宋体" w:eastAsia="宋体" w:cs="宋体"/>
          <w:color w:val="000"/>
          <w:sz w:val="28"/>
          <w:szCs w:val="28"/>
        </w:rPr>
        <w:t xml:space="preserve">上海铁路局5个：上海电务段、南京电务段、杭州电务段、合肥电务段、徐州电务段；</w:t>
      </w:r>
    </w:p>
    <w:p>
      <w:pPr>
        <w:ind w:left="0" w:right="0" w:firstLine="560"/>
        <w:spacing w:before="450" w:after="450" w:line="312" w:lineRule="auto"/>
      </w:pPr>
      <w:r>
        <w:rPr>
          <w:rFonts w:ascii="宋体" w:hAnsi="宋体" w:eastAsia="宋体" w:cs="宋体"/>
          <w:color w:val="000"/>
          <w:sz w:val="28"/>
          <w:szCs w:val="28"/>
        </w:rPr>
        <w:t xml:space="preserve">武汉铁路局2个：武汉电务段、襄樊电务段； 西安铁路局2个：西安电务段、安康电务段；</w:t>
      </w:r>
    </w:p>
    <w:p>
      <w:pPr>
        <w:ind w:left="0" w:right="0" w:firstLine="560"/>
        <w:spacing w:before="450" w:after="450" w:line="312" w:lineRule="auto"/>
      </w:pPr>
      <w:r>
        <w:rPr>
          <w:rFonts w:ascii="宋体" w:hAnsi="宋体" w:eastAsia="宋体" w:cs="宋体"/>
          <w:color w:val="000"/>
          <w:sz w:val="28"/>
          <w:szCs w:val="28"/>
        </w:rPr>
        <w:t xml:space="preserve">乌鲁木齐铁路局3个：乌鲁木齐电务段、库尔勒电务段、哈密电务段； 南昌铁路局2个：南昌电务段、福州电务段；厦门电务段； 成都铁路局3个：成都电务段、重庆电务段、贵阳电务段； 兰州铁路局2个：兰州西电务段、银川电务段； 南宁铁路局1个：南宁电务段； 昆明铁路局1个：昆明电务段；</w:t>
      </w:r>
    </w:p>
    <w:p>
      <w:pPr>
        <w:ind w:left="0" w:right="0" w:firstLine="560"/>
        <w:spacing w:before="450" w:after="450" w:line="312" w:lineRule="auto"/>
      </w:pPr>
      <w:r>
        <w:rPr>
          <w:rFonts w:ascii="宋体" w:hAnsi="宋体" w:eastAsia="宋体" w:cs="宋体"/>
          <w:color w:val="000"/>
          <w:sz w:val="28"/>
          <w:szCs w:val="28"/>
        </w:rPr>
        <w:t xml:space="preserve">广州铁路（集团）公司3个：广州电务段、长沙电务段、怀化电务段； 青藏铁路公司1个：西宁电务段。般设在较大车站附近。铁路单位</w:t>
      </w:r>
    </w:p>
    <w:p>
      <w:pPr>
        <w:ind w:left="0" w:right="0" w:firstLine="560"/>
        <w:spacing w:before="450" w:after="450" w:line="312" w:lineRule="auto"/>
      </w:pPr>
      <w:r>
        <w:rPr>
          <w:rFonts w:ascii="宋体" w:hAnsi="宋体" w:eastAsia="宋体" w:cs="宋体"/>
          <w:color w:val="000"/>
          <w:sz w:val="28"/>
          <w:szCs w:val="28"/>
        </w:rPr>
        <w:t xml:space="preserve">车务段：是管理车站和车站工作人员的，一般一等和特等车站成立直属站，二等及其以下由车务段管辖。</w:t>
      </w:r>
    </w:p>
    <w:p>
      <w:pPr>
        <w:ind w:left="0" w:right="0" w:firstLine="560"/>
        <w:spacing w:before="450" w:after="450" w:line="312" w:lineRule="auto"/>
      </w:pPr>
      <w:r>
        <w:rPr>
          <w:rFonts w:ascii="宋体" w:hAnsi="宋体" w:eastAsia="宋体" w:cs="宋体"/>
          <w:color w:val="000"/>
          <w:sz w:val="28"/>
          <w:szCs w:val="28"/>
        </w:rPr>
        <w:t xml:space="preserve">机务段：是管理和维护火车机车和机车司机的集合与派班地点，内勤工作地点。</w:t>
      </w:r>
    </w:p>
    <w:p>
      <w:pPr>
        <w:ind w:left="0" w:right="0" w:firstLine="560"/>
        <w:spacing w:before="450" w:after="450" w:line="312" w:lineRule="auto"/>
      </w:pPr>
      <w:r>
        <w:rPr>
          <w:rFonts w:ascii="宋体" w:hAnsi="宋体" w:eastAsia="宋体" w:cs="宋体"/>
          <w:color w:val="000"/>
          <w:sz w:val="28"/>
          <w:szCs w:val="28"/>
        </w:rPr>
        <w:t xml:space="preserve">工务段：铁路路轨、铁路线路改造和维护维修管理单位。</w:t>
      </w:r>
    </w:p>
    <w:p>
      <w:pPr>
        <w:ind w:left="0" w:right="0" w:firstLine="560"/>
        <w:spacing w:before="450" w:after="450" w:line="312" w:lineRule="auto"/>
      </w:pPr>
      <w:r>
        <w:rPr>
          <w:rFonts w:ascii="宋体" w:hAnsi="宋体" w:eastAsia="宋体" w:cs="宋体"/>
          <w:color w:val="000"/>
          <w:sz w:val="28"/>
          <w:szCs w:val="28"/>
        </w:rPr>
        <w:t xml:space="preserve">电务段：铁路信号设施维护维修管理单位。</w:t>
      </w:r>
    </w:p>
    <w:p>
      <w:pPr>
        <w:ind w:left="0" w:right="0" w:firstLine="560"/>
        <w:spacing w:before="450" w:after="450" w:line="312" w:lineRule="auto"/>
      </w:pPr>
      <w:r>
        <w:rPr>
          <w:rFonts w:ascii="宋体" w:hAnsi="宋体" w:eastAsia="宋体" w:cs="宋体"/>
          <w:color w:val="000"/>
          <w:sz w:val="28"/>
          <w:szCs w:val="28"/>
        </w:rPr>
        <w:t xml:space="preserve">客运段：铁路客运服务单位。</w:t>
      </w:r>
    </w:p>
    <w:p>
      <w:pPr>
        <w:ind w:left="0" w:right="0" w:firstLine="560"/>
        <w:spacing w:before="450" w:after="450" w:line="312" w:lineRule="auto"/>
      </w:pPr>
      <w:r>
        <w:rPr>
          <w:rFonts w:ascii="宋体" w:hAnsi="宋体" w:eastAsia="宋体" w:cs="宋体"/>
          <w:color w:val="000"/>
          <w:sz w:val="28"/>
          <w:szCs w:val="28"/>
        </w:rPr>
        <w:t xml:space="preserve">车辆段：铁路列车车辆设备维护维修管理单位。</w:t>
      </w:r>
    </w:p>
    <w:p>
      <w:pPr>
        <w:ind w:left="0" w:right="0" w:firstLine="560"/>
        <w:spacing w:before="450" w:after="450" w:line="312" w:lineRule="auto"/>
      </w:pPr>
      <w:r>
        <w:rPr>
          <w:rFonts w:ascii="宋体" w:hAnsi="宋体" w:eastAsia="宋体" w:cs="宋体"/>
          <w:color w:val="000"/>
          <w:sz w:val="28"/>
          <w:szCs w:val="28"/>
        </w:rPr>
        <w:t xml:space="preserve">房产生活段：铁路单位、铁路居民区房屋建筑，供暖、管道维修单位。管理铁路公寓及其他生活单位。铁路建筑施工及铁路房屋建筑物大维修及管理。居民区供水.供电段：铁路单位民用照明电，电力机车动力电的输送和供应。</w:t>
      </w:r>
    </w:p>
    <w:p>
      <w:pPr>
        <w:ind w:left="0" w:right="0" w:firstLine="560"/>
        <w:spacing w:before="450" w:after="450" w:line="312" w:lineRule="auto"/>
      </w:pPr>
      <w:r>
        <w:rPr>
          <w:rFonts w:ascii="宋体" w:hAnsi="宋体" w:eastAsia="宋体" w:cs="宋体"/>
          <w:color w:val="000"/>
          <w:sz w:val="28"/>
          <w:szCs w:val="28"/>
        </w:rPr>
        <w:t xml:space="preserve">工务机械段：即以前的大修段，路轨、铁路线路的大型维护和维修，路轨铺设单位。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2025-07-08T12:31:15+08:00</dcterms:created>
  <dcterms:modified xsi:type="dcterms:W3CDTF">2025-07-08T12:31:15+08:00</dcterms:modified>
</cp:coreProperties>
</file>

<file path=docProps/custom.xml><?xml version="1.0" encoding="utf-8"?>
<Properties xmlns="http://schemas.openxmlformats.org/officeDocument/2006/custom-properties" xmlns:vt="http://schemas.openxmlformats.org/officeDocument/2006/docPropsVTypes"/>
</file>