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经济社会发展实绩分析评价意见</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经济社会发展实绩分析评价意见****区经济社会发展实绩分析评价意见一、基本情况****区位于****市城区西北部，总面积162平方公里，辖10个街道办事处，35个行政村、14个社区。总人口11.7万人，其中城市人口7.3万人，农村...</w:t>
      </w:r>
    </w:p>
    <w:p>
      <w:pPr>
        <w:ind w:left="0" w:right="0" w:firstLine="560"/>
        <w:spacing w:before="450" w:after="450" w:line="312" w:lineRule="auto"/>
      </w:pPr>
      <w:r>
        <w:rPr>
          <w:rFonts w:ascii="黑体" w:hAnsi="黑体" w:eastAsia="黑体" w:cs="黑体"/>
          <w:color w:val="000000"/>
          <w:sz w:val="36"/>
          <w:szCs w:val="36"/>
          <w:b w:val="1"/>
          <w:bCs w:val="1"/>
        </w:rPr>
        <w:t xml:space="preserve">第一篇：经济社会发展实绩分析评价意见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****区经济社会发展实绩分析评价意见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****区位于****市城区西北部，总面积162平方公里，辖10个街道办事处，35个行政村、14个社区。总人口11.7万人，其中城市人口7.3万人，农村人口4.4万人。</w:t>
      </w:r>
    </w:p>
    <w:p>
      <w:pPr>
        <w:ind w:left="0" w:right="0" w:firstLine="560"/>
        <w:spacing w:before="450" w:after="450" w:line="312" w:lineRule="auto"/>
      </w:pPr>
      <w:r>
        <w:rPr>
          <w:rFonts w:ascii="宋体" w:hAnsi="宋体" w:eastAsia="宋体" w:cs="宋体"/>
          <w:color w:val="000"/>
          <w:sz w:val="28"/>
          <w:szCs w:val="28"/>
        </w:rPr>
        <w:t xml:space="preserve">三年来，****区在市委、市政府的正确领导下，认真贯彻落实党的路线、方针和政</w:t>
      </w:r>
    </w:p>
    <w:p>
      <w:pPr>
        <w:ind w:left="0" w:right="0" w:firstLine="560"/>
        <w:spacing w:before="450" w:after="450" w:line="312" w:lineRule="auto"/>
      </w:pPr>
      <w:r>
        <w:rPr>
          <w:rFonts w:ascii="宋体" w:hAnsi="宋体" w:eastAsia="宋体" w:cs="宋体"/>
          <w:color w:val="000"/>
          <w:sz w:val="28"/>
          <w:szCs w:val="28"/>
        </w:rPr>
        <w:t xml:space="preserve">策，坚定不移地实施“环境立区、工业强区、科教兴区”三大发展战略，坚定不移地贯彻加快发展、竞相发展、统筹发展、借力发展的四种发展理念，坚定不移地推进“工业强区、商贸新区、旅游综合服务区、生态靓区、文化名区”的“五区”建设目标，全区经济社会呈现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1、国民经济快速健康发展，综合实力不断增强</w:t>
      </w:r>
    </w:p>
    <w:p>
      <w:pPr>
        <w:ind w:left="0" w:right="0" w:firstLine="560"/>
        <w:spacing w:before="450" w:after="450" w:line="312" w:lineRule="auto"/>
      </w:pPr>
      <w:r>
        <w:rPr>
          <w:rFonts w:ascii="宋体" w:hAnsi="宋体" w:eastAsia="宋体" w:cs="宋体"/>
          <w:color w:val="000"/>
          <w:sz w:val="28"/>
          <w:szCs w:val="28"/>
        </w:rPr>
        <w:t xml:space="preserve">****年，该区地区生产总值达到5.64亿元，是****的 2倍，年均增长17.7%。社会消费品零售总额达到1.5亿元，是****年的1.4倍，年均增长10.3%。社会固定资产投资额达到7.5亿元，是****年的9.5倍，年均增长56.9%。财政收入达 到8049万元，是****年的1.9倍，年均增长22.6%。农民人均纯收入 达到3545元，较 ****年 增 长42.4%，城镇居民人均可支配收入达到8270元，较****年增长49.9%。****年人均固定资产投资额达到6361元，较****年增长643%。外来投资额达到5.45亿元，较2025年增长54%。居民新增储蓄存款较****年增长172.8%，居民新增储蓄存款占GDP的比重达到10%。规模以上工业利税总 额占规模以上工业 增加值的27.6%，较****年 增 长19.5%。工业增加值占GDP的63%，较****年增长29.7%。</w:t>
      </w:r>
    </w:p>
    <w:p>
      <w:pPr>
        <w:ind w:left="0" w:right="0" w:firstLine="560"/>
        <w:spacing w:before="450" w:after="450" w:line="312" w:lineRule="auto"/>
      </w:pPr>
      <w:r>
        <w:rPr>
          <w:rFonts w:ascii="宋体" w:hAnsi="宋体" w:eastAsia="宋体" w:cs="宋体"/>
          <w:color w:val="000"/>
          <w:sz w:val="28"/>
          <w:szCs w:val="28"/>
        </w:rPr>
        <w:t xml:space="preserve">2、产业结构不断优化，经济运行质量明显提高</w:t>
      </w:r>
    </w:p>
    <w:p>
      <w:pPr>
        <w:ind w:left="0" w:right="0" w:firstLine="560"/>
        <w:spacing w:before="450" w:after="450" w:line="312" w:lineRule="auto"/>
      </w:pPr>
      <w:r>
        <w:rPr>
          <w:rFonts w:ascii="宋体" w:hAnsi="宋体" w:eastAsia="宋体" w:cs="宋体"/>
          <w:color w:val="000"/>
          <w:sz w:val="28"/>
          <w:szCs w:val="28"/>
        </w:rPr>
        <w:t xml:space="preserve">大力实施“工业强区”战略，依靠科技进步和创新，努力推动区域经济由资源型工业向加工制造业和高新技术产业转变、经济增长方式由粗放型向集约型转变。一是依靠科技进步，推进增长方式转变。大力实施“科教兴区”战略，着力推进“两个转变”，科技对经济增长的贡献明显增强，贡献率达到58%，连续三次荣获“全国科技进步先进区”称号。二是调整产业结构，提升发展水平。对现有骨干企业，通过产品的深加工，延伸产业链条，加快传统化工向精细化工、传统建材向新型建材、传统冶金向特种冶金转变。对“三高一低”企业，依法予以关闭或转产。对采用先进适用技术的新建企业，在政策、资金、财税等方面给予大力扶持。先后引进了金红石钛白粉、高频开关通讯电源和增压磁化螺旋曝气机等一批新兴产业和高新技术项目。通过上技改、上项目、上规模、上水平，培育了多氟多公司、瑞王公司等8个销售收入超亿元的支柱企业。三是大力发展循环经济，走可持续发展道路。鼓励企业利用“三废”研制开发新工艺、新产品，提升资源综合利用能力。大力发展相关产业，延伸产业链条。维纳陶瓷公司利用氧化锆粉生产纳米陶瓷结构件、河南科林有限公司利用佰利联公司七水硫酸亚铁生产脱水剂、宏起建材公司等7家企业利用粉煤灰生产新型建筑材料等项目的投产，促进了关联产业的发展，提高了资源的综合利用效率。大力发展节约型经济。鑫诚公司积极采用新工艺，节约了土地，降低了煤耗，产生了良好的经济效益和生态效益。****年，工业增加值占GDP比重达63％，工业投资占全社会固定资产投资比重达70.1%。限额以上工业企业实现利税9038万元，比****年增长18倍，工业经济效益综合指数达到180%，比****年提高150个百分点，创历史最好水平。****年该区工业增加值、利税、利润、综合经济效益指数等主要指标居四城区第一。</w:t>
      </w:r>
    </w:p>
    <w:p>
      <w:pPr>
        <w:ind w:left="0" w:right="0" w:firstLine="560"/>
        <w:spacing w:before="450" w:after="450" w:line="312" w:lineRule="auto"/>
      </w:pPr>
      <w:r>
        <w:rPr>
          <w:rFonts w:ascii="宋体" w:hAnsi="宋体" w:eastAsia="宋体" w:cs="宋体"/>
          <w:color w:val="000"/>
          <w:sz w:val="28"/>
          <w:szCs w:val="28"/>
        </w:rPr>
        <w:t xml:space="preserve">3、招商引资和项目建设力度不断加大，经济发展后劲明显增强</w:t>
      </w:r>
    </w:p>
    <w:p>
      <w:pPr>
        <w:ind w:left="0" w:right="0" w:firstLine="560"/>
        <w:spacing w:before="450" w:after="450" w:line="312" w:lineRule="auto"/>
      </w:pPr>
      <w:r>
        <w:rPr>
          <w:rFonts w:ascii="宋体" w:hAnsi="宋体" w:eastAsia="宋体" w:cs="宋体"/>
          <w:color w:val="000"/>
          <w:sz w:val="28"/>
          <w:szCs w:val="28"/>
        </w:rPr>
        <w:t xml:space="preserve">该区坚持把招商引资和项目建设作为谋求经济社会跨越式发展的重要抓手，以引进大项目、高科技含量、高附加值项目和市外、境外项目为主攻方向，不断提高招商引资和项目建设的质量和水平。重新修订了《****区招商引资优惠政策及奖励办法》，拿出400万元重奖有功人员。积极引导企业强化发展意识，通过招商引资、项目建设不断发展壮大。利用企业在资本密集区、外商集中区设立的营销网点，作为对外招商的窗口，积极开展委托招商和中介招商。整合信息资源，及时收集发达地区和知名企业的投资信息，实现了信息资源互通共享。近年来，在招商引资和项目建设中，该区严格推行一名区级领导联系分包、一套班子运作、一抓到底的“三个一”工作机制，加快了大项目和高新技术项目入驻。2025至****年，共引进重点项目120个，总投资36.3亿元。投资1.58亿元年产5万吨金红石型钛白粉技改项目、投资1.5亿元3×16.5MVA矿热炉技改项目、投资1.1亿元年产8万吨耐火材料项目、</w:t>
      </w:r>
    </w:p>
    <w:p>
      <w:pPr>
        <w:ind w:left="0" w:right="0" w:firstLine="560"/>
        <w:spacing w:before="450" w:after="450" w:line="312" w:lineRule="auto"/>
      </w:pPr>
      <w:r>
        <w:rPr>
          <w:rFonts w:ascii="黑体" w:hAnsi="黑体" w:eastAsia="黑体" w:cs="黑体"/>
          <w:color w:val="000000"/>
          <w:sz w:val="36"/>
          <w:szCs w:val="36"/>
          <w:b w:val="1"/>
          <w:bCs w:val="1"/>
        </w:rPr>
        <w:t xml:space="preserve">第二篇：XX乡镇经济社会发展实绩分析评价意见1[范文模版]</w:t>
      </w:r>
    </w:p>
    <w:p>
      <w:pPr>
        <w:ind w:left="0" w:right="0" w:firstLine="560"/>
        <w:spacing w:before="450" w:after="450" w:line="312" w:lineRule="auto"/>
      </w:pPr>
      <w:r>
        <w:rPr>
          <w:rFonts w:ascii="宋体" w:hAnsi="宋体" w:eastAsia="宋体" w:cs="宋体"/>
          <w:color w:val="000"/>
          <w:sz w:val="28"/>
          <w:szCs w:val="28"/>
        </w:rPr>
        <w:t xml:space="preserve">益哇乡经济社会发展实绩分析评价意见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全县共11乡镇，经统计定量测算，各乡镇经济社会发展实绩最高分为XX分，最低分为XX分，平均分为XX分。该乡镇得分为XX分，显著高（低或接近）与全县平均水平。</w:t>
      </w:r>
    </w:p>
    <w:p>
      <w:pPr>
        <w:ind w:left="0" w:right="0" w:firstLine="560"/>
        <w:spacing w:before="450" w:after="450" w:line="312" w:lineRule="auto"/>
      </w:pPr>
      <w:r>
        <w:rPr>
          <w:rFonts w:ascii="宋体" w:hAnsi="宋体" w:eastAsia="宋体" w:cs="宋体"/>
          <w:color w:val="000"/>
          <w:sz w:val="28"/>
          <w:szCs w:val="28"/>
        </w:rPr>
        <w:t xml:space="preserve">总体评价为优秀（一般或尚需努力）。</w:t>
      </w:r>
    </w:p>
    <w:p>
      <w:pPr>
        <w:ind w:left="0" w:right="0" w:firstLine="560"/>
        <w:spacing w:before="450" w:after="450" w:line="312" w:lineRule="auto"/>
      </w:pPr>
      <w:r>
        <w:rPr>
          <w:rFonts w:ascii="宋体" w:hAnsi="宋体" w:eastAsia="宋体" w:cs="宋体"/>
          <w:color w:val="000"/>
          <w:sz w:val="28"/>
          <w:szCs w:val="28"/>
        </w:rPr>
        <w:t xml:space="preserve">二、经济社会发展和可持续发展情况分析</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1、经济发展水平</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经济增长人均GDP和人均GDP增长率显著上升。主要原因是（及时调整产业结构，积极开发旅游产业，大力开发山野土特产，全力实施整村推进项目）。</w:t>
      </w:r>
    </w:p>
    <w:p>
      <w:pPr>
        <w:ind w:left="0" w:right="0" w:firstLine="560"/>
        <w:spacing w:before="450" w:after="450" w:line="312" w:lineRule="auto"/>
      </w:pPr>
      <w:r>
        <w:rPr>
          <w:rFonts w:ascii="宋体" w:hAnsi="宋体" w:eastAsia="宋体" w:cs="宋体"/>
          <w:color w:val="000"/>
          <w:sz w:val="28"/>
          <w:szCs w:val="28"/>
        </w:rPr>
        <w:t xml:space="preserve">2、经济发展综合效益</w:t>
      </w:r>
    </w:p>
    <w:p>
      <w:pPr>
        <w:ind w:left="0" w:right="0" w:firstLine="560"/>
        <w:spacing w:before="450" w:after="450" w:line="312" w:lineRule="auto"/>
      </w:pPr>
      <w:r>
        <w:rPr>
          <w:rFonts w:ascii="宋体" w:hAnsi="宋体" w:eastAsia="宋体" w:cs="宋体"/>
          <w:color w:val="000"/>
          <w:sz w:val="28"/>
          <w:szCs w:val="28"/>
        </w:rPr>
        <w:t xml:space="preserve">（1）人均地方财政收入：各乡镇最高分为XX分，最低分为XX分，平均分为XX分。该乡镇得分为XX分，显著高（低或接近）与全县平均水平。与前五年本乡镇平均水平相比，考核期人均地方财政收入及人均地方财政收入增长率均显著上升。主要原因是（粮经比例合理调整，农业经济效益有所提高，劳动力转移步伐持续加快）。</w:t>
      </w:r>
    </w:p>
    <w:p>
      <w:pPr>
        <w:ind w:left="0" w:right="0" w:firstLine="560"/>
        <w:spacing w:before="450" w:after="450" w:line="312" w:lineRule="auto"/>
      </w:pPr>
      <w:r>
        <w:rPr>
          <w:rFonts w:ascii="宋体" w:hAnsi="宋体" w:eastAsia="宋体" w:cs="宋体"/>
          <w:color w:val="000"/>
          <w:sz w:val="28"/>
          <w:szCs w:val="28"/>
        </w:rPr>
        <w:t xml:space="preserve">（2）农村居民人均纯收入：各乡镇最高分为XX分，最低分为XX分，平均分为XX分。该乡镇得分为XX分，显著高（低或接近）与全县平均水平。与前五年本乡镇平均水平相比，考核期农村居民纯收入由700元增长至1400元，年均增长率20%。主要原因是（深入贯彻实施上级各项富民政策，劳务经济发展迅速，特色产业尤其是旅游产业开发步伐加快）。</w:t>
      </w:r>
    </w:p>
    <w:p>
      <w:pPr>
        <w:ind w:left="0" w:right="0" w:firstLine="560"/>
        <w:spacing w:before="450" w:after="450" w:line="312" w:lineRule="auto"/>
      </w:pPr>
      <w:r>
        <w:rPr>
          <w:rFonts w:ascii="宋体" w:hAnsi="宋体" w:eastAsia="宋体" w:cs="宋体"/>
          <w:color w:val="000"/>
          <w:sz w:val="28"/>
          <w:szCs w:val="28"/>
        </w:rPr>
        <w:t xml:space="preserve">3、发展代价方面</w:t>
      </w:r>
    </w:p>
    <w:p>
      <w:pPr>
        <w:ind w:left="0" w:right="0" w:firstLine="560"/>
        <w:spacing w:before="450" w:after="450" w:line="312" w:lineRule="auto"/>
      </w:pPr>
      <w:r>
        <w:rPr>
          <w:rFonts w:ascii="宋体" w:hAnsi="宋体" w:eastAsia="宋体" w:cs="宋体"/>
          <w:color w:val="000"/>
          <w:sz w:val="28"/>
          <w:szCs w:val="28"/>
        </w:rPr>
        <w:t xml:space="preserve">（1）安全生产：各乡镇最高分为XX分，最低分为XX分，平均分为XX分。该乡镇得分为XX分，显著高（低或接近）与全县平均水平。与前五年本乡镇平均水平相比，考核期重大安全生产死亡人数。主要原因是（及时加强宣传教育，将各种隐患消除在萌芽状态，农牧民安全意识增强）。</w:t>
      </w:r>
    </w:p>
    <w:p>
      <w:pPr>
        <w:ind w:left="0" w:right="0" w:firstLine="560"/>
        <w:spacing w:before="450" w:after="450" w:line="312" w:lineRule="auto"/>
      </w:pPr>
      <w:r>
        <w:rPr>
          <w:rFonts w:ascii="宋体" w:hAnsi="宋体" w:eastAsia="宋体" w:cs="宋体"/>
          <w:color w:val="000"/>
          <w:sz w:val="28"/>
          <w:szCs w:val="28"/>
        </w:rPr>
        <w:t xml:space="preserve">（二）社会发展情况</w:t>
      </w:r>
    </w:p>
    <w:p>
      <w:pPr>
        <w:ind w:left="0" w:right="0" w:firstLine="560"/>
        <w:spacing w:before="450" w:after="450" w:line="312" w:lineRule="auto"/>
      </w:pPr>
      <w:r>
        <w:rPr>
          <w:rFonts w:ascii="宋体" w:hAnsi="宋体" w:eastAsia="宋体" w:cs="宋体"/>
          <w:color w:val="000"/>
          <w:sz w:val="28"/>
          <w:szCs w:val="28"/>
        </w:rPr>
        <w:t xml:space="preserve">1、社会保障</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登记失业率下降。主要原因是（当前就业政策对农牧民进一步倾斜，农牧民自主择业意识增强）。</w:t>
      </w:r>
    </w:p>
    <w:p>
      <w:pPr>
        <w:ind w:left="0" w:right="0" w:firstLine="560"/>
        <w:spacing w:before="450" w:after="450" w:line="312" w:lineRule="auto"/>
      </w:pPr>
      <w:r>
        <w:rPr>
          <w:rFonts w:ascii="宋体" w:hAnsi="宋体" w:eastAsia="宋体" w:cs="宋体"/>
          <w:color w:val="000"/>
          <w:sz w:val="28"/>
          <w:szCs w:val="28"/>
        </w:rPr>
        <w:t xml:space="preserve">2、基础教育</w:t>
      </w:r>
    </w:p>
    <w:p>
      <w:pPr>
        <w:ind w:left="0" w:right="0" w:firstLine="560"/>
        <w:spacing w:before="450" w:after="450" w:line="312" w:lineRule="auto"/>
      </w:pPr>
      <w:r>
        <w:rPr>
          <w:rFonts w:ascii="宋体" w:hAnsi="宋体" w:eastAsia="宋体" w:cs="宋体"/>
          <w:color w:val="000"/>
          <w:sz w:val="28"/>
          <w:szCs w:val="28"/>
        </w:rPr>
        <w:t xml:space="preserve">（1）每万人口在校高中及以下学生比例：各乡镇最高分为XX分，最低分为XX分，平均分为XX分。该乡镇得分为XX分，显著高（低或接近）与全县平均水平。与前五年本乡镇平均水平相比，考核期平均每万人口在校高中及以下学生比例显著上升。主要原因是（深入推进“两基”工作，认真贯彻落实教育专项经费，农牧民思想观念显著改善）。</w:t>
      </w:r>
    </w:p>
    <w:p>
      <w:pPr>
        <w:ind w:left="0" w:right="0" w:firstLine="560"/>
        <w:spacing w:before="450" w:after="450" w:line="312" w:lineRule="auto"/>
      </w:pPr>
      <w:r>
        <w:rPr>
          <w:rFonts w:ascii="宋体" w:hAnsi="宋体" w:eastAsia="宋体" w:cs="宋体"/>
          <w:color w:val="000"/>
          <w:sz w:val="28"/>
          <w:szCs w:val="28"/>
        </w:rPr>
        <w:t xml:space="preserve">（2）农村居民文化娱乐消费支出占总支出的比重：各乡镇最高分为XX分，最低分为XX分，平均分为XX分。该乡镇得分为XX分，显著高（低或接近）与全县平均水平。与前五年本乡镇平均水平相比，考核期农村居民文化娱乐消费支出占总支出的比重显著上升。主要原因是（人民生活水平显著提高，消费转变进一步转变）。</w:t>
      </w:r>
    </w:p>
    <w:p>
      <w:pPr>
        <w:ind w:left="0" w:right="0" w:firstLine="560"/>
        <w:spacing w:before="450" w:after="450" w:line="312" w:lineRule="auto"/>
      </w:pPr>
      <w:r>
        <w:rPr>
          <w:rFonts w:ascii="宋体" w:hAnsi="宋体" w:eastAsia="宋体" w:cs="宋体"/>
          <w:color w:val="000"/>
          <w:sz w:val="28"/>
          <w:szCs w:val="28"/>
        </w:rPr>
        <w:t xml:space="preserve">3、医疗卫生</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三项医保覆盖率显著上升。主要原因是（乡村干部不断加大宣传教育，农牧民思想意识转变较大，参加新农合与新农保积极性显著提高）。</w:t>
      </w:r>
    </w:p>
    <w:p>
      <w:pPr>
        <w:ind w:left="0" w:right="0" w:firstLine="560"/>
        <w:spacing w:before="450" w:after="450" w:line="312" w:lineRule="auto"/>
      </w:pPr>
      <w:r>
        <w:rPr>
          <w:rFonts w:ascii="宋体" w:hAnsi="宋体" w:eastAsia="宋体" w:cs="宋体"/>
          <w:color w:val="000"/>
          <w:sz w:val="28"/>
          <w:szCs w:val="28"/>
        </w:rPr>
        <w:t xml:space="preserve">4、社会安全</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社会治安综合治理显著上升；其中社会治安综合治理上升，主要原因是（3.14不稳定事件发生后，乡党委高度重视综治维稳工作，将其作为压倒一切的政治人物抓紧抓好，实行层次责任制，进一步加大教育宣传力度，在不断完善村规民约的基础上，加强对综合治安案件的惩治和打击力度）。</w:t>
      </w:r>
    </w:p>
    <w:p>
      <w:pPr>
        <w:ind w:left="0" w:right="0" w:firstLine="560"/>
        <w:spacing w:before="450" w:after="450" w:line="312" w:lineRule="auto"/>
      </w:pPr>
      <w:r>
        <w:rPr>
          <w:rFonts w:ascii="宋体" w:hAnsi="宋体" w:eastAsia="宋体" w:cs="宋体"/>
          <w:color w:val="000"/>
          <w:sz w:val="28"/>
          <w:szCs w:val="28"/>
        </w:rPr>
        <w:t xml:space="preserve">（三）可持续发展情况</w:t>
      </w:r>
    </w:p>
    <w:p>
      <w:pPr>
        <w:ind w:left="0" w:right="0" w:firstLine="560"/>
        <w:spacing w:before="450" w:after="450" w:line="312" w:lineRule="auto"/>
      </w:pPr>
      <w:r>
        <w:rPr>
          <w:rFonts w:ascii="宋体" w:hAnsi="宋体" w:eastAsia="宋体" w:cs="宋体"/>
          <w:color w:val="000"/>
          <w:sz w:val="28"/>
          <w:szCs w:val="28"/>
        </w:rPr>
        <w:t xml:space="preserve">1、人口与计划生育情况</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人口出生率基本持平，主要原因是（我乡由于特殊的地理环境，农牧民育龄妇女日常生活较分散，虽然计生意识显著增强，但干部工作难度仍然较大）。</w:t>
      </w:r>
    </w:p>
    <w:p>
      <w:pPr>
        <w:ind w:left="0" w:right="0" w:firstLine="560"/>
        <w:spacing w:before="450" w:after="450" w:line="312" w:lineRule="auto"/>
      </w:pPr>
      <w:r>
        <w:rPr>
          <w:rFonts w:ascii="宋体" w:hAnsi="宋体" w:eastAsia="宋体" w:cs="宋体"/>
          <w:color w:val="000"/>
          <w:sz w:val="28"/>
          <w:szCs w:val="28"/>
        </w:rPr>
        <w:t xml:space="preserve">2、节能减排与环境保护效果</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主要污染物排放控制水平基本持平；饮用水源水质达标率显著上升，主要原因是（本地没有工业企业，农牧民生态意识加强，自然保护力度不断加大）。</w:t>
      </w:r>
    </w:p>
    <w:p>
      <w:pPr>
        <w:ind w:left="0" w:right="0" w:firstLine="560"/>
        <w:spacing w:before="450" w:after="450" w:line="312" w:lineRule="auto"/>
      </w:pPr>
      <w:r>
        <w:rPr>
          <w:rFonts w:ascii="宋体" w:hAnsi="宋体" w:eastAsia="宋体" w:cs="宋体"/>
          <w:color w:val="000"/>
          <w:sz w:val="28"/>
          <w:szCs w:val="28"/>
        </w:rPr>
        <w:t xml:space="preserve">3、生态建设与耕地等资源保护状况</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人均耕地面积保有量显著基本持平，主要原因是（退耕还林政策进一步落实，人口增加有限，特色牧业进一步发展）。</w:t>
      </w:r>
    </w:p>
    <w:p>
      <w:pPr>
        <w:ind w:left="0" w:right="0" w:firstLine="560"/>
        <w:spacing w:before="450" w:after="450" w:line="312" w:lineRule="auto"/>
      </w:pPr>
      <w:r>
        <w:rPr>
          <w:rFonts w:ascii="宋体" w:hAnsi="宋体" w:eastAsia="宋体" w:cs="宋体"/>
          <w:color w:val="000"/>
          <w:sz w:val="28"/>
          <w:szCs w:val="28"/>
        </w:rPr>
        <w:t xml:space="preserve">三、协调发展情况</w:t>
      </w:r>
    </w:p>
    <w:p>
      <w:pPr>
        <w:ind w:left="0" w:right="0" w:firstLine="560"/>
        <w:spacing w:before="450" w:after="450" w:line="312" w:lineRule="auto"/>
      </w:pPr>
      <w:r>
        <w:rPr>
          <w:rFonts w:ascii="宋体" w:hAnsi="宋体" w:eastAsia="宋体" w:cs="宋体"/>
          <w:color w:val="000"/>
          <w:sz w:val="28"/>
          <w:szCs w:val="28"/>
        </w:rPr>
        <w:t xml:space="preserve">（一）经济与社会协调发展情况</w:t>
      </w:r>
    </w:p>
    <w:p>
      <w:pPr>
        <w:ind w:left="0" w:right="0" w:firstLine="560"/>
        <w:spacing w:before="450" w:after="450" w:line="312" w:lineRule="auto"/>
      </w:pPr>
      <w:r>
        <w:rPr>
          <w:rFonts w:ascii="宋体" w:hAnsi="宋体" w:eastAsia="宋体" w:cs="宋体"/>
          <w:color w:val="000"/>
          <w:sz w:val="28"/>
          <w:szCs w:val="28"/>
        </w:rPr>
        <w:t xml:space="preserve">全县各乡镇社会发展与经济发展得分比平均值为XX，该乡镇社会发展与经济发展得分比为XX，接近全县平均水平，较为重视经济与社会的协调发展。（主要原因为乡政府着力解决群众行路难、吃水难、通讯难等民生问题，不断加大民生项目争取力度。随着国家电网工程益哇中心小学爱心教学楼和卫生院综合办公楼的建成投用，医疗及教育卫生状况显著改善）</w:t>
      </w:r>
    </w:p>
    <w:p>
      <w:pPr>
        <w:ind w:left="0" w:right="0" w:firstLine="560"/>
        <w:spacing w:before="450" w:after="450" w:line="312" w:lineRule="auto"/>
      </w:pPr>
      <w:r>
        <w:rPr>
          <w:rFonts w:ascii="宋体" w:hAnsi="宋体" w:eastAsia="宋体" w:cs="宋体"/>
          <w:color w:val="000"/>
          <w:sz w:val="28"/>
          <w:szCs w:val="28"/>
        </w:rPr>
        <w:t xml:space="preserve">（二）经济与可持续协调发展情况</w:t>
      </w:r>
    </w:p>
    <w:p>
      <w:pPr>
        <w:ind w:left="0" w:right="0" w:firstLine="560"/>
        <w:spacing w:before="450" w:after="450" w:line="312" w:lineRule="auto"/>
      </w:pPr>
      <w:r>
        <w:rPr>
          <w:rFonts w:ascii="宋体" w:hAnsi="宋体" w:eastAsia="宋体" w:cs="宋体"/>
          <w:color w:val="000"/>
          <w:sz w:val="28"/>
          <w:szCs w:val="28"/>
        </w:rPr>
        <w:t xml:space="preserve">全县各乡镇可持续发展与经济发展得分比平均值为XX，该乡镇可持续发展与经济发展得分比为XX，显著提高于全县平均水平，较为重视经济与可持续协调发展。</w:t>
      </w:r>
    </w:p>
    <w:p>
      <w:pPr>
        <w:ind w:left="0" w:right="0" w:firstLine="560"/>
        <w:spacing w:before="450" w:after="450" w:line="312" w:lineRule="auto"/>
      </w:pPr>
      <w:r>
        <w:rPr>
          <w:rFonts w:ascii="宋体" w:hAnsi="宋体" w:eastAsia="宋体" w:cs="宋体"/>
          <w:color w:val="000"/>
          <w:sz w:val="28"/>
          <w:szCs w:val="28"/>
        </w:rPr>
        <w:t xml:space="preserve">主要原因为：我乡高度重视旅游业发展，大力鼓励农牧民开展农家乐、藏家乐等特色产业，生态保护较为良好；同时，对外招商引资步伐不断加大，经过不断地宣传投入，“扎尕那”森林公园旅游品牌与当多野生物化石品牌效应逐步显现。</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2025年全镇经济社会发展简要分析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（一）固定资产投资实现新突破2025年全镇固定资产投资突破6亿元，比去年增加10512万元，同比增长20.8%。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大石窝镇八年来投资完成情况（万元）2025年2025年2025年2025年2025年2025年2025年2025年***************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2025年农民人均纯收入达到15280元，增长12.6%。增速高于全区1.3个百分点，2025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大石窝镇八年来人均纯收入完成情况（元）******00200002006年2025年2025年2025年2025年2025年65169388751***0568***012年2025年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2025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2025年完成乡镇税收5315万元，比上年增长12.9%，增值税、营业税、企业所得税分别为2025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大石窝镇八年来税收完成情况（万元）******0002006年2025年2025年2025年2025年2025年2025年2025年******157156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2025年工业产值21729万元同比增长11.8%，本镇经历了石料开采、石材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2025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2025年就业产业基地有入住企业50家，从业人员3454人。实现总产值11708万元，营业收入18124万元，利润1669万元，上交税金604万元，同比分别增长16.4%、14.2%、23.9%、15.8%。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【民生保障方面】推进社会保障体系建设，实现应保尽保。2025年全镇城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第四篇：关于改进贫困县党政领导班子和领导干部经济社会发展实绩考核工作的意见</w:t>
      </w:r>
    </w:p>
    <w:p>
      <w:pPr>
        <w:ind w:left="0" w:right="0" w:firstLine="560"/>
        <w:spacing w:before="450" w:after="450" w:line="312" w:lineRule="auto"/>
      </w:pPr>
      <w:r>
        <w:rPr>
          <w:rFonts w:ascii="宋体" w:hAnsi="宋体" w:eastAsia="宋体" w:cs="宋体"/>
          <w:color w:val="000"/>
          <w:sz w:val="28"/>
          <w:szCs w:val="28"/>
        </w:rPr>
        <w:t xml:space="preserve">关于改进贫困县党政领导班子和领导干部经济社会发展实</w:t>
      </w:r>
    </w:p>
    <w:p>
      <w:pPr>
        <w:ind w:left="0" w:right="0" w:firstLine="560"/>
        <w:spacing w:before="450" w:after="450" w:line="312" w:lineRule="auto"/>
      </w:pPr>
      <w:r>
        <w:rPr>
          <w:rFonts w:ascii="宋体" w:hAnsi="宋体" w:eastAsia="宋体" w:cs="宋体"/>
          <w:color w:val="000"/>
          <w:sz w:val="28"/>
          <w:szCs w:val="28"/>
        </w:rPr>
        <w:t xml:space="preserve">绩考核工作的意见</w:t>
      </w:r>
    </w:p>
    <w:p>
      <w:pPr>
        <w:ind w:left="0" w:right="0" w:firstLine="560"/>
        <w:spacing w:before="450" w:after="450" w:line="312" w:lineRule="auto"/>
      </w:pPr>
      <w:r>
        <w:rPr>
          <w:rFonts w:ascii="宋体" w:hAnsi="宋体" w:eastAsia="宋体" w:cs="宋体"/>
          <w:color w:val="000"/>
          <w:sz w:val="28"/>
          <w:szCs w:val="28"/>
        </w:rPr>
        <w:t xml:space="preserve">为贯彻落实中央关于改进贫困县考核机制和领导干部政绩考核工作的要求，引导贫困县党政领导班子和领导干部树立正确的政绩观，促进贫困县转变发展方式，加快减贫脱贫步伐，提高科学发展水平，现就改进贫困县党政领导班子和领导干部经济社会发展实绩考核工作，提出如下意见。</w:t>
      </w:r>
    </w:p>
    <w:p>
      <w:pPr>
        <w:ind w:left="0" w:right="0" w:firstLine="560"/>
        <w:spacing w:before="450" w:after="450" w:line="312" w:lineRule="auto"/>
      </w:pPr>
      <w:r>
        <w:rPr>
          <w:rFonts w:ascii="宋体" w:hAnsi="宋体" w:eastAsia="宋体" w:cs="宋体"/>
          <w:color w:val="000"/>
          <w:sz w:val="28"/>
          <w:szCs w:val="28"/>
        </w:rPr>
        <w:t xml:space="preserve">1.从贫困县实际出发考核发展实绩。贫困县大多地处偏远地区，基础设施薄弱，生态环境脆弱，经济发展水平低，社会事业发展滞后，发展条件、发展方式和发展要求有自身特点。对贫困县党政领导班子和领导干部经济社会发展实绩考核，应体现贫困地区发展的特殊性和主体功能定位，不能把考核其他市县的指标简单套用到对贫困县的考核，把省（自治区、直辖市）、市（地、州、盟）经济增长速度的目标要求简单倒推为贫困县的考核目标。</w:t>
      </w:r>
    </w:p>
    <w:p>
      <w:pPr>
        <w:ind w:left="0" w:right="0" w:firstLine="560"/>
        <w:spacing w:before="450" w:after="450" w:line="312" w:lineRule="auto"/>
      </w:pPr>
      <w:r>
        <w:rPr>
          <w:rFonts w:ascii="宋体" w:hAnsi="宋体" w:eastAsia="宋体" w:cs="宋体"/>
          <w:color w:val="000"/>
          <w:sz w:val="28"/>
          <w:szCs w:val="28"/>
        </w:rPr>
        <w:t xml:space="preserve">2.突出发展导向。实绩考核要突出加快发展、科学发展的要求，把发展作为解决贫困的根本出路，把尽快实现脱贫致富作为首要任务，注重考核转变发展方式、解决制约发展的突出问题的情况，通过考核明确和落实发展责任。</w:t>
      </w:r>
    </w:p>
    <w:p>
      <w:pPr>
        <w:ind w:left="0" w:right="0" w:firstLine="560"/>
        <w:spacing w:before="450" w:after="450" w:line="312" w:lineRule="auto"/>
      </w:pPr>
      <w:r>
        <w:rPr>
          <w:rFonts w:ascii="宋体" w:hAnsi="宋体" w:eastAsia="宋体" w:cs="宋体"/>
          <w:color w:val="000"/>
          <w:sz w:val="28"/>
          <w:szCs w:val="28"/>
        </w:rPr>
        <w:t xml:space="preserve">3.合理设置经济发展的考核指标。增加特色优势产业指标和权重，弱化贫困县地区生产总值、工业增加值、固定资产投资等指标的考核，引导贫困县立足资源禀赋和产业基础，做好特色文章，实现差异竞争、错位发展。限制开发区域和生态脆弱的国家扶贫开发工作重点县取消地区生产总值考核，注意考核与其主体功能定位相适应、当地资源环境可承载的产业发展情况。</w:t>
      </w:r>
    </w:p>
    <w:p>
      <w:pPr>
        <w:ind w:left="0" w:right="0" w:firstLine="560"/>
        <w:spacing w:before="450" w:after="450" w:line="312" w:lineRule="auto"/>
      </w:pPr>
      <w:r>
        <w:rPr>
          <w:rFonts w:ascii="宋体" w:hAnsi="宋体" w:eastAsia="宋体" w:cs="宋体"/>
          <w:color w:val="000"/>
          <w:sz w:val="28"/>
          <w:szCs w:val="28"/>
        </w:rPr>
        <w:t xml:space="preserve">4.把扶贫开发作为经济社会发展实绩考核的主要内容。把提高贫困人口生活水平、减少贫困人口数量和改善贫困地区生产生活条件作为考核评价扶贫开发成效的主要指标，着力考核通过精准扶贫、扶贫资金使用、扶贫项目实施、扶贫产业发展，增强贫困地区发展内生动力和活力，带动贫困群众持续稳定增收的情况。</w:t>
      </w:r>
    </w:p>
    <w:p>
      <w:pPr>
        <w:ind w:left="0" w:right="0" w:firstLine="560"/>
        <w:spacing w:before="450" w:after="450" w:line="312" w:lineRule="auto"/>
      </w:pPr>
      <w:r>
        <w:rPr>
          <w:rFonts w:ascii="宋体" w:hAnsi="宋体" w:eastAsia="宋体" w:cs="宋体"/>
          <w:color w:val="000"/>
          <w:sz w:val="28"/>
          <w:szCs w:val="28"/>
        </w:rPr>
        <w:t xml:space="preserve">5.注重对减贫脱贫紧密关联的民生改善、社会事业发展情况的考核。坚持以人为本，着重围绕改善贫困地区群众生产生活条件，提高脱贫致富能力，考核基础设施建设、教育、医疗卫生、住房、养老保障、公共文化服务体系建设等情况，引导贫困县着力消除群众因缺少教育和社会保障而致贫返贫的根源，促进社会公平与和谐。</w:t>
      </w:r>
    </w:p>
    <w:p>
      <w:pPr>
        <w:ind w:left="0" w:right="0" w:firstLine="560"/>
        <w:spacing w:before="450" w:after="450" w:line="312" w:lineRule="auto"/>
      </w:pPr>
      <w:r>
        <w:rPr>
          <w:rFonts w:ascii="宋体" w:hAnsi="宋体" w:eastAsia="宋体" w:cs="宋体"/>
          <w:color w:val="000"/>
          <w:sz w:val="28"/>
          <w:szCs w:val="28"/>
        </w:rPr>
        <w:t xml:space="preserve">6.强化生态环境保护情况的考核。针对贫困地区多属水系源头区、生态涵养保护区的实际，加大生态文明建设的考核力度，提高生态效益、资源消耗、环境损害等指标的权重，引导贫困县正确处理经济发展、资源开发与环境保护的关系，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7.把党的建设纳入实绩考核。考核贫困县党委及其主要负责人的实绩，要把党的建设情况作为重要内容。以扶贫开发工作为重点，围绕扶贫资金使用、土地征用、矿产资源开发、重大工程项目等，考核落实主体责任，严格党风廉政建设责任制的情况；以坚持党员干部联系服务群众制度，持之以恒地解决“四风”问题，帮助群众脱贫致富为重点，考核干部队伍建设情况；以加强服务型党组织建设，切实发挥基层党组织推动发展、服务群众、凝聚人心、促进和谐作用为重点，考核基层党组织和党员队伍建设情况。要以党的建设考核推动扶贫开发工作，以扶贫开发的实际成效检验党建工作的成效。</w:t>
      </w:r>
    </w:p>
    <w:p>
      <w:pPr>
        <w:ind w:left="0" w:right="0" w:firstLine="560"/>
        <w:spacing w:before="450" w:after="450" w:line="312" w:lineRule="auto"/>
      </w:pPr>
      <w:r>
        <w:rPr>
          <w:rFonts w:ascii="宋体" w:hAnsi="宋体" w:eastAsia="宋体" w:cs="宋体"/>
          <w:color w:val="000"/>
          <w:sz w:val="28"/>
          <w:szCs w:val="28"/>
        </w:rPr>
        <w:t xml:space="preserve">8.改进考核评价方法。实行分类考核，将发展基础、资源禀赋、功能定位等条件相同或相近的县划分为一个类别进行考核。既要与其他县特别是同类县进行横向比较，更要注重与自身的纵向比较，重视在原有发展基础和水平上的进步与提高，对贫困县取得的成绩进行实事求是的评价。坚持辩证地分析评价实绩，既看发展成效，又看客观条件、主观努力情况，既考量力而行，又考尽力而为，使贫困县党政领导班子和领导干部的努力程度和作风状况得到客观公正的评价。注重群众公认，把群众的切身感受和满意度作为考核评价实绩的重要依据，使实绩考核真正落到实处，让群众得到实惠。</w:t>
      </w:r>
    </w:p>
    <w:p>
      <w:pPr>
        <w:ind w:left="0" w:right="0" w:firstLine="560"/>
        <w:spacing w:before="450" w:after="450" w:line="312" w:lineRule="auto"/>
      </w:pPr>
      <w:r>
        <w:rPr>
          <w:rFonts w:ascii="宋体" w:hAnsi="宋体" w:eastAsia="宋体" w:cs="宋体"/>
          <w:color w:val="000"/>
          <w:sz w:val="28"/>
          <w:szCs w:val="28"/>
        </w:rPr>
        <w:t xml:space="preserve">9.强化考核结果运用。要把考核结果与干部的考核、综合考核评价挂钩，作为确定考核等次、形成综合评价意见的重要依据，作为干部选拔任用的重要依据。对在贫困县埋头苦干并作出突出成绩的干部，提拔使用时要优先考虑；对不胜任、不称职的，要及时调整。注重选派优秀干部到贫困地区工作，选优配强贫困县领导班子。要把考核结果作为激励约束的重要依据，在评先评优、表彰奖励时，优先考虑成绩突出的领导班子和领导干部，在统筹分配各类财政扶贫资金和社会帮扶资金的基础上，对考核优秀的，给予更多的奖励和倾斜。要把考核结果作为问责的重要依据，对扶贫开发重视不够、工作不力的，要视情况进行约谈提醒、诫勉谈话，督促整改；对损害国家和群众利益造成恶劣影响的，造成资源严重浪费的，造成生态严重破坏的，要终身追责。</w:t>
      </w:r>
    </w:p>
    <w:p>
      <w:pPr>
        <w:ind w:left="0" w:right="0" w:firstLine="560"/>
        <w:spacing w:before="450" w:after="450" w:line="312" w:lineRule="auto"/>
      </w:pPr>
      <w:r>
        <w:rPr>
          <w:rFonts w:ascii="宋体" w:hAnsi="宋体" w:eastAsia="宋体" w:cs="宋体"/>
          <w:color w:val="000"/>
          <w:sz w:val="28"/>
          <w:szCs w:val="28"/>
        </w:rPr>
        <w:t xml:space="preserve">10.加强组织领导。改进贫困县党政领导班子和领导干部经济社会发展实绩考核，要在各省（自治区、直辖市）党委统一领导下，由组织部门组织实施，充分发挥扶贫、发改、统计等职能部门的作用。要切实把本意见要求落实到国家扶贫开发工作重点县、集中连片特殊困难地区县党政领导班子和领导干部的考核工作中。对其他贫困地区和落后地区党政领导班子和领导干部的考核，也可参照本意见要求，结合实际进行改进完善。对承担扶贫协作任务的地区和单位领导班子和领导干部的考核，也要把完成扶贫开发任务作为衡量实绩的重要内容。要加强考核工作统筹，避免重复考核、多头考核，减少贫困县迎评迎考的负担。要认真总结经验，研究解决突出问题，及时反馈贯彻执行中的重要情况和建议。中央组织部、国务院扶贫办将适时对各地贯彻落实情况开展督促检查。</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伯乡4村“访民情惠民生聚民心”活动开展的三年规划及2025年工作计划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四、2025工作目标计划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五、2025年工作措施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2025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2025-05-13T02:29:20+08:00</dcterms:created>
  <dcterms:modified xsi:type="dcterms:W3CDTF">2025-05-13T02:29:20+08:00</dcterms:modified>
</cp:coreProperties>
</file>

<file path=docProps/custom.xml><?xml version="1.0" encoding="utf-8"?>
<Properties xmlns="http://schemas.openxmlformats.org/officeDocument/2006/custom-properties" xmlns:vt="http://schemas.openxmlformats.org/officeDocument/2006/docPropsVTypes"/>
</file>