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人才引进方法和思路</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方法和思路人才引进方法和思路人才引进就是本地紧缺人才通过外出招聘、短期聘用等形式引进外地人才开展工作，不断推进本地某些领域、某些行业快速发展。人才引进的关键在于留用，重赏只能吸引一时，能否留用重在做好后期服务保障。如何抓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第一篇：人才引进方法和思路</w:t>
      </w:r>
    </w:p>
    <w:p>
      <w:pPr>
        <w:ind w:left="0" w:right="0" w:firstLine="560"/>
        <w:spacing w:before="450" w:after="450" w:line="312" w:lineRule="auto"/>
      </w:pPr>
      <w:r>
        <w:rPr>
          <w:rFonts w:ascii="宋体" w:hAnsi="宋体" w:eastAsia="宋体" w:cs="宋体"/>
          <w:color w:val="000"/>
          <w:sz w:val="28"/>
          <w:szCs w:val="28"/>
        </w:rPr>
        <w:t xml:space="preserve">人才引进方法和思路</w:t>
      </w:r>
    </w:p>
    <w:p>
      <w:pPr>
        <w:ind w:left="0" w:right="0" w:firstLine="560"/>
        <w:spacing w:before="450" w:after="450" w:line="312" w:lineRule="auto"/>
      </w:pPr>
      <w:r>
        <w:rPr>
          <w:rFonts w:ascii="宋体" w:hAnsi="宋体" w:eastAsia="宋体" w:cs="宋体"/>
          <w:color w:val="000"/>
          <w:sz w:val="28"/>
          <w:szCs w:val="28"/>
        </w:rPr>
        <w:t xml:space="preserve">人才引进就是本地紧缺人才通过外出招聘、短期聘用等形式引进外地人才开展工作，不断推进本地某些领域、某些行业快速发展。</w:t>
      </w:r>
    </w:p>
    <w:p>
      <w:pPr>
        <w:ind w:left="0" w:right="0" w:firstLine="560"/>
        <w:spacing w:before="450" w:after="450" w:line="312" w:lineRule="auto"/>
      </w:pPr>
      <w:r>
        <w:rPr>
          <w:rFonts w:ascii="宋体" w:hAnsi="宋体" w:eastAsia="宋体" w:cs="宋体"/>
          <w:color w:val="000"/>
          <w:sz w:val="28"/>
          <w:szCs w:val="28"/>
        </w:rPr>
        <w:t xml:space="preserve">人才引进的关键在于留用，重赏只能吸引一时，能否留用重在做好后期服务保障。如何抓好服务管理、激励保障是人才引进的关键，也是保持引进人才稳定的重要因素。</w:t>
      </w:r>
    </w:p>
    <w:p>
      <w:pPr>
        <w:ind w:left="0" w:right="0" w:firstLine="560"/>
        <w:spacing w:before="450" w:after="450" w:line="312" w:lineRule="auto"/>
      </w:pPr>
      <w:r>
        <w:rPr>
          <w:rFonts w:ascii="宋体" w:hAnsi="宋体" w:eastAsia="宋体" w:cs="宋体"/>
          <w:color w:val="000"/>
          <w:sz w:val="28"/>
          <w:szCs w:val="28"/>
        </w:rPr>
        <w:t xml:space="preserve">注重人才使用。结合专业特长，合理安排岗位，使其发挥特长，体现人生价值。加快人事制度改革力度，通过公开选拔、竞争上岗、交流轮岗等方式，盘活人才合理流动，进一步激发创造活力。在职称评定方面给予一定倾斜。</w:t>
      </w:r>
    </w:p>
    <w:p>
      <w:pPr>
        <w:ind w:left="0" w:right="0" w:firstLine="560"/>
        <w:spacing w:before="450" w:after="450" w:line="312" w:lineRule="auto"/>
      </w:pPr>
      <w:r>
        <w:rPr>
          <w:rFonts w:ascii="宋体" w:hAnsi="宋体" w:eastAsia="宋体" w:cs="宋体"/>
          <w:color w:val="000"/>
          <w:sz w:val="28"/>
          <w:szCs w:val="28"/>
        </w:rPr>
        <w:t xml:space="preserve">注重服务保障。及时落实工资福利及社会保障待遇，并办理养老、医疗、失业、工伤等保险。同时，做好住房保障、安家费用、户籍落户、子女入学等相关事宜，解决引进人才的后顾之忧。</w:t>
      </w:r>
    </w:p>
    <w:p>
      <w:pPr>
        <w:ind w:left="0" w:right="0" w:firstLine="560"/>
        <w:spacing w:before="450" w:after="450" w:line="312" w:lineRule="auto"/>
      </w:pPr>
      <w:r>
        <w:rPr>
          <w:rFonts w:ascii="宋体" w:hAnsi="宋体" w:eastAsia="宋体" w:cs="宋体"/>
          <w:color w:val="000"/>
          <w:sz w:val="28"/>
          <w:szCs w:val="28"/>
        </w:rPr>
        <w:t xml:space="preserve">注重人文关怀。建立领导干部联系人才制度，随时掌握他们的工作和生活情况，协调解决各类困难，积极营造拴心留人的良好氛围。</w:t>
      </w:r>
    </w:p>
    <w:p>
      <w:pPr>
        <w:ind w:left="0" w:right="0" w:firstLine="560"/>
        <w:spacing w:before="450" w:after="450" w:line="312" w:lineRule="auto"/>
      </w:pPr>
      <w:r>
        <w:rPr>
          <w:rFonts w:ascii="宋体" w:hAnsi="宋体" w:eastAsia="宋体" w:cs="宋体"/>
          <w:color w:val="000"/>
          <w:sz w:val="28"/>
          <w:szCs w:val="28"/>
        </w:rPr>
        <w:t xml:space="preserve">848100****县委组织部办公室杨银财</w:t>
      </w:r>
    </w:p>
    <w:p>
      <w:pPr>
        <w:ind w:left="0" w:right="0" w:firstLine="560"/>
        <w:spacing w:before="450" w:after="450" w:line="312" w:lineRule="auto"/>
      </w:pPr>
      <w:r>
        <w:rPr>
          <w:rFonts w:ascii="宋体" w:hAnsi="宋体" w:eastAsia="宋体" w:cs="宋体"/>
          <w:color w:val="000"/>
          <w:sz w:val="28"/>
          <w:szCs w:val="28"/>
        </w:rPr>
        <w:t xml:space="preserve">电话：***0903-6565361</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2025年人才引进落户青岛怎么办理,都需要哪些材料？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2025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如何落户青岛，落户青岛有什么好处？(2025-12-28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2025年7月份海底隧道和跨海大桥开通，2025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2025-4000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第四篇：人才引进材料2025</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1、广州市人才引进申报表2025年新版（正反面打印）参考摸版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2025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[2025]97号文件）拟定《2025年西藏大学人才引进需求计划》，拟定引进人才政策、规范人才引进标准，负责协助用人单位做好人才引进工作。校党委会审定《2025年西藏大学人才引进需求计划》和《2025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[2025]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2025年3月20日前，用人单位将拟引进人才情况提交组织（人事）部，同时提交拟引进人才《全国毕业生就业协议书》（一式三份）。3、2025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1、在征求各用人单位的前提和在学校审批的基础上，组织（人事）部制定出《2025年西藏大学引进人才需求计划》并上报自治区教育厅、人事厅备案。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2、组织（人事）部与内地各高校及武汉研究生就业网联系，将西藏大学简介与我校引进人才待遇、政策及《2025年西藏大学引进人才需求计划》在网上发布。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文件号:丰煤函字[2025]154号 发文日期:2025-6-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8、本规定从2025年元月起执行。员工招聘管理办法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2025-08-07T21:29:48+08:00</dcterms:created>
  <dcterms:modified xsi:type="dcterms:W3CDTF">2025-08-07T21:29:48+08:00</dcterms:modified>
</cp:coreProperties>
</file>

<file path=docProps/custom.xml><?xml version="1.0" encoding="utf-8"?>
<Properties xmlns="http://schemas.openxmlformats.org/officeDocument/2006/custom-properties" xmlns:vt="http://schemas.openxmlformats.org/officeDocument/2006/docPropsVTypes"/>
</file>