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交通银行湖州分行积极推进“加强执行力、提升大服务”活动</w:t>
      </w:r>
      <w:bookmarkEnd w:id="1"/>
    </w:p>
    <w:p>
      <w:pPr>
        <w:jc w:val="center"/>
        <w:spacing w:before="0" w:after="450"/>
      </w:pPr>
      <w:r>
        <w:rPr>
          <w:rFonts w:ascii="Arial" w:hAnsi="Arial" w:eastAsia="Arial" w:cs="Arial"/>
          <w:color w:val="999999"/>
          <w:sz w:val="20"/>
          <w:szCs w:val="20"/>
        </w:rPr>
        <w:t xml:space="preserve">来源：网络  作者：独坐青楼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湖州分行积极推进“加强执行力、提升大服务”活动交通银行湖州分行积极推进“加强执行力、提升大服务”活动近期，交通银行湖州分行积极推进“加强执行力、提升大服务”活动，组织全行约200名干部员工召开了再动员大会，贯彻落实省分行动...</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第一篇：交通银行湖州分行积极推进“加强执行力、提升大服务”活动</w:t>
      </w:r>
    </w:p>
    <w:p>
      <w:pPr>
        <w:ind w:left="0" w:right="0" w:firstLine="560"/>
        <w:spacing w:before="450" w:after="450" w:line="312" w:lineRule="auto"/>
      </w:pPr>
      <w:r>
        <w:rPr>
          <w:rFonts w:ascii="宋体" w:hAnsi="宋体" w:eastAsia="宋体" w:cs="宋体"/>
          <w:color w:val="000"/>
          <w:sz w:val="28"/>
          <w:szCs w:val="28"/>
        </w:rPr>
        <w:t xml:space="preserve">交通银行湖州分行积极推进“加强执行力、提升大服务”活动</w:t>
      </w:r>
    </w:p>
    <w:p>
      <w:pPr>
        <w:ind w:left="0" w:right="0" w:firstLine="560"/>
        <w:spacing w:before="450" w:after="450" w:line="312" w:lineRule="auto"/>
      </w:pPr>
      <w:r>
        <w:rPr>
          <w:rFonts w:ascii="宋体" w:hAnsi="宋体" w:eastAsia="宋体" w:cs="宋体"/>
          <w:color w:val="000"/>
          <w:sz w:val="28"/>
          <w:szCs w:val="28"/>
        </w:rPr>
        <w:t xml:space="preserve">近期，交通银行湖州分行积极推进“加强执行力、提升大服务”活动，组织全行约200名干部员工召开了再动员大会，贯彻落实省分行动员会要求，细化分行具体活动工作。该行负责人向经营单位代表和服务办负责人分别授予了“执行力”大旗和象征开启服务提升之门的“金钥匙”，还结合当地特色活动，创新动作，解读了“千户百日行”相关活动要求，并对该行“客户提升、拓展营销竞赛活动”作了动员部署。</w:t>
      </w:r>
    </w:p>
    <w:p>
      <w:pPr>
        <w:ind w:left="0" w:right="0" w:firstLine="560"/>
        <w:spacing w:before="450" w:after="450" w:line="312" w:lineRule="auto"/>
      </w:pPr>
      <w:r>
        <w:rPr>
          <w:rFonts w:ascii="宋体" w:hAnsi="宋体" w:eastAsia="宋体" w:cs="宋体"/>
          <w:color w:val="000"/>
          <w:sz w:val="28"/>
          <w:szCs w:val="28"/>
        </w:rPr>
        <w:t xml:space="preserve">上海外服国际人才培训中心认证部俞丽雯总监一行也参加了本次动员会，并作了培训项目介绍。</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第二篇：交通银行湖州分行积极拓展电子商户</w:t>
      </w:r>
    </w:p>
    <w:p>
      <w:pPr>
        <w:ind w:left="0" w:right="0" w:firstLine="560"/>
        <w:spacing w:before="450" w:after="450" w:line="312" w:lineRule="auto"/>
      </w:pPr>
      <w:r>
        <w:rPr>
          <w:rFonts w:ascii="宋体" w:hAnsi="宋体" w:eastAsia="宋体" w:cs="宋体"/>
          <w:color w:val="000"/>
          <w:sz w:val="28"/>
          <w:szCs w:val="28"/>
        </w:rPr>
        <w:t xml:space="preserve">交通银行湖州分行积极拓展电子商户</w:t>
      </w:r>
    </w:p>
    <w:p>
      <w:pPr>
        <w:ind w:left="0" w:right="0" w:firstLine="560"/>
        <w:spacing w:before="450" w:after="450" w:line="312" w:lineRule="auto"/>
      </w:pPr>
      <w:r>
        <w:rPr>
          <w:rFonts w:ascii="宋体" w:hAnsi="宋体" w:eastAsia="宋体" w:cs="宋体"/>
          <w:color w:val="000"/>
          <w:sz w:val="28"/>
          <w:szCs w:val="28"/>
        </w:rPr>
        <w:t xml:space="preserve">作为银行发展的新蓝海，交通银行湖州分行高度重视电银业务发展，积极拓展电子支付有效商户，在省分行电银业务开门红竞赛一阶段活动中赢得满堂红，其中电子支付有效商户拓展指标共完成17户，完成率高达44.74%，绝对数和完成率皆列全辖第一，手机银行共拓展4173户，完成任务的68.63%，完成率列全辖第二。</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第三篇：交通银行湖州分行</w:t>
      </w:r>
    </w:p>
    <w:p>
      <w:pPr>
        <w:ind w:left="0" w:right="0" w:firstLine="560"/>
        <w:spacing w:before="450" w:after="450" w:line="312" w:lineRule="auto"/>
      </w:pPr>
      <w:r>
        <w:rPr>
          <w:rFonts w:ascii="宋体" w:hAnsi="宋体" w:eastAsia="宋体" w:cs="宋体"/>
          <w:color w:val="000"/>
          <w:sz w:val="28"/>
          <w:szCs w:val="28"/>
        </w:rPr>
        <w:t xml:space="preserve">交通银行湖州分行“八一”前夕开展拥军慰问活动</w:t>
      </w:r>
    </w:p>
    <w:p>
      <w:pPr>
        <w:ind w:left="0" w:right="0" w:firstLine="560"/>
        <w:spacing w:before="450" w:after="450" w:line="312" w:lineRule="auto"/>
      </w:pPr>
      <w:r>
        <w:rPr>
          <w:rFonts w:ascii="宋体" w:hAnsi="宋体" w:eastAsia="宋体" w:cs="宋体"/>
          <w:color w:val="000"/>
          <w:sz w:val="28"/>
          <w:szCs w:val="28"/>
        </w:rPr>
        <w:t xml:space="preserve">在“八一”节来临之际，交通银行湖州分行行领导分别带队走访慰问了第一集团军部、吴兴区消防大队，看望慰问高温下仍奋战在一线的解放军、武警消防官兵，向他们致以节日的问候，并转达了全行干部员工对他们保卫一方安宁的感激之情。</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第四篇：交通银行湖州分行贯彻落实</w:t>
      </w:r>
    </w:p>
    <w:p>
      <w:pPr>
        <w:ind w:left="0" w:right="0" w:firstLine="560"/>
        <w:spacing w:before="450" w:after="450" w:line="312" w:lineRule="auto"/>
      </w:pPr>
      <w:r>
        <w:rPr>
          <w:rFonts w:ascii="宋体" w:hAnsi="宋体" w:eastAsia="宋体" w:cs="宋体"/>
          <w:color w:val="000"/>
          <w:sz w:val="28"/>
          <w:szCs w:val="28"/>
        </w:rPr>
        <w:t xml:space="preserve">交通银行湖州分行贯彻落实“规范经营行为回头看”活动</w:t>
      </w:r>
    </w:p>
    <w:p>
      <w:pPr>
        <w:ind w:left="0" w:right="0" w:firstLine="560"/>
        <w:spacing w:before="450" w:after="450" w:line="312" w:lineRule="auto"/>
      </w:pPr>
      <w:r>
        <w:rPr>
          <w:rFonts w:ascii="宋体" w:hAnsi="宋体" w:eastAsia="宋体" w:cs="宋体"/>
          <w:color w:val="000"/>
          <w:sz w:val="28"/>
          <w:szCs w:val="28"/>
        </w:rPr>
        <w:t xml:space="preserve">6月5日，交通银行湖州分行召开了行务扩大会议，部署落实省分行“规范经营行为回头看”活动各项要求。会议中，该行不仅组织与会人员认真学习了《关于做好“规范经营行为回头看”活动的通知》内容，并结合分行实际，提出了三项工作措施。一是加强学习，认真自查。各部门（单位）要利用晨会、晚会等形式，组织本部门（单位）员工认真学习文件内容，着力抓好重点领域的自查工作。二是健全机制，落实常长。各部门要结合新形势变化，全面梳理原有规章制定，进一步完善服务收费管理，主动将活动要求内化到各项制度中去，把该类工作常态化、长期化。三是防范风险，促进发展。发展是解决一切问题的关键，因此要通过开展主题活动，切实防范合规风险、声誉风险、杜绝各类案件的发生，为该行营造良好的内外部发展环境。</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第五篇：交通银行湖州分行开展送温暖活动</w:t>
      </w:r>
    </w:p>
    <w:p>
      <w:pPr>
        <w:ind w:left="0" w:right="0" w:firstLine="560"/>
        <w:spacing w:before="450" w:after="450" w:line="312" w:lineRule="auto"/>
      </w:pPr>
      <w:r>
        <w:rPr>
          <w:rFonts w:ascii="宋体" w:hAnsi="宋体" w:eastAsia="宋体" w:cs="宋体"/>
          <w:color w:val="000"/>
          <w:sz w:val="28"/>
          <w:szCs w:val="28"/>
        </w:rPr>
        <w:t xml:space="preserve">交通银行湖州分行开展送温暖活动</w:t>
      </w:r>
    </w:p>
    <w:p>
      <w:pPr>
        <w:ind w:left="0" w:right="0" w:firstLine="560"/>
        <w:spacing w:before="450" w:after="450" w:line="312" w:lineRule="auto"/>
      </w:pPr>
      <w:r>
        <w:rPr>
          <w:rFonts w:ascii="宋体" w:hAnsi="宋体" w:eastAsia="宋体" w:cs="宋体"/>
          <w:color w:val="000"/>
          <w:sz w:val="28"/>
          <w:szCs w:val="28"/>
        </w:rPr>
        <w:t xml:space="preserve">在2025年农历新年带来之际,交通银行湖州分行组织人员先后走访慰问了分行结对的菱湖西马千村和东林三合村贫困户、支行结对的3户“双千万结对帮扶对象”及驻村结亲活动联系单位东林镇胜利村，了解具体困难情况，并送上了慰问金和新春的祝福。</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2025-08-05T18:24:13+08:00</dcterms:created>
  <dcterms:modified xsi:type="dcterms:W3CDTF">2025-08-05T18:24:13+08:00</dcterms:modified>
</cp:coreProperties>
</file>

<file path=docProps/custom.xml><?xml version="1.0" encoding="utf-8"?>
<Properties xmlns="http://schemas.openxmlformats.org/officeDocument/2006/custom-properties" xmlns:vt="http://schemas.openxmlformats.org/officeDocument/2006/docPropsVTypes"/>
</file>