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2025年铜陵市公开招聘事业单位工作人员109名公告-安庆中公教育（精选5篇）</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铜陵市公开招聘事业单位工作人员109名公告-安庆中公教育安庆中公教育：安庆市菱湖南路201号（安庆二中隔壁）咨询热线：0556-55856582014年铜陵市公开招聘事业单位工作人员109名公告2024年铜陵市公开招聘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第一篇：2025年铜陵市公开招聘事业单位工作人员109名公告-安庆中公教育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2025年铜陵市公开招聘事业单位工作人员109名公告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安庆事业单位招聘网为您提供：2025年铜陵市公开招聘事业单位工作人员109名公告，欢迎加入安庆事业单位QQ群：29896748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w:t>
      </w:r>
    </w:p>
    <w:p>
      <w:pPr>
        <w:ind w:left="0" w:right="0" w:firstLine="560"/>
        <w:spacing w:before="450" w:after="450" w:line="312" w:lineRule="auto"/>
      </w:pPr>
      <w:r>
        <w:rPr>
          <w:rFonts w:ascii="宋体" w:hAnsi="宋体" w:eastAsia="宋体" w:cs="宋体"/>
          <w:color w:val="000"/>
          <w:sz w:val="28"/>
          <w:szCs w:val="28"/>
        </w:rPr>
        <w:t xml:space="preserve">http:///)。报考人员提交报名申请的时间统一为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报考人员登录铜陵人力资源考试网进行报名，签署“考录诚信承诺书”，填写《铜陵市 2025年公开招聘事业单位工作人员报名资格审查表》，上传本人电子照片(近期免冠正面证件照，jpg格式，尺寸为 295 X 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 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w:t>
      </w:r>
    </w:p>
    <w:p>
      <w:pPr>
        <w:ind w:left="0" w:right="0" w:firstLine="560"/>
        <w:spacing w:before="450" w:after="450" w:line="312" w:lineRule="auto"/>
      </w:pPr>
      <w:r>
        <w:rPr>
          <w:rFonts w:ascii="宋体" w:hAnsi="宋体" w:eastAsia="宋体" w:cs="宋体"/>
          <w:color w:val="000"/>
          <w:sz w:val="28"/>
          <w:szCs w:val="28"/>
        </w:rPr>
        <w:t xml:space="preserve">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 号)、《关于修订〈公务员录用体检通用标准(试行)〉及〈公务员录用体检操作手册(试行)〉的通知》(人社部发〔2025〕19号)、《关于进一步做好公务员考试录用体检工作的通知》(人社部发〔2025〕65号)、《关于印</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w:t>
      </w:r>
    </w:p>
    <w:p>
      <w:pPr>
        <w:ind w:left="0" w:right="0" w:firstLine="560"/>
        <w:spacing w:before="450" w:after="450" w:line="312" w:lineRule="auto"/>
      </w:pPr>
      <w:r>
        <w:rPr>
          <w:rFonts w:ascii="宋体" w:hAnsi="宋体" w:eastAsia="宋体" w:cs="宋体"/>
          <w:color w:val="000"/>
          <w:sz w:val="28"/>
          <w:szCs w:val="28"/>
        </w:rPr>
        <w:t xml:space="preserve">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二○一四年四月二十三日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第二篇：铜陵事业单位：2025年铜陵市事业单位公开招聘工作人员109名公告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根据《事业单位公开招聘人员暂行规定》(原人事部第6号令)和《安徽省事业单位公开招聘人员暂行办法》(皖人社发〔2025〕78号)文件精神, 经研究，2025年我市将面向社会公开招聘事业单位工作人员109名，现就有关事项公告如下：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2025〕59号文计算，截止时间为2025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(http://)等媒体上发布的《铜陵市2025年公开招聘事业单位工作人员公告》和《铜陵市2025年公开招聘事业单位工作人员岗位计划表》。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2025年公开招聘事业单位工作人员报名资格审查表》，上传本人电子照片(近期免冠正面证件照，jpg格式，尺寸为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2025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2025年毕业尚未取得学历(学位)证书的人员，可凭学校或省、市教育主管部门出具的书面证明和有关证件材料办理资格复审，至2025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2025年服务期满的“服务基层项目”人员提供证书及相关证明材料的截止时间为2025年9月30日。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公务员录用体检操作手册(试行)》(国人厅发〔2025〕25号)、《关于修订〈公务员录用体检通用标准(试行)〉及〈公务员录用体检操作手册(试行)〉的通知》(人社部发〔2025〕19号)、《关于进一步做好公务员考试录用体检工作的通知》(人社部发〔2025〕65号)、《关于印发〈公务员录用体检操作手册(试行)〉有关修订内容的通知》(人社部发〔2025〕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第三篇：铜陵市2025年公开招聘事业单位工作人员公告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根据《事业单位人事管理条例》(国务院令第652号)和《安徽省事业单位公开招聘人员暂行办法》(皖人社发〔2025〕78号)等有关规定, 2025年铜陵市面向社会公开招聘事业单位工作人员，现就有关事项公告如下：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2025 年铜陵市面向社会公开招聘事业单位工作人员67名，招聘信息详见安徽省人事考试网(www.feisuxs)等 媒体上发布的《铜陵市2025年公开招聘事业单位工作人员公告》和《铜陵市2025年公开招聘事业单位工作人员岗位表》。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2025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报名采用网络报名的方式进行，报名网站为安徽省人事考试网。报名时间为2025年4月22日9:00至4月27日16:00，逾期不再补报。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根据安徽省物价局、安徽省财政厅皖价费〔2025〕118号文件规定，按每人每科45元标准收取考试费用。[page] 享 受国家最低生活保障金城镇家庭和农村特困家庭的报考人员，可以享受减免统考笔试费用的政策。此类人员报名后，先实行网上确认和网上缴费。2025年5月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2025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为必考科目，应聘管理岗位的人员考《公共基础知识(一)》，应聘专业技术岗位的人员考《公共基础知识(二)》。具体考试科目见《铜陵市2025年公开招聘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2025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报考非定向招聘岗位的“服务基层项目”人员，按规定执行加分政策。上述人员于2025年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述人员中，属已修完教学计划规定全部课程、各科成绩合格、2025年毕业但尚未取得毕业证书的非全日制学历教育的人员，可凭学校或省、市负责自学考试、成 人教育等工作的教育主管部门出具的该学历层次、毕业时间以及“2025年毕业，已修完教学计划规定全部课程，各科成绩合格，毕业证书待发”的书面证明和各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体检工作按照《关于进一步规范全省事业单位公开招聘人员体检工作的通知》(皖人社秘﹝2025)208号)等规定执行。其中，对身体条件有特殊要求的岗位，考生应符合相关规定要求。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2025年公开招聘事业单位工作人员岗位表》。上述咨询服务和监督举报电话于正常办公时间使用。附件：铜陵市2025年公开招聘事业单位工作人员岗位表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更多2025年安徽事业单位招聘信息请关注：铜陵事业单位招聘网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第四篇：亳州中公教育：2025年下半年铜陵市公开招聘50名事业单位工作人员公告</w:t>
      </w:r>
    </w:p>
    <w:p>
      <w:pPr>
        <w:ind w:left="0" w:right="0" w:firstLine="560"/>
        <w:spacing w:before="450" w:after="450" w:line="312" w:lineRule="auto"/>
      </w:pPr>
      <w:r>
        <w:rPr>
          <w:rFonts w:ascii="宋体" w:hAnsi="宋体" w:eastAsia="宋体" w:cs="宋体"/>
          <w:color w:val="000"/>
          <w:sz w:val="28"/>
          <w:szCs w:val="28"/>
        </w:rPr>
        <w:t xml:space="preserve">亳州中公教育：2025年下半年铜陵市公开招聘50名事业单位</w:t>
      </w:r>
    </w:p>
    <w:p>
      <w:pPr>
        <w:ind w:left="0" w:right="0" w:firstLine="560"/>
        <w:spacing w:before="450" w:after="450" w:line="312" w:lineRule="auto"/>
      </w:pPr>
      <w:r>
        <w:rPr>
          <w:rFonts w:ascii="宋体" w:hAnsi="宋体" w:eastAsia="宋体" w:cs="宋体"/>
          <w:color w:val="000"/>
          <w:sz w:val="28"/>
          <w:szCs w:val="28"/>
        </w:rPr>
        <w:t xml:space="preserve">工作人员公告</w:t>
      </w:r>
    </w:p>
    <w:p>
      <w:pPr>
        <w:ind w:left="0" w:right="0" w:firstLine="560"/>
        <w:spacing w:before="450" w:after="450" w:line="312" w:lineRule="auto"/>
      </w:pPr>
      <w:r>
        <w:rPr>
          <w:rFonts w:ascii="宋体" w:hAnsi="宋体" w:eastAsia="宋体" w:cs="宋体"/>
          <w:color w:val="000"/>
          <w:sz w:val="28"/>
          <w:szCs w:val="28"/>
        </w:rPr>
        <w:t xml:space="preserve">欢迎加入2025年安徽事业单位考试交流群：249369514根据《事业单位公开招聘人员暂行规定》(原人事部第6号令)和《安徽省事业单位公开招聘人员暂行办法》(皖人社发〔2025〕78号)文件精神, 经研究，2025年下半年铜陵市将面向社会公开招聘事业单位工作人员50名，现就有关事项公告如下：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聘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报考条件中工作经历起始时间按人社厅发〔2025〕59号文计算，截止时间为2025年9月31日。因工作单位变化而中断时间的可以累计。在校学生在读期间参加勤工俭学、实习等不视为工作经历。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报考人员不得报考聘用后即构成皖人社发〔2025〕78号文件规定回避关系的招聘岗位。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(http://)等媒体上发布的《铜陵市2025年下半年公开招聘事业单位工作人员公告》和《铜陵市2025年下半年公开招聘事业单位工作人员岗位计划表》。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w:t>
      </w:r>
    </w:p>
    <w:p>
      <w:pPr>
        <w:ind w:left="0" w:right="0" w:firstLine="560"/>
        <w:spacing w:before="450" w:after="450" w:line="312" w:lineRule="auto"/>
      </w:pPr>
      <w:r>
        <w:rPr>
          <w:rFonts w:ascii="宋体" w:hAnsi="宋体" w:eastAsia="宋体" w:cs="宋体"/>
          <w:color w:val="000"/>
          <w:sz w:val="28"/>
          <w:szCs w:val="28"/>
        </w:rPr>
        <w:t xml:space="preserve">http:///)。报考人员提交报名申请的时间统一为 9 月 19日10：00 至 9月 23日12：00，逾期不再补报。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报考人员登录铜陵人力资源考试网进行报名，签署“考录诚信承诺书”，填写《铜陵市 2025年下半年公开招聘事业单位工作人员报名资格审查表》，上传本人电子照片(近期免冠正面证件照，jpg格式，尺寸为 295 X 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9月24日 12：00前可随时登录铜陵人力资源考试网查询是否通过资格审查。通过审查的，不能再报考其他岗位;尚未审查或未通过审查的，在9月24日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报考人员须提前办理网上支付考试费用的支付工具(工商银行的借记卡或信用卡)。通过资格审查的报考人员于9月25日 12：00前按现行规定的收费标准和要求在铜陵人力资源考试网上缴纳笔试考试费用，即完成报名确认，逾期视为自行放弃。完成报名确认后，于 10 月 8 日14：00 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2025〕118号规定每科45元收取。特殊困难的报考人员可以减免笔试考试费用，这部分人员报名后，先实行网上确认和缴费。于10月10日(工作时间)，城镇贫困家庭的考生，凭家庭“低保证”原件、复印件;农村贫困家庭的考生，凭家庭“农村特困救助证”原件、复印件到铜陵人力资源考试院(北京西路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报名截止后，确认报考人数与岗位招聘计划数的比例不低于 3:1，方可开考。不足规定开考比例的，取消或相应核减招聘岗位计划数;要求为硕士研究生及以上的岗位，经市招聘主管部门批准后可降低比例开考。取消招聘岗位的报考人员，于9月27日8：00-12：00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为增加考试科学性，满足各招聘单位需求，2025下半年事业单位公开招聘笔试采取省人事考试院统考笔试“1+X”的考试模式，“1”为公共科目，即公共基础知识(一)或公共基础知识(二)，“X”为专业科目(专业科目目录见附件)。各岗位笔试科目详见《岗位计划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公共科目笔试时间为2025年10月12日上午9:00-11:30;</w:t>
      </w:r>
    </w:p>
    <w:p>
      <w:pPr>
        <w:ind w:left="0" w:right="0" w:firstLine="560"/>
        <w:spacing w:before="450" w:after="450" w:line="312" w:lineRule="auto"/>
      </w:pPr>
      <w:r>
        <w:rPr>
          <w:rFonts w:ascii="宋体" w:hAnsi="宋体" w:eastAsia="宋体" w:cs="宋体"/>
          <w:color w:val="000"/>
          <w:sz w:val="28"/>
          <w:szCs w:val="28"/>
        </w:rPr>
        <w:t xml:space="preserve">专业科目笔试时间为2025年10月12日下午14:00-16:00。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笔试成绩在与面试成绩合成时按100分进行折算，仅参加公共科目笔试的考生笔试成绩折算公式为：笔试成绩=公共科目成绩÷1.2;参加公共科目和专业科目笔试的考生笔试成绩折算公式为：笔试成绩=公共科目成绩÷1.2×0.4+专业科目成绩÷1.2×0.6。笔试成绩占总成绩的60%。</w:t>
      </w:r>
    </w:p>
    <w:p>
      <w:pPr>
        <w:ind w:left="0" w:right="0" w:firstLine="560"/>
        <w:spacing w:before="450" w:after="450" w:line="312" w:lineRule="auto"/>
      </w:pPr>
      <w:r>
        <w:rPr>
          <w:rFonts w:ascii="宋体" w:hAnsi="宋体" w:eastAsia="宋体" w:cs="宋体"/>
          <w:color w:val="000"/>
          <w:sz w:val="28"/>
          <w:szCs w:val="28"/>
        </w:rPr>
        <w:t xml:space="preserve">以上成绩计算时保留到小数点后两位，小数点后第三位四舍五入。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为确保新进人员基本素质，设定笔试科目最低控制合格分数线。考生笔试各科目成绩均须达到60分方可具有进入下一轮程序资格(面试、体检考察)。</w:t>
      </w:r>
    </w:p>
    <w:p>
      <w:pPr>
        <w:ind w:left="0" w:right="0" w:firstLine="560"/>
        <w:spacing w:before="450" w:after="450" w:line="312" w:lineRule="auto"/>
      </w:pPr>
      <w:r>
        <w:rPr>
          <w:rFonts w:ascii="宋体" w:hAnsi="宋体" w:eastAsia="宋体" w:cs="宋体"/>
          <w:color w:val="000"/>
          <w:sz w:val="28"/>
          <w:szCs w:val="28"/>
        </w:rPr>
        <w:t xml:space="preserve">符合条件的“服务基层人员”，按规定执行加分政策。上述人员于2025 年 10月 15日(工作时间)，携带相关证书原件及复印件到市人社局事业人事管理科(0562-2168526)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公示后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(二)笔试地点 ：见准考证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件不符、不能提供规定证件材料、不在规定时间接受资格复审的，取消其进入下一环节资格。出现入围人选缺额的，在规定时间内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的居民身份证原件、学历(学位)证书原件、笔试准考证和网上报名资格审查表等材料。招聘岗位有资格证书要求的，报考人员应提供相关证书;招聘岗位有工作经历等要求的，报考人员还应提供相关证明材料。原件与证明材料不一致的，取消面试资格。</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面试可采取结构化面试、试讲、答辩等方式进行，主要考察应聘人员的专业知识、综合素质能力及潜能。面试的具体事宜另行确定。面试成绩满分100分，占总成绩的40%。</w:t>
      </w:r>
    </w:p>
    <w:p>
      <w:pPr>
        <w:ind w:left="0" w:right="0" w:firstLine="560"/>
        <w:spacing w:before="450" w:after="450" w:line="312" w:lineRule="auto"/>
      </w:pPr>
      <w:r>
        <w:rPr>
          <w:rFonts w:ascii="宋体" w:hAnsi="宋体" w:eastAsia="宋体" w:cs="宋体"/>
          <w:color w:val="000"/>
          <w:sz w:val="28"/>
          <w:szCs w:val="28"/>
        </w:rPr>
        <w:t xml:space="preserve">面试人选根据岗位招聘计划数，在同岗位笔试达线人员中依笔试成绩从高分到低分按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实际面试人员数少于或等于岗位招聘计划数的考生面试成绩须达到75分以上或当天该考场实际参加面试人员的平均分，方可进入体检与考察环节。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顺序确定体检人选;若笔试成绩相同，则按专业科目、公共科目成绩高低顺序确定。体检和考察合格人选缺额的，在同岗位面试人员中按考试最终成绩从高到低依次等额递补，递补各不超过2次。</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2025〕1号)、《公务员录用体检操作手册(试行)》(国人厅发〔2025〕25号)、《关于修订〈公务员录用体检通用标准(试行)〉及〈公务员录用体检操作手册(试行)〉的通知》(人社部发〔2025〕19号)、《关于进一步做好公务员考试录用体检工作的通知》(人社部发〔2025〕65号)、《关于印发〈公务员录用体检操作手册(试行)〉有关修订内容的通知》(人社部发〔2025〕58号)、《关于进一步规范全省事业单位公开招聘人员体检工作的通知》(皖人社秘〔2025〕208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2025〕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聘用人选在铜陵人力资源和社会保障网上公示7天。公示期满，无异议或者反映问题经研究不影响聘用的，按规定程序办理聘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对招聘岗位的拟聘用人员公示结束后出现岗位空缺的，不再递补。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经公示无异议，市招聘主管部门按程序办理聘用手续。考生凭《铜陵市事业单位工作人员聘用通知书》(以下简称《聘用通知》)在规定期限内办理报到等相关手续。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对违反考试、聘用工作纪律的考生和工作人员，视情节轻重，按有关规定给予严肃处理。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铜陵市委组织部、铜陵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2025年9月11日</w:t>
      </w:r>
    </w:p>
    <w:p>
      <w:pPr>
        <w:ind w:left="0" w:right="0" w:firstLine="560"/>
        <w:spacing w:before="450" w:after="450" w:line="312" w:lineRule="auto"/>
      </w:pPr>
      <w:r>
        <w:rPr>
          <w:rFonts w:ascii="宋体" w:hAnsi="宋体" w:eastAsia="宋体" w:cs="宋体"/>
          <w:color w:val="000"/>
          <w:sz w:val="28"/>
          <w:szCs w:val="28"/>
        </w:rPr>
        <w:t xml:space="preserve">附件：全省2025年下半年事业单位搭建平台考试专业科目</w:t>
      </w:r>
    </w:p>
    <w:p>
      <w:pPr>
        <w:ind w:left="0" w:right="0" w:firstLine="560"/>
        <w:spacing w:before="450" w:after="450" w:line="312" w:lineRule="auto"/>
      </w:pPr>
      <w:r>
        <w:rPr>
          <w:rFonts w:ascii="宋体" w:hAnsi="宋体" w:eastAsia="宋体" w:cs="宋体"/>
          <w:color w:val="000"/>
          <w:sz w:val="28"/>
          <w:szCs w:val="28"/>
        </w:rPr>
        <w:t xml:space="preserve">下半年全省事业单位搭建平台考试，由全省统一命题和阅卷的专业科目分别为财会类、法律类、文秘类、计算机类、临床医学类、水利类、土木类和建筑类。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第五篇：2025年六安寿县事业单位公开招聘工作人员117名公告-安庆中公教育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2025年六安寿县事业单位公开招聘工作人员117名公告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安庆事业单位招聘网为您提供：2025年六安寿县事业单位公开招聘工作人员117名公告，欢迎加入安庆事业单位QQ群：298967481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根据原国家人事部《事业单位公开招聘人员暂行规定》(第6号令)、省委组织部、省人社厅《关于印发的通知》(皖人社发[2025]78号)、市委组织部、市人社局《关于贯彻省委组织部、省人力资源和社会保障厅的通知》(六人社〔2025〕9号)文件精神，经县编委研究同意，并报经市人社局核准，2025年寿县事业单位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(二)坚持公开、平等、竞争、择优。</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2025年寿县事业单位计划公开招聘117名工作人员。(具体见《2025年寿县事业单位公开招聘工作人员基本情况一览表》)。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招聘对象主要为国家承认学历的应、历届大专以上毕业生以及符合招聘岗位条件的人员(符合乡镇卫生院具体专业要求的可放宽到中专学历)，且必须符合以下条件：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及工龄计算的依此类推。“报考条件”中的工作经历要求，按足年计算，截止时间为2025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报考人员不得报考招聘后即构成原人事部6号令规定的回避关系的职位。</w:t>
      </w:r>
    </w:p>
    <w:p>
      <w:pPr>
        <w:ind w:left="0" w:right="0" w:firstLine="560"/>
        <w:spacing w:before="450" w:after="450" w:line="312" w:lineRule="auto"/>
      </w:pPr>
      <w:r>
        <w:rPr>
          <w:rFonts w:ascii="宋体" w:hAnsi="宋体" w:eastAsia="宋体" w:cs="宋体"/>
          <w:color w:val="000"/>
          <w:sz w:val="28"/>
          <w:szCs w:val="28"/>
        </w:rPr>
        <w:t xml:space="preserve">不符合招聘岗位条件要求的人员，在读的非应届毕业生、现役军人、尚未解除纪律处分或正在接受纪律审查的人员、省人力资源和社会保障厅认定具有考试违纪行为且在停考期内</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公务员考试辅导首先品牌中公教育安庆中公教育官网：anqing.offcn.com的人员、刑事处罚期限未满或涉嫌违法犯罪正在接受调查的人员，以及被辞退的公务员或被开除的公职人员未满五年的，不得报考。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(一)报名时间：2025年5月6日—10日。</w:t>
      </w:r>
    </w:p>
    <w:p>
      <w:pPr>
        <w:ind w:left="0" w:right="0" w:firstLine="560"/>
        <w:spacing w:before="450" w:after="450" w:line="312" w:lineRule="auto"/>
      </w:pPr>
      <w:r>
        <w:rPr>
          <w:rFonts w:ascii="宋体" w:hAnsi="宋体" w:eastAsia="宋体" w:cs="宋体"/>
          <w:color w:val="000"/>
          <w:sz w:val="28"/>
          <w:szCs w:val="28"/>
        </w:rPr>
        <w:t xml:space="preserve">(二)报名地点：寿县南门外宾阳大道城投大厦11楼(东)</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历(学位)证书原件;对部分学校尚未颁发学历(学位)证书的，须提供本人学生证原件和所在学校盖章的《毕业生就业推荐表》等材料及其复印件。</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2、属社会人员的，须提供本人有效居民身份证原件、学历(学位)证书、招聘岗位规定要求的相关证书(证件)原件等材料及其复印件。</w:t>
      </w:r>
    </w:p>
    <w:p>
      <w:pPr>
        <w:ind w:left="0" w:right="0" w:firstLine="560"/>
        <w:spacing w:before="450" w:after="450" w:line="312" w:lineRule="auto"/>
      </w:pPr>
      <w:r>
        <w:rPr>
          <w:rFonts w:ascii="宋体" w:hAnsi="宋体" w:eastAsia="宋体" w:cs="宋体"/>
          <w:color w:val="000"/>
          <w:sz w:val="28"/>
          <w:szCs w:val="28"/>
        </w:rPr>
        <w:t xml:space="preserve">对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 “成绩单”，及有关证件材料及其复印件报考。</w:t>
      </w:r>
    </w:p>
    <w:p>
      <w:pPr>
        <w:ind w:left="0" w:right="0" w:firstLine="560"/>
        <w:spacing w:before="450" w:after="450" w:line="312" w:lineRule="auto"/>
      </w:pPr>
      <w:r>
        <w:rPr>
          <w:rFonts w:ascii="宋体" w:hAnsi="宋体" w:eastAsia="宋体" w:cs="宋体"/>
          <w:color w:val="000"/>
          <w:sz w:val="28"/>
          <w:szCs w:val="28"/>
        </w:rPr>
        <w:t xml:space="preserve">3、岗位条件要求具备资格人员，须提供相应执业资格证书原件及其复印件，已参加国家统一考试暂未取得执业资格证书的须提供考试成绩合格证明。</w:t>
      </w:r>
    </w:p>
    <w:p>
      <w:pPr>
        <w:ind w:left="0" w:right="0" w:firstLine="560"/>
        <w:spacing w:before="450" w:after="450" w:line="312" w:lineRule="auto"/>
      </w:pPr>
      <w:r>
        <w:rPr>
          <w:rFonts w:ascii="宋体" w:hAnsi="宋体" w:eastAsia="宋体" w:cs="宋体"/>
          <w:color w:val="000"/>
          <w:sz w:val="28"/>
          <w:szCs w:val="28"/>
        </w:rPr>
        <w:t xml:space="preserve">4、属“服务基层项目”的人员，已经服务期满的：“大学生村官”须提供由省级组织部门出具的大学生“村官”证书原件和复印件;“三支一扶”人员须提供全国“三支一扶”工作协调管理办公室监制、省级“三支一扶” 工作协调管理机构出具的高校毕业生“三支一扶”服务证书原件和复印件;“特岗教师”应提供由省级教育主管部门出具的农村义务教育阶段学校教师特设岗位计划教师服务证书原件和复印件;“大学生志愿服务西部计划”人员须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以上人员均需填写《寿县事业单位招聘人员报考资格审查表》和《报名、考试诚信承诺书》各一份，并缴纳考试费用(笔试费45元/门课)、提供近期一寸正面免冠同底照片4张，以及报考岗位具体要求的其它证件资料，其中属在编正式工作人员及正在基层服务的四类“服务基层项目人员”，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考生报名时所提供的证件资料，以及填写的信息必须与本人实际情况、招聘条件和所报考岗位资格条件要求一致，并真实无误。凡因弄虚作假或虽通过资格审查但实际与招聘条件规定不符的，一经查实，即取消考试、聘用资格。</w:t>
      </w:r>
    </w:p>
    <w:p>
      <w:pPr>
        <w:ind w:left="0" w:right="0" w:firstLine="560"/>
        <w:spacing w:before="450" w:after="450" w:line="312" w:lineRule="auto"/>
      </w:pPr>
      <w:r>
        <w:rPr>
          <w:rFonts w:ascii="宋体" w:hAnsi="宋体" w:eastAsia="宋体" w:cs="宋体"/>
          <w:color w:val="000"/>
          <w:sz w:val="28"/>
          <w:szCs w:val="28"/>
        </w:rPr>
        <w:t xml:space="preserve">每位报考者限报1个职位，并须使用同一有效居民身份证进行报名和参加考试。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报名结束后，由县人社局对报名人员进行资格复审。对通过资格复审并缴纳考试费用的，核发《准考证》，报考者于5月22日-23日到县人社局公务员股(寿县南门外宾阳大道城投大厦11楼1112室)领取《准考证》。报考者持《准考证》、正式有效身份证到指定的考场参加考试。</w:t>
      </w:r>
    </w:p>
    <w:p>
      <w:pPr>
        <w:ind w:left="0" w:right="0" w:firstLine="560"/>
        <w:spacing w:before="450" w:after="450" w:line="312" w:lineRule="auto"/>
      </w:pPr>
      <w:r>
        <w:rPr>
          <w:rFonts w:ascii="宋体" w:hAnsi="宋体" w:eastAsia="宋体" w:cs="宋体"/>
          <w:color w:val="000"/>
          <w:sz w:val="28"/>
          <w:szCs w:val="28"/>
        </w:rPr>
        <w:t xml:space="preserve">应聘同一岗位的需形成竞争，招聘岗位计划数与报考人数比例应不低于1:3。不足规定开考比例的，将取消或核减该招考岗位计划数。对少数特殊岗位(紧缺专业)确实达不到规定比例的，经县事业单位公开招聘领导组批准后可适当降低比例开考。取消招聘岗位的报考人员，符合条件的可于5月14日改报其他岗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笔试分为基础知识和专业知识，由县人社局组织实施。为确保新进人员基本素质，设定最低分数线，基础知识和专业知识两门笔试总成绩须达到120分方可进入下一程序。</w:t>
      </w:r>
    </w:p>
    <w:p>
      <w:pPr>
        <w:ind w:left="0" w:right="0" w:firstLine="560"/>
        <w:spacing w:before="450" w:after="450" w:line="312" w:lineRule="auto"/>
      </w:pPr>
      <w:r>
        <w:rPr>
          <w:rFonts w:ascii="宋体" w:hAnsi="宋体" w:eastAsia="宋体" w:cs="宋体"/>
          <w:color w:val="000"/>
          <w:sz w:val="28"/>
          <w:szCs w:val="28"/>
        </w:rPr>
        <w:t xml:space="preserve">1、基础知识考试。报考卫生系统医护类专业招聘岗位的，基础知识考试主要内容为《医学基础知识》，包括:生理学、解剖学、病理学、药理学和医学心理学等。满分为120分。报考教育系统招聘岗位的，基础知识考试主要内容为《教育基础知识》，包括: 教育学、心理学、教育法规、新课程理论和教师道德修养等相关知识，满分为120分。报考城市河道景观管理所和县医院财会专业招聘岗位的，基础知识考试主要内容为《公共基础知识》，包括：政治、经济、法律、人文、管理、国情省情等常识、判断推理、言语理解与表达、写作，满分为120分。</w:t>
      </w:r>
    </w:p>
    <w:p>
      <w:pPr>
        <w:ind w:left="0" w:right="0" w:firstLine="560"/>
        <w:spacing w:before="450" w:after="450" w:line="312" w:lineRule="auto"/>
      </w:pPr>
      <w:r>
        <w:rPr>
          <w:rFonts w:ascii="宋体" w:hAnsi="宋体" w:eastAsia="宋体" w:cs="宋体"/>
          <w:color w:val="000"/>
          <w:sz w:val="28"/>
          <w:szCs w:val="28"/>
        </w:rPr>
        <w:t xml:space="preserve">2、专业知识考试。专业知识命题参考普通高等院校现行相应层次教材，包括基础理论、业务知识和应用能力等。满分为120分。</w:t>
      </w:r>
    </w:p>
    <w:p>
      <w:pPr>
        <w:ind w:left="0" w:right="0" w:firstLine="560"/>
        <w:spacing w:before="450" w:after="450" w:line="312" w:lineRule="auto"/>
      </w:pPr>
      <w:r>
        <w:rPr>
          <w:rFonts w:ascii="宋体" w:hAnsi="宋体" w:eastAsia="宋体" w:cs="宋体"/>
          <w:color w:val="000"/>
          <w:sz w:val="28"/>
          <w:szCs w:val="28"/>
        </w:rPr>
        <w:t xml:space="preserve">笔试科目详见《2025年寿县事业单位公开招聘工作人员基本情况一览表》。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笔试时间、地点详见准考证。</w:t>
      </w:r>
    </w:p>
    <w:p>
      <w:pPr>
        <w:ind w:left="0" w:right="0" w:firstLine="560"/>
        <w:spacing w:before="450" w:after="450" w:line="312" w:lineRule="auto"/>
      </w:pPr>
      <w:r>
        <w:rPr>
          <w:rFonts w:ascii="宋体" w:hAnsi="宋体" w:eastAsia="宋体" w:cs="宋体"/>
          <w:color w:val="000"/>
          <w:sz w:val="28"/>
          <w:szCs w:val="28"/>
        </w:rPr>
        <w:t xml:space="preserve">“服务基层项目”人员于笔试结束2日内，携带相关证件等，到县人社局公务员股申请加分，对经审核符合加分条件的人员，由县人社局在“寿县政府网”、“寿县人社局网站”向社会公示5天，公示无异议的，按规定程序每科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报考教育系统招聘岗位的，基础知识和专业知识得分按4:6比例初次合成笔试成绩。</w:t>
      </w:r>
    </w:p>
    <w:p>
      <w:pPr>
        <w:ind w:left="0" w:right="0" w:firstLine="560"/>
        <w:spacing w:before="450" w:after="450" w:line="312" w:lineRule="auto"/>
      </w:pPr>
      <w:r>
        <w:rPr>
          <w:rFonts w:ascii="宋体" w:hAnsi="宋体" w:eastAsia="宋体" w:cs="宋体"/>
          <w:color w:val="000"/>
          <w:sz w:val="28"/>
          <w:szCs w:val="28"/>
        </w:rPr>
        <w:t xml:space="preserve">(二)专业面试</w:t>
      </w:r>
    </w:p>
    <w:p>
      <w:pPr>
        <w:ind w:left="0" w:right="0" w:firstLine="560"/>
        <w:spacing w:before="450" w:after="450" w:line="312" w:lineRule="auto"/>
      </w:pPr>
      <w:r>
        <w:rPr>
          <w:rFonts w:ascii="宋体" w:hAnsi="宋体" w:eastAsia="宋体" w:cs="宋体"/>
          <w:color w:val="000"/>
          <w:sz w:val="28"/>
          <w:szCs w:val="28"/>
        </w:rPr>
        <w:t xml:space="preserve">报考教育系统招聘岗位的，按照初次笔试合成成绩，从高分到低分，按招聘岗位数量1:3的比例确定参加专业面试人选,不足规定比例的，按实际入闱人数确定。如入闱的最后一名笔试合成成绩相同，则一并列入专业面试人选。</w:t>
      </w:r>
    </w:p>
    <w:p>
      <w:pPr>
        <w:ind w:left="0" w:right="0" w:firstLine="560"/>
        <w:spacing w:before="450" w:after="450" w:line="312" w:lineRule="auto"/>
      </w:pPr>
      <w:r>
        <w:rPr>
          <w:rFonts w:ascii="宋体" w:hAnsi="宋体" w:eastAsia="宋体" w:cs="宋体"/>
          <w:color w:val="000"/>
          <w:sz w:val="28"/>
          <w:szCs w:val="28"/>
        </w:rPr>
        <w:t xml:space="preserve">专业面试采取试讲和才艺展示相结合的方式进行，主要考察应试者理论及专业知识的运用情况，教育教学能力、普通话水平、专业基本功及个人才艺等情况。试讲教材详见《2025年寿县事业单位公开招聘工作人员基本情况一览表》，满分100分，设定面试合格分数线为</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60分，对面试成绩未达到60分的考生，不得进入体检、考察程序。面试时间、地点另行通知。</w:t>
      </w:r>
    </w:p>
    <w:p>
      <w:pPr>
        <w:ind w:left="0" w:right="0" w:firstLine="560"/>
        <w:spacing w:before="450" w:after="450" w:line="312" w:lineRule="auto"/>
      </w:pPr>
      <w:r>
        <w:rPr>
          <w:rFonts w:ascii="宋体" w:hAnsi="宋体" w:eastAsia="宋体" w:cs="宋体"/>
          <w:color w:val="000"/>
          <w:sz w:val="28"/>
          <w:szCs w:val="28"/>
        </w:rPr>
        <w:t xml:space="preserve">(三)成绩合成报考卫生系统和城市河道景观管理所招聘岗位的，应试人员总成绩按基础知识与专业知识笔试成绩4:6比例合成。报考教育系统招聘岗位的，应试人员总成绩按初次笔试合成成绩与面试成绩6:4比例合成。</w:t>
      </w:r>
    </w:p>
    <w:p>
      <w:pPr>
        <w:ind w:left="0" w:right="0" w:firstLine="560"/>
        <w:spacing w:before="450" w:after="450" w:line="312" w:lineRule="auto"/>
      </w:pPr>
      <w:r>
        <w:rPr>
          <w:rFonts w:ascii="宋体" w:hAnsi="宋体" w:eastAsia="宋体" w:cs="宋体"/>
          <w:color w:val="000"/>
          <w:sz w:val="28"/>
          <w:szCs w:val="28"/>
        </w:rPr>
        <w:t xml:space="preserve">考试成绩在“寿县政府网”、“寿县人社局网站”公布。</w:t>
      </w:r>
    </w:p>
    <w:p>
      <w:pPr>
        <w:ind w:left="0" w:right="0" w:firstLine="560"/>
        <w:spacing w:before="450" w:after="450" w:line="312" w:lineRule="auto"/>
      </w:pPr>
      <w:r>
        <w:rPr>
          <w:rFonts w:ascii="宋体" w:hAnsi="宋体" w:eastAsia="宋体" w:cs="宋体"/>
          <w:color w:val="000"/>
          <w:sz w:val="28"/>
          <w:szCs w:val="28"/>
        </w:rPr>
        <w:t xml:space="preserve">根据招聘单位招聘计划数和应聘人员考试总成绩，从高分到低分，按1:1的比例确定参加体检和考察的人员名单，出现考生总成绩同分，报考卫生系统和城市河道景观管理所招聘岗位的，以专业知识考试成绩高低确定排序;如再出现同分，则以专业知识主观题得分高低确定排序。报考教育系统招聘岗位的，以初次笔试合成成绩高低确定排序;如再出现同分，则以专业知识成绩高低确定排序，如再出现同分，则以专业知识主观题得分高低确定排序。并及时在人社相关网站进行公示。因故出现人选缺额的，在同岗位应聘人员中，按考试总成绩从高分到低分依次等额递补，可递补一次，递补时间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按照安徽省委组织部、省人力资源和社会保障厅、省卫生厅《关于进一步规范全省事业单位公开招聘人员体检工作的通知》(皖人社秘[2025]208号)规定，体检参照原人事部、卫生部《关于印发〈公务员录用体检通用标准(试行)〉的通知》(国人部发〔2025〕1号)、《公务员录用体检操作手册(试行)》(国人厅发〔2025〕25号),人社部、卫生部《关于修订(试行)及》(人社部发〔2025〕19号)和《公务员录用体检特殊标准(试行)》(人社部发〔2025〕82号)等有关规定，由县人社局统一组织体检。体检工作结束后，由医院出具“合格”或“不合格”的结论性意见，并加盖所在体检医院体检专用公章。</w:t>
      </w:r>
    </w:p>
    <w:p>
      <w:pPr>
        <w:ind w:left="0" w:right="0" w:firstLine="560"/>
        <w:spacing w:before="450" w:after="450" w:line="312" w:lineRule="auto"/>
      </w:pPr>
      <w:r>
        <w:rPr>
          <w:rFonts w:ascii="宋体" w:hAnsi="宋体" w:eastAsia="宋体" w:cs="宋体"/>
          <w:color w:val="000"/>
          <w:sz w:val="28"/>
          <w:szCs w:val="28"/>
        </w:rPr>
        <w:t xml:space="preserve">体检时间另行通知。考生不按规定时间、地点参加体检的，视为自动放弃体检资格。因体检不合格等原因出现缺额的，按照合成总成绩从高分到低分依次递补，最多可递补一次。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考察工作在县人社局的指导下，由用人单位主管部门和用人单位组织实施。主要对被考核人选的思想政治表现、道德品质、业务能力、工作实绩(学业成绩)，以及遵纪守法等情况进行考察，并对其报考资格条件进行复查。因考察不合格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体检、考察均合格的拟聘用人员名单，在“寿县政府网”、“寿县人社局网站”公示一周。经公示无异议或公示结果不影响聘用的，由用人单位出具聘用报告，连同拟聘用人员考察材料、学历证书、资格证书等相关材料，经主管部门审查后，按规定报送县人社局办理审</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批及相关手续。对违反公开招聘规定或未能在 2025年9月30日前提供招聘岗位所要求层次的学历、学位、证书等证件材料的，取消聘用资格。对公示结束后出现岗位空缺的，不再递补。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十、聘用与管理</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[2025]35号)和安徽省政府办公厅《转发省人事厅关于在全省事业单位试行人员聘用制度意见的通知》(皖政办[2025]13号)规定，招聘单位须与受聘人员签订事业单位聘用合同，确立人事关系，纳入事业编制管理，实行国家统一规定的事业单位人事管理、工资福利制度。</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十一、有关事宜</w:t>
      </w:r>
    </w:p>
    <w:p>
      <w:pPr>
        <w:ind w:left="0" w:right="0" w:firstLine="560"/>
        <w:spacing w:before="450" w:after="450" w:line="312" w:lineRule="auto"/>
      </w:pPr>
      <w:r>
        <w:rPr>
          <w:rFonts w:ascii="宋体" w:hAnsi="宋体" w:eastAsia="宋体" w:cs="宋体"/>
          <w:color w:val="000"/>
          <w:sz w:val="28"/>
          <w:szCs w:val="28"/>
        </w:rPr>
        <w:t xml:space="preserve">1、监督检查。本次招聘考试严格遵照《安徽省人事考试工作规则(试行)》及保密、回避等相关规定，坚持客观、公正、科学、规范的原则，严肃考风考纪，严格实行考试责任追究制，确保招聘考试公平、公正、规范、有序地进行。</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落实报考者和社会各界对招聘工作的知情权和监督权，纪检监察部门对招聘工作实行全过程的监督检查，对有关工作人员违反招聘原则，不按规定程序操作的行为，要立即制止并责令改正;造成不良影响的要严肃处理，绝不姑息;对违反招聘纪律的报考人员，视情节轻重分别按有关规定给予取消考试资格、宣布考试成绩无效、取消录用资格、通报所在学校或单位、5年内不得报考公务员或事业单位工作人员、终身不得报考公务员或事业单位工作人员等处理;对违反招聘纪律的相关人员，按有关规定予以严肃处理。上述人员中触犯刑律的，移交司法机关依法处理。</w:t>
      </w:r>
    </w:p>
    <w:p>
      <w:pPr>
        <w:ind w:left="0" w:right="0" w:firstLine="560"/>
        <w:spacing w:before="450" w:after="450" w:line="312" w:lineRule="auto"/>
      </w:pPr>
      <w:r>
        <w:rPr>
          <w:rFonts w:ascii="宋体" w:hAnsi="宋体" w:eastAsia="宋体" w:cs="宋体"/>
          <w:color w:val="000"/>
          <w:sz w:val="28"/>
          <w:szCs w:val="28"/>
        </w:rPr>
        <w:t xml:space="preserve">2、公告解释。本《公告》由寿县人力资源和社会保障局负责解释。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3、信息查询。寿县事业单位公开招聘工作人员规定和考试等相关信息，请考生登陆“寿县政府网”、“寿县人社局网站”查询、查阅。</w:t>
      </w:r>
    </w:p>
    <w:p>
      <w:pPr>
        <w:ind w:left="0" w:right="0" w:firstLine="560"/>
        <w:spacing w:before="450" w:after="450" w:line="312" w:lineRule="auto"/>
      </w:pPr>
      <w:r>
        <w:rPr>
          <w:rFonts w:ascii="宋体" w:hAnsi="宋体" w:eastAsia="宋体" w:cs="宋体"/>
          <w:color w:val="000"/>
          <w:sz w:val="28"/>
          <w:szCs w:val="28"/>
        </w:rPr>
        <w:t xml:space="preserve">4、培训用书。本次公开招聘考试，寿县人力资源和社会保障局不指定用书、不举办不委托举办任何形式的辅导和培训活动。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5、联系电话：县人社局：0564—4021171</w:t>
      </w:r>
    </w:p>
    <w:p>
      <w:pPr>
        <w:ind w:left="0" w:right="0" w:firstLine="560"/>
        <w:spacing w:before="450" w:after="450" w:line="312" w:lineRule="auto"/>
      </w:pPr>
      <w:r>
        <w:rPr>
          <w:rFonts w:ascii="宋体" w:hAnsi="宋体" w:eastAsia="宋体" w:cs="宋体"/>
          <w:color w:val="000"/>
          <w:sz w:val="28"/>
          <w:szCs w:val="28"/>
        </w:rPr>
        <w:t xml:space="preserve">监督电话：县人社局：0564—4022389;县监察局：0564—4022359</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