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2025年青岛市市南区教育系统公开招聘工作人员简章</w:t>
      </w:r>
      <w:bookmarkEnd w:id="1"/>
    </w:p>
    <w:p>
      <w:pPr>
        <w:jc w:val="center"/>
        <w:spacing w:before="0" w:after="450"/>
      </w:pPr>
      <w:r>
        <w:rPr>
          <w:rFonts w:ascii="Arial" w:hAnsi="Arial" w:eastAsia="Arial" w:cs="Arial"/>
          <w:color w:val="999999"/>
          <w:sz w:val="20"/>
          <w:szCs w:val="20"/>
        </w:rPr>
        <w:t xml:space="preserve">来源：网络  作者：心如止水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岛市市南区教育系统公开招聘工作人员简章2024年青岛市市南区教育系统公开招聘工作人员简章根据《事业单位公开招聘人员暂行规定》（人事部令第6号）、《山东省事业单位公开招聘人员实施办法》（鲁人发[2024]23号）、《青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2025年青岛市市南区教育系统公开招聘工作人员简章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市南区教育系统面向社会公开招聘工作人员68人（详见《2025年青岛市市南区教育系统公开招聘工作人员岗位需求表》以下简称《需求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（三）符合青岛市市内四区落户政策。</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（四）具备岗位所需的其他资格条件（详见《需求表》）。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能应聘。</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统一报名时间：2025年4月25日9：00—27日16：00网上审核时间：2025年4月26日9:00—28日12:00查询及网上缴费时间：2025年4月26日9:00— 28日16:00具体办法：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 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 rss.gov.cn），进行网上缴费，逾期不办理网上缴费手续的，视作放弃。缴费成功后，下载打印《青岛市事业单位公开招聘人员报名登记表》和《应聘事业单位工作人员诚信承诺书》（以备资格审查时使用）。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10日至12日9:00登录该网站，下载打印《准考证》。拟享受减免有关考务费用的农村特困大学生、城市低保人员，须先在网上缴费，并于5月4日9:00—11:30，13:30—15:00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w:t>
      </w:r>
    </w:p>
    <w:p>
      <w:pPr>
        <w:ind w:left="0" w:right="0" w:firstLine="560"/>
        <w:spacing w:before="450" w:after="450" w:line="312" w:lineRule="auto"/>
      </w:pPr>
      <w:r>
        <w:rPr>
          <w:rFonts w:ascii="宋体" w:hAnsi="宋体" w:eastAsia="宋体" w:cs="宋体"/>
          <w:color w:val="000"/>
          <w:sz w:val="28"/>
          <w:szCs w:val="28"/>
        </w:rPr>
        <w:t xml:space="preserve">所在地的县（区、市）民政部门出具的享受最低生活保障的证明和低保证（复印件）；农村绝对贫困家庭的报考人员，提交家庭所在地的县（区、市）扶贫办（部门）出具的特困证明和特困家庭基本情况档案卡（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报名结束后，对最终确定的应聘人数达不到规定的1：3比例的招聘岗位，计划招聘1人的，取消招聘计划；计划招聘2人以上的，按规定的比例相应核减招聘计划。紧缺急需岗位可适当放宽。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进入面试的应聘人员，按应聘岗位需求条件，向招聘单位提交本人相关证明材料及《青岛市事业单位公开招聘人员报名登记表》、《应聘事业单位工作人员诚信承诺书》。相关证明材料主要包括：国家承认的学历（学位）证书、身份证、户口簿及从业资格证书、荣誉证书等相关材料原件及复印件各一份（工程预算管理、施工管理岗位应聘人员还需提供从事相关工作满三年的证明材料），属在职人员的需提交有用人权限部门或单位出具同意应聘的证明，属无业人员的需提交失业证或档案代管部门出具的无业证明，全日制普通高校应届毕业生报考的，提交身份证、学校核发的就业推荐表和就业协议书（山东省内院校实行网上签约的可不提供就业协议书）以及学校出具的专业、学历、学位、教师资格证明。</w:t>
      </w:r>
    </w:p>
    <w:p>
      <w:pPr>
        <w:ind w:left="0" w:right="0" w:firstLine="560"/>
        <w:spacing w:before="450" w:after="450" w:line="312" w:lineRule="auto"/>
      </w:pPr>
      <w:r>
        <w:rPr>
          <w:rFonts w:ascii="宋体" w:hAnsi="宋体" w:eastAsia="宋体" w:cs="宋体"/>
          <w:color w:val="000"/>
          <w:sz w:val="28"/>
          <w:szCs w:val="28"/>
        </w:rPr>
        <w:t xml:space="preserve">应聘人员在规定的时间内不能提交有关材料的，视为弃权。经审查不具备报考条件的，取消其面试资格。因弃权或取消资格产生的空缺，可按笔试成绩依次递补。进入面试应聘人员的资格审查事宜在市南人才网（）上发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以及我市服务基层项目人员（以下简称服务基层项目人员），服务期满2年、考核合格、3年内（指2025年、2025年、2025年招募和选派的服务基层项目人员）应聘市南区事业单位的，笔试成绩加5分。已享受优惠政策被招聘为事业单位工作人员的，不再享受加分政策。上述人员于5月 4日9:00—11:30，13:30—15:00到青岛市市南区社区教育中心（观海一路27号）办理加分确认手续（逾期不再受理）。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南区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共分三类：A为综合类、B为教育类、C为医疗卫生类。综合类考试内容为公共基础知识，主要包括法律法规、政治经济理论、时事政治、科技知识、市情市况等基础性知识。教育类考试内容为教育学、教育心理学相关知识和应用及综合知识等；医疗卫生类考试内容为临床医学专业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笔试时间：2025年5月12日9:00—11:30</w:t>
      </w:r>
    </w:p>
    <w:p>
      <w:pPr>
        <w:ind w:left="0" w:right="0" w:firstLine="560"/>
        <w:spacing w:before="450" w:after="450" w:line="312" w:lineRule="auto"/>
      </w:pPr>
      <w:r>
        <w:rPr>
          <w:rFonts w:ascii="宋体" w:hAnsi="宋体" w:eastAsia="宋体" w:cs="宋体"/>
          <w:color w:val="000"/>
          <w:sz w:val="28"/>
          <w:szCs w:val="28"/>
        </w:rPr>
        <w:t xml:space="preserve">2.根据招聘岗位和人数确定笔试合格分数线。在达到笔试合格分数线以上的报考人员</w:t>
      </w:r>
    </w:p>
    <w:p>
      <w:pPr>
        <w:ind w:left="0" w:right="0" w:firstLine="560"/>
        <w:spacing w:before="450" w:after="450" w:line="312" w:lineRule="auto"/>
      </w:pPr>
      <w:r>
        <w:rPr>
          <w:rFonts w:ascii="宋体" w:hAnsi="宋体" w:eastAsia="宋体" w:cs="宋体"/>
          <w:color w:val="000"/>
          <w:sz w:val="28"/>
          <w:szCs w:val="28"/>
        </w:rPr>
        <w:t xml:space="preserve">中，根据招聘计划和岗位由高分到低分依次按1:3的比例确定进入面试人选。笔试合格人数出现空缺的岗位，取消招聘计划；达不到规定比例的，按进入面试人员的实有人数确定。面试人选在网上公布。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4.成绩将在市南人才网（）上公布。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中小学教师岗位面试环节分为说课、专业素养测试。校医、工程预算管理、施工管理岗位面试环节为专业技能测试。资格复审合格的报考人员可进入本环节。</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2025〕146号）和《关于进一步规范事业单位公开招聘面试工作有关问题的通知》（青人社发〔2025〕29号）组织实施。有关面试具体事宜详见市南人才网（http://）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（3）说课成绩采取百分制，成绩计算到小数点后两位数，尾数四舍五入。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2、教师专业素养测试</w:t>
      </w:r>
    </w:p>
    <w:p>
      <w:pPr>
        <w:ind w:left="0" w:right="0" w:firstLine="560"/>
        <w:spacing w:before="450" w:after="450" w:line="312" w:lineRule="auto"/>
      </w:pPr>
      <w:r>
        <w:rPr>
          <w:rFonts w:ascii="宋体" w:hAnsi="宋体" w:eastAsia="宋体" w:cs="宋体"/>
          <w:color w:val="000"/>
          <w:sz w:val="28"/>
          <w:szCs w:val="28"/>
        </w:rPr>
        <w:t xml:space="preserve">（1）主要考察考生的专业技能、专业知识、仪表仪态，语言表达能力、逻辑思维能力，运用知识解决实际问题的能力及综合素质等。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（3）专业素养测试成绩采取百分制，成绩计算到小数点后两位数，尾数四舍五入。教师说课及专业素养测试考务费70元/人。教师说课及专业素养测试成绩当天在市南人才网（http://）上公布。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3、校医、工程预算管理、施工管理岗位专业技能测试</w:t>
      </w:r>
    </w:p>
    <w:p>
      <w:pPr>
        <w:ind w:left="0" w:right="0" w:firstLine="560"/>
        <w:spacing w:before="450" w:after="450" w:line="312" w:lineRule="auto"/>
      </w:pPr>
      <w:r>
        <w:rPr>
          <w:rFonts w:ascii="宋体" w:hAnsi="宋体" w:eastAsia="宋体" w:cs="宋体"/>
          <w:color w:val="000"/>
          <w:sz w:val="28"/>
          <w:szCs w:val="28"/>
        </w:rPr>
        <w:t xml:space="preserve">（1）专业技能测试主要测试从事岗位必须的专业能力和技能。专业技能测试不指定教材。</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（3）专业技能测试成绩采取百分制，成绩计算到小数点后两位数，尾数四舍五入。专业技能测试考务费70元/人。</w:t>
      </w:r>
    </w:p>
    <w:p>
      <w:pPr>
        <w:ind w:left="0" w:right="0" w:firstLine="560"/>
        <w:spacing w:before="450" w:after="450" w:line="312" w:lineRule="auto"/>
      </w:pPr>
      <w:r>
        <w:rPr>
          <w:rFonts w:ascii="宋体" w:hAnsi="宋体" w:eastAsia="宋体" w:cs="宋体"/>
          <w:color w:val="000"/>
          <w:sz w:val="28"/>
          <w:szCs w:val="28"/>
        </w:rPr>
        <w:t xml:space="preserve">专业技能测试成绩当天在市南人才网（http://）上公布。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（1）教师岗位总成绩评定：按笔试成绩占40%,说课成绩占20%、专业素养测试成绩占40%的比例，加权计算报考人员考试总成绩。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（2）校医、工程预算管理、施工管理岗位总成绩评定：按笔试成绩占50%，专业技能测试成绩占50%的比例，加权计算报考人员考试总成绩。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比例等额确定体检、考核人员名单。如1个录用计划中出现两名以上应聘人员考试总成绩相同，则按笔试成绩分学段、学科、岗位由高分到低分依次等额确定进入体检、考核人员。如果笔试成绩也相同，采取加试的方式确定。</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考生总成绩及进入体检、考核人员名单将在市南人才网（）上公示。</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因考生放弃体检、考核资格或体检、考核不合格等情况出现岗位空缺的不再递补。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经考试、体检、考核合格，公示7个工作日期满无异议的拟聘用人员，发给《事业单位招聘人员通知书》，按有关规定办理聘用手续。</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受聘人员按规定实行试用期制度，根据《青岛市事业单位人员聘用暂行办法》的规定，签订《聘用合同》，聘期一年，不合格者予以解聘。聘用期满考核合格者，予以续聘；不合格者予以解聘。</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（一）招聘简章在青岛市人力资源和社会保障局网站（http://）发布。取消或核减计划、加分人员情况、资格审查、面试安排、成绩公示等招聘信息在市南人才网公布。</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咨询时间：工作日9：00—11：30；13：30—17：00</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监督电话：0532-85830507</w:t>
      </w:r>
    </w:p>
    <w:p>
      <w:pPr>
        <w:ind w:left="0" w:right="0" w:firstLine="560"/>
        <w:spacing w:before="450" w:after="450" w:line="312" w:lineRule="auto"/>
      </w:pPr>
      <w:r>
        <w:rPr>
          <w:rFonts w:ascii="宋体" w:hAnsi="宋体" w:eastAsia="宋体" w:cs="宋体"/>
          <w:color w:val="000"/>
          <w:sz w:val="28"/>
          <w:szCs w:val="28"/>
        </w:rPr>
        <w:t xml:space="preserve">附：市南教育系统公开招聘工作人员计划表</w:t>
      </w:r>
    </w:p>
    <w:p>
      <w:pPr>
        <w:ind w:left="0" w:right="0" w:firstLine="560"/>
        <w:spacing w:before="450" w:after="450" w:line="312" w:lineRule="auto"/>
      </w:pPr>
      <w:r>
        <w:rPr>
          <w:rFonts w:ascii="宋体" w:hAnsi="宋体" w:eastAsia="宋体" w:cs="宋体"/>
          <w:color w:val="000"/>
          <w:sz w:val="28"/>
          <w:szCs w:val="28"/>
        </w:rPr>
        <w:t xml:space="preserve">青岛市市南区教育局 青岛市市南区人力资源和社会保障局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市南区卫生系统公开招聘事业单位工作人员40人（详见《2025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国家承认的学历（学位）证书（须在2025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2025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2025〕146号）和《关于进一步规范事业单位公开招聘面试工作有关问题的通知》（青人社发〔2025〕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第三篇：2025青岛市市南区教育系统公开招聘教师简章[小编推荐]</w:t>
      </w:r>
    </w:p>
    <w:p>
      <w:pPr>
        <w:ind w:left="0" w:right="0" w:firstLine="560"/>
        <w:spacing w:before="450" w:after="450" w:line="312" w:lineRule="auto"/>
      </w:pPr>
      <w:r>
        <w:rPr>
          <w:rFonts w:ascii="宋体" w:hAnsi="宋体" w:eastAsia="宋体" w:cs="宋体"/>
          <w:color w:val="000"/>
          <w:sz w:val="28"/>
          <w:szCs w:val="28"/>
        </w:rPr>
        <w:t xml:space="preserve">2025青岛市市南区教育系统公开招聘教师简章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市南区教育系统面向社会公开招聘教师46人（详见《2025年青岛市市南区教育系统公开招聘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（五）具备招聘岗位所需的其它资格条件（详见《计划表》）；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（六）适应岗位要求的身体条件。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统一报名时间：2025年4月21日9：00—23日17：00</w:t>
      </w:r>
    </w:p>
    <w:p>
      <w:pPr>
        <w:ind w:left="0" w:right="0" w:firstLine="560"/>
        <w:spacing w:before="450" w:after="450" w:line="312" w:lineRule="auto"/>
      </w:pPr>
      <w:r>
        <w:rPr>
          <w:rFonts w:ascii="宋体" w:hAnsi="宋体" w:eastAsia="宋体" w:cs="宋体"/>
          <w:color w:val="000"/>
          <w:sz w:val="28"/>
          <w:szCs w:val="28"/>
        </w:rPr>
        <w:t xml:space="preserve">网上审核时间：2025年4月21日14:00—24日12:00</w:t>
      </w:r>
    </w:p>
    <w:p>
      <w:pPr>
        <w:ind w:left="0" w:right="0" w:firstLine="560"/>
        <w:spacing w:before="450" w:after="450" w:line="312" w:lineRule="auto"/>
      </w:pPr>
      <w:r>
        <w:rPr>
          <w:rFonts w:ascii="宋体" w:hAnsi="宋体" w:eastAsia="宋体" w:cs="宋体"/>
          <w:color w:val="000"/>
          <w:sz w:val="28"/>
          <w:szCs w:val="28"/>
        </w:rPr>
        <w:t xml:space="preserve">查询及网上缴费时间：2025年4月22日9:00— 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免笔试的应聘人员，须先在网上缴费，并于4月26日9:00—11:30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w:t>
      </w:r>
    </w:p>
    <w:p>
      <w:pPr>
        <w:ind w:left="0" w:right="0" w:firstLine="560"/>
        <w:spacing w:before="450" w:after="450" w:line="312" w:lineRule="auto"/>
      </w:pPr>
      <w:r>
        <w:rPr>
          <w:rFonts w:ascii="宋体" w:hAnsi="宋体" w:eastAsia="宋体" w:cs="宋体"/>
          <w:color w:val="000"/>
          <w:sz w:val="28"/>
          <w:szCs w:val="28"/>
        </w:rPr>
        <w:t xml:space="preserve">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资格审查范围的应聘人员，在资格审查时，须按应聘岗位需求条件，向招聘单位提交本人相关证明材料及《青岛市事业单位公开招聘人员报名登记表》、《应聘事业单位工作人员诚信承诺书》。</w:t>
      </w:r>
    </w:p>
    <w:p>
      <w:pPr>
        <w:ind w:left="0" w:right="0" w:firstLine="560"/>
        <w:spacing w:before="450" w:after="450" w:line="312" w:lineRule="auto"/>
      </w:pPr>
      <w:r>
        <w:rPr>
          <w:rFonts w:ascii="宋体" w:hAnsi="宋体" w:eastAsia="宋体" w:cs="宋体"/>
          <w:color w:val="000"/>
          <w:sz w:val="28"/>
          <w:szCs w:val="28"/>
        </w:rPr>
        <w:t xml:space="preserve">相关证明材料主要包括：全日制普通高校应届毕业生报考的，提交二代身份证、学校核发的就业推荐表和就业协议书（山东省内院校实行网上签约的可不提供就业协议书）以及学校出具的专业、学历、学位、教师资格证明等。其它人员报考的，提交国家承认的学历（学位）证书（须在2025年4月21日前取得）、二代身份证及报考职位所要求的资格证书等，其中，属在职人员的需提交有用人权限部门或单位出具同意应聘的证明，属无业人员的需提交失业证或档案代管部门出具的无业证明。专科学历考生还需提交户口簿。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农村任职”、“三支一扶”计划、“大学生志愿服务西部计划”和青岛市统一招募的“社区工作者”等服务基层项目人员，服务期满2年，考核合格，3年内（指2025年、2025年、2025年招募和选派人员，含2025年续聘的大学生村官）报考的，实行定向招聘（具体岗位见《计划表》）。已享受优惠政策被招聘为事业单位工作人员的，不再享受定向招聘政策。应聘定向招聘岗位的服务基层项目人员在资格审查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上述证明材料需提交原件及复印件各一份。</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1.根据招聘岗位需求，笔试科目为教育类（B）。考试内容为教育学、教育心理学相关知识和应用以及综合知识等。笔试考一科，不指定教材。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笔试时间：2025年5月10日9:00—11:30</w:t>
      </w:r>
    </w:p>
    <w:p>
      <w:pPr>
        <w:ind w:left="0" w:right="0" w:firstLine="560"/>
        <w:spacing w:before="450" w:after="450" w:line="312" w:lineRule="auto"/>
      </w:pPr>
      <w:r>
        <w:rPr>
          <w:rFonts w:ascii="宋体" w:hAnsi="宋体" w:eastAsia="宋体" w:cs="宋体"/>
          <w:color w:val="000"/>
          <w:sz w:val="28"/>
          <w:szCs w:val="28"/>
        </w:rPr>
        <w:t xml:space="preserve">2.根据招聘岗位和考试情况确定笔试合格分数线。在达到笔试合格分数线以上的报考人员中，根据招聘计划和岗位由高分到低分依次按1:3的比例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由招聘单位和其主管部门严格按照《青岛市事业单位公开招聘考试工作规程》（青人办发〔2025〕146号）和《关于进一步规范事业单位公开招聘面试工作有关问题的通知》（青人社发〔2025〕29号）的精神，贯彻“公开、公平、公正”的要求，严密组织实施。</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中小学教师岗位面试环节分为说课及答辩、专业测试。定向招聘岗位采取结构化面试方式。有关面试</w:t>
      </w:r>
    </w:p>
    <w:p>
      <w:pPr>
        <w:ind w:left="0" w:right="0" w:firstLine="560"/>
        <w:spacing w:before="450" w:after="450" w:line="312" w:lineRule="auto"/>
      </w:pPr>
      <w:r>
        <w:rPr>
          <w:rFonts w:ascii="宋体" w:hAnsi="宋体" w:eastAsia="宋体" w:cs="宋体"/>
          <w:color w:val="000"/>
          <w:sz w:val="28"/>
          <w:szCs w:val="28"/>
        </w:rPr>
        <w:t xml:space="preserve">具体事宜详见青岛市市南区人力资源和社会保障政务网（）公布的面试工作方案。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1、教师说课及答辩</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包括教学设计、教学能力、教学基本素养、教学思想。具体内容根据专业和岗位特点确定。答辩主要考察考生仪表仪态，语言表达能力、逻辑思维能力、应变能力、运用知识解决实际问题的能力及综合素质等。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（2）说课及答辩成绩采取百分制，成绩计算到小数点后两位数，尾数四舍五入。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2、教师专业测试</w:t>
      </w:r>
    </w:p>
    <w:p>
      <w:pPr>
        <w:ind w:left="0" w:right="0" w:firstLine="560"/>
        <w:spacing w:before="450" w:after="450" w:line="312" w:lineRule="auto"/>
      </w:pPr>
      <w:r>
        <w:rPr>
          <w:rFonts w:ascii="宋体" w:hAnsi="宋体" w:eastAsia="宋体" w:cs="宋体"/>
          <w:color w:val="000"/>
          <w:sz w:val="28"/>
          <w:szCs w:val="28"/>
        </w:rPr>
        <w:t xml:space="preserve">（1）根据招聘岗位特点考察考生的专业技能、专业知识。</w:t>
      </w:r>
    </w:p>
    <w:p>
      <w:pPr>
        <w:ind w:left="0" w:right="0" w:firstLine="560"/>
        <w:spacing w:before="450" w:after="450" w:line="312" w:lineRule="auto"/>
      </w:pPr>
      <w:r>
        <w:rPr>
          <w:rFonts w:ascii="宋体" w:hAnsi="宋体" w:eastAsia="宋体" w:cs="宋体"/>
          <w:color w:val="000"/>
          <w:sz w:val="28"/>
          <w:szCs w:val="28"/>
        </w:rPr>
        <w:t xml:space="preserve">（2）专业测试成绩采取百分制，成绩计算到小数点后两位数，尾数四舍五入。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3、定向招聘岗位面试</w:t>
      </w:r>
    </w:p>
    <w:p>
      <w:pPr>
        <w:ind w:left="0" w:right="0" w:firstLine="560"/>
        <w:spacing w:before="450" w:after="450" w:line="312" w:lineRule="auto"/>
      </w:pPr>
      <w:r>
        <w:rPr>
          <w:rFonts w:ascii="宋体" w:hAnsi="宋体" w:eastAsia="宋体" w:cs="宋体"/>
          <w:color w:val="000"/>
          <w:sz w:val="28"/>
          <w:szCs w:val="28"/>
        </w:rPr>
        <w:t xml:space="preserve">（1）面试采取结构化面试方式。主要考察考生仪表仪态，语言表达能力、逻辑思维能力、应变能力、运用知识解决实际问题的能力及综合素质等。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（2）面试成绩采取百分制，成绩计算到小数点后两位数，尾数四舍五入。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教师岗位总成绩评定：按笔试成绩占40%,教师说课及答辩成绩占40%、专业测试成绩占20%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定向招聘岗位总成绩评定：按笔试成绩占50%，面试成绩占50%的比例，加权计算报考人员考试总成绩。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1.2比例确定体检、考核人员。岗位未达到面试比例的，进入体检考核范围人员的面试成绩不得低于60分。如1个录用计划中出现两名以上应聘人员考试总成绩相同，则按笔试成绩分学段、学科、岗位由高分到低分依次确定进入体检、考核人员（如笔试、面试成绩都相同，则加试笔试）。</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 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 0532-88729572（工作日）</w:t>
      </w:r>
    </w:p>
    <w:p>
      <w:pPr>
        <w:ind w:left="0" w:right="0" w:firstLine="560"/>
        <w:spacing w:before="450" w:after="450" w:line="312" w:lineRule="auto"/>
      </w:pPr>
      <w:r>
        <w:rPr>
          <w:rFonts w:ascii="宋体" w:hAnsi="宋体" w:eastAsia="宋体" w:cs="宋体"/>
          <w:color w:val="000"/>
          <w:sz w:val="28"/>
          <w:szCs w:val="28"/>
        </w:rPr>
        <w:t xml:space="preserve">附：2025年青岛市市南区教育系统公开招聘教师计划表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第四篇：2025年青岛市市南区所属公立医院公开招聘工作人员简章</w:t>
      </w:r>
    </w:p>
    <w:p>
      <w:pPr>
        <w:ind w:left="0" w:right="0" w:firstLine="560"/>
        <w:spacing w:before="450" w:after="450" w:line="312" w:lineRule="auto"/>
      </w:pPr>
      <w:r>
        <w:rPr>
          <w:rFonts w:ascii="宋体" w:hAnsi="宋体" w:eastAsia="宋体" w:cs="宋体"/>
          <w:color w:val="000"/>
          <w:sz w:val="28"/>
          <w:szCs w:val="28"/>
        </w:rPr>
        <w:t xml:space="preserve">2025年青岛市市南区所属公立医院公开招聘工作人员简章（6人）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原人事部令第6号)、《关于事业单位公开招聘试行多元化办法的通知》(青人社字〔2025〕19号)、《青岛市事业单位公开招聘工作规程(试行)》(青人社发〔2025〕3号)、《关于进一步深化医药卫生体制改革的实施意见》(鲁办发〔2025〕53号)、《关于做好2025事业单位公开招聘工作的通知》(青人社办字〔2025〕65号)等有关规定和要求，2025年青岛市市南区所属公立医院面向社会公开招聘工作人员6名(详见《2025年青岛市市南区所属公立医院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网上报名时间：2025年1月22日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网上审核时间：2025年1月22日14:00—1月25日16:00;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查询及网上缴费时间：2025年1月22日14:00—1月26日16:00。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缴费成功的报考人员可于2025年3月13日9:00—3月18日14:30期间登录该网站，下载打印《准考证》。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和免笔试的的应聘人员，须先在网上缴费，其中农村特困大学生、城市低保人员请于2025年1月30日9:00—11:30到青岛市市南区人力资源和社会保障局(市南区宁夏路286号A1楼1608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免笔试的应聘人员，应在报名资格审核确认成功后，先进行网上交费，待网上报名工作结束后15个工作日内统一将报名费用退回至缴费银行卡。</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其他人员报考的，提交二代身份证、国家承认的学历(学位)证书及报考职位所要求的资格证书等(均须在2025年1月22日之前取得)，其中，属无业人员的需提交失业证或档案管理部门出具的无业证明(2025届、2025届、2025届未就业毕业生提供就业报到证)，属在职人员的需提交有用人权限部门或单位出具的同意应聘介绍信(经招聘单位同意，也可在考察和体检时提供)。对应聘人员有工作年限要求的，应审查其劳动合同备案及相关工作经历情况(工作年限均截止2025年1月22日)。对应聘人员有资格证书要求的，应提交相应资格证书。</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笔试采用省统一招聘笔试卫生类试卷，考一科，不指定教材。考试内容为公共基础知识和医药卫生专业基础知识两部分，分别占整个试题分数的30%和70%，专业基础知识部分按医疗、药学、护理三类分别命题。</w:t>
      </w:r>
    </w:p>
    <w:p>
      <w:pPr>
        <w:ind w:left="0" w:right="0" w:firstLine="560"/>
        <w:spacing w:before="450" w:after="450" w:line="312" w:lineRule="auto"/>
      </w:pPr>
      <w:r>
        <w:rPr>
          <w:rFonts w:ascii="宋体" w:hAnsi="宋体" w:eastAsia="宋体" w:cs="宋体"/>
          <w:color w:val="000"/>
          <w:sz w:val="28"/>
          <w:szCs w:val="28"/>
        </w:rPr>
        <w:t xml:space="preserve">笔试时间：2025年3月18日 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南区事业单位公开招聘主管机关和招聘单位主管部门严格按照备案的面试方案组织实施。面试方案与笔试成绩同步在青岛市市南区政务网(www.feisuxs)上公布。</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根据招聘岗位的需求和特点，面试采用结构化面试，主要测评考生的综合素质和能力。面试成绩在本场面试结束后当场向考生公布。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本简章所有招聘岗位按笔试、面试成绩各占50%的比例百分制加权计算应聘人员的总成绩(免笔试人员以面试成绩为准)。</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2025〕1号)和《关于修订〈公务员录用体检通用标准(试行)〉的通知》(人社部发〔2025〕19号)执行，国家另有规定的从其规定。招聘单位负责按有关规定对拟聘用人员组织考察和</w:t>
      </w:r>
    </w:p>
    <w:p>
      <w:pPr>
        <w:ind w:left="0" w:right="0" w:firstLine="560"/>
        <w:spacing w:before="450" w:after="450" w:line="312" w:lineRule="auto"/>
      </w:pPr>
      <w:r>
        <w:rPr>
          <w:rFonts w:ascii="宋体" w:hAnsi="宋体" w:eastAsia="宋体" w:cs="宋体"/>
          <w:color w:val="000"/>
          <w:sz w:val="28"/>
          <w:szCs w:val="28"/>
        </w:rPr>
        <w:t xml:space="preserve">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对考试、考察、体检合格，经7个工作日公示无异议且符合聘用条件的人员，根据《关于进一步深化医药卫生体制改革的实施意见》(鲁办发〔2025〕53号)等相关文件规定进行管理。</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中华人民共和国人力资源和社会保障部令第30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2.取消或核减计划、面试方案及拟聘用人员名单等信息在青岛市市南区政务网(www.feisuxs)上予以公布。有关笔试信息请考生及时关注报名网站。其它信息在各招聘单位官方网站上予以公布。</w:t>
      </w:r>
    </w:p>
    <w:p>
      <w:pPr>
        <w:ind w:left="0" w:right="0" w:firstLine="560"/>
        <w:spacing w:before="450" w:after="450" w:line="312" w:lineRule="auto"/>
      </w:pPr>
      <w:r>
        <w:rPr>
          <w:rFonts w:ascii="宋体" w:hAnsi="宋体" w:eastAsia="宋体" w:cs="宋体"/>
          <w:color w:val="000"/>
          <w:sz w:val="28"/>
          <w:szCs w:val="28"/>
        </w:rPr>
        <w:t xml:space="preserve">3.网上报考技术咨询电话：***</w:t>
      </w:r>
    </w:p>
    <w:p>
      <w:pPr>
        <w:ind w:left="0" w:right="0" w:firstLine="560"/>
        <w:spacing w:before="450" w:after="450" w:line="312" w:lineRule="auto"/>
      </w:pPr>
      <w:r>
        <w:rPr>
          <w:rFonts w:ascii="宋体" w:hAnsi="宋体" w:eastAsia="宋体" w:cs="宋体"/>
          <w:color w:val="000"/>
          <w:sz w:val="28"/>
          <w:szCs w:val="28"/>
        </w:rPr>
        <w:t xml:space="preserve">招聘单位咨询电话：0532-86671507</w:t>
      </w:r>
    </w:p>
    <w:p>
      <w:pPr>
        <w:ind w:left="0" w:right="0" w:firstLine="560"/>
        <w:spacing w:before="450" w:after="450" w:line="312" w:lineRule="auto"/>
      </w:pPr>
      <w:r>
        <w:rPr>
          <w:rFonts w:ascii="宋体" w:hAnsi="宋体" w:eastAsia="宋体" w:cs="宋体"/>
          <w:color w:val="000"/>
          <w:sz w:val="28"/>
          <w:szCs w:val="28"/>
        </w:rPr>
        <w:t xml:space="preserve">监督电话：0532-88729850、88729572</w:t>
      </w:r>
    </w:p>
    <w:p>
      <w:pPr>
        <w:ind w:left="0" w:right="0" w:firstLine="560"/>
        <w:spacing w:before="450" w:after="450" w:line="312" w:lineRule="auto"/>
      </w:pPr>
      <w:r>
        <w:rPr>
          <w:rFonts w:ascii="宋体" w:hAnsi="宋体" w:eastAsia="宋体" w:cs="宋体"/>
          <w:color w:val="000"/>
          <w:sz w:val="28"/>
          <w:szCs w:val="28"/>
        </w:rPr>
        <w:t xml:space="preserve">请在该时间段(工作日上午9:00-11:30，下午1:30-5:00)拨打以上电话。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附件：2025年青岛市市南区所属公立医院公开招聘工作人员计划表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第五篇：2025青岛市卫生局直属事业单位公开招聘工作人员简章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卫生局直属事业单位面向社会公开招聘工作人员414名（详见《2025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（六）招聘岗位年龄条件以其岗位具体要求为准（详见《计划表》）。</w:t>
      </w:r>
    </w:p>
    <w:p>
      <w:pPr>
        <w:ind w:left="0" w:right="0" w:firstLine="560"/>
        <w:spacing w:before="450" w:after="450" w:line="312" w:lineRule="auto"/>
      </w:pPr>
      <w:r>
        <w:rPr>
          <w:rFonts w:ascii="宋体" w:hAnsi="宋体" w:eastAsia="宋体" w:cs="宋体"/>
          <w:color w:val="000"/>
          <w:sz w:val="28"/>
          <w:szCs w:val="28"/>
        </w:rPr>
        <w:t xml:space="preserve">（七）应聘人员中，具有中专学历的须具有青岛市市内三区户口，具有专科学历的须具有青岛市常住户口，具有本科及以上学历的户籍不限；</w:t>
      </w:r>
    </w:p>
    <w:p>
      <w:pPr>
        <w:ind w:left="0" w:right="0" w:firstLine="560"/>
        <w:spacing w:before="450" w:after="450" w:line="312" w:lineRule="auto"/>
      </w:pPr>
      <w:r>
        <w:rPr>
          <w:rFonts w:ascii="宋体" w:hAnsi="宋体" w:eastAsia="宋体" w:cs="宋体"/>
          <w:color w:val="000"/>
          <w:sz w:val="28"/>
          <w:szCs w:val="28"/>
        </w:rPr>
        <w:t xml:space="preserve">（八）具备招聘岗位所需的其它资格条件。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村任职”、“三支一扶”计划、“大学生志愿服务西部计划”和青岛市统一招募的“社区工作者”等服务基层项目人员，服务满2年、考核合格，3年内(指2025年、2025年、2025年招募和选派人员，含2025年续聘的大学生村官)报考的，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w:t>
      </w:r>
    </w:p>
    <w:p>
      <w:pPr>
        <w:ind w:left="0" w:right="0" w:firstLine="560"/>
        <w:spacing w:before="450" w:after="450" w:line="312" w:lineRule="auto"/>
      </w:pPr>
      <w:r>
        <w:rPr>
          <w:rFonts w:ascii="宋体" w:hAnsi="宋体" w:eastAsia="宋体" w:cs="宋体"/>
          <w:color w:val="000"/>
          <w:sz w:val="28"/>
          <w:szCs w:val="28"/>
        </w:rPr>
        <w:t xml:space="preserve">（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直接考核的应聘人员，须先在网上缴费，然后于4月26日9:00—11:30到青岛市人力资源和社会保障局考试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直接考核的人员，携带本人身份证。如本人不能在规定时间内到场办理，可委托他人携带以上证明材料办理。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http://）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和其他实行网上签约的省市应届毕业生可不提供就业协议书）、报考岗位所要求的资格证书原件等，2025年定向、委培毕业生还需提交定向、委培单位同意应聘的证明。其他人员报考的，提交国家承认的学历（学位）证书（须在2025年4月21日之前取得）、二代身份证及报考岗位所要求的资格证书原件等，其中，属在职人员的需提交所在单位出具同意应聘的证明，属无业人员的需提交失业证或档案管理部门出具的无业证明（档案在人社局毕分办存放的派遣期内无业人员需提交报到证）。对应聘人员有工作年限限制的，应审查其劳动合同备案及劳动保险缴纳证明等相关工作经历情况（工作年限均截止2025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统一笔试按照“干什么，考什么”的原则，采取分类考试的方式进行，分综合类（A）、教育类（B）、医疗类(C)、财会类（D）和计算机类（E）五类18个专业试卷。其中综合类（A）考公共基础知识，主要包括法律法规、政治经济理论、时政方针、科技知识和综合写作等；教育类（B）、医疗类(C)、财会类（D）和计算机类（E）分别考相关专业基础知识（教育类分幼儿教育、小学教育、中学教育3个专业；医疗类分临床医学、护理学、药学、中药学、预防医学、儿科学、医学检验、医学影像学、中医学、麻醉学、口腔医学、生物医学工程12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w:t>
      </w:r>
    </w:p>
    <w:p>
      <w:pPr>
        <w:ind w:left="0" w:right="0" w:firstLine="560"/>
        <w:spacing w:before="450" w:after="450" w:line="312" w:lineRule="auto"/>
      </w:pPr>
      <w:r>
        <w:rPr>
          <w:rFonts w:ascii="宋体" w:hAnsi="宋体" w:eastAsia="宋体" w:cs="宋体"/>
          <w:color w:val="000"/>
          <w:sz w:val="28"/>
          <w:szCs w:val="28"/>
        </w:rPr>
        <w:t xml:space="preserve">综 合 类、教 育 类 9:00—11:30</w:t>
      </w:r>
    </w:p>
    <w:p>
      <w:pPr>
        <w:ind w:left="0" w:right="0" w:firstLine="560"/>
        <w:spacing w:before="450" w:after="450" w:line="312" w:lineRule="auto"/>
      </w:pPr>
      <w:r>
        <w:rPr>
          <w:rFonts w:ascii="宋体" w:hAnsi="宋体" w:eastAsia="宋体" w:cs="宋体"/>
          <w:color w:val="000"/>
          <w:sz w:val="28"/>
          <w:szCs w:val="28"/>
        </w:rPr>
        <w:t xml:space="preserve">医疗卫生类、其他专业类 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笔试采取百分制计分。根据招聘岗位和考试情况确定笔试合格分数线。在笔试合格分数线以上，由高分到低分按5倍的比例（教师岗位为3倍比例）依次确定进入面试人选。达不到规定比例的，按进入面试</w:t>
      </w:r>
    </w:p>
    <w:p>
      <w:pPr>
        <w:ind w:left="0" w:right="0" w:firstLine="560"/>
        <w:spacing w:before="450" w:after="450" w:line="312" w:lineRule="auto"/>
      </w:pPr>
      <w:r>
        <w:rPr>
          <w:rFonts w:ascii="宋体" w:hAnsi="宋体" w:eastAsia="宋体" w:cs="宋体"/>
          <w:color w:val="000"/>
          <w:sz w:val="28"/>
          <w:szCs w:val="28"/>
        </w:rPr>
        <w:t xml:space="preserve">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卫生局和招聘单位严格按照《青岛市事业单位公开招聘考试工作规程》（青人办发〔2025〕146号）和《关于进一步规范事业单位公开招聘面试工作有关问题的通知》（青人社发〔2025〕29号）的精神，贯彻“公开、公平、公正”的要求，严密组织实施。面试方案与笔试成绩同步在青岛市人力资源和社会保障局网站（http://）上公布，有关面试具体事宜详见青岛市卫生局网站（http://）和青岛市卫生人才网站（http://）。</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根据招聘岗位的需求和特点，面试采用答辩+专业技能测试（教师岗位采用说课）的方法，主要测评考生的综合素质或岗位技能水平及专业知识应用等方面要素。面试成绩于面试当天在网上公布。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察人员。未达到面试比例的，进入体检考察范围人员的面试成绩不得低于60分。如1个录用计划中出现两名以上应聘人员考试总成绩相同，则按笔试成绩确定进入体检考察人员（如笔试、面试成绩都相同，则加试笔试）。市卫生局和招聘单位负责按有关规定对拟聘用人员组织体检考察。对放弃体检考察资格或体检考察不合格造成的空缺，报市事业单位公开招聘主管机关批准，可从进入同一岗位体检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六、诚信调查</w:t>
      </w:r>
    </w:p>
    <w:p>
      <w:pPr>
        <w:ind w:left="0" w:right="0" w:firstLine="560"/>
        <w:spacing w:before="450" w:after="450" w:line="312" w:lineRule="auto"/>
      </w:pPr>
      <w:r>
        <w:rPr>
          <w:rFonts w:ascii="宋体" w:hAnsi="宋体" w:eastAsia="宋体" w:cs="宋体"/>
          <w:color w:val="000"/>
          <w:sz w:val="28"/>
          <w:szCs w:val="28"/>
        </w:rPr>
        <w:t xml:space="preserve">应聘人员体检考察合格后，实施诚信调查，符合规定方可办理聘用手续。</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对考试、体检考察和诚信调查合格人员，经7个工作日公示无异议的，由招聘单位提出聘用意见，连同资格审查、考试、体检考察等原始材料，报市事业单位公开招聘主管机关审核、备案。符合聘用条件的，由市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八、纪律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九、有关说明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录用人员名单等信息在青岛市人力资源和社会保障局网站（http://）上予以公布。有关笔试信息请考生及时关注报名网站。其它信息在青岛市卫生局和青岛市卫生人才网站上予以公布。</w:t>
      </w:r>
    </w:p>
    <w:p>
      <w:pPr>
        <w:ind w:left="0" w:right="0" w:firstLine="560"/>
        <w:spacing w:before="450" w:after="450" w:line="312" w:lineRule="auto"/>
      </w:pPr>
      <w:r>
        <w:rPr>
          <w:rFonts w:ascii="宋体" w:hAnsi="宋体" w:eastAsia="宋体" w:cs="宋体"/>
          <w:color w:val="000"/>
          <w:sz w:val="28"/>
          <w:szCs w:val="28"/>
        </w:rPr>
        <w:t xml:space="preserve">3、政策咨询电话：0532-82876209、82892013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监督电话：0532-85912523</w:t>
      </w:r>
    </w:p>
    <w:p>
      <w:pPr>
        <w:ind w:left="0" w:right="0" w:firstLine="560"/>
        <w:spacing w:before="450" w:after="450" w:line="312" w:lineRule="auto"/>
      </w:pPr>
      <w:r>
        <w:rPr>
          <w:rFonts w:ascii="宋体" w:hAnsi="宋体" w:eastAsia="宋体" w:cs="宋体"/>
          <w:color w:val="000"/>
          <w:sz w:val="28"/>
          <w:szCs w:val="28"/>
        </w:rPr>
        <w:t xml:space="preserve">招聘单位咨询电话（详见附件《计划表》）</w:t>
      </w:r>
    </w:p>
    <w:p>
      <w:pPr>
        <w:ind w:left="0" w:right="0" w:firstLine="560"/>
        <w:spacing w:before="450" w:after="450" w:line="312" w:lineRule="auto"/>
      </w:pPr>
      <w:r>
        <w:rPr>
          <w:rFonts w:ascii="宋体" w:hAnsi="宋体" w:eastAsia="宋体" w:cs="宋体"/>
          <w:color w:val="000"/>
          <w:sz w:val="28"/>
          <w:szCs w:val="28"/>
        </w:rPr>
        <w:t xml:space="preserve">附件： 2025年青岛市卫生局直属事业单位公开招聘工作人员计划表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2025-07-08T06:09:09+08:00</dcterms:created>
  <dcterms:modified xsi:type="dcterms:W3CDTF">2025-07-08T06:09:09+08:00</dcterms:modified>
</cp:coreProperties>
</file>

<file path=docProps/custom.xml><?xml version="1.0" encoding="utf-8"?>
<Properties xmlns="http://schemas.openxmlformats.org/officeDocument/2006/custom-properties" xmlns:vt="http://schemas.openxmlformats.org/officeDocument/2006/docPropsVTypes"/>
</file>