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孟亮亮论文相关文献目录</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第一篇：孟亮亮论文相关文献目录《中小企业人力资源管理的现状及对策研究》王羲冉《中小民营企业人力资源管理现状及对策研究》汪华林，经济师2024年第十期 陈树发.现代企业的人力资源管理策略【J】.经济与管理，2024罗帆，余廉，唐文龙.企业人...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第一篇：孟亮亮论文相关文献目录</w:t>
      </w:r>
    </w:p>
    <w:p>
      <w:pPr>
        <w:ind w:left="0" w:right="0" w:firstLine="560"/>
        <w:spacing w:before="450" w:after="450" w:line="312" w:lineRule="auto"/>
      </w:pPr>
      <w:r>
        <w:rPr>
          <w:rFonts w:ascii="宋体" w:hAnsi="宋体" w:eastAsia="宋体" w:cs="宋体"/>
          <w:color w:val="000"/>
          <w:sz w:val="28"/>
          <w:szCs w:val="28"/>
        </w:rPr>
        <w:t xml:space="preserve">《中小企业人力资源管理的现状及对策研究》王羲冉</w:t>
      </w:r>
    </w:p>
    <w:p>
      <w:pPr>
        <w:ind w:left="0" w:right="0" w:firstLine="560"/>
        <w:spacing w:before="450" w:after="450" w:line="312" w:lineRule="auto"/>
      </w:pPr>
      <w:r>
        <w:rPr>
          <w:rFonts w:ascii="宋体" w:hAnsi="宋体" w:eastAsia="宋体" w:cs="宋体"/>
          <w:color w:val="000"/>
          <w:sz w:val="28"/>
          <w:szCs w:val="28"/>
        </w:rPr>
        <w:t xml:space="preserve">《中小民营企业人力资源管理现状及对策研究》汪华林，经济师2025年第十期 陈树发.现代企业的人力资源管理策略【J】.经济与管理，2025</w:t>
      </w:r>
    </w:p>
    <w:p>
      <w:pPr>
        <w:ind w:left="0" w:right="0" w:firstLine="560"/>
        <w:spacing w:before="450" w:after="450" w:line="312" w:lineRule="auto"/>
      </w:pPr>
      <w:r>
        <w:rPr>
          <w:rFonts w:ascii="宋体" w:hAnsi="宋体" w:eastAsia="宋体" w:cs="宋体"/>
          <w:color w:val="000"/>
          <w:sz w:val="28"/>
          <w:szCs w:val="28"/>
        </w:rPr>
        <w:t xml:space="preserve">罗帆，余廉，唐文龙.企业人力资源管理危机成因实证分析【J】.中国人力资源开发，2025 杨俐慧.浅谈现代企业团队绩效的管理与提高【J】.广西师范学院报，2025</w:t>
      </w:r>
    </w:p>
    <w:p>
      <w:pPr>
        <w:ind w:left="0" w:right="0" w:firstLine="560"/>
        <w:spacing w:before="450" w:after="450" w:line="312" w:lineRule="auto"/>
      </w:pPr>
      <w:r>
        <w:rPr>
          <w:rFonts w:ascii="宋体" w:hAnsi="宋体" w:eastAsia="宋体" w:cs="宋体"/>
          <w:color w:val="000"/>
          <w:sz w:val="28"/>
          <w:szCs w:val="28"/>
        </w:rPr>
        <w:t xml:space="preserve">秦远建，胡继灵，林根祥.企业战略管理【M】.武汉理工大学出版社，2025</w:t>
      </w:r>
    </w:p>
    <w:p>
      <w:pPr>
        <w:ind w:left="0" w:right="0" w:firstLine="560"/>
        <w:spacing w:before="450" w:after="450" w:line="312" w:lineRule="auto"/>
      </w:pPr>
      <w:r>
        <w:rPr>
          <w:rFonts w:ascii="宋体" w:hAnsi="宋体" w:eastAsia="宋体" w:cs="宋体"/>
          <w:color w:val="000"/>
          <w:sz w:val="28"/>
          <w:szCs w:val="28"/>
        </w:rPr>
        <w:t xml:space="preserve">刘冀生，企业经营战略【M】，清华大学出版社，2025</w:t>
      </w:r>
    </w:p>
    <w:p>
      <w:pPr>
        <w:ind w:left="0" w:right="0" w:firstLine="560"/>
        <w:spacing w:before="450" w:after="450" w:line="312" w:lineRule="auto"/>
      </w:pPr>
      <w:r>
        <w:rPr>
          <w:rFonts w:ascii="宋体" w:hAnsi="宋体" w:eastAsia="宋体" w:cs="宋体"/>
          <w:color w:val="000"/>
          <w:sz w:val="28"/>
          <w:szCs w:val="28"/>
        </w:rPr>
        <w:t xml:space="preserve">徐焕良，丁秋林，企业知识管理平台【J】.软科学，2025</w:t>
      </w:r>
    </w:p>
    <w:p>
      <w:pPr>
        <w:ind w:left="0" w:right="0" w:firstLine="560"/>
        <w:spacing w:before="450" w:after="450" w:line="312" w:lineRule="auto"/>
      </w:pPr>
      <w:r>
        <w:rPr>
          <w:rFonts w:ascii="宋体" w:hAnsi="宋体" w:eastAsia="宋体" w:cs="宋体"/>
          <w:color w:val="000"/>
          <w:sz w:val="28"/>
          <w:szCs w:val="28"/>
        </w:rPr>
        <w:t xml:space="preserve">陈立顿，小型民营科技企业的人力资源规划与管理【M】，经济管理出版社，2025 李薇，创新型中小企业人力资源管理初探，中国人力资源网，2025</w:t>
      </w:r>
    </w:p>
    <w:p>
      <w:pPr>
        <w:ind w:left="0" w:right="0" w:firstLine="560"/>
        <w:spacing w:before="450" w:after="450" w:line="312" w:lineRule="auto"/>
      </w:pPr>
      <w:r>
        <w:rPr>
          <w:rFonts w:ascii="宋体" w:hAnsi="宋体" w:eastAsia="宋体" w:cs="宋体"/>
          <w:color w:val="000"/>
          <w:sz w:val="28"/>
          <w:szCs w:val="28"/>
        </w:rPr>
        <w:t xml:space="preserve">魏明，论战略人力资源管理，重庆上学学院，2025</w:t>
      </w:r>
    </w:p>
    <w:p>
      <w:pPr>
        <w:ind w:left="0" w:right="0" w:firstLine="560"/>
        <w:spacing w:before="450" w:after="450" w:line="312" w:lineRule="auto"/>
      </w:pPr>
      <w:r>
        <w:rPr>
          <w:rFonts w:ascii="宋体" w:hAnsi="宋体" w:eastAsia="宋体" w:cs="宋体"/>
          <w:color w:val="000"/>
          <w:sz w:val="28"/>
          <w:szCs w:val="28"/>
        </w:rPr>
        <w:t xml:space="preserve">崔兵，中小企业人力资源管理中的问题及其对策</w:t>
      </w:r>
    </w:p>
    <w:p>
      <w:pPr>
        <w:ind w:left="0" w:right="0" w:firstLine="560"/>
        <w:spacing w:before="450" w:after="450" w:line="312" w:lineRule="auto"/>
      </w:pPr>
      <w:r>
        <w:rPr>
          <w:rFonts w:ascii="宋体" w:hAnsi="宋体" w:eastAsia="宋体" w:cs="宋体"/>
          <w:color w:val="000"/>
          <w:sz w:val="28"/>
          <w:szCs w:val="28"/>
        </w:rPr>
        <w:t xml:space="preserve">杨海波，中小企业人力资源管理现状与对策，人力资源</w:t>
      </w:r>
    </w:p>
    <w:p>
      <w:pPr>
        <w:ind w:left="0" w:right="0" w:firstLine="560"/>
        <w:spacing w:before="450" w:after="450" w:line="312" w:lineRule="auto"/>
      </w:pPr>
      <w:r>
        <w:rPr>
          <w:rFonts w:ascii="宋体" w:hAnsi="宋体" w:eastAsia="宋体" w:cs="宋体"/>
          <w:color w:val="000"/>
          <w:sz w:val="28"/>
          <w:szCs w:val="28"/>
        </w:rPr>
        <w:t xml:space="preserve">吴人红，论知识经济卜中小企业人力资源管理，管理纵横，2025</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中小企业人力资源管理现状及对策研究</w:t>
      </w:r>
    </w:p>
    <w:p>
      <w:pPr>
        <w:ind w:left="0" w:right="0" w:firstLine="560"/>
        <w:spacing w:before="450" w:after="450" w:line="312" w:lineRule="auto"/>
      </w:pPr>
      <w:r>
        <w:rPr>
          <w:rFonts w:ascii="宋体" w:hAnsi="宋体" w:eastAsia="宋体" w:cs="宋体"/>
          <w:color w:val="000"/>
          <w:sz w:val="28"/>
          <w:szCs w:val="28"/>
        </w:rPr>
        <w:t xml:space="preserve">樊军.我国中小企业人力资源管理的现状及对策【J】.长沙大学学报，2025</w:t>
      </w:r>
    </w:p>
    <w:p>
      <w:pPr>
        <w:ind w:left="0" w:right="0" w:firstLine="560"/>
        <w:spacing w:before="450" w:after="450" w:line="312" w:lineRule="auto"/>
      </w:pPr>
      <w:r>
        <w:rPr>
          <w:rFonts w:ascii="宋体" w:hAnsi="宋体" w:eastAsia="宋体" w:cs="宋体"/>
          <w:color w:val="000"/>
          <w:sz w:val="28"/>
          <w:szCs w:val="28"/>
        </w:rPr>
        <w:t xml:space="preserve">李伟等.国外中小企业培训体系建设经验及借鉴【J】.商业时代，2025</w:t>
      </w:r>
    </w:p>
    <w:p>
      <w:pPr>
        <w:ind w:left="0" w:right="0" w:firstLine="560"/>
        <w:spacing w:before="450" w:after="450" w:line="312" w:lineRule="auto"/>
      </w:pPr>
      <w:r>
        <w:rPr>
          <w:rFonts w:ascii="宋体" w:hAnsi="宋体" w:eastAsia="宋体" w:cs="宋体"/>
          <w:color w:val="000"/>
          <w:sz w:val="28"/>
          <w:szCs w:val="28"/>
        </w:rPr>
        <w:t xml:space="preserve">胡树红，刘冠华，浅谈我国人力资源管理的战略问题.【J】，兰州学刊</w:t>
      </w:r>
    </w:p>
    <w:p>
      <w:pPr>
        <w:ind w:left="0" w:right="0" w:firstLine="560"/>
        <w:spacing w:before="450" w:after="450" w:line="312" w:lineRule="auto"/>
      </w:pPr>
      <w:r>
        <w:rPr>
          <w:rFonts w:ascii="黑体" w:hAnsi="黑体" w:eastAsia="黑体" w:cs="黑体"/>
          <w:color w:val="000000"/>
          <w:sz w:val="36"/>
          <w:szCs w:val="36"/>
          <w:b w:val="1"/>
          <w:bCs w:val="1"/>
        </w:rPr>
        <w:t xml:space="preserve">第二篇：文献综述 胡亮</w:t>
      </w:r>
    </w:p>
    <w:p>
      <w:pPr>
        <w:ind w:left="0" w:right="0" w:firstLine="560"/>
        <w:spacing w:before="450" w:after="450" w:line="312" w:lineRule="auto"/>
      </w:pPr>
      <w:r>
        <w:rPr>
          <w:rFonts w:ascii="宋体" w:hAnsi="宋体" w:eastAsia="宋体" w:cs="宋体"/>
          <w:color w:val="000"/>
          <w:sz w:val="28"/>
          <w:szCs w:val="28"/>
        </w:rPr>
        <w:t xml:space="preserve">全国校园足球开展现状研究</w:t>
      </w:r>
    </w:p>
    <w:p>
      <w:pPr>
        <w:ind w:left="0" w:right="0" w:firstLine="560"/>
        <w:spacing w:before="450" w:after="450" w:line="312" w:lineRule="auto"/>
      </w:pPr>
      <w:r>
        <w:rPr>
          <w:rFonts w:ascii="宋体" w:hAnsi="宋体" w:eastAsia="宋体" w:cs="宋体"/>
          <w:color w:val="000"/>
          <w:sz w:val="28"/>
          <w:szCs w:val="28"/>
        </w:rPr>
        <w:t xml:space="preserve">(文献综述)姓名：胡亮</w:t>
      </w:r>
    </w:p>
    <w:p>
      <w:pPr>
        <w:ind w:left="0" w:right="0" w:firstLine="560"/>
        <w:spacing w:before="450" w:after="450" w:line="312" w:lineRule="auto"/>
      </w:pPr>
      <w:r>
        <w:rPr>
          <w:rFonts w:ascii="宋体" w:hAnsi="宋体" w:eastAsia="宋体" w:cs="宋体"/>
          <w:color w:val="000"/>
          <w:sz w:val="28"/>
          <w:szCs w:val="28"/>
        </w:rPr>
        <w:t xml:space="preserve">学号：0913404029</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指导老师：黎杰（副教授）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采用文献资料法,对全国校园足球的现实状况进行了全方位的调查分析,并针对问题提出了合理化建议,希望在一定程度上能够引起教育和体育部门的重视,通过“体教结合”的方式将少年儿童的足球运动能力提高到一个新的水平,为振兴中国足球奠定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校园足球</w:t>
      </w:r>
    </w:p>
    <w:p>
      <w:pPr>
        <w:ind w:left="0" w:right="0" w:firstLine="560"/>
        <w:spacing w:before="450" w:after="450" w:line="312" w:lineRule="auto"/>
      </w:pPr>
      <w:r>
        <w:rPr>
          <w:rFonts w:ascii="宋体" w:hAnsi="宋体" w:eastAsia="宋体" w:cs="宋体"/>
          <w:color w:val="000"/>
          <w:sz w:val="28"/>
          <w:szCs w:val="28"/>
        </w:rPr>
        <w:t xml:space="preserve">人才培养 前言</w:t>
      </w:r>
    </w:p>
    <w:p>
      <w:pPr>
        <w:ind w:left="0" w:right="0" w:firstLine="560"/>
        <w:spacing w:before="450" w:after="450" w:line="312" w:lineRule="auto"/>
      </w:pPr>
      <w:r>
        <w:rPr>
          <w:rFonts w:ascii="宋体" w:hAnsi="宋体" w:eastAsia="宋体" w:cs="宋体"/>
          <w:color w:val="000"/>
          <w:sz w:val="28"/>
          <w:szCs w:val="28"/>
        </w:rPr>
        <w:t xml:space="preserve">少年强,则中国强;少年智,则中国智。少年是中国的未来,是中国的希望,更是中国足球的希望。只有让足球运动在校园里普及开展,生根开花。方是中国足球冲出亚洲,走向世界的惟一路径。</w:t>
      </w:r>
    </w:p>
    <w:p>
      <w:pPr>
        <w:ind w:left="0" w:right="0" w:firstLine="560"/>
        <w:spacing w:before="450" w:after="450" w:line="312" w:lineRule="auto"/>
      </w:pPr>
      <w:r>
        <w:rPr>
          <w:rFonts w:ascii="宋体" w:hAnsi="宋体" w:eastAsia="宋体" w:cs="宋体"/>
          <w:color w:val="000"/>
          <w:sz w:val="28"/>
          <w:szCs w:val="28"/>
        </w:rPr>
        <w:t xml:space="preserve">足球运动是世界上开展最广泛、影响最大的体育运动项目之一,号称“世界第一运动”,深受世界各国和各地区人们的喜爱。一场高水平的足球比赛能够以其特有的魅力吸引着成千上万的现场球迷及数以亿计的电视观众,吸引着成千上万的青少年和成年人积极投身到绿茵场上娱乐或竞技,并从中获得无穷的乐趣。</w:t>
      </w:r>
    </w:p>
    <w:p>
      <w:pPr>
        <w:ind w:left="0" w:right="0" w:firstLine="560"/>
        <w:spacing w:before="450" w:after="450" w:line="312" w:lineRule="auto"/>
      </w:pPr>
      <w:r>
        <w:rPr>
          <w:rFonts w:ascii="宋体" w:hAnsi="宋体" w:eastAsia="宋体" w:cs="宋体"/>
          <w:color w:val="000"/>
          <w:sz w:val="28"/>
          <w:szCs w:val="28"/>
        </w:rPr>
        <w:t xml:space="preserve">众所周知,中国足球的整体水平近年来不断下滑,作为发展根基的青少年培养更是跌入谷底。据中国足协统计,近年来我国青少年足球基础严重萎缩,注册球员从1995年的60余万人直线下滑到2025年的不足7 000人;同期在日本足协注册的18岁以下青少年球员却有50万人之多,其间差距不言自明。残酷的现实面前,开展校园足球,吸引更多在校青少年学生参与足球活动,成为中国足球界力图破解足球基础难题的最佳选择。国际足联主席布拉特说:“足球作为集体项目在学校开展,是一种教育方式,让孩子们学会遵守纪律和尊重他人。他们中有人会成为中国的足球明星,而其他人会成为优秀的中国人。”针对我国青少年足球普及不够，水平不高，缺乏培养力度这一现状，2025年4月，国家体育总局和教育部联合下发了《关于发展全国青少年校园足球活动的通知》，开创了我国青少年足球运动发展的新模式。校园足球活动经过近三年的布局，目前全国已有44个城市开展了这项活动，很多地方的校园足球工作做得相当红火，但在实施的过程中还面临多重问题和挑战。如开展校园足球活动的认知差距、资金投入不足、场地严重缺乏、政策保障不足、基层教练员数量萎缩且水平不高等问题普遍存在，广大青少年学生参与足球运动的需要得不到有效满足。可见在新的社会经济背景下，校园足球活动尚属于一项新生事物。</w:t>
      </w:r>
    </w:p>
    <w:p>
      <w:pPr>
        <w:ind w:left="0" w:right="0" w:firstLine="560"/>
        <w:spacing w:before="450" w:after="450" w:line="312" w:lineRule="auto"/>
      </w:pPr>
      <w:r>
        <w:rPr>
          <w:rFonts w:ascii="宋体" w:hAnsi="宋体" w:eastAsia="宋体" w:cs="宋体"/>
          <w:color w:val="000"/>
          <w:sz w:val="28"/>
          <w:szCs w:val="28"/>
        </w:rPr>
        <w:t xml:space="preserve">1.全国校园足球活动的主要进展</w:t>
      </w:r>
    </w:p>
    <w:p>
      <w:pPr>
        <w:ind w:left="0" w:right="0" w:firstLine="560"/>
        <w:spacing w:before="450" w:after="450" w:line="312" w:lineRule="auto"/>
      </w:pPr>
      <w:r>
        <w:rPr>
          <w:rFonts w:ascii="宋体" w:hAnsi="宋体" w:eastAsia="宋体" w:cs="宋体"/>
          <w:color w:val="000"/>
          <w:sz w:val="28"/>
          <w:szCs w:val="28"/>
        </w:rPr>
        <w:t xml:space="preserve">卫平来在“校园足球活动的现状及发展对策”中指出了目前我国校园足球活动的主要进展，以及发展的趋势。主要有在以下几点： 1.1总体规模</w:t>
      </w:r>
    </w:p>
    <w:p>
      <w:pPr>
        <w:ind w:left="0" w:right="0" w:firstLine="560"/>
        <w:spacing w:before="450" w:after="450" w:line="312" w:lineRule="auto"/>
      </w:pPr>
      <w:r>
        <w:rPr>
          <w:rFonts w:ascii="宋体" w:hAnsi="宋体" w:eastAsia="宋体" w:cs="宋体"/>
          <w:color w:val="000"/>
          <w:sz w:val="28"/>
          <w:szCs w:val="28"/>
        </w:rPr>
        <w:t xml:space="preserve">自2025年6月启动以来，全国青少年校园足球活动保持了良好的发展态势。按照“实施方案”的要求，首批确定了44个城市和2025余所中小学校做为全国校园足球布局城市和定点学校，开展校园足球活动，高中和大学的足球活动将在随后开展。经过三年多的发展，全国校园足球活动已初具规模，现约有3000所中小学、110多万在校学生参与到校园足球中来。</w:t>
      </w:r>
    </w:p>
    <w:p>
      <w:pPr>
        <w:ind w:left="0" w:right="0" w:firstLine="560"/>
        <w:spacing w:before="450" w:after="450" w:line="312" w:lineRule="auto"/>
      </w:pPr>
      <w:r>
        <w:rPr>
          <w:rFonts w:ascii="宋体" w:hAnsi="宋体" w:eastAsia="宋体" w:cs="宋体"/>
          <w:color w:val="000"/>
          <w:sz w:val="28"/>
          <w:szCs w:val="28"/>
        </w:rPr>
        <w:t xml:space="preserve">开展形式</w:t>
      </w:r>
    </w:p>
    <w:p>
      <w:pPr>
        <w:ind w:left="0" w:right="0" w:firstLine="560"/>
        <w:spacing w:before="450" w:after="450" w:line="312" w:lineRule="auto"/>
      </w:pPr>
      <w:r>
        <w:rPr>
          <w:rFonts w:ascii="宋体" w:hAnsi="宋体" w:eastAsia="宋体" w:cs="宋体"/>
          <w:color w:val="000"/>
          <w:sz w:val="28"/>
          <w:szCs w:val="28"/>
        </w:rPr>
        <w:t xml:space="preserve">定点学校校园足球活动开展形式以城市校园足球联赛和课余训练为主，其中城市联赛的组织形式主要以定点学校组建校代表队参加区、市2级的校园足球比赛（分为小学组、初中组），包括春季和秋季两个赛季。时间安排为每年的3-6月和9-12月，主要采取主客场制。小学组一般是5人制比赛形式，初中组一般是7人制或11人制比赛形式。此外，足球校本课程、课余足球活动、足球节等特色文化活动以及冬（夏）令营等多种形式的校园足球活动也得到了不同程度的推进。</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全国青少年校园足球工作的管理体制和运行机制逐步建立；各布局城市都成立了相应的青少年校园足球领导小组，并结合各地实际，建立有效的组织机构，制定了一系列校园足球活动组织、竞赛、培训、保障、评估等方面的制度和办法；2025年6月制定了校园足球的中长期发展规划，勾画了发展蓝图；2025年12月，又制定了我国青少年足球十二五发展纲要，为校园足球的发展指明了方向。初步建立校园足球竞赛体系；广泛开展竞赛活动，完成中小学生的联赛约30000场次；全方位开展培训工作，包括校长、竞赛管理人员、校园足球指导员和学校体育教师等各个层面，并得到了国际足联和亚足联的技术支持和帮助；建立了专门的全国青少年校园足球官方网站，出版了《校园足球》杂志；涌现出一批开展校园足球活动的先进单位和优秀代表，为进一步推广校园足球工作提供了榜样和经验。</w:t>
      </w:r>
    </w:p>
    <w:p>
      <w:pPr>
        <w:ind w:left="0" w:right="0" w:firstLine="560"/>
        <w:spacing w:before="450" w:after="450" w:line="312" w:lineRule="auto"/>
      </w:pPr>
      <w:r>
        <w:rPr>
          <w:rFonts w:ascii="宋体" w:hAnsi="宋体" w:eastAsia="宋体" w:cs="宋体"/>
          <w:color w:val="000"/>
          <w:sz w:val="28"/>
          <w:szCs w:val="28"/>
        </w:rPr>
        <w:t xml:space="preserve">综述所述，经过三年多的发展，全国校园足球活动已初具规模，校园足球工作的管理体制和运行机制也逐步建立起来，制定了一系列校园足球活动组织、竞赛、培训、保障、评估等方面的制度和办法。2.全国校园足球开展过程中存在的问题</w:t>
      </w:r>
    </w:p>
    <w:p>
      <w:pPr>
        <w:ind w:left="0" w:right="0" w:firstLine="560"/>
        <w:spacing w:before="450" w:after="450" w:line="312" w:lineRule="auto"/>
      </w:pPr>
      <w:r>
        <w:rPr>
          <w:rFonts w:ascii="宋体" w:hAnsi="宋体" w:eastAsia="宋体" w:cs="宋体"/>
          <w:color w:val="000"/>
          <w:sz w:val="28"/>
          <w:szCs w:val="28"/>
        </w:rPr>
        <w:t xml:space="preserve">虽然在过去的几年校园足球取得了一系列成绩，但在实施过程中还面临多重问题和挑战。王格在“国校园足球活动开展的现状、问题及对策研究”中指出：目前全国开展校园足球活动仍存在认知差距、资金投入不足、场地严重缺乏、政策保障不足、基层教练员数量萎缩水平不高等问题，广大青少年参与足球运动的需要得不到有效满足。2.1开展校园足球活动的认知差距</w:t>
      </w:r>
    </w:p>
    <w:p>
      <w:pPr>
        <w:ind w:left="0" w:right="0" w:firstLine="560"/>
        <w:spacing w:before="450" w:after="450" w:line="312" w:lineRule="auto"/>
      </w:pPr>
      <w:r>
        <w:rPr>
          <w:rFonts w:ascii="宋体" w:hAnsi="宋体" w:eastAsia="宋体" w:cs="宋体"/>
          <w:color w:val="000"/>
          <w:sz w:val="28"/>
          <w:szCs w:val="28"/>
        </w:rPr>
        <w:t xml:space="preserve">目前全国拥有30多为所中小学校，但仅有2200所学校开展了校园足球当然是远远不够的，这里有客观条件问题，更有主观认识问题。足球是一个高强度对抗项目，有的学校、部分家长担心学生在对抗中受伤，更担心因为踢球影响了学生文化课的学习，学生考不上理想的中学、大学。认知上的不同必然带来行动的差异。中国教育一贯奉行“万般皆下品，唯有读书高”，这一垄断性的价值标准决定了体育（当然也包括足球）在中小学校园的实际地位。资金投入不足</w:t>
      </w:r>
    </w:p>
    <w:p>
      <w:pPr>
        <w:ind w:left="0" w:right="0" w:firstLine="560"/>
        <w:spacing w:before="450" w:after="450" w:line="312" w:lineRule="auto"/>
      </w:pPr>
      <w:r>
        <w:rPr>
          <w:rFonts w:ascii="宋体" w:hAnsi="宋体" w:eastAsia="宋体" w:cs="宋体"/>
          <w:color w:val="000"/>
          <w:sz w:val="28"/>
          <w:szCs w:val="28"/>
        </w:rPr>
        <w:t xml:space="preserve">在资金投入方面，现有投入仅够支撑门面。为了校园足球，体育总局每年从体彩公益金中划拨4千万元用于支持发展青少年校园足球工作虽然对体育部门来说是个不小的数字，但对于在全国范围推广校园足球来说，这点钱是微不足道的，只能起到引导、资助、奖励、基本保障的作用；资金投入方面仅仅靠体育总局和足管中心是不够的,需要各省市支持与合作。</w:t>
      </w:r>
    </w:p>
    <w:p>
      <w:pPr>
        <w:ind w:left="0" w:right="0" w:firstLine="560"/>
        <w:spacing w:before="450" w:after="450" w:line="312" w:lineRule="auto"/>
      </w:pPr>
      <w:r>
        <w:rPr>
          <w:rFonts w:ascii="宋体" w:hAnsi="宋体" w:eastAsia="宋体" w:cs="宋体"/>
          <w:color w:val="000"/>
          <w:sz w:val="28"/>
          <w:szCs w:val="28"/>
        </w:rPr>
        <w:t xml:space="preserve">活动场地严重缺乏</w:t>
      </w:r>
    </w:p>
    <w:p>
      <w:pPr>
        <w:ind w:left="0" w:right="0" w:firstLine="560"/>
        <w:spacing w:before="450" w:after="450" w:line="312" w:lineRule="auto"/>
      </w:pPr>
      <w:r>
        <w:rPr>
          <w:rFonts w:ascii="宋体" w:hAnsi="宋体" w:eastAsia="宋体" w:cs="宋体"/>
          <w:color w:val="000"/>
          <w:sz w:val="28"/>
          <w:szCs w:val="28"/>
        </w:rPr>
        <w:t xml:space="preserve">不可否认，我国足球活动场地严重缺乏早已成为制约发展的瓶颈。目前社区场地贫乏、教育与体育部门的场地开放不足等等都直接制约了我国校园足球活动的开展。努力扩大场地数量已迫在眉睫。另一方面，场地费用的高昂又几乎将有志青少年阻于门外。国内较为正规的足球场地很少，而且大多数集中在大学校园。体育当局承认场地有限导致“奇货可居”，但对新建足球场地挠头不止。一个标准的11人足球场地达7140㎡，一个标准的5或7人制足球场地也需968㎡，若放在北、上、广等国内大城市，完全造不起。也就是说，在这样的国内一线城市，莫说建造费用，仅地价一项，就实难承受。</w:t>
      </w:r>
    </w:p>
    <w:p>
      <w:pPr>
        <w:ind w:left="0" w:right="0" w:firstLine="560"/>
        <w:spacing w:before="450" w:after="450" w:line="312" w:lineRule="auto"/>
      </w:pPr>
      <w:r>
        <w:rPr>
          <w:rFonts w:ascii="宋体" w:hAnsi="宋体" w:eastAsia="宋体" w:cs="宋体"/>
          <w:color w:val="000"/>
          <w:sz w:val="28"/>
          <w:szCs w:val="28"/>
        </w:rPr>
        <w:t xml:space="preserve">基层教练员数量萎缩且水平不高</w:t>
      </w:r>
    </w:p>
    <w:p>
      <w:pPr>
        <w:ind w:left="0" w:right="0" w:firstLine="560"/>
        <w:spacing w:before="450" w:after="450" w:line="312" w:lineRule="auto"/>
      </w:pPr>
      <w:r>
        <w:rPr>
          <w:rFonts w:ascii="宋体" w:hAnsi="宋体" w:eastAsia="宋体" w:cs="宋体"/>
          <w:color w:val="000"/>
          <w:sz w:val="28"/>
          <w:szCs w:val="28"/>
        </w:rPr>
        <w:t xml:space="preserve">长期以来中国足协在教练员培训方面力度不大，造成了我国基层教练员水平不高的局面。而且教练员待遇低，数量严重不足。校园足球的推广在一定程度上增加了踢球孩子的数量，基层教练数量不足的问题有暴露出来了。现在，基层教练的收入少，待遇差，有水平有经验的教练都不愿意干了，很多学校里足球专业毕业的体育老师不多，经验不足，只能摸索着带学生练习，进行启蒙式的教学，又缺少相应的教学辅助材料，一些不规范的教学成了训练或比赛中的安全隐患。虽然以全国青少年校园足球活动为契机，中国足协搞了多期指导员、讲师培训班，但这远远无法满足我国基层教练的需要。即使全国2200多所校园足球布局学校每校只有两名指导员，也需要组织4600人次的培训，但现在能满足的也只有一半，成为制约校园足球活动开展的另一瓶颈。</w:t>
      </w:r>
    </w:p>
    <w:p>
      <w:pPr>
        <w:ind w:left="0" w:right="0" w:firstLine="560"/>
        <w:spacing w:before="450" w:after="450" w:line="312" w:lineRule="auto"/>
      </w:pPr>
      <w:r>
        <w:rPr>
          <w:rFonts w:ascii="宋体" w:hAnsi="宋体" w:eastAsia="宋体" w:cs="宋体"/>
          <w:color w:val="000"/>
          <w:sz w:val="28"/>
          <w:szCs w:val="28"/>
        </w:rPr>
        <w:t xml:space="preserve">综述所述，目前全国校园足球活动在开展过程中仍然存在很多不足与问题，广大青少年参与足球运动的需要得不到有效满足。</w:t>
      </w:r>
    </w:p>
    <w:p>
      <w:pPr>
        <w:ind w:left="0" w:right="0" w:firstLine="560"/>
        <w:spacing w:before="450" w:after="450" w:line="312" w:lineRule="auto"/>
      </w:pPr>
      <w:r>
        <w:rPr>
          <w:rFonts w:ascii="宋体" w:hAnsi="宋体" w:eastAsia="宋体" w:cs="宋体"/>
          <w:color w:val="000"/>
          <w:sz w:val="28"/>
          <w:szCs w:val="28"/>
        </w:rPr>
        <w:t xml:space="preserve">2.开展校园足球活动的对策与建议</w:t>
      </w:r>
    </w:p>
    <w:p>
      <w:pPr>
        <w:ind w:left="0" w:right="0" w:firstLine="560"/>
        <w:spacing w:before="450" w:after="450" w:line="312" w:lineRule="auto"/>
      </w:pPr>
      <w:r>
        <w:rPr>
          <w:rFonts w:ascii="宋体" w:hAnsi="宋体" w:eastAsia="宋体" w:cs="宋体"/>
          <w:color w:val="000"/>
          <w:sz w:val="28"/>
          <w:szCs w:val="28"/>
        </w:rPr>
        <w:t xml:space="preserve">校园足球活动现阶段还处于探索期，我们要以改革创新精神推进校园足球活动工作制度建设。王格在“国校园足球活动开展的现状、问题及对策研究”中指出：推动校园足球活动的持续发展，制度建设是关键、是根本。要用改革的精神、创新的思路，逐步建立健全有利于加强校园足球工作发展的体制。并提出了几点针对校园足球活动持续发展的对策与建议如下: 3.1 找好体教结合点</w:t>
      </w:r>
    </w:p>
    <w:p>
      <w:pPr>
        <w:ind w:left="0" w:right="0" w:firstLine="560"/>
        <w:spacing w:before="450" w:after="450" w:line="312" w:lineRule="auto"/>
      </w:pPr>
      <w:r>
        <w:rPr>
          <w:rFonts w:ascii="宋体" w:hAnsi="宋体" w:eastAsia="宋体" w:cs="宋体"/>
          <w:color w:val="000"/>
          <w:sz w:val="28"/>
          <w:szCs w:val="28"/>
        </w:rPr>
        <w:t xml:space="preserve">开展青少年校园足球活动本身就是学校教育的重要内容，是促进学生全面发展的必然要求。在中国足球的历史上，曾至少出现过四次青少年足球发展浪潮，但前三次最后全都无疾而终。“足球从娃娃抓起”，这是邓小平同志于1979年提出的口号。许多年过去了，就是由于这项工作做得较差，才出现了今天这种局面。如今校园足球活动已经全面展开，相关问题、矛盾也逐渐暴露。而目前校园足球活动面临的最大问题就是“体教结合”的问题，当然，并不是指学校的体育、教育结合或者基层单位的体教部门、教育部门的结合，正相反，现在大部分学校已经意识到了足球运动在促进素质教育方面的积极作用，很多城市的体育部门、教育部门也有不错的沟通和合作，真正的关键，还是人们思想认识的提高，找好体教结合的点，从中发现体育人才。以学生的全面发展为参与足球活动的前提，将传播足球文化和培养终身技能和爱好作为宗旨，而不是以牺牲学业为代价来踢球，缩小社会对校园足球活动的认知差距。</w:t>
      </w:r>
    </w:p>
    <w:p>
      <w:pPr>
        <w:ind w:left="0" w:right="0" w:firstLine="560"/>
        <w:spacing w:before="450" w:after="450" w:line="312" w:lineRule="auto"/>
      </w:pPr>
      <w:r>
        <w:rPr>
          <w:rFonts w:ascii="宋体" w:hAnsi="宋体" w:eastAsia="宋体" w:cs="宋体"/>
          <w:color w:val="000"/>
          <w:sz w:val="28"/>
          <w:szCs w:val="28"/>
        </w:rPr>
        <w:t xml:space="preserve">扩大资金投入规模，设置专项场地建设资金</w:t>
      </w:r>
    </w:p>
    <w:p>
      <w:pPr>
        <w:ind w:left="0" w:right="0" w:firstLine="560"/>
        <w:spacing w:before="450" w:after="450" w:line="312" w:lineRule="auto"/>
      </w:pPr>
      <w:r>
        <w:rPr>
          <w:rFonts w:ascii="宋体" w:hAnsi="宋体" w:eastAsia="宋体" w:cs="宋体"/>
          <w:color w:val="000"/>
          <w:sz w:val="28"/>
          <w:szCs w:val="28"/>
        </w:rPr>
        <w:t xml:space="preserve">如今足协每年4000万资金投入确实显得不足，确实需要改变，今后足协在政策上给青少年足球更多的支持不仅仅是资金方面，在资金使用上也应该突出重点，然后逐渐在政策上起保障作用，4000万资金投入也应该逐渐加大。足协应设置专项场地建设资金，与省市合作加快足球场地的建设，力争每年增加不少于100片足球场地的建设。中国足协关于“未来”10年，国家每年将拿出4000万元资金全力打造校园足球的承诺只是一个起点，关于校园足球，我们要做的还很多。除了教育和体育部门要对中小学校园足球活动的正常开展给予必要的配套资金支持，各省市、自治区可从当地的体育彩票收益中拿出一定比例的收入用于校园足球活动。总而言之，我们要两条腿走路，一个市场机制，一个政府调控。</w:t>
      </w:r>
    </w:p>
    <w:p>
      <w:pPr>
        <w:ind w:left="0" w:right="0" w:firstLine="560"/>
        <w:spacing w:before="450" w:after="450" w:line="312" w:lineRule="auto"/>
      </w:pPr>
      <w:r>
        <w:rPr>
          <w:rFonts w:ascii="宋体" w:hAnsi="宋体" w:eastAsia="宋体" w:cs="宋体"/>
          <w:color w:val="000"/>
          <w:sz w:val="28"/>
          <w:szCs w:val="28"/>
        </w:rPr>
        <w:t xml:space="preserve">2.3建立高水平的教练员和管理人员队伍</w:t>
      </w:r>
    </w:p>
    <w:p>
      <w:pPr>
        <w:ind w:left="0" w:right="0" w:firstLine="560"/>
        <w:spacing w:before="450" w:after="450" w:line="312" w:lineRule="auto"/>
      </w:pPr>
      <w:r>
        <w:rPr>
          <w:rFonts w:ascii="宋体" w:hAnsi="宋体" w:eastAsia="宋体" w:cs="宋体"/>
          <w:color w:val="000"/>
          <w:sz w:val="28"/>
          <w:szCs w:val="28"/>
        </w:rPr>
        <w:t xml:space="preserve">要想提高青少年校园足球整体水平,扩大足球人口是最基本的，但是仍然不能忽视教练队伍和管理队伍的重要性。一个优秀的足球教练体现在:①善于发现有天分的年轻球员;②善于最大限度地激发球员潜能;③善于处理与球员之间的关系;④善于整合球员,达到1+1&gt;2的效果;⑤善于在球队处于被动时能够通过换人调整扭转比赛局面;⑥善于学习并吸收最先进的足球理念,为自己的球队找到最合适的足球战术。当然,要成为一个优秀的教练并不是一件容易的事,问题的关键是教练是否能够虚心学习,改正错误,而不是固步自封,自以为是。然而,只是教练队伍的建设还远远不够,校园足球的管理者在中国校园足球的发展过程中同样扮演着重要的角色。一方面,我们需要校园足球管理者给教练、球员们创造一个相对宽松的环境,让他们在这样的大环境中能够最大限度地发挥自己的水平。另一方面,校园足球管理者需要提高校园足球联赛的管理水平,通过适度的营销手段宣传足球,以吸引更多的青少年足球爱好者关注足球或从事足球运动。另外,建议体育总局给予教育部门一定的培训等级授予权。同时,如各级学校体育教师在中国足协的培训系统获得等级证明,如教练员和裁判员等级,教育部予以承认并作为职称评定的条件;建立规范的校园足球教练员、指导员的培训体系,聘请足球发达国家的足球讲师来我国进行讲师培训,以促进基层教练员数量的稳步提升,并提高教练员和管理人员的的工作水平。综上所述，我们要用改革的精神、创新的思路,逐步建立健全有利于加强校园足球工作发展的体制，为我国校园足球可持续发展提供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国青少年体质不断下降和中国足球如此糟糕的现状下，教育部和国家体育总局联合在全国搞起校园足球活动，这次活动能否改变这种状况还不得而知。校园足球活动布局学校要认真、积极正确引导、支持、组织好学生参加校园足球活动，安排好学生足球活动的方式和时间，关心他们的健康发展。要从战略和全局的高度，深刻认识开展校园足球活动的重要性和紧迫性，在推进校园足球活动的实践中，不断破解存在的难题。希望能够抛砖引玉，引起有关部门、学校、专家和学者对这一问题的思考。</w:t>
      </w:r>
    </w:p>
    <w:p>
      <w:pPr>
        <w:ind w:left="0" w:right="0" w:firstLine="560"/>
        <w:spacing w:before="450" w:after="450" w:line="312" w:lineRule="auto"/>
      </w:pPr>
      <w:r>
        <w:rPr>
          <w:rFonts w:ascii="宋体" w:hAnsi="宋体" w:eastAsia="宋体" w:cs="宋体"/>
          <w:color w:val="000"/>
          <w:sz w:val="28"/>
          <w:szCs w:val="28"/>
        </w:rPr>
        <w:t xml:space="preserve">参考文献: [1] 王格.我国校园足球活动开展的现状、问题及对策研究[J].沈阳体育学院学报，2025-4</w:t>
      </w:r>
    </w:p>
    <w:p>
      <w:pPr>
        <w:ind w:left="0" w:right="0" w:firstLine="560"/>
        <w:spacing w:before="450" w:after="450" w:line="312" w:lineRule="auto"/>
      </w:pPr>
      <w:r>
        <w:rPr>
          <w:rFonts w:ascii="宋体" w:hAnsi="宋体" w:eastAsia="宋体" w:cs="宋体"/>
          <w:color w:val="000"/>
          <w:sz w:val="28"/>
          <w:szCs w:val="28"/>
        </w:rPr>
        <w:t xml:space="preserve">[2] 徐 松.“校园足球”的六大瓶颈[N].深圳特区报, 2025-05-21(A14).[3] 卫平来.校园足球活动的现状及发展对策[J].安徽体育科技,2025, 31(4): 86-88.[4] 林本剑.日本足球何以人才辈出? 70万青少年踢球我们怎么比[N].羊城晚报, 2025-01-20.[5] 苏丽敏,赖天德.体教结合培养优秀体育后备人才〔J〕.中国学校体育.1994,1;47~49 [6] 刘玉兰.校园足球活动开展的可持续发展研究[J].四川职业技术学院学报，2025-4 [7] 国家体育总局，教育部.关于开展全国青少年校园足球活动的通知 [R].群体字[2025]54 号.[8] 贾珍荣，全国青少年校园足球发展思考[ J ].体育文化导，2025（12）：57-59.[9] 陈宁.全民健身概论 [M].成都：四川教育出版社，2025.[10] 韦迪．在全国青少年校园足球工作座谈会上的发言［R］． 2025 －12 －28 [11] 花楷． 转型期我国男子足球后备人才培养现状与发展的模式研究［D］． 武汉: 武汉体育学院研究生部，2025:10 － 11 [12] 陈海翔． 金志扬: 不回归校园，足球就没戏［N］． 新闻晚报，2025 －08 －15(2)</w:t>
      </w:r>
    </w:p>
    <w:p>
      <w:pPr>
        <w:ind w:left="0" w:right="0" w:firstLine="560"/>
        <w:spacing w:before="450" w:after="450" w:line="312" w:lineRule="auto"/>
      </w:pPr>
      <w:r>
        <w:rPr>
          <w:rFonts w:ascii="黑体" w:hAnsi="黑体" w:eastAsia="黑体" w:cs="黑体"/>
          <w:color w:val="000000"/>
          <w:sz w:val="36"/>
          <w:szCs w:val="36"/>
          <w:b w:val="1"/>
          <w:bCs w:val="1"/>
        </w:rPr>
        <w:t xml:space="preserve">第三篇：葛亮论文</w:t>
      </w:r>
    </w:p>
    <w:p>
      <w:pPr>
        <w:ind w:left="0" w:right="0" w:firstLine="560"/>
        <w:spacing w:before="450" w:after="450" w:line="312" w:lineRule="auto"/>
      </w:pPr>
      <w:r>
        <w:rPr>
          <w:rFonts w:ascii="宋体" w:hAnsi="宋体" w:eastAsia="宋体" w:cs="宋体"/>
          <w:color w:val="000"/>
          <w:sz w:val="28"/>
          <w:szCs w:val="28"/>
        </w:rPr>
        <w:t xml:space="preserve">中国传统文化“礼”与中职德育教育</w:t>
      </w:r>
    </w:p>
    <w:p>
      <w:pPr>
        <w:ind w:left="0" w:right="0" w:firstLine="560"/>
        <w:spacing w:before="450" w:after="450" w:line="312" w:lineRule="auto"/>
      </w:pPr>
      <w:r>
        <w:rPr>
          <w:rFonts w:ascii="宋体" w:hAnsi="宋体" w:eastAsia="宋体" w:cs="宋体"/>
          <w:color w:val="000"/>
          <w:sz w:val="28"/>
          <w:szCs w:val="28"/>
        </w:rPr>
        <w:t xml:space="preserve">葛 亮</w:t>
      </w:r>
    </w:p>
    <w:p>
      <w:pPr>
        <w:ind w:left="0" w:right="0" w:firstLine="560"/>
        <w:spacing w:before="450" w:after="450" w:line="312" w:lineRule="auto"/>
      </w:pPr>
      <w:r>
        <w:rPr>
          <w:rFonts w:ascii="宋体" w:hAnsi="宋体" w:eastAsia="宋体" w:cs="宋体"/>
          <w:color w:val="000"/>
          <w:sz w:val="28"/>
          <w:szCs w:val="28"/>
        </w:rPr>
        <w:t xml:space="preserve">朝阳工程技术学校</w:t>
      </w:r>
    </w:p>
    <w:p>
      <w:pPr>
        <w:ind w:left="0" w:right="0" w:firstLine="560"/>
        <w:spacing w:before="450" w:after="450" w:line="312" w:lineRule="auto"/>
      </w:pPr>
      <w:r>
        <w:rPr>
          <w:rFonts w:ascii="宋体" w:hAnsi="宋体" w:eastAsia="宋体" w:cs="宋体"/>
          <w:color w:val="000"/>
          <w:sz w:val="28"/>
          <w:szCs w:val="28"/>
        </w:rPr>
        <w:t xml:space="preserve">摘要：“仁、义、礼、智、信”是儒家的“五常”，是中国价值体系的最核心体现。何谓礼？礼者，示人以曲也。己弯腰则人高，对他人即为有礼。因此敬人即为礼。</w:t>
      </w:r>
    </w:p>
    <w:p>
      <w:pPr>
        <w:ind w:left="0" w:right="0" w:firstLine="560"/>
        <w:spacing w:before="450" w:after="450" w:line="312" w:lineRule="auto"/>
      </w:pPr>
      <w:r>
        <w:rPr>
          <w:rFonts w:ascii="宋体" w:hAnsi="宋体" w:eastAsia="宋体" w:cs="宋体"/>
          <w:color w:val="000"/>
          <w:sz w:val="28"/>
          <w:szCs w:val="28"/>
        </w:rPr>
        <w:t xml:space="preserve">随着义务教育的日趋完善，普通高中的扩招，使中职学校的新生素质日益下降。学校是进行系统道德教育的重要阵地，开展必要的礼仪、礼节、礼貌活动，对规范中职生的言行举止，构建和谐文明校园，有重要的作用。本文主要探讨了中职学校礼仪教育与德育教育的关系，并提出了对中职生进行礼仪教育的主要途径及意义。</w:t>
      </w:r>
    </w:p>
    <w:p>
      <w:pPr>
        <w:ind w:left="0" w:right="0" w:firstLine="560"/>
        <w:spacing w:before="450" w:after="450" w:line="312" w:lineRule="auto"/>
      </w:pPr>
      <w:r>
        <w:rPr>
          <w:rFonts w:ascii="宋体" w:hAnsi="宋体" w:eastAsia="宋体" w:cs="宋体"/>
          <w:color w:val="000"/>
          <w:sz w:val="28"/>
          <w:szCs w:val="28"/>
        </w:rPr>
        <w:t xml:space="preserve">关键词：中职生，礼仪教育，德育教育</w:t>
      </w:r>
    </w:p>
    <w:p>
      <w:pPr>
        <w:ind w:left="0" w:right="0" w:firstLine="560"/>
        <w:spacing w:before="450" w:after="450" w:line="312" w:lineRule="auto"/>
      </w:pPr>
      <w:r>
        <w:rPr>
          <w:rFonts w:ascii="宋体" w:hAnsi="宋体" w:eastAsia="宋体" w:cs="宋体"/>
          <w:color w:val="000"/>
          <w:sz w:val="28"/>
          <w:szCs w:val="28"/>
        </w:rPr>
        <w:t xml:space="preserve">随着职业教育改革的进行，社会教育形态的发展，使中等职业学校的办学理念发生了很大的变化。中职学校招生难，新生素质低下是不争的事实。曾经有位老教师说道：“20年前，只有学习最好的学生才能进入中职接受职业教育，10年前是基础差，但动手能力比较不错的学生大量来到中职学校，而现在呢？很多需要进入特殊学校学习的学生都来到的中职”。这就是我们中职学校的现状。所以，现在的中职学校人才培养目标从注重技能的培养到注重学生的思想品德和职业道德教育，学校德育工作的重点放在了职业道德的培养，措施是行为习惯的养成教育，核心是职业能力的培育，目标是培养适应区域经济发展的专门的合格人才。近年来，正悄然发生着变化，他们对学生的社会认知技能要求超过了其专业技能，用人标准从以往的“实用型”逐步转化为“综合素养型”，对学生的思想道德品质和职业道德基本素质格外看重。其中，如“有吃苦耐劳的精神”、“有良好的礼仪素养”、“有诚实守信的精神”、“有服从意识”等等。</w:t>
      </w:r>
    </w:p>
    <w:p>
      <w:pPr>
        <w:ind w:left="0" w:right="0" w:firstLine="560"/>
        <w:spacing w:before="450" w:after="450" w:line="312" w:lineRule="auto"/>
      </w:pPr>
      <w:r>
        <w:rPr>
          <w:rFonts w:ascii="宋体" w:hAnsi="宋体" w:eastAsia="宋体" w:cs="宋体"/>
          <w:color w:val="000"/>
          <w:sz w:val="28"/>
          <w:szCs w:val="28"/>
        </w:rPr>
        <w:t xml:space="preserve">古语云“德诚于中，礼形于外”，礼仪是人的道德行为的一种外化形式，属于道德的范畴。礼仪教育能提高中职生的道德水平，德与礼相辅相成、互相依托。礼仪使人们在交往的过程中，表现出团结友爱、互相尊重、谦逊有礼、待人和气、谈吐文雅、与人为善，而这些都源于具有良好的道德品质。中职学校要注重从营造良好的校园文明氛围入手，紧密围绕着“至诚、至信、至善、至美”的办学理念，以“以礼育人”为突破口，让中职生通过礼仪教育深刻体会到礼仪的内涵，并运用到日常生活中去，在交往中自觉地、轻松地接受礼仪的熏陶，强化道德观念，从而提高道德水平。</w:t>
      </w:r>
    </w:p>
    <w:p>
      <w:pPr>
        <w:ind w:left="0" w:right="0" w:firstLine="560"/>
        <w:spacing w:before="450" w:after="450" w:line="312" w:lineRule="auto"/>
      </w:pPr>
      <w:r>
        <w:rPr>
          <w:rFonts w:ascii="宋体" w:hAnsi="宋体" w:eastAsia="宋体" w:cs="宋体"/>
          <w:color w:val="000"/>
          <w:sz w:val="28"/>
          <w:szCs w:val="28"/>
        </w:rPr>
        <w:t xml:space="preserve">但是从中等职业学校德育的现状，尤其是礼仪教育的情况来看，还存在一些不如人意的地方，因为现在的中职生大多都是独生子女，从小就受到过多的呵护甚至溺爱，不少孩子在社会交往中，往往习惯于以自我为主，往往缺乏一种与人谦让、合作的思想，不懂得尊重、关心、体谅别人，有时显得智力有余而教养不足、缺乏必要的礼仪修养。中职学校，近年来主动适应市场的变化，使学生在浓厚的校园文化熏陶和良好的文明礼仪氛围影响下，通过训练、熏陶，达到了道德的内化，形成了自觉的道德意识和良好的道德行为，提高了道德素养和道德实践能力。总结中职学校的经验，对中职生进行礼仪教育的主要途径主要有以下几点：</w:t>
      </w:r>
    </w:p>
    <w:p>
      <w:pPr>
        <w:ind w:left="0" w:right="0" w:firstLine="560"/>
        <w:spacing w:before="450" w:after="450" w:line="312" w:lineRule="auto"/>
      </w:pPr>
      <w:r>
        <w:rPr>
          <w:rFonts w:ascii="宋体" w:hAnsi="宋体" w:eastAsia="宋体" w:cs="宋体"/>
          <w:color w:val="000"/>
          <w:sz w:val="28"/>
          <w:szCs w:val="28"/>
        </w:rPr>
        <w:t xml:space="preserve">一、把礼仪设为中职生的必修课</w:t>
      </w:r>
    </w:p>
    <w:p>
      <w:pPr>
        <w:ind w:left="0" w:right="0" w:firstLine="560"/>
        <w:spacing w:before="450" w:after="450" w:line="312" w:lineRule="auto"/>
      </w:pPr>
      <w:r>
        <w:rPr>
          <w:rFonts w:ascii="宋体" w:hAnsi="宋体" w:eastAsia="宋体" w:cs="宋体"/>
          <w:color w:val="000"/>
          <w:sz w:val="28"/>
          <w:szCs w:val="28"/>
        </w:rPr>
        <w:t xml:space="preserve">礼仪教育实质是培养人的教养，是教人如何尊重人，如何与他人相处。礼仪教育，可以培养一种理解、宽容、谦虚、诚恳的待人态度；一种是非分明、与人为善、乐于助人的做人品行，一种彬彬有礼、落落大方、谈吐文雅、风度翩翩的行为举止。经过多年的教学实践发现，中职学校的家长大多忙于工作，无暇顾及孩子，他们往往希望孩子能在学校更多的接受礼仪等德育教育。而大多数学生对礼仪方面的知识学习也并不排斥，因此，礼仪应该成为每个中职生的必修课，而且应该是学生在校前期完成并贯穿于整个中职学习过程的教学任务，因为礼仪的学习以及良好的个人形象形成是需要一个缓慢的养成过程。</w:t>
      </w:r>
    </w:p>
    <w:p>
      <w:pPr>
        <w:ind w:left="0" w:right="0" w:firstLine="560"/>
        <w:spacing w:before="450" w:after="450" w:line="312" w:lineRule="auto"/>
      </w:pPr>
      <w:r>
        <w:rPr>
          <w:rFonts w:ascii="宋体" w:hAnsi="宋体" w:eastAsia="宋体" w:cs="宋体"/>
          <w:color w:val="000"/>
          <w:sz w:val="28"/>
          <w:szCs w:val="28"/>
        </w:rPr>
        <w:t xml:space="preserve">二、重视教师礼仪素养的示范作用</w:t>
      </w:r>
    </w:p>
    <w:p>
      <w:pPr>
        <w:ind w:left="0" w:right="0" w:firstLine="560"/>
        <w:spacing w:before="450" w:after="450" w:line="312" w:lineRule="auto"/>
      </w:pPr>
      <w:r>
        <w:rPr>
          <w:rFonts w:ascii="宋体" w:hAnsi="宋体" w:eastAsia="宋体" w:cs="宋体"/>
          <w:color w:val="000"/>
          <w:sz w:val="28"/>
          <w:szCs w:val="28"/>
        </w:rPr>
        <w:t xml:space="preserve">由于中职学校入学新生大多没形成完善的人格，想问题的思路，做事情的方法往往比较偏激。这就更需要教师的引导和示范作用。教师在学生心灵及人格的塑造及养成教育方面，起着很大的作用，是其他社会成员无法相比的。学生善于模仿，教师的人格魅力、言行无形中都可能为他们所效仿。教师符合礼仪要求、社会规范的行为举止，以潜移默化的方式影响、教育着每一个学生。任何时候教师都应做学生的榜样，以优雅的举止、规范的礼仪的和标准行事，教师塑造自我形象的目标定位在礼仪美和心灵美的和谐统一上，利用榜样示范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三、加强规章制度建设，建立有效的评价和监督机制</w:t>
      </w:r>
    </w:p>
    <w:p>
      <w:pPr>
        <w:ind w:left="0" w:right="0" w:firstLine="560"/>
        <w:spacing w:before="450" w:after="450" w:line="312" w:lineRule="auto"/>
      </w:pPr>
      <w:r>
        <w:rPr>
          <w:rFonts w:ascii="宋体" w:hAnsi="宋体" w:eastAsia="宋体" w:cs="宋体"/>
          <w:color w:val="000"/>
          <w:sz w:val="28"/>
          <w:szCs w:val="28"/>
        </w:rPr>
        <w:t xml:space="preserve">礼仪教育的最终目的是让学生学会自我约束，自我纠正，形成良好的礼仪行为。礼仪对行为的规范作用，需要自律，同时也需要“他律”，即靠社会舆论来监督。所以，仅靠引导是不够的，还需要制定和完善必要的各种管理规章制度来做保障，如制定包括礼仪内容在内的职校生日常行为规范，并加强监督和反馈，将礼仪表现作为学校各类评优的一个内容等。逐步规范职校生自身行为，以良好行为习惯的养成，来提高自我约束和自我克制的能力。另外，规章制度的建立应兼顾多方面，要有奖有罚，但奖罚的尺度应较轻，规章制度应是以学生为主体的自我约束标准而不应成为学生的负担。如果制度制定过于严厉，容易造成学生的过激行为，反而适得其反。</w:t>
      </w:r>
    </w:p>
    <w:p>
      <w:pPr>
        <w:ind w:left="0" w:right="0" w:firstLine="560"/>
        <w:spacing w:before="450" w:after="450" w:line="312" w:lineRule="auto"/>
      </w:pPr>
      <w:r>
        <w:rPr>
          <w:rFonts w:ascii="宋体" w:hAnsi="宋体" w:eastAsia="宋体" w:cs="宋体"/>
          <w:color w:val="000"/>
          <w:sz w:val="28"/>
          <w:szCs w:val="28"/>
        </w:rPr>
        <w:t xml:space="preserve">四、营造充满礼仪气息的校园文化氛围</w:t>
      </w:r>
    </w:p>
    <w:p>
      <w:pPr>
        <w:ind w:left="0" w:right="0" w:firstLine="560"/>
        <w:spacing w:before="450" w:after="450" w:line="312" w:lineRule="auto"/>
      </w:pPr>
      <w:r>
        <w:rPr>
          <w:rFonts w:ascii="宋体" w:hAnsi="宋体" w:eastAsia="宋体" w:cs="宋体"/>
          <w:color w:val="000"/>
          <w:sz w:val="28"/>
          <w:szCs w:val="28"/>
        </w:rPr>
        <w:t xml:space="preserve">校园文化在很大程度上是一种塑造学生性格的环境。把校园营造成一个充满礼仪的精神家园，注重环境的隐性教育作用，加强学校精神文明建设，以积极健康、具有时代特点、针对性强的内容教育广大学生。把包容合作、团结互助的群体精神，自立、自强的独立精神，诚信守约的道德精神，注入校园的每一个角落。以礼仪树立学校形象，以礼仪展示学校风貌。经常开展各种礼仪活动和竞赛，开展文明班级评选活动，营造浓厚的礼仪气氛。使学生学会自我约束，自我纠正，形成良好的礼仪行为。从而促进学校的校园文化建设，助推学校发展。让校园文化气氛影响学生，使学生慢慢成为气氛中的一员。让整个学校都充满礼仪气息。学生深入其中，感受其中的快乐，为能在这样的环境中生活学习感到开心，骄傲。</w:t>
      </w:r>
    </w:p>
    <w:p>
      <w:pPr>
        <w:ind w:left="0" w:right="0" w:firstLine="560"/>
        <w:spacing w:before="450" w:after="450" w:line="312" w:lineRule="auto"/>
      </w:pPr>
      <w:r>
        <w:rPr>
          <w:rFonts w:ascii="宋体" w:hAnsi="宋体" w:eastAsia="宋体" w:cs="宋体"/>
          <w:color w:val="000"/>
          <w:sz w:val="28"/>
          <w:szCs w:val="28"/>
        </w:rPr>
        <w:t xml:space="preserve">五、注重学校、家庭、社会三方面教育力量的整合</w:t>
      </w:r>
    </w:p>
    <w:p>
      <w:pPr>
        <w:ind w:left="0" w:right="0" w:firstLine="560"/>
        <w:spacing w:before="450" w:after="450" w:line="312" w:lineRule="auto"/>
      </w:pPr>
      <w:r>
        <w:rPr>
          <w:rFonts w:ascii="宋体" w:hAnsi="宋体" w:eastAsia="宋体" w:cs="宋体"/>
          <w:color w:val="000"/>
          <w:sz w:val="28"/>
          <w:szCs w:val="28"/>
        </w:rPr>
        <w:t xml:space="preserve">中国是传统的礼仪之邦，从古时起我们就非常注重礼仪。但随着经济的发展，社会价值体系的变化，现代人对待传统礼仪的态度是越来越淡漠的。但是，无论怎样，谁都不能忽视礼仪在整个社会发展过程中的巨大作用，而个人良好礼仪习惯的形成更需要全社会的共同努力，学校、家庭、社会三方面形成教育合力，相辅相成，起到整体化教育效应。礼仪作为道德的一个重要方面，应该从小抓起。为此，家庭教育要彻底转变重智轻德的观念，家长要树立良好的礼仪形象，为孩子营造充满文明礼仪气息的家庭氛围。社会作为礼仪教育的大课堂，要大力宣传必要的礼仪知识，把礼仪作为有关文化活动的重要主题。学校要加强与家庭、社会的联系，利用自身的特点和优势，开展各种形式的礼仪教育。</w:t>
      </w:r>
    </w:p>
    <w:p>
      <w:pPr>
        <w:ind w:left="0" w:right="0" w:firstLine="560"/>
        <w:spacing w:before="450" w:after="450" w:line="312" w:lineRule="auto"/>
      </w:pPr>
      <w:r>
        <w:rPr>
          <w:rFonts w:ascii="宋体" w:hAnsi="宋体" w:eastAsia="宋体" w:cs="宋体"/>
          <w:color w:val="000"/>
          <w:sz w:val="28"/>
          <w:szCs w:val="28"/>
        </w:rPr>
        <w:t xml:space="preserve">总之，加强中职生的礼仪教育是中等职业学校德育工作的一项重要内容，也是一项牵涉整个社会的系统工程，更是社会主义精神文明建设的重要任务之一。</w:t>
      </w:r>
    </w:p>
    <w:p>
      <w:pPr>
        <w:ind w:left="0" w:right="0" w:firstLine="560"/>
        <w:spacing w:before="450" w:after="450" w:line="312" w:lineRule="auto"/>
      </w:pPr>
      <w:r>
        <w:rPr>
          <w:rFonts w:ascii="宋体" w:hAnsi="宋体" w:eastAsia="宋体" w:cs="宋体"/>
          <w:color w:val="000"/>
          <w:sz w:val="28"/>
          <w:szCs w:val="28"/>
        </w:rPr>
        <w:t xml:space="preserve">礼仪教育是中职教育的重要组成部分，重视中职学校学生的礼仪教育，为整个社会的文明程度的提高做出应有的贡献，是我们中职学校教师在教育教学过程中应始终贯彻的。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[1]周轶佳．加强礼仪教育，提高中职生思想道德素质[d]．四川师范大学．2025． [2]林高．礼仪教育应成为和谐校园的名片[n]．陇南报．2025．</w:t>
      </w:r>
    </w:p>
    <w:p>
      <w:pPr>
        <w:ind w:left="0" w:right="0" w:firstLine="560"/>
        <w:spacing w:before="450" w:after="450" w:line="312" w:lineRule="auto"/>
      </w:pPr>
      <w:r>
        <w:rPr>
          <w:rFonts w:ascii="宋体" w:hAnsi="宋体" w:eastAsia="宋体" w:cs="宋体"/>
          <w:color w:val="000"/>
          <w:sz w:val="28"/>
          <w:szCs w:val="28"/>
        </w:rPr>
        <w:t xml:space="preserve">[3]张良才．礼教传统与当代青少年的礼仪教育[a]．教育的传统与变革——纪念《教育史研究》创刊二十周年论文集</w:t>
      </w:r>
    </w:p>
    <w:p>
      <w:pPr>
        <w:ind w:left="0" w:right="0" w:firstLine="560"/>
        <w:spacing w:before="450" w:after="450" w:line="312" w:lineRule="auto"/>
      </w:pPr>
      <w:r>
        <w:rPr>
          <w:rFonts w:ascii="宋体" w:hAnsi="宋体" w:eastAsia="宋体" w:cs="宋体"/>
          <w:color w:val="000"/>
          <w:sz w:val="28"/>
          <w:szCs w:val="28"/>
        </w:rPr>
        <w:t xml:space="preserve">（二）[c]．2025．</w:t>
      </w:r>
    </w:p>
    <w:p>
      <w:pPr>
        <w:ind w:left="0" w:right="0" w:firstLine="560"/>
        <w:spacing w:before="450" w:after="450" w:line="312" w:lineRule="auto"/>
      </w:pPr>
      <w:r>
        <w:rPr>
          <w:rFonts w:ascii="宋体" w:hAnsi="宋体" w:eastAsia="宋体" w:cs="宋体"/>
          <w:color w:val="000"/>
          <w:sz w:val="28"/>
          <w:szCs w:val="28"/>
        </w:rPr>
        <w:t xml:space="preserve">[4]在线文献．百度百科“仁义礼智信”。[c]．2025．</w:t>
      </w:r>
    </w:p>
    <w:p>
      <w:pPr>
        <w:ind w:left="0" w:right="0" w:firstLine="560"/>
        <w:spacing w:before="450" w:after="450" w:line="312" w:lineRule="auto"/>
      </w:pPr>
      <w:r>
        <w:rPr>
          <w:rFonts w:ascii="黑体" w:hAnsi="黑体" w:eastAsia="黑体" w:cs="黑体"/>
          <w:color w:val="000000"/>
          <w:sz w:val="36"/>
          <w:szCs w:val="36"/>
          <w:b w:val="1"/>
          <w:bCs w:val="1"/>
        </w:rPr>
        <w:t xml:space="preserve">第四篇：段喜亮论文定稿</w:t>
      </w:r>
    </w:p>
    <w:p>
      <w:pPr>
        <w:ind w:left="0" w:right="0" w:firstLine="560"/>
        <w:spacing w:before="450" w:after="450" w:line="312" w:lineRule="auto"/>
      </w:pPr>
      <w:r>
        <w:rPr>
          <w:rFonts w:ascii="宋体" w:hAnsi="宋体" w:eastAsia="宋体" w:cs="宋体"/>
          <w:color w:val="000"/>
          <w:sz w:val="28"/>
          <w:szCs w:val="28"/>
        </w:rPr>
        <w:t xml:space="preserve">分院名称：数学学院 学生学号：0707140323</w:t>
      </w:r>
    </w:p>
    <w:p>
      <w:pPr>
        <w:ind w:left="0" w:right="0" w:firstLine="560"/>
        <w:spacing w:before="450" w:after="450" w:line="312" w:lineRule="auto"/>
      </w:pPr>
      <w:r>
        <w:rPr>
          <w:rFonts w:ascii="宋体" w:hAnsi="宋体" w:eastAsia="宋体" w:cs="宋体"/>
          <w:color w:val="000"/>
          <w:sz w:val="28"/>
          <w:szCs w:val="28"/>
        </w:rPr>
        <w:t xml:space="preserve">长春师范学院</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数学与应用数学</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赵虹</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2025年 月</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本人郑重承诺：本篇毕业论文（设计）的内容真实、可靠。如果存在弄虚作假、抄袭的情况，本人愿承担全部责任。</w:t>
      </w:r>
    </w:p>
    <w:p>
      <w:pPr>
        <w:ind w:left="0" w:right="0" w:firstLine="560"/>
        <w:spacing w:before="450" w:after="450" w:line="312" w:lineRule="auto"/>
      </w:pPr>
      <w:r>
        <w:rPr>
          <w:rFonts w:ascii="宋体" w:hAnsi="宋体" w:eastAsia="宋体" w:cs="宋体"/>
          <w:color w:val="000"/>
          <w:sz w:val="28"/>
          <w:szCs w:val="28"/>
        </w:rPr>
        <w:t xml:space="preserve">论文作者签名：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本人郑重承诺：我已按有关规定对本篇毕业论文（设计）的选题与内容进行指导和审核，坚持一人一题制，确认由作者独立完成。如果存在学风问题，本人愿意承担指导教师的相关责任。</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承诺保证书„„„„„„„„„„„„„„„„„„„„„„„„„„I 1 中学教学中运用多媒体教学的优势„„„„„„„„„„„„„1 1.1 创设教学情境，激发学生学习兴趣„„„„„„„„„„„„„„„„1 1.2 用多媒体教学引导学生自己发现问题„„„„„„„„„„„„„„„2 1.3 利用多媒体教学使教学形象化、直观化„„„„„„„„„„„„„„3 1.4 多媒体技术可增加教学容量，提高教学效率„„„„„„„„„„„„3</w:t>
      </w:r>
    </w:p>
    <w:p>
      <w:pPr>
        <w:ind w:left="0" w:right="0" w:firstLine="560"/>
        <w:spacing w:before="450" w:after="450" w:line="312" w:lineRule="auto"/>
      </w:pPr>
      <w:r>
        <w:rPr>
          <w:rFonts w:ascii="宋体" w:hAnsi="宋体" w:eastAsia="宋体" w:cs="宋体"/>
          <w:color w:val="000"/>
          <w:sz w:val="28"/>
          <w:szCs w:val="28"/>
        </w:rPr>
        <w:t xml:space="preserve">2中学数学教学中如何正确应用多媒体„„„„„„„„„„4  2.1 把握课件的选材„„„„„„„„„„„„„„„„„„„„„„„„4  2.2 以学生为主体，充分发挥教师的主导作用„„„„„„„„„„„„„5 2.3 处理好师生之间的互动„„„„„„„„„„„„„„„„„„„„„6 3 多媒体教学和传统教学的对比„„„„„„„„„„„„„„„„7 4 对多媒体教学的总结„„„„„„„„„„„„„„„„„„„„9 参考文献„„„„„„„„„„„„„„„„„„„„„„„„„10 英文摘要„„„„„„„„„„„„„„„„„„„„„„„„„„11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摘要： 本文简短的介绍了多媒体教学发展的历史，详细分析了多媒体教学在中学数学教学中的优势以及其在教学中的应用和存在的一些误区.在此基础上针对中学数学学科的特点提出了可行的处理方法和手段,举了两个普通教学和多媒体教学对比的例子.文章最后对多媒体教学的现状进行了归纳总结.关键词： 中学数学 多媒体教学 传统教学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21世纪的社会对人才的标准的发生改变，国家的数学学科课程标准中对新型教学方式也给予鼓励其中就包括多媒体教学.在新公布的《普通高中数学课程标准》中提到：“在数学教学中，应该多利用信息技术来表现传统教学中难以呈现的教学内容.在这同时，应尽可能使用普及型计算器、计算机及其软件、互联网，以及各种数学教育技术平台，加强数学教学学科教学与信息技术的结合.”因此说多媒体教学技术成为了教学模式的一场变革.中学教学中运用多媒体教学的优势 1.1创设教学情境，激发学生学习兴趣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教学可以创设新情境，有助于提高学生的有意注意，易于激发学生的学习热情.大教育家陶行知认为：“教学一旦触及学生的情感、意志领域，触及学生的精神需要，就可以发挥高度有效的作用.”通过心理学研究表明：“人的情感往往是由具体的情景所决定的.”恰当适合的教学情境能强烈唤起学生的求知欲，并促使他们保持持久的学习热情，进而获得最佳的教学效果.孔子曰：“知之者不如好知者，好知者不如乐知者.”利用多媒体来辅助数学教学，创设学习情境，就能让学生对学习产生兴趣，并乐于其中，同时也乐于将数学知识和生活中的事</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物进行联想和对比.具有直观形象，加大学习兴趣特点的多媒体教学一诞生，马上就几乎结束了传统的黑板粉笔的知识传授方式，课堂开始变的生动有趣.多媒体教学也比传统的板书教学更加便于学生在智力方面的开发、思维能力的训练.我们做一下细致的对比，在传统数学教学过程中，教师往往需要把定理、重要概念知识点通过板书落实在黑板上，这样做不但花费大量时间，还可能占据狠有限的黑板空间，学生也看得枯燥无味而导致成为老师一个人的课堂.反观利用多媒体处理重要的公式、定理、概念却可以用醒目的字体给以演示这样的效果显然比传统教学更加便于学生裂解.在学生特别难以理解的内容，还可以用动画形式，加之不同字型字号，不同的颜色和恰当的音效来演示体现.实践证明，通过多媒体教学视听印象，学生更容易记得牢固，印象更加深刻，从而有效提高学生的学习效率.1.2用多媒体教学引导学生自己发现问题</w:t>
      </w:r>
    </w:p>
    <w:p>
      <w:pPr>
        <w:ind w:left="0" w:right="0" w:firstLine="560"/>
        <w:spacing w:before="450" w:after="450" w:line="312" w:lineRule="auto"/>
      </w:pPr>
      <w:r>
        <w:rPr>
          <w:rFonts w:ascii="宋体" w:hAnsi="宋体" w:eastAsia="宋体" w:cs="宋体"/>
          <w:color w:val="000"/>
          <w:sz w:val="28"/>
          <w:szCs w:val="28"/>
        </w:rPr>
        <w:t xml:space="preserve">大科学家爱因斯坦曾指出：“提出一个问题往往比解决一个问题更为重要，因为解决问题，也许仅是数学上的或实验上的技能而已，而提出新的问题新的可能性，从新的角度去看旧的问题，却需要创造性的想象力，而且标志着科学的进步.”传统教学中教师和学生的关系是简单的教与学的关系，学生的学更多的是被动和不自觉的，因此在我国产生了填鸭式教学这个名词.这是对我过现在教育辛辣的讽刺也是真实的写照.学生不主动思考学习而是被动被迫学习，这其中老师和学生都有各自的问题，想解决这些问题就要从大局角度出发改变双方关系，而多媒体教学给我们提供了有力的手段.我们再来做个一个对比，在普通数学教学突破重难点课程中，很多概念、知识点往往抽象、枯燥、理解困难、对一些复杂的模型几乎束手无策，只能通过想象.另外在现实中或难以说明理解的内容，在传统方法教学中，即使配以模型、挂图加以解释说明，但因为只是一些静态的教学道具和图形，教师即使讲得清楚透彻，学生也未必理解到位，甚至有些学习自觉性不强的学生会因为无法理解而放弃进而养成不良好的学习习惯.反观用多媒体手段教学，就可以集声音、图像与动画显示，图文并貌、形象生动.经过多媒体教学处理的教学内容在有上述优势的同时更容易引导学生自己去思考问题发现问题提出问题解决问题，做到思维发散，养成良好的学习习惯和学习模式.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1.3利用多媒体教学使教学形象化、直观化</w:t>
      </w:r>
    </w:p>
    <w:p>
      <w:pPr>
        <w:ind w:left="0" w:right="0" w:firstLine="560"/>
        <w:spacing w:before="450" w:after="450" w:line="312" w:lineRule="auto"/>
      </w:pPr>
      <w:r>
        <w:rPr>
          <w:rFonts w:ascii="宋体" w:hAnsi="宋体" w:eastAsia="宋体" w:cs="宋体"/>
          <w:color w:val="000"/>
          <w:sz w:val="28"/>
          <w:szCs w:val="28"/>
        </w:rPr>
        <w:t xml:space="preserve">在中学数学教学中概念和数学思想对学生来说往往晦涩抽象，历来是数学教学的一个难点，而这些知识的理解和掌握又是学好数学的关键所在，若用动态的方式去诠释学生就会容易接受理解.我们举两个例子数形结合是中学数学课的重点和难点，利用多媒体近乎完美的动画表达方式进行教学，能产生传统板书无法达到的效果.还有对极限的过程、微分法的概念、曲面的截痕等“动态”内容，传统的初中数学教学中，老师只能告诉学生这一过程的大概理念，在黑板上根本无法形象地直观地把这一动态过程显示出来，部分学生根本不理解甚至放弃这部分内容，最后只是知道这个数学名称.反观用多媒体教学就可以进行动画模拟，让学生深刻的体会这些过程和结果，使知识变得简单、明了，易于把握.我们就上述导数、微分法、旋转体体积这三个重要概念展开来谈.在讲解导数概念时，需要求曲线的切线，在直角坐标系内画出yfx的图像曲线，先固定点一点M，再用不同的颜色的线表示经过点M0和点M1处的割线（点M，M0，M1是yfx图像上的任意点），并让它们不断地进行恰当地移动（点M不动，点M0，M1在曲线上移动），在这个过程中让学生自己发现体会到切线就是割线的极限位置.同样在讲解积分法的思想时，如求抛物线下的面积，在计算机上先画出抛物线yx2，x轴及直线x1所围成区域的面积S，再通过计算机进行固定，分割，再固定，再分割„„让学生体会“割之弥细，失之弥少”的思想.最后一个例子是在定积分的应用中求旋转体的体积时，传统的课堂教学显得力不从心，多媒体教学则可动态地显示出图形的运动轨迹，并且形象直观地描绘出所形成的旋转体的形状，从而将抽象、难懂的问题变得形象、易懂，把抽象的事物和具体的图形结合起来之后，学生显然更容易接受.1.4多媒体技术可增加教学内容，提高教学效率</w:t>
      </w:r>
    </w:p>
    <w:p>
      <w:pPr>
        <w:ind w:left="0" w:right="0" w:firstLine="560"/>
        <w:spacing w:before="450" w:after="450" w:line="312" w:lineRule="auto"/>
      </w:pPr>
      <w:r>
        <w:rPr>
          <w:rFonts w:ascii="宋体" w:hAnsi="宋体" w:eastAsia="宋体" w:cs="宋体"/>
          <w:color w:val="000"/>
          <w:sz w:val="28"/>
          <w:szCs w:val="28"/>
        </w:rPr>
        <w:t xml:space="preserve">中学2025年的课改对旧版内容变动很大，新的内容如算法、导数、矩阵等大专甚至大学内容补充了进来.在这个背景下，为了学生适应中高考的改革，大部分的教师会增加很多课外的知识点.往往这些知识点很难理解，学生自身也不愿意接受.如果用传统教学仅一个黑板一支粉笔传统单一的传授途径是根本无法适应当今新课程的改革要求的甚至为了讲清一道题目，教师讲的口干舌燥，写了大量板</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书，花费了大量精力和体力，却无法达到理想教学效果，学生仍然处于懵懂状态甚至根本不知老师所云.但利用多媒体技术可达到省时、省力、提高教学效率的效果.这时如果借助多媒体技术，就可以有完全不一样的教学效果.因为增多了课堂信息的传输渠道，可以帮助教师节省大量的体力和时间,其中包括讲解和板书的时间.利用多媒体技术还可向学生提供多种难度的习题，能极其有效利用有限的教学空间，并能增加教学容量，又能提供包括图文声像等大量信息来帮助理解和运用.因此应用多媒体教学可以增加教学内容的同时也提高了教学效率，可以给学生学习带来从未有过的快乐体验，也会给教师减轻教学压力，对教学效果和质量的提高的是显著的.中学数学教学中如何正确应用多媒体 2.1把握课件的选材</w:t>
      </w:r>
    </w:p>
    <w:p>
      <w:pPr>
        <w:ind w:left="0" w:right="0" w:firstLine="560"/>
        <w:spacing w:before="450" w:after="450" w:line="312" w:lineRule="auto"/>
      </w:pPr>
      <w:r>
        <w:rPr>
          <w:rFonts w:ascii="宋体" w:hAnsi="宋体" w:eastAsia="宋体" w:cs="宋体"/>
          <w:color w:val="000"/>
          <w:sz w:val="28"/>
          <w:szCs w:val="28"/>
        </w:rPr>
        <w:t xml:space="preserve">多媒体教学的目的简单明了，就是能获得更好的学习效果.而有的教师却没有弄清楚这个最基本的问题,把多媒体教学当成了一种把课堂变得花哨不实用的教学手段，显然这违背了教师教学的初衷.基于以上考虑教师在利用多媒体是选材也成了一个很需要考虑的问题，教书要从大局出发，考虑所对应学生的特点，如跳跃过多的动画显然不适合低年级学生，还有颜色过于乱和多的课件同样华而不实.另外一个值得考虑的问题是课件的直观性过强, 由于多媒体教学的方便性,老师如果将运算的推导过程直接呈现给学生, 使学生一览无余,没有神秘感，没有给学生留思考时间,也就把数学课堂变成了阅读课，学生也缺乏思考之后得到结论的成就感,长期这样的越俎代庖同样会让学生产生对老师依赖感缺乏独立思考的能力,养成了不良的教学效果.现代教学技术的发展促进着多媒体教学的发展.但是其中一个问题却值得深思，多媒体教学的精髓贵在辅助二字，如果不能把握住这点就会弄巧成拙.如果忽略辅助而是不加考虑的把多媒体教学放在教学主要位置，就会本末倒置.教师在多媒体课前一定要做充足的准备，因为现在多媒体课件在网上量如泰山，但良莠不齐，教师尽可能自己做多媒体课件的同时不可避免的要参考其他类似课件.这就要求教师能从其中挑选好的课件，符合教学要求.例如：在讲授圆锥曲线的第二定义时，为能让学生更好地体会轨迹的变化，可以利用FLASH 动画展示曲线的形状改</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变过程，最后可以让学生自己总结各种圆锥曲线的异同，如若采用其他媒体教学效果就不理想.不同的多媒体教学方式匹配不同的教学内容，不同的教学内容中寻找最好的多媒体教学手段，才能达到理想的教学效果.2.2 以学生为主体，充分发挥教师的主导作用</w:t>
      </w:r>
    </w:p>
    <w:p>
      <w:pPr>
        <w:ind w:left="0" w:right="0" w:firstLine="560"/>
        <w:spacing w:before="450" w:after="450" w:line="312" w:lineRule="auto"/>
      </w:pPr>
      <w:r>
        <w:rPr>
          <w:rFonts w:ascii="宋体" w:hAnsi="宋体" w:eastAsia="宋体" w:cs="宋体"/>
          <w:color w:val="000"/>
          <w:sz w:val="28"/>
          <w:szCs w:val="28"/>
        </w:rPr>
        <w:t xml:space="preserve">虽然多媒体教学有其得天独厚的优势但是不可否认多媒体教学在初中数学中仅能起到辅助作用，教师是主导者.而有的教师整节课就是课件的展示过程，对知识点的讲解、例题的解题技巧、数学思想不加以板书说明，过分依赖计算机展示课件，学生处于被动的接受状态，忽视了教师的主导作用，不利于激发学生的学习积极性与主动性，不利于培养学生的创新思维.上课老师要注意自己的主人公的身份, 把握好使用多媒体教学的分寸.因为多媒体教学具有信息量大的特点, 这就要求教师信心观察注意学生的接受情况，及时调整自己的教学策略.如果教师课堂上只照本宣科地进行灌输,不顾学生的感受，那势必会造成学生的学习是囫囵吞枣, 学生对知识的理解是含含糊糊.这样老师下课一关机, 学生的脑袋也好像关机了, 一片空白, 什么也没记住，甚至学生会盼望着下课.久而久之就会产生厌学情绪.多媒体教学时，还要求教师做充分的准备.讲解新课时先要分析本节课是否适合多媒体教学，如果适合要在制作多媒体课件时充分考虑所能遇到的情况.有些内容即便使用多媒体教学，仍然不能达到最理想的表现方式，这就要求教师勤于思考，丰富自己的教学手段,如使用恰当的表情和手势.启发式教学也是应该注意并经常使用的手段，教师不能代替学生思考而应该尽可能的启发学生自己思考，学生从思考中获得的提高是无法估量的.在新课标的要求和信息技术的大背景下，教师不在单纯是学生知识的传授者，而更应该成为学生学习的帮助者，和学生一起学习的探索者.教师应在学生力所能及的范围内，让他们自己完成学习过程，自己去发现知识宝藏并吸收成为自己的,使之真正成为学习的主人.凡是学生自己能探索出来的，决不代替；凡是学生能独立发现的，决不暗示.学生不仅是从听与做作业中获取知识，而是在自主探索、合作交流的情节中进行学习.当学生不在是被动学习，不在是学习的接受者，而是成为学习的主动者，可以说我们的教学就获得了成功.想要实现上述目标多媒体教学的功效不能不说，因为多媒体教学形象直观，便于拉近学生与教师的距离，甚至在一些时候教师可以把讲台让给学生，自</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己演示，自己观看不失为一个促进主动学习的良策.因此应用多媒体教学是学生变被动学习为主动学习的一个行之有效的手段.2.3 处理好师生之间的互动</w:t>
      </w:r>
    </w:p>
    <w:p>
      <w:pPr>
        <w:ind w:left="0" w:right="0" w:firstLine="560"/>
        <w:spacing w:before="450" w:after="450" w:line="312" w:lineRule="auto"/>
      </w:pPr>
      <w:r>
        <w:rPr>
          <w:rFonts w:ascii="宋体" w:hAnsi="宋体" w:eastAsia="宋体" w:cs="宋体"/>
          <w:color w:val="000"/>
          <w:sz w:val="28"/>
          <w:szCs w:val="28"/>
        </w:rPr>
        <w:t xml:space="preserve">在新课标的大背景下，课堂气氛越来越要求生动活泼.而现实中因为升学压力、课时任务重等方面，课堂却呈现出沉闷紧张的一种状态.这是一个很难调和的矛盾，这就对教师提出了更高的要求.教师与学生之间除了知识的传授和技能的培养外，更重要的是师生之间情感的交流.教师必须在教与学、自主和与学生互动中权衡，做到恰当.实际的课堂中却存在这样的情况，一些教学经验缺乏的教师在上课时从开始上课到下课一直在讲台上点点鼠标，头也不抬也不管学生的情况，把多媒体课变成了阅读课.这样做的后果是显然的，那就是切断了学生和老师之间的联系把教学变成了一个人的表演.数学教学要想达到预期的效果，教师与学生之间的双边互动就显的尤其重要.若教师纯粹是课件展示的操作者，学生是观众，则会使学生课后对所教的内容不理解和不感兴趣.所以教师要关注学生的反应及时做出教学内容的调整，如大部分学生都在皱眉头证明大家没有理解教师刚才所教的内容，教师就需要在细致的讲解一遍或者换个方式讲授.语言就教师在讲授的时候最基本的工具，如果这个工具运用得当就会取得意想不到的好效果，反之，如果运用不当就会带来负面影响，这种影响甚至会抹杀精彩的讲解.适当恰当是最基本的要求，在这之上就要求有良好的语言功底，这需要教师在日常教学中不断提高自己的语言艺术，才能和学生做到知心的交流.教师另外一个和学生交流的手段就是体态和表情.试想一下，教师如果整节课都皱着眉头讲解，会把这种消极情趣传递给学生，学生受到感染后，必然会影响教学质量.而如果教师整节课充满激情，同样会感染学生的学习热情，甚至学生会爱上这个教师的课，即便并不喜欢所学的内容.另外运用适当的形体语言同样会得到锦上添花的效果，恰当的形体语言会成为学生模仿的典范，对学生将来的发展同样会有好的影响.有一个问题我们应该注意，课堂教学是一个完整的过程有些老师喜欢从大局考虑却往往忽略一些小细节.中国有句话叫细节决定成败，这就告诉我们想要理想的教学效果就要做到面面俱到.我们举个例子，有些老师上课铃一响就进班级，一句话也没有就开始上课，这样会给学生造成不喜欢他们的错觉，长期也会造成不</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良后果.我们反过来想如果老师进班级不着急上课而是用有神的目光先巡视一下同学并给予微笑，学生紧张的心情瞬间被这个微笑所融化，这时在这个轻松的开始上课定会有意想不到的好效果.这样的课堂必然是师生之间、学生和学生之间、学和机器之间甚至老师和机器之间有了和谐的气氛.学生在学习过程中肯定会遇到问题，而这时学生首先渴望自己能解决，可是有的时候有的问题百思不得其解.在这个时候是最需要老师的帮助，而帮助是要讲究技巧的，老师不能平淡的直接给答案，最好能给予提示后在让学生思考，最后在一语道破天机，告诉学生症结所在.多媒体教学和传统教学的对比</w:t>
      </w:r>
    </w:p>
    <w:p>
      <w:pPr>
        <w:ind w:left="0" w:right="0" w:firstLine="560"/>
        <w:spacing w:before="450" w:after="450" w:line="312" w:lineRule="auto"/>
      </w:pPr>
      <w:r>
        <w:rPr>
          <w:rFonts w:ascii="宋体" w:hAnsi="宋体" w:eastAsia="宋体" w:cs="宋体"/>
          <w:color w:val="000"/>
          <w:sz w:val="28"/>
          <w:szCs w:val="28"/>
        </w:rPr>
        <w:t xml:space="preserve">下面我们举几个传统教学与多媒体教学对比的例子.通过这些例子我们来体会多媒体教学的优势.例1 已知：如图，线段AM平行于DN，直线I与AM、DN交于点B、C，直线I绕BC的中点旋转(点O由D向N点方向移动).(1)线段BC与AD、AB、CD围成的图形，在初始状态下，形状是三角形ABD(即三角形ABC)，请你写出变化过程中其余各特殊四边形的名称。</w:t>
      </w:r>
    </w:p>
    <w:p>
      <w:pPr>
        <w:ind w:left="0" w:right="0" w:firstLine="560"/>
        <w:spacing w:before="450" w:after="450" w:line="312" w:lineRule="auto"/>
      </w:pPr>
      <w:r>
        <w:rPr>
          <w:rFonts w:ascii="宋体" w:hAnsi="宋体" w:eastAsia="宋体" w:cs="宋体"/>
          <w:color w:val="000"/>
          <w:sz w:val="28"/>
          <w:szCs w:val="28"/>
        </w:rPr>
        <w:t xml:space="preserve">(2)任取变化过程中的两个图形，测量AB，CD的长度后分别计算这两个图形的ABCD(精确到1cm)，比较这两个和是否相等？试加以证明。</w:t>
      </w:r>
    </w:p>
    <w:p>
      <w:pPr>
        <w:ind w:left="0" w:right="0" w:firstLine="560"/>
        <w:spacing w:before="450" w:after="450" w:line="312" w:lineRule="auto"/>
      </w:pPr>
      <w:r>
        <w:rPr>
          <w:rFonts w:ascii="宋体" w:hAnsi="宋体" w:eastAsia="宋体" w:cs="宋体"/>
          <w:color w:val="000"/>
          <w:sz w:val="28"/>
          <w:szCs w:val="28"/>
        </w:rPr>
        <w:t xml:space="preserve">这是一道典型的中考题.题目并不太难,我们从传统教学和多媒体教学两个角度来对比教学的效果.在第一问中如果用传统教学，教师需要在黑板画出3个图 分别是直线过点D和直线不过点A和D以及直线过点A，并且需要分别做出说明.在个过程中首先要求教师必须做到说明清楚，但仍然有极大的空间需要学生来自己想象.对于想象力不强的学生这并不是显而易见的.最重要的一点是画三个图隔断了直线旋转的过程，是原来连续的过程变得间断，反过来在要求学生在头脑中想象这个过程.这显然不是完美</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的教学手段.反观多媒体教学在处理这个问题时就显得容易和易于理解.如果我们用多媒体教学可以采用几何画板来模拟这个直线运动的过程就会很直观的发现的直线与DN和AN的交点所围成的图形的变化，直线过点D时是三角形直线不过点A和D时是四边形直线过点A时是三角形.与传统教学相比这个优势是显而易见的，不是分成三个图形而是整个运动过程呈现给学生，给予了学生直观的印象，这样处理后这个题目对于学生来说就不是很难了.至于第二问如果用普通教学同样会给学生带来无法避免的难题，学生就只能来猜想了.如果用多媒体来演示这个过程，学生就能很自然的发现答案.例2 如图，圆心接△ABC中，ABBCCA，OD、OE为⊙O的半径，ODBC于点F，OEAC于点G，求证：阴影部分四边形OFCG的面积是△ABC的面积1的． 3若DOE保持120°角度不变，求证：当DOE绕着O点旋转时，由两条半径和△ABC的两条边围成的图形（图</w:t>
      </w:r>
    </w:p>
    <w:p>
      <w:pPr>
        <w:ind w:left="0" w:right="0" w:firstLine="560"/>
        <w:spacing w:before="450" w:after="450" w:line="312" w:lineRule="auto"/>
      </w:pPr>
      <w:r>
        <w:rPr>
          <w:rFonts w:ascii="宋体" w:hAnsi="宋体" w:eastAsia="宋体" w:cs="宋体"/>
          <w:color w:val="000"/>
          <w:sz w:val="28"/>
          <w:szCs w:val="28"/>
        </w:rPr>
        <w:t xml:space="preserve">1中阴影部分）面积始终是△ABC的面积的．</w:t>
      </w:r>
    </w:p>
    <w:p>
      <w:pPr>
        <w:ind w:left="0" w:right="0" w:firstLine="560"/>
        <w:spacing w:before="450" w:after="450" w:line="312" w:lineRule="auto"/>
      </w:pPr>
      <w:r>
        <w:rPr>
          <w:rFonts w:ascii="宋体" w:hAnsi="宋体" w:eastAsia="宋体" w:cs="宋体"/>
          <w:color w:val="000"/>
          <w:sz w:val="28"/>
          <w:szCs w:val="28"/>
        </w:rPr>
        <w:t xml:space="preserve">这同样是初中典型的一道旋转问题，题目本身并不是难度太大，我们像上面一样通过这道题来对比传统教学与多媒体教学优势与劣势.第一问只是一个证明题，我们不做讨论.重点来看第二问，在这其中旋转带给了学生难度，有些基础薄弱的学生甚至一看到旋转的题目就会放弃.这与在做第一道旋转题目留下的阴影有着不可分开的关系.事实上旋转本身并不难，需要学生自身有一点空间想象力.如果这个题目教师仅仅在黑板上画出来，配以讲解，可能甚至产生这样的后果，有些学生一开始就放弃.如果采用多媒体教学，我们可以用PPT来演示这个旋转的过程，这样处理首先有一个好处是激发学生兴趣，学生上课一看到多媒体课堂心里自然会产生兴趣.最重要的是处理过后的简化了题目本身，百思不得其解的后面原来就这样简单并没有神秘之处，学生在下次处理旋转的题目自然会有信心和手段,也就不会直接放弃.通过上面两个例子我们看到多媒体教学和传统教学相比有着不可比拟的优</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势，它那化难为易，表现动态的功能近乎完美.基于上面的讨论，教师在准备教学是如果可以用多媒体教学，那么就应该尽可能的应用其那强大的表现力，来获得最好的教学效果.对多媒体教学的总结</w:t>
      </w:r>
    </w:p>
    <w:p>
      <w:pPr>
        <w:ind w:left="0" w:right="0" w:firstLine="560"/>
        <w:spacing w:before="450" w:after="450" w:line="312" w:lineRule="auto"/>
      </w:pPr>
      <w:r>
        <w:rPr>
          <w:rFonts w:ascii="宋体" w:hAnsi="宋体" w:eastAsia="宋体" w:cs="宋体"/>
          <w:color w:val="000"/>
          <w:sz w:val="28"/>
          <w:szCs w:val="28"/>
        </w:rPr>
        <w:t xml:space="preserve">数学教学是一个复杂的过程，在这个过程中，教师和学生分辨扮演了两个重要的角色，教师要注意联系实际来讲解数学；同时，因为数学来源于生活，因此教书也要注意联系现实生活.陶先生也曾提出“生活教育是给生活以教育，用生活来教育，为生活向前向上的需要而教育.从生活与教育的关系上说，是生活决定教育.从效力上说，教育要通过生活才能发出力量而成为真正的教育.”</w:t>
      </w:r>
    </w:p>
    <w:p>
      <w:pPr>
        <w:ind w:left="0" w:right="0" w:firstLine="560"/>
        <w:spacing w:before="450" w:after="450" w:line="312" w:lineRule="auto"/>
      </w:pPr>
      <w:r>
        <w:rPr>
          <w:rFonts w:ascii="宋体" w:hAnsi="宋体" w:eastAsia="宋体" w:cs="宋体"/>
          <w:color w:val="000"/>
          <w:sz w:val="28"/>
          <w:szCs w:val="28"/>
        </w:rPr>
        <w:t xml:space="preserve">在中学数学的教学中，教书想要获得理想的教学效果就要充分考虑现实情况.多媒体教学的优势和应用我们已经做了大量的分析和例证，因此教师应该充分发挥其优势，但也不能抛弃传统教学.多媒体教学与传统教学相结合，二者相辅相成，避免各自的劣势，才能充分发挥各自的优势.教师在教学实践中不断探索研究，充分发挥其优势，让多媒体更好地为初中数学教学服务，提高教学质量.综合上面的分析我们可以看出多媒体教学在中学数学教学中有的得天独厚的优势但是也有一些无法弥补的短板.要想获得最理想的教学效果，这就对教师提出了更高的要求.教师应该尽可能的利用多媒体教学的优势提升教学效果，也应该注意避免多媒体的劣势，多与学生互动，权衡利弊，最后达到理想的教学效果.参考文献：</w:t>
      </w:r>
    </w:p>
    <w:p>
      <w:pPr>
        <w:ind w:left="0" w:right="0" w:firstLine="560"/>
        <w:spacing w:before="450" w:after="450" w:line="312" w:lineRule="auto"/>
      </w:pPr>
      <w:r>
        <w:rPr>
          <w:rFonts w:ascii="宋体" w:hAnsi="宋体" w:eastAsia="宋体" w:cs="宋体"/>
          <w:color w:val="000"/>
          <w:sz w:val="28"/>
          <w:szCs w:val="28"/>
        </w:rPr>
        <w:t xml:space="preserve">［1］ 魏彩萍，多媒体教学现状与改进的思考[J]，辽宁高职学报,2025,(2)</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［2］ 杨会容，多媒体教学在课堂教学中的优势与不足[J]，重庆科技学院学报, 2025 ［3］ 张君麟.新技术支持下的数学教与学[ J ].数学教育学报，2 0 0 0，3.［4］ 张景中等，动态多媒体教程[M]，北京：科学出教社,2025.[5] 徐伟.新课改背景下教师教育机智探析[J].教育探索,2025,6.[6] 黄华明．应用现代教育技术研究[M]．沈阳：辽宁人民出版社，1998(8)．</w:t>
      </w:r>
    </w:p>
    <w:p>
      <w:pPr>
        <w:ind w:left="0" w:right="0" w:firstLine="560"/>
        <w:spacing w:before="450" w:after="450" w:line="312" w:lineRule="auto"/>
      </w:pPr>
      <w:r>
        <w:rPr>
          <w:rFonts w:ascii="宋体" w:hAnsi="宋体" w:eastAsia="宋体" w:cs="宋体"/>
          <w:color w:val="000"/>
          <w:sz w:val="28"/>
          <w:szCs w:val="28"/>
        </w:rPr>
        <w:t xml:space="preserve">THE MIDDLE SCHOOL MATHEMATICS IN THE MULTIMEDIA TEACHING ADVANTAGES AND</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APPLICATION</w:t>
      </w:r>
    </w:p>
    <w:p>
      <w:pPr>
        <w:ind w:left="0" w:right="0" w:firstLine="560"/>
        <w:spacing w:before="450" w:after="450" w:line="312" w:lineRule="auto"/>
      </w:pPr>
      <w:r>
        <w:rPr>
          <w:rFonts w:ascii="宋体" w:hAnsi="宋体" w:eastAsia="宋体" w:cs="宋体"/>
          <w:color w:val="000"/>
          <w:sz w:val="28"/>
          <w:szCs w:val="28"/>
        </w:rPr>
        <w:t xml:space="preserve">DUAN Xi-liang</w:t>
      </w:r>
    </w:p>
    <w:p>
      <w:pPr>
        <w:ind w:left="0" w:right="0" w:firstLine="560"/>
        <w:spacing w:before="450" w:after="450" w:line="312" w:lineRule="auto"/>
      </w:pPr>
      <w:r>
        <w:rPr>
          <w:rFonts w:ascii="宋体" w:hAnsi="宋体" w:eastAsia="宋体" w:cs="宋体"/>
          <w:color w:val="000"/>
          <w:sz w:val="28"/>
          <w:szCs w:val="28"/>
        </w:rPr>
        <w:t xml:space="preserve">Abstract: This paper briefly introduces the history of multimedia teaching, and detailed analysis of the multimedia teaching in middle school mathematics teaching in the teaching the advantage and application and existing problem.Based on the characteristics of high school math subject for the proposed the feasible ways and means of multimedia teaching.Finally, the article summarized the present situation of.Key words: Middle school mathematics;Multimedia teaching;The traditional teaching</w:t>
      </w:r>
    </w:p>
    <w:p>
      <w:pPr>
        <w:ind w:left="0" w:right="0" w:firstLine="560"/>
        <w:spacing w:before="450" w:after="450" w:line="312" w:lineRule="auto"/>
      </w:pPr>
      <w:r>
        <w:rPr>
          <w:rFonts w:ascii="黑体" w:hAnsi="黑体" w:eastAsia="黑体" w:cs="黑体"/>
          <w:color w:val="000000"/>
          <w:sz w:val="36"/>
          <w:szCs w:val="36"/>
          <w:b w:val="1"/>
          <w:bCs w:val="1"/>
        </w:rPr>
        <w:t xml:space="preserve">第五篇：楼房亮化工程资料目录</w:t>
      </w:r>
    </w:p>
    <w:p>
      <w:pPr>
        <w:ind w:left="0" w:right="0" w:firstLine="560"/>
        <w:spacing w:before="450" w:after="450" w:line="312" w:lineRule="auto"/>
      </w:pPr>
      <w:r>
        <w:rPr>
          <w:rFonts w:ascii="宋体" w:hAnsi="宋体" w:eastAsia="宋体" w:cs="宋体"/>
          <w:color w:val="000"/>
          <w:sz w:val="28"/>
          <w:szCs w:val="28"/>
        </w:rPr>
        <w:t xml:space="preserve">高区楼体亮化工程</w:t>
      </w:r>
    </w:p>
    <w:p>
      <w:pPr>
        <w:ind w:left="0" w:right="0" w:firstLine="560"/>
        <w:spacing w:before="450" w:after="450" w:line="312" w:lineRule="auto"/>
      </w:pPr>
      <w:r>
        <w:rPr>
          <w:rFonts w:ascii="宋体" w:hAnsi="宋体" w:eastAsia="宋体" w:cs="宋体"/>
          <w:color w:val="000"/>
          <w:sz w:val="28"/>
          <w:szCs w:val="28"/>
        </w:rPr>
        <w:t xml:space="preserve">资料目录</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1.工程概况表</w:t>
      </w:r>
    </w:p>
    <w:p>
      <w:pPr>
        <w:ind w:left="0" w:right="0" w:firstLine="560"/>
        <w:spacing w:before="450" w:after="450" w:line="312" w:lineRule="auto"/>
      </w:pPr>
      <w:r>
        <w:rPr>
          <w:rFonts w:ascii="宋体" w:hAnsi="宋体" w:eastAsia="宋体" w:cs="宋体"/>
          <w:color w:val="000"/>
          <w:sz w:val="28"/>
          <w:szCs w:val="28"/>
        </w:rPr>
        <w:t xml:space="preserve">2.工程项目管理人员名单</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（2）管理人员名单资质复印件 3.施工现场质量管理检查记录 4.施工组织设计施工方案审核表 5.开工报审文件</w:t>
      </w:r>
    </w:p>
    <w:p>
      <w:pPr>
        <w:ind w:left="0" w:right="0" w:firstLine="560"/>
        <w:spacing w:before="450" w:after="450" w:line="312" w:lineRule="auto"/>
      </w:pPr>
      <w:r>
        <w:rPr>
          <w:rFonts w:ascii="宋体" w:hAnsi="宋体" w:eastAsia="宋体" w:cs="宋体"/>
          <w:color w:val="000"/>
          <w:sz w:val="28"/>
          <w:szCs w:val="28"/>
        </w:rPr>
        <w:t xml:space="preserve">（1）开工报审表（2）开工报告 6.企业资质 7.中标通知 8.施工合同 9.工程竣工报告</w:t>
      </w:r>
    </w:p>
    <w:p>
      <w:pPr>
        <w:ind w:left="0" w:right="0" w:firstLine="560"/>
        <w:spacing w:before="450" w:after="450" w:line="312" w:lineRule="auto"/>
      </w:pPr>
      <w:r>
        <w:rPr>
          <w:rFonts w:ascii="宋体" w:hAnsi="宋体" w:eastAsia="宋体" w:cs="宋体"/>
          <w:color w:val="000"/>
          <w:sz w:val="28"/>
          <w:szCs w:val="28"/>
        </w:rPr>
        <w:t xml:space="preserve">（1）竣工报审表（2）竣工报告</w:t>
      </w:r>
    </w:p>
    <w:p>
      <w:pPr>
        <w:ind w:left="0" w:right="0" w:firstLine="560"/>
        <w:spacing w:before="450" w:after="450" w:line="312" w:lineRule="auto"/>
      </w:pPr>
      <w:r>
        <w:rPr>
          <w:rFonts w:ascii="宋体" w:hAnsi="宋体" w:eastAsia="宋体" w:cs="宋体"/>
          <w:color w:val="000"/>
          <w:sz w:val="28"/>
          <w:szCs w:val="28"/>
        </w:rPr>
        <w:t xml:space="preserve">二.工程物资资料</w:t>
      </w:r>
    </w:p>
    <w:p>
      <w:pPr>
        <w:ind w:left="0" w:right="0" w:firstLine="560"/>
        <w:spacing w:before="450" w:after="450" w:line="312" w:lineRule="auto"/>
      </w:pPr>
      <w:r>
        <w:rPr>
          <w:rFonts w:ascii="宋体" w:hAnsi="宋体" w:eastAsia="宋体" w:cs="宋体"/>
          <w:color w:val="000"/>
          <w:sz w:val="28"/>
          <w:szCs w:val="28"/>
        </w:rPr>
        <w:t xml:space="preserve">（一）管委大楼亮化工程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(二)高区一小楼体亮化工程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(三)高区公安局楼体亮化工程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(四)高区法检大楼亮化工程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(五)高区税务局楼体亮化工程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三、高区楼体亮化工程施工技术及质量验收资料</w:t>
      </w:r>
    </w:p>
    <w:p>
      <w:pPr>
        <w:ind w:left="0" w:right="0" w:firstLine="560"/>
        <w:spacing w:before="450" w:after="450" w:line="312" w:lineRule="auto"/>
      </w:pPr>
      <w:r>
        <w:rPr>
          <w:rFonts w:ascii="宋体" w:hAnsi="宋体" w:eastAsia="宋体" w:cs="宋体"/>
          <w:color w:val="000"/>
          <w:sz w:val="28"/>
          <w:szCs w:val="28"/>
        </w:rPr>
        <w:t xml:space="preserve">（一）管委大楼</w:t>
      </w:r>
    </w:p>
    <w:p>
      <w:pPr>
        <w:ind w:left="0" w:right="0" w:firstLine="560"/>
        <w:spacing w:before="450" w:after="450" w:line="312" w:lineRule="auto"/>
      </w:pPr>
      <w:r>
        <w:rPr>
          <w:rFonts w:ascii="宋体" w:hAnsi="宋体" w:eastAsia="宋体" w:cs="宋体"/>
          <w:color w:val="000"/>
          <w:sz w:val="28"/>
          <w:szCs w:val="28"/>
        </w:rPr>
        <w:t xml:space="preserve">1、管委大楼亮化工程施工技术资料封面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（1）AL1配电箱主电缆敷设隐蔽工程验收记录（2）AL2配电箱主电缆敷设隐蔽工程验收记录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10、单模四芯光纤敷设隐蔽工程验收记录</w:t>
      </w:r>
    </w:p>
    <w:p>
      <w:pPr>
        <w:ind w:left="0" w:right="0" w:firstLine="560"/>
        <w:spacing w:before="450" w:after="450" w:line="312" w:lineRule="auto"/>
      </w:pPr>
      <w:r>
        <w:rPr>
          <w:rFonts w:ascii="宋体" w:hAnsi="宋体" w:eastAsia="宋体" w:cs="宋体"/>
          <w:color w:val="000"/>
          <w:sz w:val="28"/>
          <w:szCs w:val="28"/>
        </w:rPr>
        <w:t xml:space="preserve">11、超六类网线敷设隐蔽工程验收记录</w:t>
      </w:r>
    </w:p>
    <w:p>
      <w:pPr>
        <w:ind w:left="0" w:right="0" w:firstLine="560"/>
        <w:spacing w:before="450" w:after="450" w:line="312" w:lineRule="auto"/>
      </w:pPr>
      <w:r>
        <w:rPr>
          <w:rFonts w:ascii="宋体" w:hAnsi="宋体" w:eastAsia="宋体" w:cs="宋体"/>
          <w:color w:val="000"/>
          <w:sz w:val="28"/>
          <w:szCs w:val="28"/>
        </w:rPr>
        <w:t xml:space="preserve">12、通电试运行记录</w:t>
      </w:r>
    </w:p>
    <w:p>
      <w:pPr>
        <w:ind w:left="0" w:right="0" w:firstLine="560"/>
        <w:spacing w:before="450" w:after="450" w:line="312" w:lineRule="auto"/>
      </w:pPr>
      <w:r>
        <w:rPr>
          <w:rFonts w:ascii="宋体" w:hAnsi="宋体" w:eastAsia="宋体" w:cs="宋体"/>
          <w:color w:val="000"/>
          <w:sz w:val="28"/>
          <w:szCs w:val="28"/>
        </w:rPr>
        <w:t xml:space="preserve">13、管委大楼亮化工程全负荷试运行记录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14、管委大楼亮化工程施工质量验收资料封面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15、管委大楼亮化工程分部、子分部工程验收记录（1）分部工程验收报验表(2)分部工程验收记录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16、低压配电箱安装分项工程质量验收记录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16.1、低压配电箱安装检验批质量验收记录表（AL1）16.2、低压配电箱安装检验批质量验收记录表（AL2）</w:t>
      </w:r>
    </w:p>
    <w:p>
      <w:pPr>
        <w:ind w:left="0" w:right="0" w:firstLine="560"/>
        <w:spacing w:before="450" w:after="450" w:line="312" w:lineRule="auto"/>
      </w:pPr>
      <w:r>
        <w:rPr>
          <w:rFonts w:ascii="宋体" w:hAnsi="宋体" w:eastAsia="宋体" w:cs="宋体"/>
          <w:color w:val="000"/>
          <w:sz w:val="28"/>
          <w:szCs w:val="28"/>
        </w:rPr>
        <w:t xml:space="preserve">17、电线、电缆导管和线槽敷设分项工程质量验收记录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导管和线槽敷设检验批质量验收记录表（AL1主缆）17.2、电线、电缆导管和线槽敷设检验批质量验收记录表（AL2主缆）17.3、电线、电缆导管和线槽敷设检验批质量验收记录表（正立面）17.4、电线、电缆导管和线槽敷设检验批质量验收记录表（背立面）17.5、电线、电缆导管和线槽敷设检验批质量验收记录表（裙楼）17.6、电线、电缆导管和线槽敷设检验批质量验收记录表（东附楼）17.7、电线、电缆导管和线槽敷设检验批质量验收记录表（西附楼）17.8、电线、电缆导管和线槽敷设检验批质量验收记录表（投光灯）17.9、电线、电缆导管和线槽敷设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18、电缆沟内和竖井内电缆敷设分项工程质量验收记录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18.1、电缆沟内和竖井内电缆敷设检验批质量验收记录表（AL1主缆）18.2、电缆沟内和竖井内电缆敷设检验批质量验收记录表（AL2主缆）</w:t>
      </w:r>
    </w:p>
    <w:p>
      <w:pPr>
        <w:ind w:left="0" w:right="0" w:firstLine="560"/>
        <w:spacing w:before="450" w:after="450" w:line="312" w:lineRule="auto"/>
      </w:pPr>
      <w:r>
        <w:rPr>
          <w:rFonts w:ascii="宋体" w:hAnsi="宋体" w:eastAsia="宋体" w:cs="宋体"/>
          <w:color w:val="000"/>
          <w:sz w:val="28"/>
          <w:szCs w:val="28"/>
        </w:rPr>
        <w:t xml:space="preserve">19、电线电缆穿管和线槽敷线分项工程质量验收记录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19.1、电线电缆穿管和线槽敷线检验批质量验收记录表（正立面）19.2、电线电缆穿管和线槽敷线检验批质量验收记录表（背立面）19.3、电线电缆穿管和线槽敷线检验批质量验收记录表（裙楼）19.4、电线电缆穿管和线槽敷线检验批质量验收记录表（东附楼）19.5、电线电缆穿管和线槽敷线检验批质量验收记录表（西附楼）19.6、电线电缆穿管和线槽敷线检验批质量验收记录表（投光灯）19.7、电线电缆穿管和线槽敷线检验批质量验收记录表（LED投光灯）20、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20.1、建筑物景观照明灯安装检验批质量验收记录表（正立面）20.2、建筑物景观照明灯安装检验批质量验收记录表（背立面）20.3、建筑物景观照明灯安装检验批质量验收记录表（裙楼）20.4、建筑物景观照明灯安装检验批质量验收记录表（东附楼）20.5、建筑物景观照明灯安装检验批质量验收记录表（西附楼）20.6、建筑物景观照明灯安装检验批质量验收记录表（投光灯）20.7、建筑物景观照明灯安装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21、灯光效果控制柜安装分项工程质量验收记录</w:t>
      </w:r>
    </w:p>
    <w:p>
      <w:pPr>
        <w:ind w:left="0" w:right="0" w:firstLine="560"/>
        <w:spacing w:before="450" w:after="450" w:line="312" w:lineRule="auto"/>
      </w:pPr>
      <w:r>
        <w:rPr>
          <w:rFonts w:ascii="宋体" w:hAnsi="宋体" w:eastAsia="宋体" w:cs="宋体"/>
          <w:color w:val="000"/>
          <w:sz w:val="28"/>
          <w:szCs w:val="28"/>
        </w:rPr>
        <w:t xml:space="preserve">21.1、灯光效果控制柜安装检验批质量验收记录表（ZGKZ1-1-1）21.2、灯光效果控制柜安装检验批质量验收记录表（ZGKZ1-1-2）21.3、灯光效果控制柜安装检验批质量验收记录表（ZGKZ1-1-3）21.4、灯光效果控制柜安装检验批质量验收记录表（ZGKZ1-1-4）21.5、灯光效果控制柜安装检验批质量验收记录表（ZGKZ1-1-5）21.6、灯光效果控制柜安装检验批质量验收记录表（ZGKZ1-1-6）21.7、灯光效果控制柜安装检验批质量验收记录表（ZGKZ1-2）21.8、灯光效果控制柜安装检验批质量验收记录表（ZGKZ1-3）</w:t>
      </w:r>
    </w:p>
    <w:p>
      <w:pPr>
        <w:ind w:left="0" w:right="0" w:firstLine="560"/>
        <w:spacing w:before="450" w:after="450" w:line="312" w:lineRule="auto"/>
      </w:pPr>
      <w:r>
        <w:rPr>
          <w:rFonts w:ascii="宋体" w:hAnsi="宋体" w:eastAsia="宋体" w:cs="宋体"/>
          <w:color w:val="000"/>
          <w:sz w:val="28"/>
          <w:szCs w:val="28"/>
        </w:rPr>
        <w:t xml:space="preserve">（二）高区法检大楼</w:t>
      </w:r>
    </w:p>
    <w:p>
      <w:pPr>
        <w:ind w:left="0" w:right="0" w:firstLine="560"/>
        <w:spacing w:before="450" w:after="450" w:line="312" w:lineRule="auto"/>
      </w:pPr>
      <w:r>
        <w:rPr>
          <w:rFonts w:ascii="宋体" w:hAnsi="宋体" w:eastAsia="宋体" w:cs="宋体"/>
          <w:color w:val="000"/>
          <w:sz w:val="28"/>
          <w:szCs w:val="28"/>
        </w:rPr>
        <w:t xml:space="preserve">1、高区法检大楼亮化工程施工技术资料封面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配电箱主电缆敷设隐蔽工程验收记录(AL1)（2）电缆敷设隐蔽工程验收记录(WL1)（3）电缆敷设隐蔽工程验收记录(WL2)（4）电缆敷设隐蔽工程验收记录(WL3)（5）电缆敷设隐蔽工程验收记录(WL4)（6）电缆敷设隐蔽工程验收记录(WL5)（7）电缆敷设隐蔽工程验收记录(WL6)（8）电缆敷设隐蔽工程验收记录(WL7)（9）电缆敷设隐蔽工程验收记录(WL8)</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11、高区法检大楼亮化工程全负荷试运行记录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12、高区法检大楼亮化光亮工程施工质量验收资料封面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13、高区法检大楼亮化工程分部工程验收记录（1）分部工程验收报验表(2)分部工程验收记录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15.7、电线、电缆导管和线槽敷设检验批质量验收记录表（WL6）15.8、电线、电缆导管和线槽敷设检验批质量验收记录表（WL7）15.9、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16.2、电缆沟内和竖井内电缆敷设检验批质量验收记录表（WL1）16.3、电缆沟内和竖井内电缆敷设检验批质量验收记录表（WL2）16.4、电缆沟内和竖井内电缆敷设检验批质量验收记录表（WL3）16.5、电缆沟内和竖井内电缆敷设检验批质量验收记录表（WL4）16.6、电缆沟内和竖井内电缆敷设检验批质量验收记录表（WL5）16.7、电缆沟内和竖井内电缆敷设检验批质量验收记录表（WL6）16.8、电缆沟内和竖井内电缆敷设检验批质量验收记录表（WL7）16.9、电缆沟内和竖井内电缆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（三）高区税务局大楼</w:t>
      </w:r>
    </w:p>
    <w:p>
      <w:pPr>
        <w:ind w:left="0" w:right="0" w:firstLine="560"/>
        <w:spacing w:before="450" w:after="450" w:line="312" w:lineRule="auto"/>
      </w:pPr>
      <w:r>
        <w:rPr>
          <w:rFonts w:ascii="宋体" w:hAnsi="宋体" w:eastAsia="宋体" w:cs="宋体"/>
          <w:color w:val="000"/>
          <w:sz w:val="28"/>
          <w:szCs w:val="28"/>
        </w:rPr>
        <w:t xml:space="preserve">1、高区税务局大楼亮化工程施工技术资料封面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电缆敷设隐蔽工程验收记录（WL1）（3）电缆敷设隐蔽工程验收记录（WL2）（4）电缆敷设隐蔽工程验收记录（WL3）（5）电缆敷设隐蔽工程验收记录（WL4）（6）电缆敷设隐蔽工程验收记录（WL5）</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11、高区税务局大楼亮化工程全负荷试运行记录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12、高区税务局大楼亮化工程施工质量验收资料封面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13、高区税务局大楼亮化工程分部工程验收记录（1）分部工程验收报验表(2)分部工程验收记录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w:t>
      </w:r>
    </w:p>
    <w:p>
      <w:pPr>
        <w:ind w:left="0" w:right="0" w:firstLine="560"/>
        <w:spacing w:before="450" w:after="450" w:line="312" w:lineRule="auto"/>
      </w:pPr>
      <w:r>
        <w:rPr>
          <w:rFonts w:ascii="宋体" w:hAnsi="宋体" w:eastAsia="宋体" w:cs="宋体"/>
          <w:color w:val="000"/>
          <w:sz w:val="28"/>
          <w:szCs w:val="28"/>
        </w:rPr>
        <w:t xml:space="preserve">（四）高区公安局大楼</w:t>
      </w:r>
    </w:p>
    <w:p>
      <w:pPr>
        <w:ind w:left="0" w:right="0" w:firstLine="560"/>
        <w:spacing w:before="450" w:after="450" w:line="312" w:lineRule="auto"/>
      </w:pPr>
      <w:r>
        <w:rPr>
          <w:rFonts w:ascii="宋体" w:hAnsi="宋体" w:eastAsia="宋体" w:cs="宋体"/>
          <w:color w:val="000"/>
          <w:sz w:val="28"/>
          <w:szCs w:val="28"/>
        </w:rPr>
        <w:t xml:space="preserve">1、高区公安局大楼亮化工程施工技术资料封面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11、高区公安局大楼亮化工程全负荷试运行记录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12、高区公安局大楼亮化工程施工质量验收资料封面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13、高区公安局大楼亮化工程分部工程验收记录（1）分部工程验收报验表(2)分部工程验收记录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WL1）15.2、电线、电缆导管和线槽敷设检验批质量验收记录表（WL2）15.3、电线、电缆导管和线槽敷设检验批质量验收记录表（WL3）15.4、电线、电缆导管和线槽敷设检验批质量验收记录表（WL4）15.5、电线、电缆导管和线槽敷设检验批质量验收记录表（WL5）15.6、电线、电缆导管和线槽敷设检验批质量验收记录表（WL6）15.7、电线、电缆导管和线槽敷设检验批质量验收记录表（WL7）15.8、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（五）高区一小大楼</w:t>
      </w:r>
    </w:p>
    <w:p>
      <w:pPr>
        <w:ind w:left="0" w:right="0" w:firstLine="560"/>
        <w:spacing w:before="450" w:after="450" w:line="312" w:lineRule="auto"/>
      </w:pPr>
      <w:r>
        <w:rPr>
          <w:rFonts w:ascii="宋体" w:hAnsi="宋体" w:eastAsia="宋体" w:cs="宋体"/>
          <w:color w:val="000"/>
          <w:sz w:val="28"/>
          <w:szCs w:val="28"/>
        </w:rPr>
        <w:t xml:space="preserve">1、高区一小大楼亮化工程施工技术资料封面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11、高区一小大楼亮化工程全负荷试运行记录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12、高区一小大楼亮化工程施工质量验收资料封面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13、高区一小大楼亮化工程分部工程验收记录（1）分部工程验收报验表(2)分部工程验收记录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15.2、电线、电缆导管和线槽敷设检验批质量验收记录表（WL1）15.3、电线、电缆导管和线槽敷设检验批质量验收记录表（WL2）15.4、电线、电缆导管和线槽敷设检验批质量验收记录表（WL3）</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AL1）17.2、电线电缆穿管和线槽敷线检验批质量验收记录表（WL1）17.3、电线电缆穿管和线槽敷线检验批质量验收记录表（WL2）17.4、电线电缆穿管和线槽敷线检验批质量验收记录表（WL3）</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w:t>
      </w:r>
    </w:p>
    <w:p>
      <w:pPr>
        <w:ind w:left="0" w:right="0" w:firstLine="560"/>
        <w:spacing w:before="450" w:after="450" w:line="312" w:lineRule="auto"/>
      </w:pPr>
      <w:r>
        <w:rPr>
          <w:rFonts w:ascii="宋体" w:hAnsi="宋体" w:eastAsia="宋体" w:cs="宋体"/>
          <w:color w:val="000"/>
          <w:sz w:val="28"/>
          <w:szCs w:val="28"/>
        </w:rPr>
        <w:t xml:space="preserve">四、单位工程质量验收资料</w:t>
      </w:r>
    </w:p>
    <w:p>
      <w:pPr>
        <w:ind w:left="0" w:right="0" w:firstLine="560"/>
        <w:spacing w:before="450" w:after="450" w:line="312" w:lineRule="auto"/>
      </w:pPr>
      <w:r>
        <w:rPr>
          <w:rFonts w:ascii="宋体" w:hAnsi="宋体" w:eastAsia="宋体" w:cs="宋体"/>
          <w:color w:val="000"/>
          <w:sz w:val="28"/>
          <w:szCs w:val="28"/>
        </w:rPr>
        <w:t xml:space="preserve">1.工程竣工验收表</w:t>
      </w:r>
    </w:p>
    <w:p>
      <w:pPr>
        <w:ind w:left="0" w:right="0" w:firstLine="560"/>
        <w:spacing w:before="450" w:after="450" w:line="312" w:lineRule="auto"/>
      </w:pPr>
      <w:r>
        <w:rPr>
          <w:rFonts w:ascii="宋体" w:hAnsi="宋体" w:eastAsia="宋体" w:cs="宋体"/>
          <w:color w:val="000"/>
          <w:sz w:val="28"/>
          <w:szCs w:val="28"/>
        </w:rPr>
        <w:t xml:space="preserve">2.单位工程质量竣工验收记录 3.单位工程质量控制资料核查记录 4.单位工程观感及质量检查记录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2025-05-02T02:26:41+08:00</dcterms:created>
  <dcterms:modified xsi:type="dcterms:W3CDTF">2025-05-02T02:26:41+08:00</dcterms:modified>
</cp:coreProperties>
</file>

<file path=docProps/custom.xml><?xml version="1.0" encoding="utf-8"?>
<Properties xmlns="http://schemas.openxmlformats.org/officeDocument/2006/custom-properties" xmlns:vt="http://schemas.openxmlformats.org/officeDocument/2006/docPropsVTypes"/>
</file>