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同等学力申硕-经济综合-习题（大全）</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第一篇：同等学力申硕-经济综合-习题（大全）2024年同等学力人员申请硕士学位经济学科综合复习重点 名词解释：1、边际产量: 在生产技术水平和其他投入要素不变的情况下，每增加一个单位变动投入要素所得到的总产量的增加量。如果生产过程中只使用...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第一篇：同等学力申硕-经济综合-习题（大全）</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2025年同等学力人员申请硕士学位经济学科综合复习重点 名词解释：</w:t>
      </w:r>
    </w:p>
    <w:p>
      <w:pPr>
        <w:ind w:left="0" w:right="0" w:firstLine="560"/>
        <w:spacing w:before="450" w:after="450" w:line="312" w:lineRule="auto"/>
      </w:pPr>
      <w:r>
        <w:rPr>
          <w:rFonts w:ascii="宋体" w:hAnsi="宋体" w:eastAsia="宋体" w:cs="宋体"/>
          <w:color w:val="000"/>
          <w:sz w:val="28"/>
          <w:szCs w:val="28"/>
        </w:rPr>
        <w:t xml:space="preserve">1、边际产量: 在生产技术水平和其他投入要素不变的情况下，每增加一个单位变动投入要素所得到的总产量的增加量。如果生产过程中只使用劳动(L)作为可变投入，那么劳动的边际产量可以用公式表示为MPL=ΔTP/ΔL。由于边际收益递减规律成立，要素的边际产量在可变投入增加到一定程度以后是递减的。</w:t>
      </w:r>
    </w:p>
    <w:p>
      <w:pPr>
        <w:ind w:left="0" w:right="0" w:firstLine="560"/>
        <w:spacing w:before="450" w:after="450" w:line="312" w:lineRule="auto"/>
      </w:pPr>
      <w:r>
        <w:rPr>
          <w:rFonts w:ascii="宋体" w:hAnsi="宋体" w:eastAsia="宋体" w:cs="宋体"/>
          <w:color w:val="000"/>
          <w:sz w:val="28"/>
          <w:szCs w:val="28"/>
        </w:rPr>
        <w:t xml:space="preserve">2、等产量曲线:在技术水平不变的条件下可以生产相同产量的两种生产要素投入数量的不同组合描述出来的一条曲线。特征:①有无数条，每一条代表一个产量，且离原点越远产量越大；②任意两条不相交；③向右下方倾斜；④凸向原点(由边际技术替代率递减规律决定)。</w:t>
      </w:r>
    </w:p>
    <w:p>
      <w:pPr>
        <w:ind w:left="0" w:right="0" w:firstLine="560"/>
        <w:spacing w:before="450" w:after="450" w:line="312" w:lineRule="auto"/>
      </w:pPr>
      <w:r>
        <w:rPr>
          <w:rFonts w:ascii="宋体" w:hAnsi="宋体" w:eastAsia="宋体" w:cs="宋体"/>
          <w:color w:val="000"/>
          <w:sz w:val="28"/>
          <w:szCs w:val="28"/>
        </w:rPr>
        <w:t xml:space="preserve">3、边际收益递减规律:又称边际报酬（产量）递减规律，指在技术水平不变的条件下，增加某种生产要素的投入，当增加到一定程度以后，增加一单位该要素所带来的产量增加量是递减的。</w:t>
      </w:r>
    </w:p>
    <w:p>
      <w:pPr>
        <w:ind w:left="0" w:right="0" w:firstLine="560"/>
        <w:spacing w:before="450" w:after="450" w:line="312" w:lineRule="auto"/>
      </w:pPr>
      <w:r>
        <w:rPr>
          <w:rFonts w:ascii="宋体" w:hAnsi="宋体" w:eastAsia="宋体" w:cs="宋体"/>
          <w:color w:val="000"/>
          <w:sz w:val="28"/>
          <w:szCs w:val="28"/>
        </w:rPr>
        <w:t xml:space="preserve">4、规模经济与规模不经济: 用来说明厂商产量变动，也就是规模变动，与成本之间的关系。对于一个厂商而言，如果产量扩大一倍，而厂商生产成本的增加量小于一倍，那么厂商的生产存在规模经济。如果产量增加一倍，而厂商的生产成本的增加量大于一倍，那么厂商的生产存在规模不经济。</w:t>
      </w:r>
    </w:p>
    <w:p>
      <w:pPr>
        <w:ind w:left="0" w:right="0" w:firstLine="560"/>
        <w:spacing w:before="450" w:after="450" w:line="312" w:lineRule="auto"/>
      </w:pPr>
      <w:r>
        <w:rPr>
          <w:rFonts w:ascii="宋体" w:hAnsi="宋体" w:eastAsia="宋体" w:cs="宋体"/>
          <w:color w:val="000"/>
          <w:sz w:val="28"/>
          <w:szCs w:val="28"/>
        </w:rPr>
        <w:t xml:space="preserve">5、等成本方程: 在要素价格一定的条件下，厂商花费同样成本可以使用的所有不同的投入要素的组合。用rL和rK表示劳动和资本的价格，C表示成本，等成本方程为：C=rLL+rKK。厂商面对的要素价格和所花费的成本总量变动都会使得等成本方程旋转或者移动，这类似于消费者的预算约束线。</w:t>
      </w:r>
    </w:p>
    <w:p>
      <w:pPr>
        <w:ind w:left="0" w:right="0" w:firstLine="560"/>
        <w:spacing w:before="450" w:after="450" w:line="312" w:lineRule="auto"/>
      </w:pPr>
      <w:r>
        <w:rPr>
          <w:rFonts w:ascii="宋体" w:hAnsi="宋体" w:eastAsia="宋体" w:cs="宋体"/>
          <w:color w:val="000"/>
          <w:sz w:val="28"/>
          <w:szCs w:val="28"/>
        </w:rPr>
        <w:t xml:space="preserve">6、平均成本:平均每个单位产品的成本。平均成本又可分为平均固定成本(AFC)和平均可变成本(AVC)。平均固定成本等于固定总成本除以产量。平均可变成本等于可变总成本除以产量。</w:t>
      </w:r>
    </w:p>
    <w:p>
      <w:pPr>
        <w:ind w:left="0" w:right="0" w:firstLine="560"/>
        <w:spacing w:before="450" w:after="450" w:line="312" w:lineRule="auto"/>
      </w:pPr>
      <w:r>
        <w:rPr>
          <w:rFonts w:ascii="宋体" w:hAnsi="宋体" w:eastAsia="宋体" w:cs="宋体"/>
          <w:color w:val="000"/>
          <w:sz w:val="28"/>
          <w:szCs w:val="28"/>
        </w:rPr>
        <w:t xml:space="preserve">7、边际成本:厂商增加一单位产量所需要增加的成本。用公式表示为MC=ΔC/ΔQ。在短期内，由于边际产量递减规律的作用，厂商的边际成本呈现U形。在长期内，规模经济的状况将决定厂商的长期边际成本形状。</w:t>
      </w:r>
    </w:p>
    <w:p>
      <w:pPr>
        <w:ind w:left="0" w:right="0" w:firstLine="560"/>
        <w:spacing w:before="450" w:after="450" w:line="312" w:lineRule="auto"/>
      </w:pPr>
      <w:r>
        <w:rPr>
          <w:rFonts w:ascii="宋体" w:hAnsi="宋体" w:eastAsia="宋体" w:cs="宋体"/>
          <w:color w:val="000"/>
          <w:sz w:val="28"/>
          <w:szCs w:val="28"/>
        </w:rPr>
        <w:t xml:space="preserve">8、长期边际成本曲线：长期边际成本是长期中增加一单位产品所增加的成本。长期边际成本也是随着产量的增加先减少而后增加的，因此，长期边际成本曲线也是一条先下降而后上升的“U”形曲线。</w:t>
      </w:r>
    </w:p>
    <w:p>
      <w:pPr>
        <w:ind w:left="0" w:right="0" w:firstLine="560"/>
        <w:spacing w:before="450" w:after="450" w:line="312" w:lineRule="auto"/>
      </w:pPr>
      <w:r>
        <w:rPr>
          <w:rFonts w:ascii="宋体" w:hAnsi="宋体" w:eastAsia="宋体" w:cs="宋体"/>
          <w:color w:val="000"/>
          <w:sz w:val="28"/>
          <w:szCs w:val="28"/>
        </w:rPr>
        <w:t xml:space="preserve">简答题与论述题</w:t>
      </w:r>
    </w:p>
    <w:p>
      <w:pPr>
        <w:ind w:left="0" w:right="0" w:firstLine="560"/>
        <w:spacing w:before="450" w:after="450" w:line="312" w:lineRule="auto"/>
      </w:pPr>
      <w:r>
        <w:rPr>
          <w:rFonts w:ascii="宋体" w:hAnsi="宋体" w:eastAsia="宋体" w:cs="宋体"/>
          <w:color w:val="000"/>
          <w:sz w:val="28"/>
          <w:szCs w:val="28"/>
        </w:rPr>
        <w:t xml:space="preserve">1、单一生产要素的合理投入区是如何确定的？其间平均产量、边际产量各有什么特点？ 根据总产量曲线、平均产量曲线和边际产量曲线之间的关系，可以把一种可变要素的投入区间划分为三个阶段。①为投入量由零到平均产量最大；②为由平均产量最大到边际产量为零；③为边际产量为负值。在①阶段，变动要素的边际产量大于其平均产量，使平均产量呈上升趋势，理性的厂商不会把变动要素的投入量确定在这个区间。在第③阶段，变动要素的边际产量小于零，这意味着变动投入的增加使得总产量减少。而在第②阶段，虽然变动要素的边际产量小于其平均产量，但却能够增加总产量。故，第②阶段为合理投入区域。</w:t>
      </w:r>
    </w:p>
    <w:p>
      <w:pPr>
        <w:ind w:left="0" w:right="0" w:firstLine="560"/>
        <w:spacing w:before="450" w:after="450" w:line="312" w:lineRule="auto"/>
      </w:pPr>
      <w:r>
        <w:rPr>
          <w:rFonts w:ascii="宋体" w:hAnsi="宋体" w:eastAsia="宋体" w:cs="宋体"/>
          <w:color w:val="000"/>
          <w:sz w:val="28"/>
          <w:szCs w:val="28"/>
        </w:rPr>
        <w:t xml:space="preserve">2、为什么边际技术替代率会出现递减？</w:t>
      </w:r>
    </w:p>
    <w:p>
      <w:pPr>
        <w:ind w:left="0" w:right="0" w:firstLine="560"/>
        <w:spacing w:before="450" w:after="450" w:line="312" w:lineRule="auto"/>
      </w:pPr>
      <w:r>
        <w:rPr>
          <w:rFonts w:ascii="宋体" w:hAnsi="宋体" w:eastAsia="宋体" w:cs="宋体"/>
          <w:color w:val="000"/>
          <w:sz w:val="28"/>
          <w:szCs w:val="28"/>
        </w:rPr>
        <w:t xml:space="preserve">MP之所以会出现递减，直观的解释是，在固定的投入量既定的条件下，当变动ys数量较少时，固定投入量相对过剩，增加变动投入量将有助于充分利用固定投入。但当变动投入增加到一定程度以后，变动投入出现相对过剩，从而MP呈递减的趋势。</w:t>
      </w:r>
    </w:p>
    <w:p>
      <w:pPr>
        <w:ind w:left="0" w:right="0" w:firstLine="560"/>
        <w:spacing w:before="450" w:after="450" w:line="312" w:lineRule="auto"/>
      </w:pPr>
      <w:r>
        <w:rPr>
          <w:rFonts w:ascii="宋体" w:hAnsi="宋体" w:eastAsia="宋体" w:cs="宋体"/>
          <w:color w:val="000"/>
          <w:sz w:val="28"/>
          <w:szCs w:val="28"/>
        </w:rPr>
        <w:t xml:space="preserve">3、生产要素最优组合是如何确定的，它与厂商的利润最大化有何关系？</w:t>
      </w:r>
    </w:p>
    <w:p>
      <w:pPr>
        <w:ind w:left="0" w:right="0" w:firstLine="560"/>
        <w:spacing w:before="450" w:after="450" w:line="312" w:lineRule="auto"/>
      </w:pPr>
      <w:r>
        <w:rPr>
          <w:rFonts w:ascii="宋体" w:hAnsi="宋体" w:eastAsia="宋体" w:cs="宋体"/>
          <w:color w:val="000"/>
          <w:sz w:val="28"/>
          <w:szCs w:val="28"/>
        </w:rPr>
        <w:t xml:space="preserve">生产技术和ysjg不变的条件下，既定成本下的产量最大还是既定产量下的成本最小的生产要素的组合。为此，cs的ys最佳组合在等成本方程和等产量线上的切点。｛RTSL,K＝rL/rKp；rL*L+rK*K=c｝或｛MPL/rL=MPK/rK；rL*L+rK*K=c｝,可以看出，无论是既定成本下的产量最大还是既定产量下的成本最小，利润max的cs都将把ys的量选择在每单位成本购买的要素所能生产的边际产量都相等之点。</w:t>
      </w:r>
    </w:p>
    <w:p>
      <w:pPr>
        <w:ind w:left="0" w:right="0" w:firstLine="560"/>
        <w:spacing w:before="450" w:after="450" w:line="312" w:lineRule="auto"/>
      </w:pPr>
      <w:r>
        <w:rPr>
          <w:rFonts w:ascii="宋体" w:hAnsi="宋体" w:eastAsia="宋体" w:cs="宋体"/>
          <w:color w:val="000"/>
          <w:sz w:val="28"/>
          <w:szCs w:val="28"/>
        </w:rPr>
        <w:t xml:space="preserve">在短期内，由于cs只能调整可变的生产ys，因而其最优化行为并没有得到充分体现。在长期，为了实现利润最大化，cs在生产每一个产量时都将会以最低的成本组织生产ys。这样，成本函数将由｛y=f(L,K);c=rL*L+rK*K=c;MPL/rL=MPK/rK｝组成。只有当等产量曲线与等成本方程相切时，cs所花费的成本才是生产该产量的最低成本。短期内由于固定投入不变，cs可能处于某一成本方程上，但长期中cs将把投入调整到该等产量曲线对应的切点处。</w:t>
      </w:r>
    </w:p>
    <w:p>
      <w:pPr>
        <w:ind w:left="0" w:right="0" w:firstLine="560"/>
        <w:spacing w:before="450" w:after="450" w:line="312" w:lineRule="auto"/>
      </w:pPr>
      <w:r>
        <w:rPr>
          <w:rFonts w:ascii="宋体" w:hAnsi="宋体" w:eastAsia="宋体" w:cs="宋体"/>
          <w:color w:val="000"/>
          <w:sz w:val="28"/>
          <w:szCs w:val="28"/>
        </w:rPr>
        <w:t xml:space="preserve">3、试说明短期总产量曲线与短期总成本曲线之间的关系。</w:t>
      </w:r>
    </w:p>
    <w:p>
      <w:pPr>
        <w:ind w:left="0" w:right="0" w:firstLine="560"/>
        <w:spacing w:before="450" w:after="450" w:line="312" w:lineRule="auto"/>
      </w:pPr>
      <w:r>
        <w:rPr>
          <w:rFonts w:ascii="宋体" w:hAnsi="宋体" w:eastAsia="宋体" w:cs="宋体"/>
          <w:color w:val="000"/>
          <w:sz w:val="28"/>
          <w:szCs w:val="28"/>
        </w:rPr>
        <w:t xml:space="preserve">在短期内，产量曲线与成本曲线存在着对偶关系。如果说短期产量曲线是由边际收益递减规律所决定的，那么短期成本曲线则是由短期产量曲线所决定的。下面以只有一种要素可以变动的影响为例。短期边际成本和平均成本与边际产量和平均产量曲线之间的关系可以表示为MC=rL/MPL和AVC=rL/APL。即cs的边际成本与可变投入的边际产量之间呈反方向变动；平均变动成本与平均产量之间呈反方向变动。这就意味着，在边际产量递减规律成立的条件下，随着劳动投入量的增加，边际产量和平均产量先增后减，从而边际成本和平均成本随着产量的增加一定是先减后增的，即边际成本和平均成本曲线呈现U形。不仅如此，由于平均产量与边际产量相交于平均产量的最大值点，因而平均成本一定与边际成本相交于平均成本的最低点。总成本曲线随着产量的增加而递增。由于边际成本是先减后增的：且反映了总成本增加的速度，因而总成本曲线在边际成本递减阶段，增长速度越来越慢；相反，总成本曲线在边际成本递增阶段，增长速度加快。</w:t>
      </w:r>
    </w:p>
    <w:p>
      <w:pPr>
        <w:ind w:left="0" w:right="0" w:firstLine="560"/>
        <w:spacing w:before="450" w:after="450" w:line="312" w:lineRule="auto"/>
      </w:pPr>
      <w:r>
        <w:rPr>
          <w:rFonts w:ascii="宋体" w:hAnsi="宋体" w:eastAsia="宋体" w:cs="宋体"/>
          <w:color w:val="000"/>
          <w:sz w:val="28"/>
          <w:szCs w:val="28"/>
        </w:rPr>
        <w:t xml:space="preserve">计算与证明（2025年）</w:t>
      </w:r>
    </w:p>
    <w:p>
      <w:pPr>
        <w:ind w:left="0" w:right="0" w:firstLine="560"/>
        <w:spacing w:before="450" w:after="450" w:line="312" w:lineRule="auto"/>
      </w:pPr>
      <w:r>
        <w:rPr>
          <w:rFonts w:ascii="宋体" w:hAnsi="宋体" w:eastAsia="宋体" w:cs="宋体"/>
          <w:color w:val="000"/>
          <w:sz w:val="28"/>
          <w:szCs w:val="28"/>
        </w:rPr>
        <w:t xml:space="preserve">1、已知厂商的生产函数为y=10L—3L2,其中L为雇用工人的数量。试求：</w:t>
      </w:r>
    </w:p>
    <w:p>
      <w:pPr>
        <w:ind w:left="0" w:right="0" w:firstLine="560"/>
        <w:spacing w:before="450" w:after="450" w:line="312" w:lineRule="auto"/>
      </w:pPr>
      <w:r>
        <w:rPr>
          <w:rFonts w:ascii="宋体" w:hAnsi="宋体" w:eastAsia="宋体" w:cs="宋体"/>
          <w:color w:val="000"/>
          <w:sz w:val="28"/>
          <w:szCs w:val="28"/>
        </w:rPr>
        <w:t xml:space="preserve">（1）、厂商限定劳动投入量的合理区域？</w:t>
      </w:r>
    </w:p>
    <w:p>
      <w:pPr>
        <w:ind w:left="0" w:right="0" w:firstLine="560"/>
        <w:spacing w:before="450" w:after="450" w:line="312" w:lineRule="auto"/>
      </w:pPr>
      <w:r>
        <w:rPr>
          <w:rFonts w:ascii="宋体" w:hAnsi="宋体" w:eastAsia="宋体" w:cs="宋体"/>
          <w:color w:val="000"/>
          <w:sz w:val="28"/>
          <w:szCs w:val="28"/>
        </w:rPr>
        <w:t xml:space="preserve">（2）、若企业生产的产品的价格P=5，现行工资率rL=10,企业应雇用多少工人？</w:t>
      </w:r>
    </w:p>
    <w:p>
      <w:pPr>
        <w:ind w:left="0" w:right="0" w:firstLine="560"/>
        <w:spacing w:before="450" w:after="450" w:line="312" w:lineRule="auto"/>
      </w:pPr>
      <w:r>
        <w:rPr>
          <w:rFonts w:ascii="宋体" w:hAnsi="宋体" w:eastAsia="宋体" w:cs="宋体"/>
          <w:color w:val="000"/>
          <w:sz w:val="28"/>
          <w:szCs w:val="28"/>
        </w:rPr>
        <w:t xml:space="preserve">解：①由生产函数可以求得厂商的平均产量和边际产量</w:t>
      </w:r>
    </w:p>
    <w:p>
      <w:pPr>
        <w:ind w:left="0" w:right="0" w:firstLine="560"/>
        <w:spacing w:before="450" w:after="450" w:line="312" w:lineRule="auto"/>
      </w:pPr>
      <w:r>
        <w:rPr>
          <w:rFonts w:ascii="宋体" w:hAnsi="宋体" w:eastAsia="宋体" w:cs="宋体"/>
          <w:color w:val="000"/>
          <w:sz w:val="28"/>
          <w:szCs w:val="28"/>
        </w:rPr>
        <w:t xml:space="preserve">APL=(10L-3L)/L=10-3L(1)</w:t>
      </w:r>
    </w:p>
    <w:p>
      <w:pPr>
        <w:ind w:left="0" w:right="0" w:firstLine="560"/>
        <w:spacing w:before="450" w:after="450" w:line="312" w:lineRule="auto"/>
      </w:pPr>
      <w:r>
        <w:rPr>
          <w:rFonts w:ascii="宋体" w:hAnsi="宋体" w:eastAsia="宋体" w:cs="宋体"/>
          <w:color w:val="000"/>
          <w:sz w:val="28"/>
          <w:szCs w:val="28"/>
        </w:rPr>
        <w:t xml:space="preserve">MPL=10-6L(2)</w:t>
      </w:r>
    </w:p>
    <w:p>
      <w:pPr>
        <w:ind w:left="0" w:right="0" w:firstLine="560"/>
        <w:spacing w:before="450" w:after="450" w:line="312" w:lineRule="auto"/>
      </w:pPr>
      <w:r>
        <w:rPr>
          <w:rFonts w:ascii="宋体" w:hAnsi="宋体" w:eastAsia="宋体" w:cs="宋体"/>
          <w:color w:val="000"/>
          <w:sz w:val="28"/>
          <w:szCs w:val="28"/>
        </w:rPr>
        <w:t xml:space="preserve">当平均产量与边际产量相交,即</w:t>
      </w:r>
    </w:p>
    <w:p>
      <w:pPr>
        <w:ind w:left="0" w:right="0" w:firstLine="560"/>
        <w:spacing w:before="450" w:after="450" w:line="312" w:lineRule="auto"/>
      </w:pPr>
      <w:r>
        <w:rPr>
          <w:rFonts w:ascii="宋体" w:hAnsi="宋体" w:eastAsia="宋体" w:cs="宋体"/>
          <w:color w:val="000"/>
          <w:sz w:val="28"/>
          <w:szCs w:val="28"/>
        </w:rPr>
        <w:t xml:space="preserve">APL=MPL 时,决定最低的劳动投入量:将(1)、(2)代入, 10-3L=10-6L 得L=0</w:t>
      </w:r>
    </w:p>
    <w:p>
      <w:pPr>
        <w:ind w:left="0" w:right="0" w:firstLine="560"/>
        <w:spacing w:before="450" w:after="450" w:line="312" w:lineRule="auto"/>
      </w:pPr>
      <w:r>
        <w:rPr>
          <w:rFonts w:ascii="宋体" w:hAnsi="宋体" w:eastAsia="宋体" w:cs="宋体"/>
          <w:color w:val="000"/>
          <w:sz w:val="28"/>
          <w:szCs w:val="28"/>
        </w:rPr>
        <w:t xml:space="preserve">当边际产量为零,即MPL=0时,决定劳动投入量的最大值:</w:t>
      </w:r>
    </w:p>
    <w:p>
      <w:pPr>
        <w:ind w:left="0" w:right="0" w:firstLine="560"/>
        <w:spacing w:before="450" w:after="450" w:line="312" w:lineRule="auto"/>
      </w:pPr>
      <w:r>
        <w:rPr>
          <w:rFonts w:ascii="宋体" w:hAnsi="宋体" w:eastAsia="宋体" w:cs="宋体"/>
          <w:color w:val="000"/>
          <w:sz w:val="28"/>
          <w:szCs w:val="28"/>
        </w:rPr>
        <w:t xml:space="preserve">10-6L=0得L=5/3</w:t>
      </w:r>
    </w:p>
    <w:p>
      <w:pPr>
        <w:ind w:left="0" w:right="0" w:firstLine="560"/>
        <w:spacing w:before="450" w:after="450" w:line="312" w:lineRule="auto"/>
      </w:pPr>
      <w:r>
        <w:rPr>
          <w:rFonts w:ascii="宋体" w:hAnsi="宋体" w:eastAsia="宋体" w:cs="宋体"/>
          <w:color w:val="000"/>
          <w:sz w:val="28"/>
          <w:szCs w:val="28"/>
        </w:rPr>
        <w:t xml:space="preserve">2可见,该厂商的合理投入区为[0,5/3]。</w:t>
      </w:r>
    </w:p>
    <w:p>
      <w:pPr>
        <w:ind w:left="0" w:right="0" w:firstLine="560"/>
        <w:spacing w:before="450" w:after="450" w:line="312" w:lineRule="auto"/>
      </w:pPr>
      <w:r>
        <w:rPr>
          <w:rFonts w:ascii="宋体" w:hAnsi="宋体" w:eastAsia="宋体" w:cs="宋体"/>
          <w:color w:val="000"/>
          <w:sz w:val="28"/>
          <w:szCs w:val="28"/>
        </w:rPr>
        <w:t xml:space="preserve">②厂商雇用劳动的最优条件为</w:t>
      </w:r>
    </w:p>
    <w:p>
      <w:pPr>
        <w:ind w:left="0" w:right="0" w:firstLine="560"/>
        <w:spacing w:before="450" w:after="450" w:line="312" w:lineRule="auto"/>
      </w:pPr>
      <w:r>
        <w:rPr>
          <w:rFonts w:ascii="宋体" w:hAnsi="宋体" w:eastAsia="宋体" w:cs="宋体"/>
          <w:color w:val="000"/>
          <w:sz w:val="28"/>
          <w:szCs w:val="28"/>
        </w:rPr>
        <w:t xml:space="preserve">P×MPL=rL5(10-6L)=10L=4/3即劳动的最优投入量为4/3个单位。</w:t>
      </w:r>
    </w:p>
    <w:p>
      <w:pPr>
        <w:ind w:left="0" w:right="0" w:firstLine="560"/>
        <w:spacing w:before="450" w:after="450" w:line="312" w:lineRule="auto"/>
      </w:pPr>
      <w:r>
        <w:rPr>
          <w:rFonts w:ascii="宋体" w:hAnsi="宋体" w:eastAsia="宋体" w:cs="宋体"/>
          <w:color w:val="000"/>
          <w:sz w:val="28"/>
          <w:szCs w:val="28"/>
        </w:rPr>
        <w:t xml:space="preserve">2、厂商的生产函数为y=24L1/2K2/3，生产要素L和K的价格分别为rL=1和rk=2。试求：</w:t>
      </w:r>
    </w:p>
    <w:p>
      <w:pPr>
        <w:ind w:left="0" w:right="0" w:firstLine="560"/>
        <w:spacing w:before="450" w:after="450" w:line="312" w:lineRule="auto"/>
      </w:pPr>
      <w:r>
        <w:rPr>
          <w:rFonts w:ascii="宋体" w:hAnsi="宋体" w:eastAsia="宋体" w:cs="宋体"/>
          <w:color w:val="000"/>
          <w:sz w:val="28"/>
          <w:szCs w:val="28"/>
        </w:rPr>
        <w:t xml:space="preserve">（1）、厂商的生产要素最优组合？</w:t>
      </w:r>
    </w:p>
    <w:p>
      <w:pPr>
        <w:ind w:left="0" w:right="0" w:firstLine="560"/>
        <w:spacing w:before="450" w:after="450" w:line="312" w:lineRule="auto"/>
      </w:pPr>
      <w:r>
        <w:rPr>
          <w:rFonts w:ascii="宋体" w:hAnsi="宋体" w:eastAsia="宋体" w:cs="宋体"/>
          <w:color w:val="000"/>
          <w:sz w:val="28"/>
          <w:szCs w:val="28"/>
        </w:rPr>
        <w:t xml:space="preserve">（2）、如果资本的数量K=27，厂商的短期成本函数？</w:t>
      </w:r>
    </w:p>
    <w:p>
      <w:pPr>
        <w:ind w:left="0" w:right="0" w:firstLine="560"/>
        <w:spacing w:before="450" w:after="450" w:line="312" w:lineRule="auto"/>
      </w:pPr>
      <w:r>
        <w:rPr>
          <w:rFonts w:ascii="宋体" w:hAnsi="宋体" w:eastAsia="宋体" w:cs="宋体"/>
          <w:color w:val="000"/>
          <w:sz w:val="28"/>
          <w:szCs w:val="28"/>
        </w:rPr>
        <w:t xml:space="preserve">（3）、厂商的长期成本函数？</w:t>
      </w:r>
    </w:p>
    <w:p>
      <w:pPr>
        <w:ind w:left="0" w:right="0" w:firstLine="560"/>
        <w:spacing w:before="450" w:after="450" w:line="312" w:lineRule="auto"/>
      </w:pPr>
      <w:r>
        <w:rPr>
          <w:rFonts w:ascii="宋体" w:hAnsi="宋体" w:eastAsia="宋体" w:cs="宋体"/>
          <w:color w:val="000"/>
          <w:sz w:val="28"/>
          <w:szCs w:val="28"/>
        </w:rPr>
        <w:t xml:space="preserve">解：①根据生产要素最优组合的条件</w:t>
      </w:r>
    </w:p>
    <w:p>
      <w:pPr>
        <w:ind w:left="0" w:right="0" w:firstLine="560"/>
        <w:spacing w:before="450" w:after="450" w:line="312" w:lineRule="auto"/>
      </w:pPr>
      <w:r>
        <w:rPr>
          <w:rFonts w:ascii="宋体" w:hAnsi="宋体" w:eastAsia="宋体" w:cs="宋体"/>
          <w:color w:val="000"/>
          <w:sz w:val="28"/>
          <w:szCs w:val="28"/>
        </w:rPr>
        <w:t xml:space="preserve">MPL/rL=MPK/rK</w:t>
      </w:r>
    </w:p>
    <w:p>
      <w:pPr>
        <w:ind w:left="0" w:right="0" w:firstLine="560"/>
        <w:spacing w:before="450" w:after="450" w:line="312" w:lineRule="auto"/>
      </w:pPr>
      <w:r>
        <w:rPr>
          <w:rFonts w:ascii="宋体" w:hAnsi="宋体" w:eastAsia="宋体" w:cs="宋体"/>
          <w:color w:val="000"/>
          <w:sz w:val="28"/>
          <w:szCs w:val="28"/>
        </w:rPr>
        <w:t xml:space="preserve">得(12L-1/22/3K)/1=(16LK1/2-2/3)/2</w:t>
      </w:r>
    </w:p>
    <w:p>
      <w:pPr>
        <w:ind w:left="0" w:right="0" w:firstLine="560"/>
        <w:spacing w:before="450" w:after="450" w:line="312" w:lineRule="auto"/>
      </w:pPr>
      <w:r>
        <w:rPr>
          <w:rFonts w:ascii="宋体" w:hAnsi="宋体" w:eastAsia="宋体" w:cs="宋体"/>
          <w:color w:val="000"/>
          <w:sz w:val="28"/>
          <w:szCs w:val="28"/>
        </w:rPr>
        <w:t xml:space="preserve">━得2L=3K,即为劳动与资本最优组合。②短期成本函数由下列二方程组所决定： y=f(L,K)c=rLL+rKK</w:t>
      </w:r>
    </w:p>
    <w:p>
      <w:pPr>
        <w:ind w:left="0" w:right="0" w:firstLine="560"/>
        <w:spacing w:before="450" w:after="450" w:line="312" w:lineRule="auto"/>
      </w:pPr>
      <w:r>
        <w:rPr>
          <w:rFonts w:ascii="宋体" w:hAnsi="宋体" w:eastAsia="宋体" w:cs="宋体"/>
          <w:color w:val="000"/>
          <w:sz w:val="28"/>
          <w:szCs w:val="28"/>
        </w:rPr>
        <w:t xml:space="preserve">即y=24L1/2×272/3c=L+2×27</w:t>
      </w:r>
    </w:p>
    <w:p>
      <w:pPr>
        <w:ind w:left="0" w:right="0" w:firstLine="560"/>
        <w:spacing w:before="450" w:after="450" w:line="312" w:lineRule="auto"/>
      </w:pPr>
      <w:r>
        <w:rPr>
          <w:rFonts w:ascii="宋体" w:hAnsi="宋体" w:eastAsia="宋体" w:cs="宋体"/>
          <w:color w:val="000"/>
          <w:sz w:val="28"/>
          <w:szCs w:val="28"/>
        </w:rPr>
        <w:t xml:space="preserve">解得c=(y/216)2+54</w:t>
      </w:r>
    </w:p>
    <w:p>
      <w:pPr>
        <w:ind w:left="0" w:right="0" w:firstLine="560"/>
        <w:spacing w:before="450" w:after="450" w:line="312" w:lineRule="auto"/>
      </w:pPr>
      <w:r>
        <w:rPr>
          <w:rFonts w:ascii="宋体" w:hAnsi="宋体" w:eastAsia="宋体" w:cs="宋体"/>
          <w:color w:val="000"/>
          <w:sz w:val="28"/>
          <w:szCs w:val="28"/>
        </w:rPr>
        <w:t xml:space="preserve">③长期成本函数由下列三条件方程组所决定：</w:t>
      </w:r>
    </w:p>
    <w:p>
      <w:pPr>
        <w:ind w:left="0" w:right="0" w:firstLine="560"/>
        <w:spacing w:before="450" w:after="450" w:line="312" w:lineRule="auto"/>
      </w:pPr>
      <w:r>
        <w:rPr>
          <w:rFonts w:ascii="宋体" w:hAnsi="宋体" w:eastAsia="宋体" w:cs="宋体"/>
          <w:color w:val="000"/>
          <w:sz w:val="28"/>
          <w:szCs w:val="28"/>
        </w:rPr>
        <w:t xml:space="preserve">y=f(L,K)c=rLL+rKKMPL/rL=MPK/rK</w:t>
      </w:r>
    </w:p>
    <w:p>
      <w:pPr>
        <w:ind w:left="0" w:right="0" w:firstLine="560"/>
        <w:spacing w:before="450" w:after="450" w:line="312" w:lineRule="auto"/>
      </w:pPr>
      <w:r>
        <w:rPr>
          <w:rFonts w:ascii="宋体" w:hAnsi="宋体" w:eastAsia="宋体" w:cs="宋体"/>
          <w:color w:val="000"/>
          <w:sz w:val="28"/>
          <w:szCs w:val="28"/>
        </w:rPr>
        <w:t xml:space="preserve">即 y=24LKc=L+2K2L=3K</w:t>
      </w:r>
    </w:p>
    <w:p>
      <w:pPr>
        <w:ind w:left="0" w:right="0" w:firstLine="560"/>
        <w:spacing w:before="450" w:after="450" w:line="312" w:lineRule="auto"/>
      </w:pPr>
      <w:r>
        <w:rPr>
          <w:rFonts w:ascii="宋体" w:hAnsi="宋体" w:eastAsia="宋体" w:cs="宋体"/>
          <w:color w:val="000"/>
          <w:sz w:val="28"/>
          <w:szCs w:val="28"/>
        </w:rPr>
        <w:t xml:space="preserve">从生产函数和最优组合这两个方程中求得L=y/1536</w:t>
      </w:r>
    </w:p>
    <w:p>
      <w:pPr>
        <w:ind w:left="0" w:right="0" w:firstLine="560"/>
        <w:spacing w:before="450" w:after="450" w:line="312" w:lineRule="auto"/>
      </w:pPr>
      <w:r>
        <w:rPr>
          <w:rFonts w:ascii="宋体" w:hAnsi="宋体" w:eastAsia="宋体" w:cs="宋体"/>
          <w:color w:val="000"/>
          <w:sz w:val="28"/>
          <w:szCs w:val="28"/>
        </w:rPr>
        <w:t xml:space="preserve">和K=(2/3)×(y/1536)</w:t>
      </w:r>
    </w:p>
    <w:p>
      <w:pPr>
        <w:ind w:left="0" w:right="0" w:firstLine="560"/>
        <w:spacing w:before="450" w:after="450" w:line="312" w:lineRule="auto"/>
      </w:pPr>
      <w:r>
        <w:rPr>
          <w:rFonts w:ascii="宋体" w:hAnsi="宋体" w:eastAsia="宋体" w:cs="宋体"/>
          <w:color w:val="000"/>
          <w:sz w:val="28"/>
          <w:szCs w:val="28"/>
        </w:rPr>
        <w:t xml:space="preserve">代入到第二个方程中得到厂商的成本函数为c=5/(3×15362/7)×y6/73、证明：追求利润最大化的厂商必然会在生产扩展曲线上选择投入组合。</w:t>
      </w:r>
    </w:p>
    <w:p>
      <w:pPr>
        <w:ind w:left="0" w:right="0" w:firstLine="560"/>
        <w:spacing w:before="450" w:after="450" w:line="312" w:lineRule="auto"/>
      </w:pPr>
      <w:r>
        <w:rPr>
          <w:rFonts w:ascii="宋体" w:hAnsi="宋体" w:eastAsia="宋体" w:cs="宋体"/>
          <w:color w:val="000"/>
          <w:sz w:val="28"/>
          <w:szCs w:val="28"/>
        </w:rPr>
        <w:t xml:space="preserve">回答三个问题：⑴利润最大化与生产要素最优组合的一致性；⑵既定产量下的成本最小；既定成本下的产量最大；⑶生产扩展线方程的概念，与生产要素最优组合的一致性。）</w:t>
      </w:r>
    </w:p>
    <w:p>
      <w:pPr>
        <w:ind w:left="0" w:right="0" w:firstLine="560"/>
        <w:spacing w:before="450" w:after="450" w:line="312" w:lineRule="auto"/>
      </w:pPr>
      <w:r>
        <w:rPr>
          <w:rFonts w:ascii="宋体" w:hAnsi="宋体" w:eastAsia="宋体" w:cs="宋体"/>
          <w:color w:val="000"/>
          <w:sz w:val="28"/>
          <w:szCs w:val="28"/>
        </w:rPr>
        <w:t xml:space="preserve">厂商的利润π＝TR－TC＝PQ－TC，将其对生产要素求一阶导数令其为零以寻求利润最大化的条件。设该厂商仅使用劳动L和资本K两种生产要素，即Q＝f（L，K）＝Q0，TC＝rLL+rKK 则分别对L，K求偏导数得： P －rL＝0，P －rK＝0，按边际产量的定义替换并将两式相除得：MPL/MPK＝rL/rK。此即厂商追求利润最大化的投入组合。</w:t>
      </w:r>
    </w:p>
    <w:p>
      <w:pPr>
        <w:ind w:left="0" w:right="0" w:firstLine="560"/>
        <w:spacing w:before="450" w:after="450" w:line="312" w:lineRule="auto"/>
      </w:pPr>
      <w:r>
        <w:rPr>
          <w:rFonts w:ascii="宋体" w:hAnsi="宋体" w:eastAsia="宋体" w:cs="宋体"/>
          <w:color w:val="000"/>
          <w:sz w:val="28"/>
          <w:szCs w:val="28"/>
        </w:rPr>
        <w:t xml:space="preserve">又由生产扩展线的定义为一系列等成本线与等产量线的切点的连线，等产量线上任意一点切线的斜率为边际技术替代率MRTSL，K＝MPL/MPK，而等成本线为C＝rLL+rKK＝C0，其斜率为rL/rK，因此可得生产扩展线的方程为MPL/MPK＝rL/rK，与厂商追求利润最大化的投入组合相同。故追求利润最大化的厂商必然会在生产扩展曲线上选择投入组合。6/72/76/72/71/22/3</w:t>
      </w:r>
    </w:p>
    <w:p>
      <w:pPr>
        <w:ind w:left="0" w:right="0" w:firstLine="560"/>
        <w:spacing w:before="450" w:after="450" w:line="312" w:lineRule="auto"/>
      </w:pPr>
      <w:r>
        <w:rPr>
          <w:rFonts w:ascii="宋体" w:hAnsi="宋体" w:eastAsia="宋体" w:cs="宋体"/>
          <w:color w:val="000"/>
          <w:sz w:val="28"/>
          <w:szCs w:val="28"/>
        </w:rPr>
        <w:t xml:space="preserve">更多练习和答案请登陆：学苑教育或</w:t>
      </w:r>
    </w:p>
    <w:p>
      <w:pPr>
        <w:ind w:left="0" w:right="0" w:firstLine="560"/>
        <w:spacing w:before="450" w:after="450" w:line="312" w:lineRule="auto"/>
      </w:pPr>
      <w:r>
        <w:rPr>
          <w:rFonts w:ascii="宋体" w:hAnsi="宋体" w:eastAsia="宋体" w:cs="宋体"/>
          <w:color w:val="000"/>
          <w:sz w:val="28"/>
          <w:szCs w:val="28"/>
        </w:rPr>
        <w:t xml:space="preserve">http://blog.163.com/yxg_guangzhou/下载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第二篇：2025同等学力申硕工商管理综合真题（范文模版）</w:t>
      </w:r>
    </w:p>
    <w:p>
      <w:pPr>
        <w:ind w:left="0" w:right="0" w:firstLine="560"/>
        <w:spacing w:before="450" w:after="450" w:line="312" w:lineRule="auto"/>
      </w:pPr>
      <w:r>
        <w:rPr>
          <w:rFonts w:ascii="宋体" w:hAnsi="宋体" w:eastAsia="宋体" w:cs="宋体"/>
          <w:color w:val="000"/>
          <w:sz w:val="28"/>
          <w:szCs w:val="28"/>
        </w:rPr>
        <w:t xml:space="preserve">2025年同等学力申硕工商管理综合真题</w:t>
      </w:r>
    </w:p>
    <w:p>
      <w:pPr>
        <w:ind w:left="0" w:right="0" w:firstLine="560"/>
        <w:spacing w:before="450" w:after="450" w:line="312" w:lineRule="auto"/>
      </w:pPr>
      <w:r>
        <w:rPr>
          <w:rFonts w:ascii="宋体" w:hAnsi="宋体" w:eastAsia="宋体" w:cs="宋体"/>
          <w:color w:val="000"/>
          <w:sz w:val="28"/>
          <w:szCs w:val="28"/>
        </w:rPr>
        <w:t xml:space="preserve">一、单项选择题(每题1分，共10分。请从A、B、C、D中选择一个正确答案)</w:t>
      </w:r>
    </w:p>
    <w:p>
      <w:pPr>
        <w:ind w:left="0" w:right="0" w:firstLine="560"/>
        <w:spacing w:before="450" w:after="450" w:line="312" w:lineRule="auto"/>
      </w:pPr>
      <w:r>
        <w:rPr>
          <w:rFonts w:ascii="宋体" w:hAnsi="宋体" w:eastAsia="宋体" w:cs="宋体"/>
          <w:color w:val="000"/>
          <w:sz w:val="28"/>
          <w:szCs w:val="28"/>
        </w:rPr>
        <w:t xml:space="preserve">1、组织的内部平衡是指(B)。</w:t>
      </w:r>
    </w:p>
    <w:p>
      <w:pPr>
        <w:ind w:left="0" w:right="0" w:firstLine="560"/>
        <w:spacing w:before="450" w:after="450" w:line="312" w:lineRule="auto"/>
      </w:pPr>
      <w:r>
        <w:rPr>
          <w:rFonts w:ascii="宋体" w:hAnsi="宋体" w:eastAsia="宋体" w:cs="宋体"/>
          <w:color w:val="000"/>
          <w:sz w:val="28"/>
          <w:szCs w:val="28"/>
        </w:rPr>
        <w:t xml:space="preserve">A、组织内部部门之间的平衡 B、组织整体与个体之间的平衡</w:t>
      </w:r>
    </w:p>
    <w:p>
      <w:pPr>
        <w:ind w:left="0" w:right="0" w:firstLine="560"/>
        <w:spacing w:before="450" w:after="450" w:line="312" w:lineRule="auto"/>
      </w:pPr>
      <w:r>
        <w:rPr>
          <w:rFonts w:ascii="宋体" w:hAnsi="宋体" w:eastAsia="宋体" w:cs="宋体"/>
          <w:color w:val="000"/>
          <w:sz w:val="28"/>
          <w:szCs w:val="28"/>
        </w:rPr>
        <w:t xml:space="preserve">C、组织内部权力的平衡 D、组织内部个体与个体之间的平衡</w:t>
      </w:r>
    </w:p>
    <w:p>
      <w:pPr>
        <w:ind w:left="0" w:right="0" w:firstLine="560"/>
        <w:spacing w:before="450" w:after="450" w:line="312" w:lineRule="auto"/>
      </w:pPr>
      <w:r>
        <w:rPr>
          <w:rFonts w:ascii="宋体" w:hAnsi="宋体" w:eastAsia="宋体" w:cs="宋体"/>
          <w:color w:val="000"/>
          <w:sz w:val="28"/>
          <w:szCs w:val="28"/>
        </w:rPr>
        <w:t xml:space="preserve">2、对行为不予理睬使之弱化，任其反应频率逐渐降低化属于那种强化(D)。</w:t>
      </w:r>
    </w:p>
    <w:p>
      <w:pPr>
        <w:ind w:left="0" w:right="0" w:firstLine="560"/>
        <w:spacing w:before="450" w:after="450" w:line="312" w:lineRule="auto"/>
      </w:pPr>
      <w:r>
        <w:rPr>
          <w:rFonts w:ascii="宋体" w:hAnsi="宋体" w:eastAsia="宋体" w:cs="宋体"/>
          <w:color w:val="000"/>
          <w:sz w:val="28"/>
          <w:szCs w:val="28"/>
        </w:rPr>
        <w:t xml:space="preserve">A、正强化 B、负强化 C、弱化 D、消退</w:t>
      </w:r>
    </w:p>
    <w:p>
      <w:pPr>
        <w:ind w:left="0" w:right="0" w:firstLine="560"/>
        <w:spacing w:before="450" w:after="450" w:line="312" w:lineRule="auto"/>
      </w:pPr>
      <w:r>
        <w:rPr>
          <w:rFonts w:ascii="宋体" w:hAnsi="宋体" w:eastAsia="宋体" w:cs="宋体"/>
          <w:color w:val="000"/>
          <w:sz w:val="28"/>
          <w:szCs w:val="28"/>
        </w:rPr>
        <w:t xml:space="preserve">3、以下不是取得低成本优势的方法(A)。</w:t>
      </w:r>
    </w:p>
    <w:p>
      <w:pPr>
        <w:ind w:left="0" w:right="0" w:firstLine="560"/>
        <w:spacing w:before="450" w:after="450" w:line="312" w:lineRule="auto"/>
      </w:pPr>
      <w:r>
        <w:rPr>
          <w:rFonts w:ascii="宋体" w:hAnsi="宋体" w:eastAsia="宋体" w:cs="宋体"/>
          <w:color w:val="000"/>
          <w:sz w:val="28"/>
          <w:szCs w:val="28"/>
        </w:rPr>
        <w:t xml:space="preserve">A、把企业建在离供应商近的地方 B、寻求与其他业务单位的共享机会</w:t>
      </w:r>
    </w:p>
    <w:p>
      <w:pPr>
        <w:ind w:left="0" w:right="0" w:firstLine="560"/>
        <w:spacing w:before="450" w:after="450" w:line="312" w:lineRule="auto"/>
      </w:pPr>
      <w:r>
        <w:rPr>
          <w:rFonts w:ascii="宋体" w:hAnsi="宋体" w:eastAsia="宋体" w:cs="宋体"/>
          <w:color w:val="000"/>
          <w:sz w:val="28"/>
          <w:szCs w:val="28"/>
        </w:rPr>
        <w:t xml:space="preserve">C、实现规模经济、避免规模不经济 D、从顾客的角度创造价值</w:t>
      </w:r>
    </w:p>
    <w:p>
      <w:pPr>
        <w:ind w:left="0" w:right="0" w:firstLine="560"/>
        <w:spacing w:before="450" w:after="450" w:line="312" w:lineRule="auto"/>
      </w:pPr>
      <w:r>
        <w:rPr>
          <w:rFonts w:ascii="宋体" w:hAnsi="宋体" w:eastAsia="宋体" w:cs="宋体"/>
          <w:color w:val="000"/>
          <w:sz w:val="28"/>
          <w:szCs w:val="28"/>
        </w:rPr>
        <w:t xml:space="preserve">4、企业想要在具体业务领域保持竞争优势和竞争地位，应该选择(B)战略。</w:t>
      </w:r>
    </w:p>
    <w:p>
      <w:pPr>
        <w:ind w:left="0" w:right="0" w:firstLine="560"/>
        <w:spacing w:before="450" w:after="450" w:line="312" w:lineRule="auto"/>
      </w:pPr>
      <w:r>
        <w:rPr>
          <w:rFonts w:ascii="宋体" w:hAnsi="宋体" w:eastAsia="宋体" w:cs="宋体"/>
          <w:color w:val="000"/>
          <w:sz w:val="28"/>
          <w:szCs w:val="28"/>
        </w:rPr>
        <w:t xml:space="preserve">A、总体战略 B、经营单位战略 C、职能战略 D、企业战略</w:t>
      </w:r>
    </w:p>
    <w:p>
      <w:pPr>
        <w:ind w:left="0" w:right="0" w:firstLine="560"/>
        <w:spacing w:before="450" w:after="450" w:line="312" w:lineRule="auto"/>
      </w:pPr>
      <w:r>
        <w:rPr>
          <w:rFonts w:ascii="宋体" w:hAnsi="宋体" w:eastAsia="宋体" w:cs="宋体"/>
          <w:color w:val="000"/>
          <w:sz w:val="28"/>
          <w:szCs w:val="28"/>
        </w:rPr>
        <w:t xml:space="preserve">5、如果一个企业在原有市场领域尚未开发完潜伏的机会，应选择(A)增长战略。</w:t>
      </w:r>
    </w:p>
    <w:p>
      <w:pPr>
        <w:ind w:left="0" w:right="0" w:firstLine="560"/>
        <w:spacing w:before="450" w:after="450" w:line="312" w:lineRule="auto"/>
      </w:pPr>
      <w:r>
        <w:rPr>
          <w:rFonts w:ascii="宋体" w:hAnsi="宋体" w:eastAsia="宋体" w:cs="宋体"/>
          <w:color w:val="000"/>
          <w:sz w:val="28"/>
          <w:szCs w:val="28"/>
        </w:rPr>
        <w:t xml:space="preserve">A、密集渗透战略 B、一体化战略 C、多元化战略 D、差异化战略</w:t>
      </w:r>
    </w:p>
    <w:p>
      <w:pPr>
        <w:ind w:left="0" w:right="0" w:firstLine="560"/>
        <w:spacing w:before="450" w:after="450" w:line="312" w:lineRule="auto"/>
      </w:pPr>
      <w:r>
        <w:rPr>
          <w:rFonts w:ascii="宋体" w:hAnsi="宋体" w:eastAsia="宋体" w:cs="宋体"/>
          <w:color w:val="000"/>
          <w:sz w:val="28"/>
          <w:szCs w:val="28"/>
        </w:rPr>
        <w:t xml:space="preserve">6、低机会低威胁的业务被称为(C)。</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7、市场营销在考虑渠道交换时，最重要的考虑因素是(A)。</w:t>
      </w:r>
    </w:p>
    <w:p>
      <w:pPr>
        <w:ind w:left="0" w:right="0" w:firstLine="560"/>
        <w:spacing w:before="450" w:after="450" w:line="312" w:lineRule="auto"/>
      </w:pPr>
      <w:r>
        <w:rPr>
          <w:rFonts w:ascii="宋体" w:hAnsi="宋体" w:eastAsia="宋体" w:cs="宋体"/>
          <w:color w:val="000"/>
          <w:sz w:val="28"/>
          <w:szCs w:val="28"/>
        </w:rPr>
        <w:t xml:space="preserve">A、经济性 B、适应性 C、控制性 D、规模性</w:t>
      </w:r>
    </w:p>
    <w:p>
      <w:pPr>
        <w:ind w:left="0" w:right="0" w:firstLine="560"/>
        <w:spacing w:before="450" w:after="450" w:line="312" w:lineRule="auto"/>
      </w:pPr>
      <w:r>
        <w:rPr>
          <w:rFonts w:ascii="宋体" w:hAnsi="宋体" w:eastAsia="宋体" w:cs="宋体"/>
          <w:color w:val="000"/>
          <w:sz w:val="28"/>
          <w:szCs w:val="28"/>
        </w:rPr>
        <w:t xml:space="preserve">8、企业的销售净利润是5%，总资产周转倍数是2，权益乘数1.5，所有者的权益报酬率(D)。</w:t>
      </w:r>
    </w:p>
    <w:p>
      <w:pPr>
        <w:ind w:left="0" w:right="0" w:firstLine="560"/>
        <w:spacing w:before="450" w:after="450" w:line="312" w:lineRule="auto"/>
      </w:pPr>
      <w:r>
        <w:rPr>
          <w:rFonts w:ascii="宋体" w:hAnsi="宋体" w:eastAsia="宋体" w:cs="宋体"/>
          <w:color w:val="000"/>
          <w:sz w:val="28"/>
          <w:szCs w:val="28"/>
        </w:rPr>
        <w:t xml:space="preserve">A、6% B、10% C、12.5% D、15%</w:t>
      </w:r>
    </w:p>
    <w:p>
      <w:pPr>
        <w:ind w:left="0" w:right="0" w:firstLine="560"/>
        <w:spacing w:before="450" w:after="450" w:line="312" w:lineRule="auto"/>
      </w:pPr>
      <w:r>
        <w:rPr>
          <w:rFonts w:ascii="宋体" w:hAnsi="宋体" w:eastAsia="宋体" w:cs="宋体"/>
          <w:color w:val="000"/>
          <w:sz w:val="28"/>
          <w:szCs w:val="28"/>
        </w:rPr>
        <w:t xml:space="preserve">9、下列关于可转换债券的说法正确的是(A)。</w:t>
      </w:r>
    </w:p>
    <w:p>
      <w:pPr>
        <w:ind w:left="0" w:right="0" w:firstLine="560"/>
        <w:spacing w:before="450" w:after="450" w:line="312" w:lineRule="auto"/>
      </w:pPr>
      <w:r>
        <w:rPr>
          <w:rFonts w:ascii="宋体" w:hAnsi="宋体" w:eastAsia="宋体" w:cs="宋体"/>
          <w:color w:val="000"/>
          <w:sz w:val="28"/>
          <w:szCs w:val="28"/>
        </w:rPr>
        <w:t xml:space="preserve">A、初期发行成本低 B、发行公司不可赎回</w:t>
      </w:r>
    </w:p>
    <w:p>
      <w:pPr>
        <w:ind w:left="0" w:right="0" w:firstLine="560"/>
        <w:spacing w:before="450" w:after="450" w:line="312" w:lineRule="auto"/>
      </w:pPr>
      <w:r>
        <w:rPr>
          <w:rFonts w:ascii="宋体" w:hAnsi="宋体" w:eastAsia="宋体" w:cs="宋体"/>
          <w:color w:val="000"/>
          <w:sz w:val="28"/>
          <w:szCs w:val="28"/>
        </w:rPr>
        <w:t xml:space="preserve">C、可以无条件赎回 D、到期必须转换成普通股</w:t>
      </w:r>
    </w:p>
    <w:p>
      <w:pPr>
        <w:ind w:left="0" w:right="0" w:firstLine="560"/>
        <w:spacing w:before="450" w:after="450" w:line="312" w:lineRule="auto"/>
      </w:pPr>
      <w:r>
        <w:rPr>
          <w:rFonts w:ascii="宋体" w:hAnsi="宋体" w:eastAsia="宋体" w:cs="宋体"/>
          <w:color w:val="000"/>
          <w:sz w:val="28"/>
          <w:szCs w:val="28"/>
        </w:rPr>
        <w:t xml:space="preserve">10、一个投资项目的内部报酬率低于资本成本，问说明什么(A)。</w:t>
      </w:r>
    </w:p>
    <w:p>
      <w:pPr>
        <w:ind w:left="0" w:right="0" w:firstLine="560"/>
        <w:spacing w:before="450" w:after="450" w:line="312" w:lineRule="auto"/>
      </w:pPr>
      <w:r>
        <w:rPr>
          <w:rFonts w:ascii="宋体" w:hAnsi="宋体" w:eastAsia="宋体" w:cs="宋体"/>
          <w:color w:val="000"/>
          <w:sz w:val="28"/>
          <w:szCs w:val="28"/>
        </w:rPr>
        <w:t xml:space="preserve">A、亏损不可行 B、盈利可行 C、净现值小于0，不可行 D、平均报酬率</w:t>
      </w:r>
    </w:p>
    <w:p>
      <w:pPr>
        <w:ind w:left="0" w:right="0" w:firstLine="560"/>
        <w:spacing w:before="450" w:after="450" w:line="312" w:lineRule="auto"/>
      </w:pPr>
      <w:r>
        <w:rPr>
          <w:rFonts w:ascii="宋体" w:hAnsi="宋体" w:eastAsia="宋体" w:cs="宋体"/>
          <w:color w:val="000"/>
          <w:sz w:val="28"/>
          <w:szCs w:val="28"/>
        </w:rPr>
        <w:t xml:space="preserve">二、多项选择题(每题2分，共8分。请从A、B、C、D、E中选择所有你认为正确的答案)</w:t>
      </w:r>
    </w:p>
    <w:p>
      <w:pPr>
        <w:ind w:left="0" w:right="0" w:firstLine="560"/>
        <w:spacing w:before="450" w:after="450" w:line="312" w:lineRule="auto"/>
      </w:pPr>
      <w:r>
        <w:rPr>
          <w:rFonts w:ascii="宋体" w:hAnsi="宋体" w:eastAsia="宋体" w:cs="宋体"/>
          <w:color w:val="000"/>
          <w:sz w:val="28"/>
          <w:szCs w:val="28"/>
        </w:rPr>
        <w:t xml:space="preserve">1、决策的过程包括(ABCE)。</w:t>
      </w:r>
    </w:p>
    <w:p>
      <w:pPr>
        <w:ind w:left="0" w:right="0" w:firstLine="560"/>
        <w:spacing w:before="450" w:after="450" w:line="312" w:lineRule="auto"/>
      </w:pPr>
      <w:r>
        <w:rPr>
          <w:rFonts w:ascii="宋体" w:hAnsi="宋体" w:eastAsia="宋体" w:cs="宋体"/>
          <w:color w:val="000"/>
          <w:sz w:val="28"/>
          <w:szCs w:val="28"/>
        </w:rPr>
        <w:t xml:space="preserve">A、收集信息 B、拟定计划 C、选定方案 D、分析方案 E、评价方案</w:t>
      </w:r>
    </w:p>
    <w:p>
      <w:pPr>
        <w:ind w:left="0" w:right="0" w:firstLine="560"/>
        <w:spacing w:before="450" w:after="450" w:line="312" w:lineRule="auto"/>
      </w:pPr>
      <w:r>
        <w:rPr>
          <w:rFonts w:ascii="宋体" w:hAnsi="宋体" w:eastAsia="宋体" w:cs="宋体"/>
          <w:color w:val="000"/>
          <w:sz w:val="28"/>
          <w:szCs w:val="28"/>
        </w:rPr>
        <w:t xml:space="preserve">2、市场营销的渠道包括(ABCDE)。</w:t>
      </w:r>
    </w:p>
    <w:p>
      <w:pPr>
        <w:ind w:left="0" w:right="0" w:firstLine="560"/>
        <w:spacing w:before="450" w:after="450" w:line="312" w:lineRule="auto"/>
      </w:pPr>
      <w:r>
        <w:rPr>
          <w:rFonts w:ascii="宋体" w:hAnsi="宋体" w:eastAsia="宋体" w:cs="宋体"/>
          <w:color w:val="000"/>
          <w:sz w:val="28"/>
          <w:szCs w:val="28"/>
        </w:rPr>
        <w:t xml:space="preserve">A、商人中间商 B、辅助商 C、供应商 D、代理中间商 E、制造商</w:t>
      </w:r>
    </w:p>
    <w:p>
      <w:pPr>
        <w:ind w:left="0" w:right="0" w:firstLine="560"/>
        <w:spacing w:before="450" w:after="450" w:line="312" w:lineRule="auto"/>
      </w:pPr>
      <w:r>
        <w:rPr>
          <w:rFonts w:ascii="宋体" w:hAnsi="宋体" w:eastAsia="宋体" w:cs="宋体"/>
          <w:color w:val="000"/>
          <w:sz w:val="28"/>
          <w:szCs w:val="28"/>
        </w:rPr>
        <w:t xml:space="preserve">3、下列哪些属于算协同效果(CDE)。</w:t>
      </w:r>
    </w:p>
    <w:p>
      <w:pPr>
        <w:ind w:left="0" w:right="0" w:firstLine="560"/>
        <w:spacing w:before="450" w:after="450" w:line="312" w:lineRule="auto"/>
      </w:pPr>
      <w:r>
        <w:rPr>
          <w:rFonts w:ascii="宋体" w:hAnsi="宋体" w:eastAsia="宋体" w:cs="宋体"/>
          <w:color w:val="000"/>
          <w:sz w:val="28"/>
          <w:szCs w:val="28"/>
        </w:rPr>
        <w:t xml:space="preserve">A、牙膏牙刷捆绑销售，降低分销成本 B、销售自行车的，去生产自行车</w:t>
      </w:r>
    </w:p>
    <w:p>
      <w:pPr>
        <w:ind w:left="0" w:right="0" w:firstLine="560"/>
        <w:spacing w:before="450" w:after="450" w:line="312" w:lineRule="auto"/>
      </w:pPr>
      <w:r>
        <w:rPr>
          <w:rFonts w:ascii="宋体" w:hAnsi="宋体" w:eastAsia="宋体" w:cs="宋体"/>
          <w:color w:val="000"/>
          <w:sz w:val="28"/>
          <w:szCs w:val="28"/>
        </w:rPr>
        <w:t xml:space="preserve">C、生产部门与技术部门合作 D、收购了三家葡萄酒厂，并保留品牌经营</w:t>
      </w:r>
    </w:p>
    <w:p>
      <w:pPr>
        <w:ind w:left="0" w:right="0" w:firstLine="560"/>
        <w:spacing w:before="450" w:after="450" w:line="312" w:lineRule="auto"/>
      </w:pPr>
      <w:r>
        <w:rPr>
          <w:rFonts w:ascii="宋体" w:hAnsi="宋体" w:eastAsia="宋体" w:cs="宋体"/>
          <w:color w:val="000"/>
          <w:sz w:val="28"/>
          <w:szCs w:val="28"/>
        </w:rPr>
        <w:t xml:space="preserve">E、把服装厂质量管理经验分享给旗下制鞋厂，分享了经验，最后降低成本</w:t>
      </w:r>
    </w:p>
    <w:p>
      <w:pPr>
        <w:ind w:left="0" w:right="0" w:firstLine="560"/>
        <w:spacing w:before="450" w:after="450" w:line="312" w:lineRule="auto"/>
      </w:pPr>
      <w:r>
        <w:rPr>
          <w:rFonts w:ascii="宋体" w:hAnsi="宋体" w:eastAsia="宋体" w:cs="宋体"/>
          <w:color w:val="000"/>
          <w:sz w:val="28"/>
          <w:szCs w:val="28"/>
        </w:rPr>
        <w:t xml:space="preserve">4、下列哪些是说明资产周转能力(ADE)。</w:t>
      </w:r>
    </w:p>
    <w:p>
      <w:pPr>
        <w:ind w:left="0" w:right="0" w:firstLine="560"/>
        <w:spacing w:before="450" w:after="450" w:line="312" w:lineRule="auto"/>
      </w:pPr>
      <w:r>
        <w:rPr>
          <w:rFonts w:ascii="宋体" w:hAnsi="宋体" w:eastAsia="宋体" w:cs="宋体"/>
          <w:color w:val="000"/>
          <w:sz w:val="28"/>
          <w:szCs w:val="28"/>
        </w:rPr>
        <w:t xml:space="preserve">A、总资产周转率 B、固定费用周转率 C、利息周转率</w:t>
      </w:r>
    </w:p>
    <w:p>
      <w:pPr>
        <w:ind w:left="0" w:right="0" w:firstLine="560"/>
        <w:spacing w:before="450" w:after="450" w:line="312" w:lineRule="auto"/>
      </w:pPr>
      <w:r>
        <w:rPr>
          <w:rFonts w:ascii="宋体" w:hAnsi="宋体" w:eastAsia="宋体" w:cs="宋体"/>
          <w:color w:val="000"/>
          <w:sz w:val="28"/>
          <w:szCs w:val="28"/>
        </w:rPr>
        <w:t xml:space="preserve">D、流动资产周转率 E、固定资产周转率</w:t>
      </w:r>
    </w:p>
    <w:p>
      <w:pPr>
        <w:ind w:left="0" w:right="0" w:firstLine="560"/>
        <w:spacing w:before="450" w:after="450" w:line="312" w:lineRule="auto"/>
      </w:pPr>
      <w:r>
        <w:rPr>
          <w:rFonts w:ascii="宋体" w:hAnsi="宋体" w:eastAsia="宋体" w:cs="宋体"/>
          <w:color w:val="000"/>
          <w:sz w:val="28"/>
          <w:szCs w:val="28"/>
        </w:rPr>
        <w:t xml:space="preserve">三、名词解释(每题3分，共12分)</w:t>
      </w:r>
    </w:p>
    <w:p>
      <w:pPr>
        <w:ind w:left="0" w:right="0" w:firstLine="560"/>
        <w:spacing w:before="450" w:after="450" w:line="312" w:lineRule="auto"/>
      </w:pPr>
      <w:r>
        <w:rPr>
          <w:rFonts w:ascii="宋体" w:hAnsi="宋体" w:eastAsia="宋体" w:cs="宋体"/>
          <w:color w:val="000"/>
          <w:sz w:val="28"/>
          <w:szCs w:val="28"/>
        </w:rPr>
        <w:t xml:space="preserve">1、正式组织：是两个或两个以上的人有意识地加以协调的行为或力的系统。</w:t>
      </w:r>
    </w:p>
    <w:p>
      <w:pPr>
        <w:ind w:left="0" w:right="0" w:firstLine="560"/>
        <w:spacing w:before="450" w:after="450" w:line="312" w:lineRule="auto"/>
      </w:pPr>
      <w:r>
        <w:rPr>
          <w:rFonts w:ascii="宋体" w:hAnsi="宋体" w:eastAsia="宋体" w:cs="宋体"/>
          <w:color w:val="000"/>
          <w:sz w:val="28"/>
          <w:szCs w:val="28"/>
        </w:rPr>
        <w:t xml:space="preserve">2、紧缩战略：公司紧缩是指对公司的股本或资产进行重组，从而缩减主营业务范围或缩小公司规模的各种资本运作的途径和方法。</w:t>
      </w:r>
    </w:p>
    <w:p>
      <w:pPr>
        <w:ind w:left="0" w:right="0" w:firstLine="560"/>
        <w:spacing w:before="450" w:after="450" w:line="312" w:lineRule="auto"/>
      </w:pPr>
      <w:r>
        <w:rPr>
          <w:rFonts w:ascii="宋体" w:hAnsi="宋体" w:eastAsia="宋体" w:cs="宋体"/>
          <w:color w:val="000"/>
          <w:sz w:val="28"/>
          <w:szCs w:val="28"/>
        </w:rPr>
        <w:t xml:space="preserve">3、附加产品：附加产品，是顾客购买有形产品时所获得的全部附加服务和利益，包括提供信贷、免费送货、保证、安装、售后服务等。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4、非系统性风险：非系统性风险又叫可分散风险或公司特别风险，是指某些因素对单个证券造成经济损失的可能性。如个别公司工人的罢工、公司在市场竞争中的失败等。这种风险，可通过证券持有的多样化来抵消。</w:t>
      </w:r>
    </w:p>
    <w:p>
      <w:pPr>
        <w:ind w:left="0" w:right="0" w:firstLine="560"/>
        <w:spacing w:before="450" w:after="450" w:line="312" w:lineRule="auto"/>
      </w:pPr>
      <w:r>
        <w:rPr>
          <w:rFonts w:ascii="宋体" w:hAnsi="宋体" w:eastAsia="宋体" w:cs="宋体"/>
          <w:color w:val="000"/>
          <w:sz w:val="28"/>
          <w:szCs w:val="28"/>
        </w:rPr>
        <w:t xml:space="preserve">四、简答题(每题7分，共28分)</w:t>
      </w:r>
    </w:p>
    <w:p>
      <w:pPr>
        <w:ind w:left="0" w:right="0" w:firstLine="560"/>
        <w:spacing w:before="450" w:after="450" w:line="312" w:lineRule="auto"/>
      </w:pPr>
      <w:r>
        <w:rPr>
          <w:rFonts w:ascii="宋体" w:hAnsi="宋体" w:eastAsia="宋体" w:cs="宋体"/>
          <w:color w:val="000"/>
          <w:sz w:val="28"/>
          <w:szCs w:val="28"/>
        </w:rPr>
        <w:t xml:space="preserve">1、管理制度的制定要求是什么?</w:t>
      </w:r>
    </w:p>
    <w:p>
      <w:pPr>
        <w:ind w:left="0" w:right="0" w:firstLine="560"/>
        <w:spacing w:before="450" w:after="450" w:line="312" w:lineRule="auto"/>
      </w:pPr>
      <w:r>
        <w:rPr>
          <w:rFonts w:ascii="宋体" w:hAnsi="宋体" w:eastAsia="宋体" w:cs="宋体"/>
          <w:color w:val="000"/>
          <w:sz w:val="28"/>
          <w:szCs w:val="28"/>
        </w:rPr>
        <w:t xml:space="preserve">答案提示：企业组织管理中各项制度的制定和形成，要满足下述几个基本要求：</w:t>
      </w:r>
    </w:p>
    <w:p>
      <w:pPr>
        <w:ind w:left="0" w:right="0" w:firstLine="560"/>
        <w:spacing w:before="450" w:after="450" w:line="312" w:lineRule="auto"/>
      </w:pPr>
      <w:r>
        <w:rPr>
          <w:rFonts w:ascii="宋体" w:hAnsi="宋体" w:eastAsia="宋体" w:cs="宋体"/>
          <w:color w:val="000"/>
          <w:sz w:val="28"/>
          <w:szCs w:val="28"/>
        </w:rPr>
        <w:t xml:space="preserve">1)从实际出发。制定制度规范，要从企业组织实际出发，充分反映企业组织活动中的规律性，体现企业待点，保证制度规范具有可行性、实用性，切忌不切合实际。</w:t>
      </w:r>
    </w:p>
    <w:p>
      <w:pPr>
        <w:ind w:left="0" w:right="0" w:firstLine="560"/>
        <w:spacing w:before="450" w:after="450" w:line="312" w:lineRule="auto"/>
      </w:pPr>
      <w:r>
        <w:rPr>
          <w:rFonts w:ascii="宋体" w:hAnsi="宋体" w:eastAsia="宋体" w:cs="宋体"/>
          <w:color w:val="000"/>
          <w:sz w:val="28"/>
          <w:szCs w:val="28"/>
        </w:rPr>
        <w:t xml:space="preserve">2)根据需要制定。即制度规范的制定要从需要出发，不是为制度而制度。</w:t>
      </w:r>
    </w:p>
    <w:p>
      <w:pPr>
        <w:ind w:left="0" w:right="0" w:firstLine="560"/>
        <w:spacing w:before="450" w:after="450" w:line="312" w:lineRule="auto"/>
      </w:pPr>
      <w:r>
        <w:rPr>
          <w:rFonts w:ascii="宋体" w:hAnsi="宋体" w:eastAsia="宋体" w:cs="宋体"/>
          <w:color w:val="000"/>
          <w:sz w:val="28"/>
          <w:szCs w:val="28"/>
        </w:rPr>
        <w:t xml:space="preserve">3)建立在法律和社会道德规范基础上。法律和社会一般道德规范是在全社会范围内约束个人和团体行为的基本规范，星企业组织正常生存发展的基本条件和保证。</w:t>
      </w:r>
    </w:p>
    <w:p>
      <w:pPr>
        <w:ind w:left="0" w:right="0" w:firstLine="560"/>
        <w:spacing w:before="450" w:after="450" w:line="312" w:lineRule="auto"/>
      </w:pPr>
      <w:r>
        <w:rPr>
          <w:rFonts w:ascii="宋体" w:hAnsi="宋体" w:eastAsia="宋体" w:cs="宋体"/>
          <w:color w:val="000"/>
          <w:sz w:val="28"/>
          <w:szCs w:val="28"/>
        </w:rPr>
        <w:t xml:space="preserve">4)系统和配套。企业制度规范要全面、系统和配套，基本章程、各种条例、规程、办法要构成内在一致、相互配套的体系。</w:t>
      </w:r>
    </w:p>
    <w:p>
      <w:pPr>
        <w:ind w:left="0" w:right="0" w:firstLine="560"/>
        <w:spacing w:before="450" w:after="450" w:line="312" w:lineRule="auto"/>
      </w:pPr>
      <w:r>
        <w:rPr>
          <w:rFonts w:ascii="宋体" w:hAnsi="宋体" w:eastAsia="宋体" w:cs="宋体"/>
          <w:color w:val="000"/>
          <w:sz w:val="28"/>
          <w:szCs w:val="28"/>
        </w:rPr>
        <w:t xml:space="preserve">5)合情合理。制度规范要体现合理化原则，既要讲究科学、理性、规律;又要考虑人性的特点，避免不近情理、不合理等情况出现。</w:t>
      </w:r>
    </w:p>
    <w:p>
      <w:pPr>
        <w:ind w:left="0" w:right="0" w:firstLine="560"/>
        <w:spacing w:before="450" w:after="450" w:line="312" w:lineRule="auto"/>
      </w:pPr>
      <w:r>
        <w:rPr>
          <w:rFonts w:ascii="宋体" w:hAnsi="宋体" w:eastAsia="宋体" w:cs="宋体"/>
          <w:color w:val="000"/>
          <w:sz w:val="28"/>
          <w:szCs w:val="28"/>
        </w:rPr>
        <w:t xml:space="preserve">6)先进性。制度规范的制定要从调查研究入手，总结本企业经验，同时吸收其他企业先进经验，引进现代化管理技术和方法，保证制度规范的先进性。</w:t>
      </w:r>
    </w:p>
    <w:p>
      <w:pPr>
        <w:ind w:left="0" w:right="0" w:firstLine="560"/>
        <w:spacing w:before="450" w:after="450" w:line="312" w:lineRule="auto"/>
      </w:pPr>
      <w:r>
        <w:rPr>
          <w:rFonts w:ascii="宋体" w:hAnsi="宋体" w:eastAsia="宋体" w:cs="宋体"/>
          <w:color w:val="000"/>
          <w:sz w:val="28"/>
          <w:szCs w:val="28"/>
        </w:rPr>
        <w:t xml:space="preserve">2、简述资源基础理论指导下的战略管理思路。</w:t>
      </w:r>
    </w:p>
    <w:p>
      <w:pPr>
        <w:ind w:left="0" w:right="0" w:firstLine="560"/>
        <w:spacing w:before="450" w:after="450" w:line="312" w:lineRule="auto"/>
      </w:pPr>
      <w:r>
        <w:rPr>
          <w:rFonts w:ascii="宋体" w:hAnsi="宋体" w:eastAsia="宋体" w:cs="宋体"/>
          <w:color w:val="000"/>
          <w:sz w:val="28"/>
          <w:szCs w:val="28"/>
        </w:rPr>
        <w:t xml:space="preserve">笞案提示：资源基础模型认为企业独持的资源和能力形成了战略基础，也是企业利润的重要来源。</w:t>
      </w:r>
    </w:p>
    <w:p>
      <w:pPr>
        <w:ind w:left="0" w:right="0" w:firstLine="560"/>
        <w:spacing w:before="450" w:after="450" w:line="312" w:lineRule="auto"/>
      </w:pPr>
      <w:r>
        <w:rPr>
          <w:rFonts w:ascii="宋体" w:hAnsi="宋体" w:eastAsia="宋体" w:cs="宋体"/>
          <w:color w:val="000"/>
          <w:sz w:val="28"/>
          <w:szCs w:val="28"/>
        </w:rPr>
        <w:t xml:space="preserve">(一)资源和能力</w:t>
      </w:r>
    </w:p>
    <w:p>
      <w:pPr>
        <w:ind w:left="0" w:right="0" w:firstLine="560"/>
        <w:spacing w:before="450" w:after="450" w:line="312" w:lineRule="auto"/>
      </w:pPr>
      <w:r>
        <w:rPr>
          <w:rFonts w:ascii="宋体" w:hAnsi="宋体" w:eastAsia="宋体" w:cs="宋体"/>
          <w:color w:val="000"/>
          <w:sz w:val="28"/>
          <w:szCs w:val="28"/>
        </w:rPr>
        <w:t xml:space="preserve">资源是投入到企业经营过程中的一系列要素，如资金、设备、员工技能、专利技术、财务和卓越的管理人员等。总的来讲，企业的资源可以分为三类：实物资源、人力资源和组织资源。能力是将众多资源组合在一起，来实现企业特定的任务和活动的才能。</w:t>
      </w:r>
    </w:p>
    <w:p>
      <w:pPr>
        <w:ind w:left="0" w:right="0" w:firstLine="560"/>
        <w:spacing w:before="450" w:after="450" w:line="312" w:lineRule="auto"/>
      </w:pPr>
      <w:r>
        <w:rPr>
          <w:rFonts w:ascii="宋体" w:hAnsi="宋体" w:eastAsia="宋体" w:cs="宋体"/>
          <w:color w:val="000"/>
          <w:sz w:val="28"/>
          <w:szCs w:val="28"/>
        </w:rPr>
        <w:t xml:space="preserve">资源基础模型认为不同的企业所拥有的资源是不相同的。即便是拥有相同资源的企业，使用资源的手段和能力也是具有差异性的，资源的差异性带来了不同的竞争优势。</w:t>
      </w:r>
    </w:p>
    <w:p>
      <w:pPr>
        <w:ind w:left="0" w:right="0" w:firstLine="560"/>
        <w:spacing w:before="450" w:after="450" w:line="312" w:lineRule="auto"/>
      </w:pPr>
      <w:r>
        <w:rPr>
          <w:rFonts w:ascii="宋体" w:hAnsi="宋体" w:eastAsia="宋体" w:cs="宋体"/>
          <w:color w:val="000"/>
          <w:sz w:val="28"/>
          <w:szCs w:val="28"/>
        </w:rPr>
        <w:t xml:space="preserve">(二)资源基础模型的战略管理</w:t>
      </w:r>
    </w:p>
    <w:p>
      <w:pPr>
        <w:ind w:left="0" w:right="0" w:firstLine="560"/>
        <w:spacing w:before="450" w:after="450" w:line="312" w:lineRule="auto"/>
      </w:pPr>
      <w:r>
        <w:rPr>
          <w:rFonts w:ascii="宋体" w:hAnsi="宋体" w:eastAsia="宋体" w:cs="宋体"/>
          <w:color w:val="000"/>
          <w:sz w:val="28"/>
          <w:szCs w:val="28"/>
        </w:rPr>
        <w:t xml:space="preserve">1)确立企业的资源，研究本企业相对竞争对手的优劣势。</w:t>
      </w:r>
    </w:p>
    <w:p>
      <w:pPr>
        <w:ind w:left="0" w:right="0" w:firstLine="560"/>
        <w:spacing w:before="450" w:after="450" w:line="312" w:lineRule="auto"/>
      </w:pPr>
      <w:r>
        <w:rPr>
          <w:rFonts w:ascii="宋体" w:hAnsi="宋体" w:eastAsia="宋体" w:cs="宋体"/>
          <w:color w:val="000"/>
          <w:sz w:val="28"/>
          <w:szCs w:val="28"/>
        </w:rPr>
        <w:t xml:space="preserve">2)确立企业的资源和能力如何建立竞争优势。</w:t>
      </w:r>
    </w:p>
    <w:p>
      <w:pPr>
        <w:ind w:left="0" w:right="0" w:firstLine="560"/>
        <w:spacing w:before="450" w:after="450" w:line="312" w:lineRule="auto"/>
      </w:pPr>
      <w:r>
        <w:rPr>
          <w:rFonts w:ascii="宋体" w:hAnsi="宋体" w:eastAsia="宋体" w:cs="宋体"/>
          <w:color w:val="000"/>
          <w:sz w:val="28"/>
          <w:szCs w:val="28"/>
        </w:rPr>
        <w:t xml:space="preserve">3)选择有吸引力的产业。</w:t>
      </w:r>
    </w:p>
    <w:p>
      <w:pPr>
        <w:ind w:left="0" w:right="0" w:firstLine="560"/>
        <w:spacing w:before="450" w:after="450" w:line="312" w:lineRule="auto"/>
      </w:pPr>
      <w:r>
        <w:rPr>
          <w:rFonts w:ascii="宋体" w:hAnsi="宋体" w:eastAsia="宋体" w:cs="宋体"/>
          <w:color w:val="000"/>
          <w:sz w:val="28"/>
          <w:szCs w:val="28"/>
        </w:rPr>
        <w:t xml:space="preserve">4)选择战略充分利用资源和能力 ,以及环境机会。</w:t>
      </w:r>
    </w:p>
    <w:p>
      <w:pPr>
        <w:ind w:left="0" w:right="0" w:firstLine="560"/>
        <w:spacing w:before="450" w:after="450" w:line="312" w:lineRule="auto"/>
      </w:pPr>
      <w:r>
        <w:rPr>
          <w:rFonts w:ascii="宋体" w:hAnsi="宋体" w:eastAsia="宋体" w:cs="宋体"/>
          <w:color w:val="000"/>
          <w:sz w:val="28"/>
          <w:szCs w:val="28"/>
        </w:rPr>
        <w:t xml:space="preserve">3、简述网络广告的优势。</w:t>
      </w:r>
    </w:p>
    <w:p>
      <w:pPr>
        <w:ind w:left="0" w:right="0" w:firstLine="560"/>
        <w:spacing w:before="450" w:after="450" w:line="312" w:lineRule="auto"/>
      </w:pPr>
      <w:r>
        <w:rPr>
          <w:rFonts w:ascii="宋体" w:hAnsi="宋体" w:eastAsia="宋体" w:cs="宋体"/>
          <w:color w:val="000"/>
          <w:sz w:val="28"/>
          <w:szCs w:val="28"/>
        </w:rPr>
        <w:t xml:space="preserve">答案提示：1)网络广告可以根据更精细的个人差别将顾客进行分类，分别传递不同的广告信息。</w:t>
      </w:r>
    </w:p>
    <w:p>
      <w:pPr>
        <w:ind w:left="0" w:right="0" w:firstLine="560"/>
        <w:spacing w:before="450" w:after="450" w:line="312" w:lineRule="auto"/>
      </w:pPr>
      <w:r>
        <w:rPr>
          <w:rFonts w:ascii="宋体" w:hAnsi="宋体" w:eastAsia="宋体" w:cs="宋体"/>
          <w:color w:val="000"/>
          <w:sz w:val="28"/>
          <w:szCs w:val="28"/>
        </w:rPr>
        <w:t xml:space="preserve">2)网络广告是互动的。网上的消费者有反馈的能力，互动式广告要求广告把要说的讯息作为与受众“对话”的一部分层层传递，一旦个人开始对起初的讯息感兴趣，广告商就转向下一步骤，传递专门针对此人的讯息。</w:t>
      </w:r>
    </w:p>
    <w:p>
      <w:pPr>
        <w:ind w:left="0" w:right="0" w:firstLine="560"/>
        <w:spacing w:before="450" w:after="450" w:line="312" w:lineRule="auto"/>
      </w:pPr>
      <w:r>
        <w:rPr>
          <w:rFonts w:ascii="宋体" w:hAnsi="宋体" w:eastAsia="宋体" w:cs="宋体"/>
          <w:color w:val="000"/>
          <w:sz w:val="28"/>
          <w:szCs w:val="28"/>
        </w:rPr>
        <w:t xml:space="preserve">3)网络广告利用最先进的虚拟现实界面设计来达到亲临其境的感觉，这会带来全新的体验。</w:t>
      </w:r>
    </w:p>
    <w:p>
      <w:pPr>
        <w:ind w:left="0" w:right="0" w:firstLine="560"/>
        <w:spacing w:before="450" w:after="450" w:line="312" w:lineRule="auto"/>
      </w:pPr>
      <w:r>
        <w:rPr>
          <w:rFonts w:ascii="宋体" w:hAnsi="宋体" w:eastAsia="宋体" w:cs="宋体"/>
          <w:color w:val="000"/>
          <w:sz w:val="28"/>
          <w:szCs w:val="28"/>
        </w:rPr>
        <w:t xml:space="preserve">4)网络广告的用户构成也是广告商们原意投资的因秦。这些用户多是学生和受过良好教育的人，平均收入较高。最成功的网站有办法留住回头客，同时又不是得过于商业化。</w:t>
      </w:r>
    </w:p>
    <w:p>
      <w:pPr>
        <w:ind w:left="0" w:right="0" w:firstLine="560"/>
        <w:spacing w:before="450" w:after="450" w:line="312" w:lineRule="auto"/>
      </w:pPr>
      <w:r>
        <w:rPr>
          <w:rFonts w:ascii="宋体" w:hAnsi="宋体" w:eastAsia="宋体" w:cs="宋体"/>
          <w:color w:val="000"/>
          <w:sz w:val="28"/>
          <w:szCs w:val="28"/>
        </w:rPr>
        <w:t xml:space="preserve">4、简述影响股利政策的因秦。</w:t>
      </w:r>
    </w:p>
    <w:p>
      <w:pPr>
        <w:ind w:left="0" w:right="0" w:firstLine="560"/>
        <w:spacing w:before="450" w:after="450" w:line="312" w:lineRule="auto"/>
      </w:pPr>
      <w:r>
        <w:rPr>
          <w:rFonts w:ascii="宋体" w:hAnsi="宋体" w:eastAsia="宋体" w:cs="宋体"/>
          <w:color w:val="000"/>
          <w:sz w:val="28"/>
          <w:szCs w:val="28"/>
        </w:rPr>
        <w:t xml:space="preserve">笞案提示：公司在制定股利政策时应考虑如下因秦，选择合适的股利政策。</w:t>
      </w:r>
    </w:p>
    <w:p>
      <w:pPr>
        <w:ind w:left="0" w:right="0" w:firstLine="560"/>
        <w:spacing w:before="450" w:after="450" w:line="312" w:lineRule="auto"/>
      </w:pPr>
      <w:r>
        <w:rPr>
          <w:rFonts w:ascii="宋体" w:hAnsi="宋体" w:eastAsia="宋体" w:cs="宋体"/>
          <w:color w:val="000"/>
          <w:sz w:val="28"/>
          <w:szCs w:val="28"/>
        </w:rPr>
        <w:t xml:space="preserve">(1)公司的投资机会，公司的投资机会是影响公司股利政策的一个非常重要的因素。</w:t>
      </w:r>
    </w:p>
    <w:p>
      <w:pPr>
        <w:ind w:left="0" w:right="0" w:firstLine="560"/>
        <w:spacing w:before="450" w:after="450" w:line="312" w:lineRule="auto"/>
      </w:pPr>
      <w:r>
        <w:rPr>
          <w:rFonts w:ascii="宋体" w:hAnsi="宋体" w:eastAsia="宋体" w:cs="宋体"/>
          <w:color w:val="000"/>
          <w:sz w:val="28"/>
          <w:szCs w:val="28"/>
        </w:rPr>
        <w:t xml:space="preserve">(2)公司的资本成本，资本成本是公司选择筹资方式的基本依据。留用利润是公司内部筹资的一 种重要方式，它同发行新股票或举借债务相比，具有成本低的优点。因此，在制定股利政策时，应充分考虑资本成本的影响。</w:t>
      </w:r>
    </w:p>
    <w:p>
      <w:pPr>
        <w:ind w:left="0" w:right="0" w:firstLine="560"/>
        <w:spacing w:before="450" w:after="450" w:line="312" w:lineRule="auto"/>
      </w:pPr>
      <w:r>
        <w:rPr>
          <w:rFonts w:ascii="宋体" w:hAnsi="宋体" w:eastAsia="宋体" w:cs="宋体"/>
          <w:color w:val="000"/>
          <w:sz w:val="28"/>
          <w:szCs w:val="28"/>
        </w:rPr>
        <w:t xml:space="preserve">(3)公司的现金流量，公司在经营活动中，必须有充足的现金，否则就会发生支付困难。</w:t>
      </w:r>
    </w:p>
    <w:p>
      <w:pPr>
        <w:ind w:left="0" w:right="0" w:firstLine="560"/>
        <w:spacing w:before="450" w:after="450" w:line="312" w:lineRule="auto"/>
      </w:pPr>
      <w:r>
        <w:rPr>
          <w:rFonts w:ascii="宋体" w:hAnsi="宋体" w:eastAsia="宋体" w:cs="宋体"/>
          <w:color w:val="000"/>
          <w:sz w:val="28"/>
          <w:szCs w:val="28"/>
        </w:rPr>
        <w:t xml:space="preserve">(4)公司所处的生命周期，公司理所当然地应该采用最符合其当前所处生命周期阶段的股利政策。一般来说，不同的周期公司的投资机会不同，需要的资金规模不同，公司向股东发放股利也不同。</w:t>
      </w:r>
    </w:p>
    <w:p>
      <w:pPr>
        <w:ind w:left="0" w:right="0" w:firstLine="560"/>
        <w:spacing w:before="450" w:after="450" w:line="312" w:lineRule="auto"/>
      </w:pPr>
      <w:r>
        <w:rPr>
          <w:rFonts w:ascii="宋体" w:hAnsi="宋体" w:eastAsia="宋体" w:cs="宋体"/>
          <w:color w:val="000"/>
          <w:sz w:val="28"/>
          <w:szCs w:val="28"/>
        </w:rPr>
        <w:t xml:space="preserve">(5)行业因秦影晌，不同行业的股利支付比率存在系统性差异。其原因在于：投资机会在行业内是相似的，而在不同行业之间则存在差异。</w:t>
      </w:r>
    </w:p>
    <w:p>
      <w:pPr>
        <w:ind w:left="0" w:right="0" w:firstLine="560"/>
        <w:spacing w:before="450" w:after="450" w:line="312" w:lineRule="auto"/>
      </w:pPr>
      <w:r>
        <w:rPr>
          <w:rFonts w:ascii="宋体" w:hAnsi="宋体" w:eastAsia="宋体" w:cs="宋体"/>
          <w:color w:val="000"/>
          <w:sz w:val="28"/>
          <w:szCs w:val="28"/>
        </w:rPr>
        <w:t xml:space="preserve">(6)股权结构的影响，股利政策必须过股东大会决议通过才能实施，而不同的股东对现金股利和资本利得的偏好不同，因此股权结构对公司股利政策具有重要的影响。</w:t>
      </w:r>
    </w:p>
    <w:p>
      <w:pPr>
        <w:ind w:left="0" w:right="0" w:firstLine="560"/>
        <w:spacing w:before="450" w:after="450" w:line="312" w:lineRule="auto"/>
      </w:pPr>
      <w:r>
        <w:rPr>
          <w:rFonts w:ascii="宋体" w:hAnsi="宋体" w:eastAsia="宋体" w:cs="宋体"/>
          <w:color w:val="000"/>
          <w:sz w:val="28"/>
          <w:szCs w:val="28"/>
        </w:rPr>
        <w:t xml:space="preserve">(7)其他因素的影响，其他因素包括法律因素和契约性约束等。法律因素是指有关法律、法规对公司股利分配的限制，如我国的《公司法》、《证券法》。</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采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 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黑体" w:hAnsi="黑体" w:eastAsia="黑体" w:cs="黑体"/>
          <w:color w:val="000000"/>
          <w:sz w:val="36"/>
          <w:szCs w:val="36"/>
          <w:b w:val="1"/>
          <w:bCs w:val="1"/>
        </w:rPr>
        <w:t xml:space="preserve">第三篇：同等学力申硕押题模拟—新闻综合</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w:t>
      </w:r>
    </w:p>
    <w:p>
      <w:pPr>
        <w:ind w:left="0" w:right="0" w:firstLine="560"/>
        <w:spacing w:before="450" w:after="450" w:line="312" w:lineRule="auto"/>
      </w:pPr>
      <w:r>
        <w:rPr>
          <w:rFonts w:ascii="宋体" w:hAnsi="宋体" w:eastAsia="宋体" w:cs="宋体"/>
          <w:color w:val="000"/>
          <w:sz w:val="28"/>
          <w:szCs w:val="28"/>
        </w:rPr>
        <w:t xml:space="preserve">学科综合水平全国统一模拟考试</w:t>
      </w:r>
    </w:p>
    <w:p>
      <w:pPr>
        <w:ind w:left="0" w:right="0" w:firstLine="560"/>
        <w:spacing w:before="450" w:after="450" w:line="312" w:lineRule="auto"/>
      </w:pPr>
      <w:r>
        <w:rPr>
          <w:rFonts w:ascii="宋体" w:hAnsi="宋体" w:eastAsia="宋体" w:cs="宋体"/>
          <w:color w:val="000"/>
          <w:sz w:val="28"/>
          <w:szCs w:val="28"/>
        </w:rPr>
        <w:t xml:space="preserve">新闻综合模考试卷</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1.本试卷满分100分。</w:t>
      </w:r>
    </w:p>
    <w:p>
      <w:pPr>
        <w:ind w:left="0" w:right="0" w:firstLine="560"/>
        <w:spacing w:before="450" w:after="450" w:line="312" w:lineRule="auto"/>
      </w:pPr>
      <w:r>
        <w:rPr>
          <w:rFonts w:ascii="宋体" w:hAnsi="宋体" w:eastAsia="宋体" w:cs="宋体"/>
          <w:color w:val="000"/>
          <w:sz w:val="28"/>
          <w:szCs w:val="28"/>
        </w:rPr>
        <w:t xml:space="preserve">2.请考生务必将本人准考证号最后两位数字填写在本页右上角方框内。</w:t>
      </w:r>
    </w:p>
    <w:p>
      <w:pPr>
        <w:ind w:left="0" w:right="0" w:firstLine="560"/>
        <w:spacing w:before="450" w:after="450" w:line="312" w:lineRule="auto"/>
      </w:pPr>
      <w:r>
        <w:rPr>
          <w:rFonts w:ascii="宋体" w:hAnsi="宋体" w:eastAsia="宋体" w:cs="宋体"/>
          <w:color w:val="000"/>
          <w:sz w:val="28"/>
          <w:szCs w:val="28"/>
        </w:rPr>
        <w:t xml:space="preserve">3.第一题、第二题的答案一律用2B铅笔填涂在指定的答题卡上，写在试卷上或答题纸上的答案一律无效。</w:t>
      </w:r>
    </w:p>
    <w:p>
      <w:pPr>
        <w:ind w:left="0" w:right="0" w:firstLine="560"/>
        <w:spacing w:before="450" w:after="450" w:line="312" w:lineRule="auto"/>
      </w:pPr>
      <w:r>
        <w:rPr>
          <w:rFonts w:ascii="宋体" w:hAnsi="宋体" w:eastAsia="宋体" w:cs="宋体"/>
          <w:color w:val="000"/>
          <w:sz w:val="28"/>
          <w:szCs w:val="28"/>
        </w:rPr>
        <w:t xml:space="preserve">4.在答题卡上正确的填涂方法为在答案所代表的字母上划线，如[A] [B] [C] [D]。</w:t>
      </w:r>
    </w:p>
    <w:p>
      <w:pPr>
        <w:ind w:left="0" w:right="0" w:firstLine="560"/>
        <w:spacing w:before="450" w:after="450" w:line="312" w:lineRule="auto"/>
      </w:pPr>
      <w:r>
        <w:rPr>
          <w:rFonts w:ascii="宋体" w:hAnsi="宋体" w:eastAsia="宋体" w:cs="宋体"/>
          <w:color w:val="000"/>
          <w:sz w:val="28"/>
          <w:szCs w:val="28"/>
        </w:rPr>
        <w:t xml:space="preserve">5.其它题一律用蓝色或黑色墨水笔在答题纸指定位置上按规定要求作答，未做在指定位置</w:t>
      </w:r>
    </w:p>
    <w:p>
      <w:pPr>
        <w:ind w:left="0" w:right="0" w:firstLine="560"/>
        <w:spacing w:before="450" w:after="450" w:line="312" w:lineRule="auto"/>
      </w:pPr>
      <w:r>
        <w:rPr>
          <w:rFonts w:ascii="宋体" w:hAnsi="宋体" w:eastAsia="宋体" w:cs="宋体"/>
          <w:color w:val="000"/>
          <w:sz w:val="28"/>
          <w:szCs w:val="28"/>
        </w:rPr>
        <w:t xml:space="preserve">上的答案一律无效。</w:t>
      </w:r>
    </w:p>
    <w:p>
      <w:pPr>
        <w:ind w:left="0" w:right="0" w:firstLine="560"/>
        <w:spacing w:before="450" w:after="450" w:line="312" w:lineRule="auto"/>
      </w:pPr>
      <w:r>
        <w:rPr>
          <w:rFonts w:ascii="宋体" w:hAnsi="宋体" w:eastAsia="宋体" w:cs="宋体"/>
          <w:color w:val="000"/>
          <w:sz w:val="28"/>
          <w:szCs w:val="28"/>
        </w:rPr>
        <w:t xml:space="preserve">6.监考员收卷时，考生须配合监考员验收，并请监考员在准考证上签字（作为考生交卷的凭据）。否则，若发生答卷遗失，责任由考生自负。</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 2．王韬</w:t>
      </w:r>
    </w:p>
    <w:p>
      <w:pPr>
        <w:ind w:left="0" w:right="0" w:firstLine="560"/>
        <w:spacing w:before="450" w:after="450" w:line="312" w:lineRule="auto"/>
      </w:pPr>
      <w:r>
        <w:rPr>
          <w:rFonts w:ascii="宋体" w:hAnsi="宋体" w:eastAsia="宋体" w:cs="宋体"/>
          <w:color w:val="000"/>
          <w:sz w:val="28"/>
          <w:szCs w:val="28"/>
        </w:rPr>
        <w:t xml:space="preserve">3．红中社 4．新闻价值</w:t>
      </w:r>
    </w:p>
    <w:p>
      <w:pPr>
        <w:ind w:left="0" w:right="0" w:firstLine="560"/>
        <w:spacing w:before="450" w:after="450" w:line="312" w:lineRule="auto"/>
      </w:pPr>
      <w:r>
        <w:rPr>
          <w:rFonts w:ascii="宋体" w:hAnsi="宋体" w:eastAsia="宋体" w:cs="宋体"/>
          <w:color w:val="000"/>
          <w:sz w:val="28"/>
          <w:szCs w:val="28"/>
        </w:rPr>
        <w:t xml:space="preserve">5．新闻背景 6．舆论</w:t>
      </w:r>
    </w:p>
    <w:p>
      <w:pPr>
        <w:ind w:left="0" w:right="0" w:firstLine="560"/>
        <w:spacing w:before="450" w:after="450" w:line="312" w:lineRule="auto"/>
      </w:pPr>
      <w:r>
        <w:rPr>
          <w:rFonts w:ascii="宋体" w:hAnsi="宋体" w:eastAsia="宋体" w:cs="宋体"/>
          <w:color w:val="000"/>
          <w:sz w:val="28"/>
          <w:szCs w:val="28"/>
        </w:rPr>
        <w:t xml:space="preserve">7．电视述评 8．主持人评论</w:t>
      </w:r>
    </w:p>
    <w:p>
      <w:pPr>
        <w:ind w:left="0" w:right="0" w:firstLine="560"/>
        <w:spacing w:before="450" w:after="450" w:line="312" w:lineRule="auto"/>
      </w:pPr>
      <w:r>
        <w:rPr>
          <w:rFonts w:ascii="宋体" w:hAnsi="宋体" w:eastAsia="宋体" w:cs="宋体"/>
          <w:color w:val="000"/>
          <w:sz w:val="28"/>
          <w:szCs w:val="28"/>
        </w:rPr>
        <w:t xml:space="preserve">9．广播语言 10．广播通讯</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w:t>
      </w:r>
    </w:p>
    <w:p>
      <w:pPr>
        <w:ind w:left="0" w:right="0" w:firstLine="560"/>
        <w:spacing w:before="450" w:after="450" w:line="312" w:lineRule="auto"/>
      </w:pPr>
      <w:r>
        <w:rPr>
          <w:rFonts w:ascii="宋体" w:hAnsi="宋体" w:eastAsia="宋体" w:cs="宋体"/>
          <w:color w:val="000"/>
          <w:sz w:val="28"/>
          <w:szCs w:val="28"/>
        </w:rPr>
        <w:t xml:space="preserve">3．网络言论的特点主要有哪些?</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同等学力人员申请硕士学位学科综合水平全国统一考试</w:t>
      </w:r>
    </w:p>
    <w:p>
      <w:pPr>
        <w:ind w:left="0" w:right="0" w:firstLine="560"/>
        <w:spacing w:before="450" w:after="450" w:line="312" w:lineRule="auto"/>
      </w:pPr>
      <w:r>
        <w:rPr>
          <w:rFonts w:ascii="宋体" w:hAnsi="宋体" w:eastAsia="宋体" w:cs="宋体"/>
          <w:color w:val="000"/>
          <w:sz w:val="28"/>
          <w:szCs w:val="28"/>
        </w:rPr>
        <w:t xml:space="preserve">新闻学模拟试卷</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1．《察世俗每月统纪传》p135 2．王韬p143</w:t>
      </w:r>
    </w:p>
    <w:p>
      <w:pPr>
        <w:ind w:left="0" w:right="0" w:firstLine="560"/>
        <w:spacing w:before="450" w:after="450" w:line="312" w:lineRule="auto"/>
      </w:pPr>
      <w:r>
        <w:rPr>
          <w:rFonts w:ascii="宋体" w:hAnsi="宋体" w:eastAsia="宋体" w:cs="宋体"/>
          <w:color w:val="000"/>
          <w:sz w:val="28"/>
          <w:szCs w:val="28"/>
        </w:rPr>
        <w:t xml:space="preserve">3．红中社p167 4．新闻价值p23</w:t>
      </w:r>
    </w:p>
    <w:p>
      <w:pPr>
        <w:ind w:left="0" w:right="0" w:firstLine="560"/>
        <w:spacing w:before="450" w:after="450" w:line="312" w:lineRule="auto"/>
      </w:pPr>
      <w:r>
        <w:rPr>
          <w:rFonts w:ascii="宋体" w:hAnsi="宋体" w:eastAsia="宋体" w:cs="宋体"/>
          <w:color w:val="000"/>
          <w:sz w:val="28"/>
          <w:szCs w:val="28"/>
        </w:rPr>
        <w:t xml:space="preserve">5．新闻背景p330 6．舆论p50</w:t>
      </w:r>
    </w:p>
    <w:p>
      <w:pPr>
        <w:ind w:left="0" w:right="0" w:firstLine="560"/>
        <w:spacing w:before="450" w:after="450" w:line="312" w:lineRule="auto"/>
      </w:pPr>
      <w:r>
        <w:rPr>
          <w:rFonts w:ascii="宋体" w:hAnsi="宋体" w:eastAsia="宋体" w:cs="宋体"/>
          <w:color w:val="000"/>
          <w:sz w:val="28"/>
          <w:szCs w:val="28"/>
        </w:rPr>
        <w:t xml:space="preserve">7．电视述评p444 8．主持人评论437</w:t>
      </w:r>
    </w:p>
    <w:p>
      <w:pPr>
        <w:ind w:left="0" w:right="0" w:firstLine="560"/>
        <w:spacing w:before="450" w:after="450" w:line="312" w:lineRule="auto"/>
      </w:pPr>
      <w:r>
        <w:rPr>
          <w:rFonts w:ascii="宋体" w:hAnsi="宋体" w:eastAsia="宋体" w:cs="宋体"/>
          <w:color w:val="000"/>
          <w:sz w:val="28"/>
          <w:szCs w:val="28"/>
        </w:rPr>
        <w:t xml:space="preserve">9．广播语言 p485 10．广播通讯p473</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1．新闻选择的定义和类型?p36</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2．修改新闻稿时要注意的问题主要有哪些?p378</w:t>
      </w:r>
    </w:p>
    <w:p>
      <w:pPr>
        <w:ind w:left="0" w:right="0" w:firstLine="560"/>
        <w:spacing w:before="450" w:after="450" w:line="312" w:lineRule="auto"/>
      </w:pPr>
      <w:r>
        <w:rPr>
          <w:rFonts w:ascii="宋体" w:hAnsi="宋体" w:eastAsia="宋体" w:cs="宋体"/>
          <w:color w:val="000"/>
          <w:sz w:val="28"/>
          <w:szCs w:val="28"/>
        </w:rPr>
        <w:t xml:space="preserve">3．网络言论的特点主要有哪些?p458</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4．广播电视的传播特点主要有哪些?p467</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1．新中国成立初期，中国共产党是怎样对私营新闻机构进行社会主义改造的？p183</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2．结合实际，谈一谈新闻传播为什么要快捷?p31</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只因未评正教授 法学教授也违法</w:t>
      </w:r>
    </w:p>
    <w:p>
      <w:pPr>
        <w:ind w:left="0" w:right="0" w:firstLine="560"/>
        <w:spacing w:before="450" w:after="450" w:line="312" w:lineRule="auto"/>
      </w:pPr>
      <w:r>
        <w:rPr>
          <w:rFonts w:ascii="宋体" w:hAnsi="宋体" w:eastAsia="宋体" w:cs="宋体"/>
          <w:color w:val="000"/>
          <w:sz w:val="28"/>
          <w:szCs w:val="28"/>
        </w:rPr>
        <w:t xml:space="preserve">武大法学副教授拳打评委</w:t>
      </w:r>
    </w:p>
    <w:p>
      <w:pPr>
        <w:ind w:left="0" w:right="0" w:firstLine="560"/>
        <w:spacing w:before="450" w:after="450" w:line="312" w:lineRule="auto"/>
      </w:pPr>
      <w:r>
        <w:rPr>
          <w:rFonts w:ascii="宋体" w:hAnsi="宋体" w:eastAsia="宋体" w:cs="宋体"/>
          <w:color w:val="000"/>
          <w:sz w:val="28"/>
          <w:szCs w:val="28"/>
        </w:rPr>
        <w:t xml:space="preserve">本报讯 因为“没能评上教授职称”，武汉大学法学院的一名副教授竟对该院一名教授大打出手，被打者正是评审委员会成员之一。</w:t>
      </w:r>
    </w:p>
    <w:p>
      <w:pPr>
        <w:ind w:left="0" w:right="0" w:firstLine="560"/>
        <w:spacing w:before="450" w:after="450" w:line="312" w:lineRule="auto"/>
      </w:pPr>
      <w:r>
        <w:rPr>
          <w:rFonts w:ascii="宋体" w:hAnsi="宋体" w:eastAsia="宋体" w:cs="宋体"/>
          <w:color w:val="000"/>
          <w:sz w:val="28"/>
          <w:szCs w:val="28"/>
        </w:rPr>
        <w:t xml:space="preserve">4月27日，记者接到报料后赶到武汉大学中南医院，并见到了被打的林莉红教授，据林莉红的研究生刘欣琦介绍，4月23日下午，林莉红来到法学院赵钢老师办公室与其谈事情，“突然，法学院副教授陈少林冲进办公室，对着林老师的右脸就是重重一拳，林老师眼镜被打飞了，人当时就晕过去了。”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w:t>
      </w:r>
    </w:p>
    <w:p>
      <w:pPr>
        <w:ind w:left="0" w:right="0" w:firstLine="560"/>
        <w:spacing w:before="450" w:after="450" w:line="312" w:lineRule="auto"/>
      </w:pPr>
      <w:r>
        <w:rPr>
          <w:rFonts w:ascii="宋体" w:hAnsi="宋体" w:eastAsia="宋体" w:cs="宋体"/>
          <w:color w:val="000"/>
          <w:sz w:val="28"/>
          <w:szCs w:val="28"/>
        </w:rPr>
        <w:t xml:space="preserve">让人费解的“副教授拳打教授”</w:t>
      </w:r>
    </w:p>
    <w:p>
      <w:pPr>
        <w:ind w:left="0" w:right="0" w:firstLine="560"/>
        <w:spacing w:before="450" w:after="450" w:line="312" w:lineRule="auto"/>
      </w:pPr>
      <w:r>
        <w:rPr>
          <w:rFonts w:ascii="宋体" w:hAnsi="宋体" w:eastAsia="宋体" w:cs="宋体"/>
          <w:color w:val="000"/>
          <w:sz w:val="28"/>
          <w:szCs w:val="28"/>
        </w:rPr>
        <w:t xml:space="preserve">据媒体报道，日前，武大法学院一名副教授竟对该院的一名教授大出打手，其打人原因是“没能评上教授职称”，而被打的教授正是评审委员会成员之一。</w:t>
      </w:r>
    </w:p>
    <w:p>
      <w:pPr>
        <w:ind w:left="0" w:right="0" w:firstLine="560"/>
        <w:spacing w:before="450" w:after="450" w:line="312" w:lineRule="auto"/>
      </w:pPr>
      <w:r>
        <w:rPr>
          <w:rFonts w:ascii="宋体" w:hAnsi="宋体" w:eastAsia="宋体" w:cs="宋体"/>
          <w:color w:val="000"/>
          <w:sz w:val="28"/>
          <w:szCs w:val="28"/>
        </w:rPr>
        <w:t xml:space="preserve">法治社会，有话说话，有理讲理，再不济也可入禀法院，讨要公平公正。然而，一位知名学府法学院副教授只因没被如愿评上教授职称，居然“要对评委会的人一个个收拾”，这已经够雷人，够令人惊诧了。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可更让人费解的是，打人事件之后，从武大校级领导到法学院领导居然都闪烁其词，即便记者一再追逐采访，试图请他们出声，可后者也都不接受采访。</w:t>
      </w:r>
    </w:p>
    <w:p>
      <w:pPr>
        <w:ind w:left="0" w:right="0" w:firstLine="560"/>
        <w:spacing w:before="450" w:after="450" w:line="312" w:lineRule="auto"/>
      </w:pPr>
      <w:r>
        <w:rPr>
          <w:rFonts w:ascii="宋体" w:hAnsi="宋体" w:eastAsia="宋体" w:cs="宋体"/>
          <w:color w:val="000"/>
          <w:sz w:val="28"/>
          <w:szCs w:val="28"/>
        </w:rPr>
        <w:t xml:space="preserve">这些年来，高校职称评定弊端不少，已经屡屡遭到舆论批评，如今一出拳打评审教授的闹剧之后，校方却不置一词，仅以一副不得罪人的“和事老”面目示人，这是为什么？岂不让人怀疑职称评定是否存在猫腻？</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第四篇：2025年同等学力申硕报名条件</w:t>
      </w:r>
    </w:p>
    <w:p>
      <w:pPr>
        <w:ind w:left="0" w:right="0" w:firstLine="560"/>
        <w:spacing w:before="450" w:after="450" w:line="312" w:lineRule="auto"/>
      </w:pPr>
      <w:r>
        <w:rPr>
          <w:rFonts w:ascii="宋体" w:hAnsi="宋体" w:eastAsia="宋体" w:cs="宋体"/>
          <w:color w:val="000"/>
          <w:sz w:val="28"/>
          <w:szCs w:val="28"/>
        </w:rPr>
        <w:t xml:space="preserve">2025年同等学力申硕报名条件</w:t>
      </w:r>
    </w:p>
    <w:p>
      <w:pPr>
        <w:ind w:left="0" w:right="0" w:firstLine="560"/>
        <w:spacing w:before="450" w:after="450" w:line="312" w:lineRule="auto"/>
      </w:pPr>
      <w:r>
        <w:rPr>
          <w:rFonts w:ascii="宋体" w:hAnsi="宋体" w:eastAsia="宋体" w:cs="宋体"/>
          <w:color w:val="000"/>
          <w:sz w:val="28"/>
          <w:szCs w:val="28"/>
        </w:rPr>
        <w:t xml:space="preserve">同等学力申硕是根据《中华人民共和国学位条例》规定，具有研究生毕业同等学力的人员，都可按照《国务院学位委员会关于授予具有研究生毕业同等学力人员硕士、博士学位的规定》的要求与办法，向学位授予单位提出申请。下面是小编分享的2025年同等学力申硕报名条件，希望能够帮助到大家。</w:t>
      </w:r>
    </w:p>
    <w:p>
      <w:pPr>
        <w:ind w:left="0" w:right="0" w:firstLine="560"/>
        <w:spacing w:before="450" w:after="450" w:line="312" w:lineRule="auto"/>
      </w:pPr>
      <w:r>
        <w:rPr>
          <w:rFonts w:ascii="宋体" w:hAnsi="宋体" w:eastAsia="宋体" w:cs="宋体"/>
          <w:color w:val="000"/>
          <w:sz w:val="28"/>
          <w:szCs w:val="28"/>
        </w:rPr>
        <w:t xml:space="preserve">研修班学习报考条件</w:t>
      </w:r>
    </w:p>
    <w:p>
      <w:pPr>
        <w:ind w:left="0" w:right="0" w:firstLine="560"/>
        <w:spacing w:before="450" w:after="450" w:line="312" w:lineRule="auto"/>
      </w:pPr>
      <w:r>
        <w:rPr>
          <w:rFonts w:ascii="宋体" w:hAnsi="宋体" w:eastAsia="宋体" w:cs="宋体"/>
          <w:color w:val="000"/>
          <w:sz w:val="28"/>
          <w:szCs w:val="28"/>
        </w:rPr>
        <w:t xml:space="preserve">满足大专学历即可。</w:t>
      </w:r>
    </w:p>
    <w:p>
      <w:pPr>
        <w:ind w:left="0" w:right="0" w:firstLine="560"/>
        <w:spacing w:before="450" w:after="450" w:line="312" w:lineRule="auto"/>
      </w:pPr>
      <w:r>
        <w:rPr>
          <w:rFonts w:ascii="宋体" w:hAnsi="宋体" w:eastAsia="宋体" w:cs="宋体"/>
          <w:color w:val="000"/>
          <w:sz w:val="28"/>
          <w:szCs w:val="28"/>
        </w:rPr>
        <w:t xml:space="preserve">申硕考试报名条件</w:t>
      </w:r>
    </w:p>
    <w:p>
      <w:pPr>
        <w:ind w:left="0" w:right="0" w:firstLine="560"/>
        <w:spacing w:before="450" w:after="450" w:line="312" w:lineRule="auto"/>
      </w:pPr>
      <w:r>
        <w:rPr>
          <w:rFonts w:ascii="宋体" w:hAnsi="宋体" w:eastAsia="宋体" w:cs="宋体"/>
          <w:color w:val="000"/>
          <w:sz w:val="28"/>
          <w:szCs w:val="28"/>
        </w:rPr>
        <w:t xml:space="preserve">1、本科有学士学位三年及以上。</w:t>
      </w:r>
    </w:p>
    <w:p>
      <w:pPr>
        <w:ind w:left="0" w:right="0" w:firstLine="560"/>
        <w:spacing w:before="450" w:after="450" w:line="312" w:lineRule="auto"/>
      </w:pPr>
      <w:r>
        <w:rPr>
          <w:rFonts w:ascii="宋体" w:hAnsi="宋体" w:eastAsia="宋体" w:cs="宋体"/>
          <w:color w:val="000"/>
          <w:sz w:val="28"/>
          <w:szCs w:val="28"/>
        </w:rPr>
        <w:t xml:space="preserve">2、有硕士、博士学位者。</w:t>
      </w:r>
    </w:p>
    <w:p>
      <w:pPr>
        <w:ind w:left="0" w:right="0" w:firstLine="560"/>
        <w:spacing w:before="450" w:after="450" w:line="312" w:lineRule="auto"/>
      </w:pPr>
      <w:r>
        <w:rPr>
          <w:rFonts w:ascii="宋体" w:hAnsi="宋体" w:eastAsia="宋体" w:cs="宋体"/>
          <w:color w:val="000"/>
          <w:sz w:val="28"/>
          <w:szCs w:val="28"/>
        </w:rPr>
        <w:t xml:space="preserve">3、获得国外硕士学位证书的同学，需要先经过中留服务中心认证。</w:t>
      </w:r>
    </w:p>
    <w:p>
      <w:pPr>
        <w:ind w:left="0" w:right="0" w:firstLine="560"/>
        <w:spacing w:before="450" w:after="450" w:line="312" w:lineRule="auto"/>
      </w:pPr>
      <w:r>
        <w:rPr>
          <w:rFonts w:ascii="宋体" w:hAnsi="宋体" w:eastAsia="宋体" w:cs="宋体"/>
          <w:color w:val="000"/>
          <w:sz w:val="28"/>
          <w:szCs w:val="28"/>
        </w:rPr>
        <w:t xml:space="preserve">以上就是小编为同学们整理的2025同等学力申硕报考条件。</w:t>
      </w:r>
    </w:p>
    <w:p>
      <w:pPr>
        <w:ind w:left="0" w:right="0" w:firstLine="560"/>
        <w:spacing w:before="450" w:after="450" w:line="312" w:lineRule="auto"/>
      </w:pPr>
      <w:r>
        <w:rPr>
          <w:rFonts w:ascii="宋体" w:hAnsi="宋体" w:eastAsia="宋体" w:cs="宋体"/>
          <w:color w:val="000"/>
          <w:sz w:val="28"/>
          <w:szCs w:val="28"/>
        </w:rPr>
        <w:t xml:space="preserve">什么是同等学力申硕</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部分时间在职工作，部分时间在校学习的研究生学历教育的一种类型，属于国民教育系列。在报名、考试要求及录取办法方面不同种类有所不同，是经过学校录取的正式研究生，获得与脱产相同的研究生毕业的学位。</w:t>
      </w:r>
    </w:p>
    <w:p>
      <w:pPr>
        <w:ind w:left="0" w:right="0" w:firstLine="560"/>
        <w:spacing w:before="450" w:after="450" w:line="312" w:lineRule="auto"/>
      </w:pPr>
      <w:r>
        <w:rPr>
          <w:rFonts w:ascii="宋体" w:hAnsi="宋体" w:eastAsia="宋体" w:cs="宋体"/>
          <w:color w:val="000"/>
          <w:sz w:val="28"/>
          <w:szCs w:val="28"/>
        </w:rPr>
        <w:t xml:space="preserve">在职读研有以下三种情况：</w:t>
      </w:r>
    </w:p>
    <w:p>
      <w:pPr>
        <w:ind w:left="0" w:right="0" w:firstLine="560"/>
        <w:spacing w:before="450" w:after="450" w:line="312" w:lineRule="auto"/>
      </w:pPr>
      <w:r>
        <w:rPr>
          <w:rFonts w:ascii="宋体" w:hAnsi="宋体" w:eastAsia="宋体" w:cs="宋体"/>
          <w:color w:val="000"/>
          <w:sz w:val="28"/>
          <w:szCs w:val="28"/>
        </w:rPr>
        <w:t xml:space="preserve">一是在职人员攻读专业硕士学位（现已取消）。在职人员攻读专业硕士学位实行全国联考，一般每年7月份报名，10月份考试（根据教育部《关于2025年招收在职人员攻读硕士专业学位工作的通知》不再组织GCT考试，并入1月份全国统考）。毕业后仅获取专业硕士学位。</w:t>
      </w:r>
    </w:p>
    <w:p>
      <w:pPr>
        <w:ind w:left="0" w:right="0" w:firstLine="560"/>
        <w:spacing w:before="450" w:after="450" w:line="312" w:lineRule="auto"/>
      </w:pPr>
      <w:r>
        <w:rPr>
          <w:rFonts w:ascii="宋体" w:hAnsi="宋体" w:eastAsia="宋体" w:cs="宋体"/>
          <w:color w:val="000"/>
          <w:sz w:val="28"/>
          <w:szCs w:val="28"/>
        </w:rPr>
        <w:t xml:space="preserve">二是和全日制相同效用、不转户口和工作关系的委培和定向的非全日制研究生。这种情况和全国统一的全日制硕士研究生完全一样参加全国硕士研究生统一招生考试（全国统考），一般在每年10月10日-10月31日网上报名，11月10日-11月14日现场确认，考试一般在报考当年的12月份下旬。毕业后与全日制研究生同等效用、能获取硕士学位证书和硕士研究生学历证书（双证）。</w:t>
      </w:r>
    </w:p>
    <w:p>
      <w:pPr>
        <w:ind w:left="0" w:right="0" w:firstLine="560"/>
        <w:spacing w:before="450" w:after="450" w:line="312" w:lineRule="auto"/>
      </w:pPr>
      <w:r>
        <w:rPr>
          <w:rFonts w:ascii="宋体" w:hAnsi="宋体" w:eastAsia="宋体" w:cs="宋体"/>
          <w:color w:val="000"/>
          <w:sz w:val="28"/>
          <w:szCs w:val="28"/>
        </w:rPr>
        <w:t xml:space="preserve">三是研究生进修班（同等学力申硕），即传统意义上的“在职研究生”。研究生课程进修班不属于学历教育，研究生课程进修班是在职人员进修、提高自身业务水平的一种非学历、非脱产的教学形式，不能直接与授予硕士学位挂钩，不允许发毕业证书。参加研究生课程进修班的.学员结业后，也不享受国家规定的研究生学历教育待遇。可以在结业后参加同等学力硕士研究生考试，完成学位论文答辩后，经审查达到硕士学位学术水平者，可获得硕士学位证书。</w:t>
      </w:r>
    </w:p>
    <w:p>
      <w:pPr>
        <w:ind w:left="0" w:right="0" w:firstLine="560"/>
        <w:spacing w:before="450" w:after="450" w:line="312" w:lineRule="auto"/>
      </w:pPr>
      <w:r>
        <w:rPr>
          <w:rFonts w:ascii="宋体" w:hAnsi="宋体" w:eastAsia="宋体" w:cs="宋体"/>
          <w:color w:val="000"/>
          <w:sz w:val="28"/>
          <w:szCs w:val="28"/>
        </w:rPr>
        <w:t xml:space="preserve">同等学力硕士研究生最初出现的目的，是在现行的向毕业研究生授予学位的渠道之外，对那些学术水平或专门技术水平已达到所申请学位专业的毕业研究生同等水平的人的一种认可。</w:t>
      </w:r>
    </w:p>
    <w:p>
      <w:pPr>
        <w:ind w:left="0" w:right="0" w:firstLine="560"/>
        <w:spacing w:before="450" w:after="450" w:line="312" w:lineRule="auto"/>
      </w:pPr>
      <w:r>
        <w:rPr>
          <w:rFonts w:ascii="宋体" w:hAnsi="宋体" w:eastAsia="宋体" w:cs="宋体"/>
          <w:color w:val="000"/>
          <w:sz w:val="28"/>
          <w:szCs w:val="28"/>
        </w:rPr>
        <w:t xml:space="preserve">从1999年开始，同等学力申请硕士学位开始在全国范围内对外语水平和综合学科水平进行统一考试，考试在每年的5月份进行。</w:t>
      </w:r>
    </w:p>
    <w:p>
      <w:pPr>
        <w:ind w:left="0" w:right="0" w:firstLine="560"/>
        <w:spacing w:before="450" w:after="450" w:line="312" w:lineRule="auto"/>
      </w:pPr>
      <w:r>
        <w:rPr>
          <w:rFonts w:ascii="黑体" w:hAnsi="黑体" w:eastAsia="黑体" w:cs="黑体"/>
          <w:color w:val="000000"/>
          <w:sz w:val="36"/>
          <w:szCs w:val="36"/>
          <w:b w:val="1"/>
          <w:bCs w:val="1"/>
        </w:rPr>
        <w:t xml:space="preserve">第五篇：同等学力申硕英语难度分析</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由于在职研究生有多种报考形式，常见的有一月MBA、同等学力申硕、在职联考等，这三类在职研究生英语考试难度从高到低依次为一月MBA、在职联考英语、同等学历申硕英语。那么这三种在职研究生英语考试有没有听力呢?考试难度如何?</w:t>
      </w:r>
    </w:p>
    <w:p>
      <w:pPr>
        <w:ind w:left="0" w:right="0" w:firstLine="560"/>
        <w:spacing w:before="450" w:after="450" w:line="312" w:lineRule="auto"/>
      </w:pPr>
      <w:r>
        <w:rPr>
          <w:rFonts w:ascii="宋体" w:hAnsi="宋体" w:eastAsia="宋体" w:cs="宋体"/>
          <w:color w:val="000"/>
          <w:sz w:val="28"/>
          <w:szCs w:val="28"/>
        </w:rPr>
        <w:t xml:space="preserve">首先一月MBA英语难度是最高的，与统考的英语难度差不多，英语考试没有听力，但是MBA复试会涉及到英语听力，并且MBA报考门槛比较高的。需要满足：</w:t>
      </w:r>
    </w:p>
    <w:p>
      <w:pPr>
        <w:ind w:left="0" w:right="0" w:firstLine="560"/>
        <w:spacing w:before="450" w:after="450" w:line="312" w:lineRule="auto"/>
      </w:pPr>
      <w:r>
        <w:rPr>
          <w:rFonts w:ascii="宋体" w:hAnsi="宋体" w:eastAsia="宋体" w:cs="宋体"/>
          <w:color w:val="000"/>
          <w:sz w:val="28"/>
          <w:szCs w:val="28"/>
        </w:rPr>
        <w:t xml:space="preserve">1.获得教育部承认的大学本科毕业学历后，到入学时有三年或三年以上全职工作经历者。</w:t>
      </w:r>
    </w:p>
    <w:p>
      <w:pPr>
        <w:ind w:left="0" w:right="0" w:firstLine="560"/>
        <w:spacing w:before="450" w:after="450" w:line="312" w:lineRule="auto"/>
      </w:pPr>
      <w:r>
        <w:rPr>
          <w:rFonts w:ascii="宋体" w:hAnsi="宋体" w:eastAsia="宋体" w:cs="宋体"/>
          <w:color w:val="000"/>
          <w:sz w:val="28"/>
          <w:szCs w:val="28"/>
        </w:rPr>
        <w:t xml:space="preserve">2.已获硕士、博士学位，到入学时有两年或两年以上全职工作经历者。</w:t>
      </w:r>
    </w:p>
    <w:p>
      <w:pPr>
        <w:ind w:left="0" w:right="0" w:firstLine="560"/>
        <w:spacing w:before="450" w:after="450" w:line="312" w:lineRule="auto"/>
      </w:pPr>
      <w:r>
        <w:rPr>
          <w:rFonts w:ascii="宋体" w:hAnsi="宋体" w:eastAsia="宋体" w:cs="宋体"/>
          <w:color w:val="000"/>
          <w:sz w:val="28"/>
          <w:szCs w:val="28"/>
        </w:rPr>
        <w:t xml:space="preserve">3.获得国家承认的大专毕业学历后，到入学时有五年或五年以上工作经历，同时英语能力达到普通高等院校本科毕业水平(要求至少拥有以下情形之一：通过全国英语等级考试三级或三级以上;大学英语四级或四级以上;有效期内的托福成绩70分以上;雅思考试成绩5.5分以上;GMAT考试成绩600分以上)。</w:t>
      </w:r>
    </w:p>
    <w:p>
      <w:pPr>
        <w:ind w:left="0" w:right="0" w:firstLine="560"/>
        <w:spacing w:before="450" w:after="450" w:line="312" w:lineRule="auto"/>
      </w:pPr>
      <w:r>
        <w:rPr>
          <w:rFonts w:ascii="宋体" w:hAnsi="宋体" w:eastAsia="宋体" w:cs="宋体"/>
          <w:color w:val="000"/>
          <w:sz w:val="28"/>
          <w:szCs w:val="28"/>
        </w:rPr>
        <w:t xml:space="preserve">其次一月联考英语考试难度为大学英语四级到六级，也没有听力，但是院校复试阶段会对英语听力进行测评。</w:t>
      </w:r>
    </w:p>
    <w:p>
      <w:pPr>
        <w:ind w:left="0" w:right="0" w:firstLine="560"/>
        <w:spacing w:before="450" w:after="450" w:line="312" w:lineRule="auto"/>
      </w:pPr>
      <w:r>
        <w:rPr>
          <w:rFonts w:ascii="宋体" w:hAnsi="宋体" w:eastAsia="宋体" w:cs="宋体"/>
          <w:color w:val="000"/>
          <w:sz w:val="28"/>
          <w:szCs w:val="28"/>
        </w:rPr>
        <w:t xml:space="preserve">最后介绍同等学力申硕属于免试入学，先参加在职研究生课程进修班进行学习后进行国家统一考试，一般考一门专业综合，一门外语，上课期间老师会针对国家统考的考试题型来有针对性的辅助复习，而同等学力申硕英语，没有听力，只要在职朋友认真复习，一般都可以通过，并且有四次考试的机会。</w:t>
      </w:r>
    </w:p>
    <w:p>
      <w:pPr>
        <w:ind w:left="0" w:right="0" w:firstLine="560"/>
        <w:spacing w:before="450" w:after="450" w:line="312" w:lineRule="auto"/>
      </w:pPr>
      <w:r>
        <w:rPr>
          <w:rFonts w:ascii="宋体" w:hAnsi="宋体" w:eastAsia="宋体" w:cs="宋体"/>
          <w:color w:val="000"/>
          <w:sz w:val="28"/>
          <w:szCs w:val="28"/>
        </w:rPr>
        <w:t xml:space="preserve">综上所述，英语听力不擅长的在职朋友，最好的选择就是同等学力申硕。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2025-07-08T11:23:40+08:00</dcterms:created>
  <dcterms:modified xsi:type="dcterms:W3CDTF">2025-07-08T11:23:40+08:00</dcterms:modified>
</cp:coreProperties>
</file>

<file path=docProps/custom.xml><?xml version="1.0" encoding="utf-8"?>
<Properties xmlns="http://schemas.openxmlformats.org/officeDocument/2006/custom-properties" xmlns:vt="http://schemas.openxmlformats.org/officeDocument/2006/docPropsVTypes"/>
</file>