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1618-河南省济源市2025年第六次全国人口普查主要数据公报</w:t>
      </w:r>
      <w:bookmarkEnd w:id="1"/>
    </w:p>
    <w:p>
      <w:pPr>
        <w:jc w:val="center"/>
        <w:spacing w:before="0" w:after="450"/>
      </w:pPr>
      <w:r>
        <w:rPr>
          <w:rFonts w:ascii="Arial" w:hAnsi="Arial" w:eastAsia="Arial" w:cs="Arial"/>
          <w:color w:val="999999"/>
          <w:sz w:val="20"/>
          <w:szCs w:val="20"/>
        </w:rPr>
        <w:t xml:space="preserve">来源：网络  作者：莲雾凝露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1618-河南省济源市2024年第六次全国人口普查主要数据公报济源市2024年第六次全国人口普查主要数据公报[1]济源市统计局(2024年5月15日)根据《全国人口普查条例》和国务院的决定，我国以2024年11月1日零时为标准时点...</w:t>
      </w:r>
    </w:p>
    <w:p>
      <w:pPr>
        <w:ind w:left="0" w:right="0" w:firstLine="560"/>
        <w:spacing w:before="450" w:after="450" w:line="312" w:lineRule="auto"/>
      </w:pPr>
      <w:r>
        <w:rPr>
          <w:rFonts w:ascii="黑体" w:hAnsi="黑体" w:eastAsia="黑体" w:cs="黑体"/>
          <w:color w:val="000000"/>
          <w:sz w:val="36"/>
          <w:szCs w:val="36"/>
          <w:b w:val="1"/>
          <w:bCs w:val="1"/>
        </w:rPr>
        <w:t xml:space="preserve">第一篇：1618-河南省济源市2025年第六次全国人口普查主要数据公报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济源市2025年第六次全国人口普查主要数据公报[1]</w:t>
      </w:r>
    </w:p>
    <w:p>
      <w:pPr>
        <w:ind w:left="0" w:right="0" w:firstLine="560"/>
        <w:spacing w:before="450" w:after="450" w:line="312" w:lineRule="auto"/>
      </w:pPr>
      <w:r>
        <w:rPr>
          <w:rFonts w:ascii="宋体" w:hAnsi="宋体" w:eastAsia="宋体" w:cs="宋体"/>
          <w:color w:val="000"/>
          <w:sz w:val="28"/>
          <w:szCs w:val="28"/>
        </w:rPr>
        <w:t xml:space="preserve">济源市统计局(2025年5月15日)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日零时为标准时点进行了第六次全国人口普查[2]。在国务院、河南省政府和济源市政府的统一领导下，在全体普查对象的支持配合下，广大普查工作人员圆满完成了全市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一、全市常住人口全市常住人口[3]为675710人，同第五次全国人口普查2025年11月1日零时相比，10年共增加49210人，增长7.85%，年平均增长率为0.76%。</w:t>
      </w:r>
    </w:p>
    <w:p>
      <w:pPr>
        <w:ind w:left="0" w:right="0" w:firstLine="560"/>
        <w:spacing w:before="450" w:after="450" w:line="312" w:lineRule="auto"/>
      </w:pPr>
      <w:r>
        <w:rPr>
          <w:rFonts w:ascii="宋体" w:hAnsi="宋体" w:eastAsia="宋体" w:cs="宋体"/>
          <w:color w:val="000"/>
          <w:sz w:val="28"/>
          <w:szCs w:val="28"/>
        </w:rPr>
        <w:t xml:space="preserve">二、家庭户人口全市常住人口中共有家庭户[4]177521户，家庭户人口为640172人，平均每个家庭户的人口为3.61人，比2025年第五次全国人口普查的3.77人减少0.16人。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三、性别构成全市常住人口中，男性人口为344348人，占50.96%；女性人口为331362人，占49.04%。总人口性别比（以女性为100，男性对女性的比例）由2025年第五次全国人口普查的106.97下降为103.92。</w:t>
      </w:r>
    </w:p>
    <w:p>
      <w:pPr>
        <w:ind w:left="0" w:right="0" w:firstLine="560"/>
        <w:spacing w:before="450" w:after="450" w:line="312" w:lineRule="auto"/>
      </w:pPr>
      <w:r>
        <w:rPr>
          <w:rFonts w:ascii="宋体" w:hAnsi="宋体" w:eastAsia="宋体" w:cs="宋体"/>
          <w:color w:val="000"/>
          <w:sz w:val="28"/>
          <w:szCs w:val="28"/>
        </w:rPr>
        <w:t xml:space="preserve">四、年龄构成全市常住人口中，0至14岁人口为116241人，占17.20%；15至64岁人口为515163人，占76.24%；65岁及以上人口为44306人，占6.56%。同2025年第五次全国人口普查相比，0至14岁人口比重下降9.03个百分点，15至64岁人口比重上升</w:t>
      </w:r>
    </w:p>
    <w:p>
      <w:pPr>
        <w:ind w:left="0" w:right="0" w:firstLine="560"/>
        <w:spacing w:before="450" w:after="450" w:line="312" w:lineRule="auto"/>
      </w:pPr>
      <w:r>
        <w:rPr>
          <w:rFonts w:ascii="宋体" w:hAnsi="宋体" w:eastAsia="宋体" w:cs="宋体"/>
          <w:color w:val="000"/>
          <w:sz w:val="28"/>
          <w:szCs w:val="28"/>
        </w:rPr>
        <w:t xml:space="preserve">8.84个百分点，65岁及以上人口比重上升0.19个百分点。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全市常住人口中，具有大学（指大专以上）文化程度的人口为66064人，具有高中（含中专）文化程度的人口为169700人，具有初中文化程度的人口为265010人，具有小学文化程度的人口为113910人（以上各种受教育程度的人包括各类学校 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2793人上升为9777人，具有高中文化程度的由15515人上升为25114人，具有初中文化程度的由44709人下降为39219人，具有小学文化程度的由26081人下降为16858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全市常住人口中，文盲人口（15岁及以上不识字的人）为9378人，同2025年第五次全国人口普查相比，文盲人口减少11922人，文盲率[5]由3.40%下降为1.39%，下降2.01个百分点。</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[1]本公报中的数据均为初步汇总数据。</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[3]常住人口包括，居住在本镇（街道）、户口在本镇（街道）或户口待定的人，居住在本镇（街道）、离开户口所在的镇（街道）半年以上的人，户口在本镇（街道）、外出不满半年或在境外工作学习的人。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[5]文盲率是指全市常住人口中15岁及以上不识字人口所占比重。</w:t>
      </w:r>
    </w:p>
    <w:p>
      <w:pPr>
        <w:ind w:left="0" w:right="0" w:firstLine="560"/>
        <w:spacing w:before="450" w:after="450" w:line="312" w:lineRule="auto"/>
      </w:pPr>
      <w:r>
        <w:rPr>
          <w:rFonts w:ascii="黑体" w:hAnsi="黑体" w:eastAsia="黑体" w:cs="黑体"/>
          <w:color w:val="000000"/>
          <w:sz w:val="36"/>
          <w:szCs w:val="36"/>
          <w:b w:val="1"/>
          <w:bCs w:val="1"/>
        </w:rPr>
        <w:t xml:space="preserve">第二篇：河南省第六次全国人口普查主要数据公报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河南省第六次全国人口普查主要数据公报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日零时为标准时点进行了第六次全国人口普查[2]。在国务院、河南省政府和地方各级人民政府的统一领导下，在全体普查对象的支持配合下，通过广大普查工作人员的艰苦努力，圆满完成了全省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一、全省常住人口</w:t>
      </w:r>
    </w:p>
    <w:p>
      <w:pPr>
        <w:ind w:left="0" w:right="0" w:firstLine="560"/>
        <w:spacing w:before="450" w:after="450" w:line="312" w:lineRule="auto"/>
      </w:pPr>
      <w:r>
        <w:rPr>
          <w:rFonts w:ascii="宋体" w:hAnsi="宋体" w:eastAsia="宋体" w:cs="宋体"/>
          <w:color w:val="000"/>
          <w:sz w:val="28"/>
          <w:szCs w:val="28"/>
        </w:rPr>
        <w:t xml:space="preserve">全省常住人口[3]为94023567人，同第五次全国人口普查2025年11月1日零时的92558060人相比，十年共增加1465507人，增长1.58%。年平均增长率为0.16%。</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全省常住人口中共有家庭户[4]25926993户，家庭户人口为90021879人，平均每个家庭户的人口为3.47人，比2025年第五次全国人口普查的3.7人减少0.23人。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全省常住人口中，男性人口为47489938人，占50.51%；女性人口为46533629人，占49.49%。总人口性别比（以女性为100，男性对女性的比例）由2025年第五次全国人口普查的106.58下降为102.06。</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全省常住人口中，0～14岁人口为19745926人，占21.00%；15～64岁人口为66418842人，占70.64%；65岁及以上人口为 7858799人，占8.36%。同2025年第五次全国人口普查相比，0～14岁人口的比重下降4.94个百分点，15～64岁人口的比重上升3.54 个百分点，65岁及以上人口的比重上升1.4个百分点。</w:t>
      </w:r>
    </w:p>
    <w:p>
      <w:pPr>
        <w:ind w:left="0" w:right="0" w:firstLine="560"/>
        <w:spacing w:before="450" w:after="450" w:line="312" w:lineRule="auto"/>
      </w:pPr>
      <w:r>
        <w:rPr>
          <w:rFonts w:ascii="宋体" w:hAnsi="宋体" w:eastAsia="宋体" w:cs="宋体"/>
          <w:color w:val="000"/>
          <w:sz w:val="28"/>
          <w:szCs w:val="28"/>
        </w:rPr>
        <w:t xml:space="preserve">五、民族构成</w:t>
      </w:r>
    </w:p>
    <w:p>
      <w:pPr>
        <w:ind w:left="0" w:right="0" w:firstLine="560"/>
        <w:spacing w:before="450" w:after="450" w:line="312" w:lineRule="auto"/>
      </w:pPr>
      <w:r>
        <w:rPr>
          <w:rFonts w:ascii="宋体" w:hAnsi="宋体" w:eastAsia="宋体" w:cs="宋体"/>
          <w:color w:val="000"/>
          <w:sz w:val="28"/>
          <w:szCs w:val="28"/>
        </w:rPr>
        <w:t xml:space="preserve">全省常住人口中，汉族人口为92895284人，占常住人口的98.80%；各少数民族人口为1128283人，占常住人口的1.2%。</w:t>
      </w:r>
    </w:p>
    <w:p>
      <w:pPr>
        <w:ind w:left="0" w:right="0" w:firstLine="560"/>
        <w:spacing w:before="450" w:after="450" w:line="312" w:lineRule="auto"/>
      </w:pPr>
      <w:r>
        <w:rPr>
          <w:rFonts w:ascii="宋体" w:hAnsi="宋体" w:eastAsia="宋体" w:cs="宋体"/>
          <w:color w:val="000"/>
          <w:sz w:val="28"/>
          <w:szCs w:val="28"/>
        </w:rPr>
        <w:t xml:space="preserve">六、各种受教育程度人口</w:t>
      </w:r>
    </w:p>
    <w:p>
      <w:pPr>
        <w:ind w:left="0" w:right="0" w:firstLine="560"/>
        <w:spacing w:before="450" w:after="450" w:line="312" w:lineRule="auto"/>
      </w:pPr>
      <w:r>
        <w:rPr>
          <w:rFonts w:ascii="宋体" w:hAnsi="宋体" w:eastAsia="宋体" w:cs="宋体"/>
          <w:color w:val="000"/>
          <w:sz w:val="28"/>
          <w:szCs w:val="28"/>
        </w:rPr>
        <w:t xml:space="preserve">全省常住人口中，具有大学（指大专以上）文化程度的人口为6015570人；具有高中（含中专）文化程度的人口为12422668人；具有初中文化程度的人口为39922645人；具有小学文化程度的人口为22667662人（以上各种受教育程度的人包括各类学校的毕业生、肄业生和在校生）。同2025年第五次全国人口普查相比，每10万人中具有大学文化程度的由2674人上升为6398人；具有高中文化程度的由10031人上升为13212人；具有初中文化程度的由39392人上升为42460人；具有小学文化程度的由33196人下降为24108人。</w:t>
      </w:r>
    </w:p>
    <w:p>
      <w:pPr>
        <w:ind w:left="0" w:right="0" w:firstLine="560"/>
        <w:spacing w:before="450" w:after="450" w:line="312" w:lineRule="auto"/>
      </w:pPr>
      <w:r>
        <w:rPr>
          <w:rFonts w:ascii="宋体" w:hAnsi="宋体" w:eastAsia="宋体" w:cs="宋体"/>
          <w:color w:val="000"/>
          <w:sz w:val="28"/>
          <w:szCs w:val="28"/>
        </w:rPr>
        <w:t xml:space="preserve">全省常住人口中，文盲人口（15岁及以上不识字的人）为3991450人，同2025年第五次全国人口普查相比，文盲人口减少1438550人，文盲率[5]由5.87%下降为4.25%，下降1.62个百分点。</w:t>
      </w:r>
    </w:p>
    <w:p>
      <w:pPr>
        <w:ind w:left="0" w:right="0" w:firstLine="560"/>
        <w:spacing w:before="450" w:after="450" w:line="312" w:lineRule="auto"/>
      </w:pPr>
      <w:r>
        <w:rPr>
          <w:rFonts w:ascii="宋体" w:hAnsi="宋体" w:eastAsia="宋体" w:cs="宋体"/>
          <w:color w:val="000"/>
          <w:sz w:val="28"/>
          <w:szCs w:val="28"/>
        </w:rPr>
        <w:t xml:space="preserve">七、人口地区分布</w:t>
      </w:r>
    </w:p>
    <w:p>
      <w:pPr>
        <w:ind w:left="0" w:right="0" w:firstLine="560"/>
        <w:spacing w:before="450" w:after="450" w:line="312" w:lineRule="auto"/>
      </w:pPr>
      <w:r>
        <w:rPr>
          <w:rFonts w:ascii="宋体" w:hAnsi="宋体" w:eastAsia="宋体" w:cs="宋体"/>
          <w:color w:val="000"/>
          <w:sz w:val="28"/>
          <w:szCs w:val="28"/>
        </w:rPr>
        <w:t xml:space="preserve">全省常住人口的地区分布如下：</w:t>
      </w:r>
    </w:p>
    <w:p>
      <w:pPr>
        <w:ind w:left="0" w:right="0" w:firstLine="560"/>
        <w:spacing w:before="450" w:after="450" w:line="312" w:lineRule="auto"/>
      </w:pPr>
      <w:r>
        <w:rPr>
          <w:rFonts w:ascii="宋体" w:hAnsi="宋体" w:eastAsia="宋体" w:cs="宋体"/>
          <w:color w:val="000"/>
          <w:sz w:val="28"/>
          <w:szCs w:val="28"/>
        </w:rPr>
        <w:t xml:space="preserve">地区别常住人口（人）比重[6]（%）2025年 2025年</w:t>
      </w:r>
    </w:p>
    <w:p>
      <w:pPr>
        <w:ind w:left="0" w:right="0" w:firstLine="560"/>
        <w:spacing w:before="450" w:after="450" w:line="312" w:lineRule="auto"/>
      </w:pPr>
      <w:r>
        <w:rPr>
          <w:rFonts w:ascii="宋体" w:hAnsi="宋体" w:eastAsia="宋体" w:cs="宋体"/>
          <w:color w:val="000"/>
          <w:sz w:val="28"/>
          <w:szCs w:val="28"/>
        </w:rPr>
        <w:t xml:space="preserve">郑州市 8626505 7.30 9.17</w:t>
      </w:r>
    </w:p>
    <w:p>
      <w:pPr>
        <w:ind w:left="0" w:right="0" w:firstLine="560"/>
        <w:spacing w:before="450" w:after="450" w:line="312" w:lineRule="auto"/>
      </w:pPr>
      <w:r>
        <w:rPr>
          <w:rFonts w:ascii="宋体" w:hAnsi="宋体" w:eastAsia="宋体" w:cs="宋体"/>
          <w:color w:val="000"/>
          <w:sz w:val="28"/>
          <w:szCs w:val="28"/>
        </w:rPr>
        <w:t xml:space="preserve">开封市 4676159 5.02 4.97</w:t>
      </w:r>
    </w:p>
    <w:p>
      <w:pPr>
        <w:ind w:left="0" w:right="0" w:firstLine="560"/>
        <w:spacing w:before="450" w:after="450" w:line="312" w:lineRule="auto"/>
      </w:pPr>
      <w:r>
        <w:rPr>
          <w:rFonts w:ascii="宋体" w:hAnsi="宋体" w:eastAsia="宋体" w:cs="宋体"/>
          <w:color w:val="000"/>
          <w:sz w:val="28"/>
          <w:szCs w:val="28"/>
        </w:rPr>
        <w:t xml:space="preserve">洛阳市 6549486 6.83 6.97</w:t>
      </w:r>
    </w:p>
    <w:p>
      <w:pPr>
        <w:ind w:left="0" w:right="0" w:firstLine="560"/>
        <w:spacing w:before="450" w:after="450" w:line="312" w:lineRule="auto"/>
      </w:pPr>
      <w:r>
        <w:rPr>
          <w:rFonts w:ascii="宋体" w:hAnsi="宋体" w:eastAsia="宋体" w:cs="宋体"/>
          <w:color w:val="000"/>
          <w:sz w:val="28"/>
          <w:szCs w:val="28"/>
        </w:rPr>
        <w:t xml:space="preserve">平顶山市 4904367 5.26 5.22</w:t>
      </w:r>
    </w:p>
    <w:p>
      <w:pPr>
        <w:ind w:left="0" w:right="0" w:firstLine="560"/>
        <w:spacing w:before="450" w:after="450" w:line="312" w:lineRule="auto"/>
      </w:pPr>
      <w:r>
        <w:rPr>
          <w:rFonts w:ascii="宋体" w:hAnsi="宋体" w:eastAsia="宋体" w:cs="宋体"/>
          <w:color w:val="000"/>
          <w:sz w:val="28"/>
          <w:szCs w:val="28"/>
        </w:rPr>
        <w:t xml:space="preserve">安阳市 5172834 5.66 5.50</w:t>
      </w:r>
    </w:p>
    <w:p>
      <w:pPr>
        <w:ind w:left="0" w:right="0" w:firstLine="560"/>
        <w:spacing w:before="450" w:after="450" w:line="312" w:lineRule="auto"/>
      </w:pPr>
      <w:r>
        <w:rPr>
          <w:rFonts w:ascii="宋体" w:hAnsi="宋体" w:eastAsia="宋体" w:cs="宋体"/>
          <w:color w:val="000"/>
          <w:sz w:val="28"/>
          <w:szCs w:val="28"/>
        </w:rPr>
        <w:t xml:space="preserve">鹤壁市 1569100 1.53 1.67</w:t>
      </w:r>
    </w:p>
    <w:p>
      <w:pPr>
        <w:ind w:left="0" w:right="0" w:firstLine="560"/>
        <w:spacing w:before="450" w:after="450" w:line="312" w:lineRule="auto"/>
      </w:pPr>
      <w:r>
        <w:rPr>
          <w:rFonts w:ascii="宋体" w:hAnsi="宋体" w:eastAsia="宋体" w:cs="宋体"/>
          <w:color w:val="000"/>
          <w:sz w:val="28"/>
          <w:szCs w:val="28"/>
        </w:rPr>
        <w:t xml:space="preserve">新乡市 5707801 5.93 6.07</w:t>
      </w:r>
    </w:p>
    <w:p>
      <w:pPr>
        <w:ind w:left="0" w:right="0" w:firstLine="560"/>
        <w:spacing w:before="450" w:after="450" w:line="312" w:lineRule="auto"/>
      </w:pPr>
      <w:r>
        <w:rPr>
          <w:rFonts w:ascii="宋体" w:hAnsi="宋体" w:eastAsia="宋体" w:cs="宋体"/>
          <w:color w:val="000"/>
          <w:sz w:val="28"/>
          <w:szCs w:val="28"/>
        </w:rPr>
        <w:t xml:space="preserve">焦作市 3539860 3.61 3.76</w:t>
      </w:r>
    </w:p>
    <w:p>
      <w:pPr>
        <w:ind w:left="0" w:right="0" w:firstLine="560"/>
        <w:spacing w:before="450" w:after="450" w:line="312" w:lineRule="auto"/>
      </w:pPr>
      <w:r>
        <w:rPr>
          <w:rFonts w:ascii="宋体" w:hAnsi="宋体" w:eastAsia="宋体" w:cs="宋体"/>
          <w:color w:val="000"/>
          <w:sz w:val="28"/>
          <w:szCs w:val="28"/>
        </w:rPr>
        <w:t xml:space="preserve">濮阳市 3598494 3.79 3.83</w:t>
      </w:r>
    </w:p>
    <w:p>
      <w:pPr>
        <w:ind w:left="0" w:right="0" w:firstLine="560"/>
        <w:spacing w:before="450" w:after="450" w:line="312" w:lineRule="auto"/>
      </w:pPr>
      <w:r>
        <w:rPr>
          <w:rFonts w:ascii="宋体" w:hAnsi="宋体" w:eastAsia="宋体" w:cs="宋体"/>
          <w:color w:val="000"/>
          <w:sz w:val="28"/>
          <w:szCs w:val="28"/>
        </w:rPr>
        <w:t xml:space="preserve">许昌市 4307199 4.52 4.58</w:t>
      </w:r>
    </w:p>
    <w:p>
      <w:pPr>
        <w:ind w:left="0" w:right="0" w:firstLine="560"/>
        <w:spacing w:before="450" w:after="450" w:line="312" w:lineRule="auto"/>
      </w:pPr>
      <w:r>
        <w:rPr>
          <w:rFonts w:ascii="宋体" w:hAnsi="宋体" w:eastAsia="宋体" w:cs="宋体"/>
          <w:color w:val="000"/>
          <w:sz w:val="28"/>
          <w:szCs w:val="28"/>
        </w:rPr>
        <w:t xml:space="preserve">漯河市 2544103 2.48 2.71</w:t>
      </w:r>
    </w:p>
    <w:p>
      <w:pPr>
        <w:ind w:left="0" w:right="0" w:firstLine="560"/>
        <w:spacing w:before="450" w:after="450" w:line="312" w:lineRule="auto"/>
      </w:pPr>
      <w:r>
        <w:rPr>
          <w:rFonts w:ascii="宋体" w:hAnsi="宋体" w:eastAsia="宋体" w:cs="宋体"/>
          <w:color w:val="000"/>
          <w:sz w:val="28"/>
          <w:szCs w:val="28"/>
        </w:rPr>
        <w:t xml:space="preserve">三门峡市 2233872 2.39 2.38</w:t>
      </w:r>
    </w:p>
    <w:p>
      <w:pPr>
        <w:ind w:left="0" w:right="0" w:firstLine="560"/>
        <w:spacing w:before="450" w:after="450" w:line="312" w:lineRule="auto"/>
      </w:pPr>
      <w:r>
        <w:rPr>
          <w:rFonts w:ascii="宋体" w:hAnsi="宋体" w:eastAsia="宋体" w:cs="宋体"/>
          <w:color w:val="000"/>
          <w:sz w:val="28"/>
          <w:szCs w:val="28"/>
        </w:rPr>
        <w:t xml:space="preserve">南阳市 10263006 10.50 10.92</w:t>
      </w:r>
    </w:p>
    <w:p>
      <w:pPr>
        <w:ind w:left="0" w:right="0" w:firstLine="560"/>
        <w:spacing w:before="450" w:after="450" w:line="312" w:lineRule="auto"/>
      </w:pPr>
      <w:r>
        <w:rPr>
          <w:rFonts w:ascii="宋体" w:hAnsi="宋体" w:eastAsia="宋体" w:cs="宋体"/>
          <w:color w:val="000"/>
          <w:sz w:val="28"/>
          <w:szCs w:val="28"/>
        </w:rPr>
        <w:t xml:space="preserve">商丘市 7362472 8.50 7.83</w:t>
      </w:r>
    </w:p>
    <w:p>
      <w:pPr>
        <w:ind w:left="0" w:right="0" w:firstLine="560"/>
        <w:spacing w:before="450" w:after="450" w:line="312" w:lineRule="auto"/>
      </w:pPr>
      <w:r>
        <w:rPr>
          <w:rFonts w:ascii="宋体" w:hAnsi="宋体" w:eastAsia="宋体" w:cs="宋体"/>
          <w:color w:val="000"/>
          <w:sz w:val="28"/>
          <w:szCs w:val="28"/>
        </w:rPr>
        <w:t xml:space="preserve">信阳市 6108683 7.16 6.50</w:t>
      </w:r>
    </w:p>
    <w:p>
      <w:pPr>
        <w:ind w:left="0" w:right="0" w:firstLine="560"/>
        <w:spacing w:before="450" w:after="450" w:line="312" w:lineRule="auto"/>
      </w:pPr>
      <w:r>
        <w:rPr>
          <w:rFonts w:ascii="宋体" w:hAnsi="宋体" w:eastAsia="宋体" w:cs="宋体"/>
          <w:color w:val="000"/>
          <w:sz w:val="28"/>
          <w:szCs w:val="28"/>
        </w:rPr>
        <w:t xml:space="preserve">周口市 8953172 10.68 9.52</w:t>
      </w:r>
    </w:p>
    <w:p>
      <w:pPr>
        <w:ind w:left="0" w:right="0" w:firstLine="560"/>
        <w:spacing w:before="450" w:after="450" w:line="312" w:lineRule="auto"/>
      </w:pPr>
      <w:r>
        <w:rPr>
          <w:rFonts w:ascii="宋体" w:hAnsi="宋体" w:eastAsia="宋体" w:cs="宋体"/>
          <w:color w:val="000"/>
          <w:sz w:val="28"/>
          <w:szCs w:val="28"/>
        </w:rPr>
        <w:t xml:space="preserve">驻马店市 7230744 8.17 7.69</w:t>
      </w:r>
    </w:p>
    <w:p>
      <w:pPr>
        <w:ind w:left="0" w:right="0" w:firstLine="560"/>
        <w:spacing w:before="450" w:after="450" w:line="312" w:lineRule="auto"/>
      </w:pPr>
      <w:r>
        <w:rPr>
          <w:rFonts w:ascii="宋体" w:hAnsi="宋体" w:eastAsia="宋体" w:cs="宋体"/>
          <w:color w:val="000"/>
          <w:sz w:val="28"/>
          <w:szCs w:val="28"/>
        </w:rPr>
        <w:t xml:space="preserve">济源市 675710 0.69 0.72</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常住人口包括，居住在本乡镇街道、户口在本乡镇街道或户口待定的人；居住在本乡镇街道、离开户口所在的乡镇街道半年以上的人；户口在本乡镇街道、外出不满半年或在境外工作学习的人。“境外”是指我国海关关境以外。</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[5]文盲率是指全省（市、区）常住人口中15岁及以上不识字人口所占比重。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[6]指各省辖市的常住人口占全省常住人口的比重。</w:t>
      </w:r>
    </w:p>
    <w:p>
      <w:pPr>
        <w:ind w:left="0" w:right="0" w:firstLine="560"/>
        <w:spacing w:before="450" w:after="450" w:line="312" w:lineRule="auto"/>
      </w:pPr>
      <w:r>
        <w:rPr>
          <w:rFonts w:ascii="黑体" w:hAnsi="黑体" w:eastAsia="黑体" w:cs="黑体"/>
          <w:color w:val="000000"/>
          <w:sz w:val="36"/>
          <w:szCs w:val="36"/>
          <w:b w:val="1"/>
          <w:bCs w:val="1"/>
        </w:rPr>
        <w:t xml:space="preserve">第三篇：1612-河南省三门峡市2025年第六次全国人口普查主要数据公报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三门峡市2025年第六次全国人口普查主要数据公报[1]</w:t>
      </w:r>
    </w:p>
    <w:p>
      <w:pPr>
        <w:ind w:left="0" w:right="0" w:firstLine="560"/>
        <w:spacing w:before="450" w:after="450" w:line="312" w:lineRule="auto"/>
      </w:pPr>
      <w:r>
        <w:rPr>
          <w:rFonts w:ascii="宋体" w:hAnsi="宋体" w:eastAsia="宋体" w:cs="宋体"/>
          <w:color w:val="000"/>
          <w:sz w:val="28"/>
          <w:szCs w:val="28"/>
        </w:rPr>
        <w:t xml:space="preserve">发布日期：2025-5-23 来源：三门峡统计网</w:t>
      </w:r>
    </w:p>
    <w:p>
      <w:pPr>
        <w:ind w:left="0" w:right="0" w:firstLine="560"/>
        <w:spacing w:before="450" w:after="450" w:line="312" w:lineRule="auto"/>
      </w:pPr>
      <w:r>
        <w:rPr>
          <w:rFonts w:ascii="宋体" w:hAnsi="宋体" w:eastAsia="宋体" w:cs="宋体"/>
          <w:color w:val="000"/>
          <w:sz w:val="28"/>
          <w:szCs w:val="28"/>
        </w:rPr>
        <w:t xml:space="preserve">三门峡市统计局（2025年5月10日）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 日零时为标准时点进行了第六次全国人口普查[2“ target=_blank&gt;。在国务院、河南省政府、三门峡市和市以下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全市常住人口[3” target=_blank&gt;为 2233872人，同第五次全国人口普查2025年11月1日零时相比，十年共增加57749人，增长2.65%。</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 target=_blank&gt;629559户，家庭户人口为 2102700人，平均每个家庭户的人口为3.34 人，比2025年第五次全国人口普查的3.59 人减少0.25人。</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全市常住人口中，男性人口为1148357人，占51.41%；女性人口为1085515人，占48.59%。总人口性别比（以女性为100，男性对女性的比例）由2025年第五次全国人口普查的110.60下降为105.79。</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市常住人口中，0—14岁人口为348837人，占15.62%；15—64岁人口为1702084人，占76.19%；65岁及以上人口为182951人，占8.19%。同2025年第五次全国人口普查相比，0—14岁人口的比重下降8.28个百分点，15—64岁人口的比重上升5.88个百分点，65岁及以上人口的比重上升2.40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全市常住人口中，具有大学（指大专以上）文化程度的人口为 151032人；具有高中（含中专）文化程度的人口为429721人；具有初中文化程度的人口为 999073人；具有小学文化程度的人口为475287人（以上各种受教育程度的人包括各类学校的毕业生、肄业生和在校生）。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同2025年第五次全国人口普查相比，每10万人中具有大学文化程度的由2936人上升为 6761人；具有高中文化程度的由14312人上升为19237人；具有初中文化程度的由43532人上升为44724人；具有小学文化程度的由30046人下降为 21276人。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 33797 人，同2025年第五次全国人口普查相比，文盲人口减少3917人，文盲率[5” target=_blank&gt;由1.73% 下降为 1.51%，下降0.22个百分点。</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全市2025年第六次全国人口普查快速汇总的人口地区分布数据如下：</w:t>
      </w:r>
    </w:p>
    <w:p>
      <w:pPr>
        <w:ind w:left="0" w:right="0" w:firstLine="560"/>
        <w:spacing w:before="450" w:after="450" w:line="312" w:lineRule="auto"/>
      </w:pPr>
      <w:r>
        <w:rPr>
          <w:rFonts w:ascii="宋体" w:hAnsi="宋体" w:eastAsia="宋体" w:cs="宋体"/>
          <w:color w:val="000"/>
          <w:sz w:val="28"/>
          <w:szCs w:val="28"/>
        </w:rPr>
        <w:t xml:space="preserve">地区别</w:t>
      </w:r>
    </w:p>
    <w:p>
      <w:pPr>
        <w:ind w:left="0" w:right="0" w:firstLine="560"/>
        <w:spacing w:before="450" w:after="450" w:line="312" w:lineRule="auto"/>
      </w:pPr>
      <w:r>
        <w:rPr>
          <w:rFonts w:ascii="宋体" w:hAnsi="宋体" w:eastAsia="宋体" w:cs="宋体"/>
          <w:color w:val="000"/>
          <w:sz w:val="28"/>
          <w:szCs w:val="28"/>
        </w:rPr>
        <w:t xml:space="preserve">常住人口（人）三门峡市 2233872 湖滨区  325608 渑池县  346411 陕 县  343657 卢氏县  352425 义马市  144770 灵宝市  721001</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[1]本公报中数据均为初步汇总数。[2] 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省辖市、县（市、区）的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[4]家庭户是指以家庭成员关系为主、居住一处共同生活的人组成的户。[5] 文盲率是指全市常住人口中15岁及以上不识字人口所占比重。</w:t>
      </w:r>
    </w:p>
    <w:p>
      <w:pPr>
        <w:ind w:left="0" w:right="0" w:firstLine="560"/>
        <w:spacing w:before="450" w:after="450" w:line="312" w:lineRule="auto"/>
      </w:pPr>
      <w:r>
        <w:rPr>
          <w:rFonts w:ascii="黑体" w:hAnsi="黑体" w:eastAsia="黑体" w:cs="黑体"/>
          <w:color w:val="000000"/>
          <w:sz w:val="36"/>
          <w:szCs w:val="36"/>
          <w:b w:val="1"/>
          <w:bCs w:val="1"/>
        </w:rPr>
        <w:t xml:space="preserve">第四篇：1615-河南省信阳市2025年第六次全国人口普查主要数据公报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信阳市2025年第六次全国人口普查主要数据公报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信阳市统计局 2025年6月16日</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 日零时为标准时点进行了第六次全国人口普查。在国务院、河南省政府、信阳市和市以下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全市常住人口为6108683人，同第五次全国人口普查2025年11月1日零时的6526000人相比，十年共减少417317人，减少6.39%。[3]</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全市常住人口中共有家庭户1825796户，家庭户人口为5928842人，平均每个家庭户的人口为3.25人，比2025年第五次全国人口普查的3.34人减少0.09人。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三、性别构成</w:t>
      </w:r>
    </w:p>
    <w:p>
      <w:pPr>
        <w:ind w:left="0" w:right="0" w:firstLine="560"/>
        <w:spacing w:before="450" w:after="450" w:line="312" w:lineRule="auto"/>
      </w:pPr>
      <w:r>
        <w:rPr>
          <w:rFonts w:ascii="宋体" w:hAnsi="宋体" w:eastAsia="宋体" w:cs="宋体"/>
          <w:color w:val="000"/>
          <w:sz w:val="28"/>
          <w:szCs w:val="28"/>
        </w:rPr>
        <w:t xml:space="preserve">全市常住人口中，男性人口为3066042人，占50.19%；女性人口为3042641人，占49.81%。总人口性别比（以女性为100，男性对女性的比例）由2025年第五次全国人口普查的105.89下降为100.77。</w:t>
      </w:r>
    </w:p>
    <w:p>
      <w:pPr>
        <w:ind w:left="0" w:right="0" w:firstLine="560"/>
        <w:spacing w:before="450" w:after="450" w:line="312" w:lineRule="auto"/>
      </w:pPr>
      <w:r>
        <w:rPr>
          <w:rFonts w:ascii="宋体" w:hAnsi="宋体" w:eastAsia="宋体" w:cs="宋体"/>
          <w:color w:val="000"/>
          <w:sz w:val="28"/>
          <w:szCs w:val="28"/>
        </w:rPr>
        <w:t xml:space="preserve">四、年龄构成</w:t>
      </w:r>
    </w:p>
    <w:p>
      <w:pPr>
        <w:ind w:left="0" w:right="0" w:firstLine="560"/>
        <w:spacing w:before="450" w:after="450" w:line="312" w:lineRule="auto"/>
      </w:pPr>
      <w:r>
        <w:rPr>
          <w:rFonts w:ascii="宋体" w:hAnsi="宋体" w:eastAsia="宋体" w:cs="宋体"/>
          <w:color w:val="000"/>
          <w:sz w:val="28"/>
          <w:szCs w:val="28"/>
        </w:rPr>
        <w:t xml:space="preserve">全市常住人口中，0-14岁人口为1436330人，占23.51%；15-64岁人口为4090264人，占66.96%；65岁及以上人口为582089人，占9.53%。同2025年第五次全国人口普查相比，0-14岁人口的比重下降5.76个百分点，15-64岁人口的比重上升2.66个百分点，65岁及以上人口的比重上升3.1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文化程度的人口为277632人；具有高中（含中专）文化程度的人口为689845人；具有初中文化程度的人口为2226161人；具有小学文化程度的人口为1911642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1776人上升为4545人；具有高中文化程度的由7941人上升为11293人；具有初中文化程度的由30086人上升为36443人；具有小学文化程度的由41152人下降为31294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全市常住人口中，文盲人口（15岁及以上不识字的人）为383929人，同2025年第五次全国人口普查相比，文盲人口减少209071人，文盲率由9.09%下降为6.28%，下降2.81个百分点。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全市常住人口的地区分布如下：</w:t>
      </w:r>
    </w:p>
    <w:p>
      <w:pPr>
        <w:ind w:left="0" w:right="0" w:firstLine="560"/>
        <w:spacing w:before="450" w:after="450" w:line="312" w:lineRule="auto"/>
      </w:pPr>
      <w:r>
        <w:rPr>
          <w:rFonts w:ascii="宋体" w:hAnsi="宋体" w:eastAsia="宋体" w:cs="宋体"/>
          <w:color w:val="000"/>
          <w:sz w:val="28"/>
          <w:szCs w:val="28"/>
        </w:rPr>
        <w:t xml:space="preserve">浉河区 594351人</w:t>
      </w:r>
    </w:p>
    <w:p>
      <w:pPr>
        <w:ind w:left="0" w:right="0" w:firstLine="560"/>
        <w:spacing w:before="450" w:after="450" w:line="312" w:lineRule="auto"/>
      </w:pPr>
      <w:r>
        <w:rPr>
          <w:rFonts w:ascii="宋体" w:hAnsi="宋体" w:eastAsia="宋体" w:cs="宋体"/>
          <w:color w:val="000"/>
          <w:sz w:val="28"/>
          <w:szCs w:val="28"/>
        </w:rPr>
        <w:t xml:space="preserve">平桥区 635608人</w:t>
      </w:r>
    </w:p>
    <w:p>
      <w:pPr>
        <w:ind w:left="0" w:right="0" w:firstLine="560"/>
        <w:spacing w:before="450" w:after="450" w:line="312" w:lineRule="auto"/>
      </w:pPr>
      <w:r>
        <w:rPr>
          <w:rFonts w:ascii="宋体" w:hAnsi="宋体" w:eastAsia="宋体" w:cs="宋体"/>
          <w:color w:val="000"/>
          <w:sz w:val="28"/>
          <w:szCs w:val="28"/>
        </w:rPr>
        <w:t xml:space="preserve">罗山县 504542人</w:t>
      </w:r>
    </w:p>
    <w:p>
      <w:pPr>
        <w:ind w:left="0" w:right="0" w:firstLine="560"/>
        <w:spacing w:before="450" w:after="450" w:line="312" w:lineRule="auto"/>
      </w:pPr>
      <w:r>
        <w:rPr>
          <w:rFonts w:ascii="宋体" w:hAnsi="宋体" w:eastAsia="宋体" w:cs="宋体"/>
          <w:color w:val="000"/>
          <w:sz w:val="28"/>
          <w:szCs w:val="28"/>
        </w:rPr>
        <w:t xml:space="preserve">光山县 585314人</w:t>
      </w:r>
    </w:p>
    <w:p>
      <w:pPr>
        <w:ind w:left="0" w:right="0" w:firstLine="560"/>
        <w:spacing w:before="450" w:after="450" w:line="312" w:lineRule="auto"/>
      </w:pPr>
      <w:r>
        <w:rPr>
          <w:rFonts w:ascii="宋体" w:hAnsi="宋体" w:eastAsia="宋体" w:cs="宋体"/>
          <w:color w:val="000"/>
          <w:sz w:val="28"/>
          <w:szCs w:val="28"/>
        </w:rPr>
        <w:t xml:space="preserve">新县 275285人</w:t>
      </w:r>
    </w:p>
    <w:p>
      <w:pPr>
        <w:ind w:left="0" w:right="0" w:firstLine="560"/>
        <w:spacing w:before="450" w:after="450" w:line="312" w:lineRule="auto"/>
      </w:pPr>
      <w:r>
        <w:rPr>
          <w:rFonts w:ascii="宋体" w:hAnsi="宋体" w:eastAsia="宋体" w:cs="宋体"/>
          <w:color w:val="000"/>
          <w:sz w:val="28"/>
          <w:szCs w:val="28"/>
        </w:rPr>
        <w:t xml:space="preserve">商城县 495491人</w:t>
      </w:r>
    </w:p>
    <w:p>
      <w:pPr>
        <w:ind w:left="0" w:right="0" w:firstLine="560"/>
        <w:spacing w:before="450" w:after="450" w:line="312" w:lineRule="auto"/>
      </w:pPr>
      <w:r>
        <w:rPr>
          <w:rFonts w:ascii="宋体" w:hAnsi="宋体" w:eastAsia="宋体" w:cs="宋体"/>
          <w:color w:val="000"/>
          <w:sz w:val="28"/>
          <w:szCs w:val="28"/>
        </w:rPr>
        <w:t xml:space="preserve">固始县 1023857人  潢川县 630333人</w:t>
      </w:r>
    </w:p>
    <w:p>
      <w:pPr>
        <w:ind w:left="0" w:right="0" w:firstLine="560"/>
        <w:spacing w:before="450" w:after="450" w:line="312" w:lineRule="auto"/>
      </w:pPr>
      <w:r>
        <w:rPr>
          <w:rFonts w:ascii="宋体" w:hAnsi="宋体" w:eastAsia="宋体" w:cs="宋体"/>
          <w:color w:val="000"/>
          <w:sz w:val="28"/>
          <w:szCs w:val="28"/>
        </w:rPr>
        <w:t xml:space="preserve">淮滨县 570156人</w:t>
      </w:r>
    </w:p>
    <w:p>
      <w:pPr>
        <w:ind w:left="0" w:right="0" w:firstLine="560"/>
        <w:spacing w:before="450" w:after="450" w:line="312" w:lineRule="auto"/>
      </w:pPr>
      <w:r>
        <w:rPr>
          <w:rFonts w:ascii="宋体" w:hAnsi="宋体" w:eastAsia="宋体" w:cs="宋体"/>
          <w:color w:val="000"/>
          <w:sz w:val="28"/>
          <w:szCs w:val="28"/>
        </w:rPr>
        <w:t xml:space="preserve">息县 793746人</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[3]各县区的常住人口包括，居住在本乡镇街道、户口在本乡镇街道或户口待定的人；居住在本乡镇街道、离开户口所在的乡镇街道半年以上的人；户口在本乡镇街道、外出不满半年或在境外工作学习的人。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[5]文盲率是指全市常住人口中15岁及以上不识字人口所占比重。</w:t>
      </w:r>
    </w:p>
    <w:p>
      <w:pPr>
        <w:ind w:left="0" w:right="0" w:firstLine="560"/>
        <w:spacing w:before="450" w:after="450" w:line="312" w:lineRule="auto"/>
      </w:pPr>
      <w:r>
        <w:rPr>
          <w:rFonts w:ascii="黑体" w:hAnsi="黑体" w:eastAsia="黑体" w:cs="黑体"/>
          <w:color w:val="000000"/>
          <w:sz w:val="36"/>
          <w:szCs w:val="36"/>
          <w:b w:val="1"/>
          <w:bCs w:val="1"/>
        </w:rPr>
        <w:t xml:space="preserve">第五篇：漯河市2025年第六次全国人口普查主要数据公报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漯河市2025年第六次全国人口普查主要数据公报</w:t>
      </w:r>
    </w:p>
    <w:p>
      <w:pPr>
        <w:ind w:left="0" w:right="0" w:firstLine="560"/>
        <w:spacing w:before="450" w:after="450" w:line="312" w:lineRule="auto"/>
      </w:pPr>
      <w:r>
        <w:rPr>
          <w:rFonts w:ascii="宋体" w:hAnsi="宋体" w:eastAsia="宋体" w:cs="宋体"/>
          <w:color w:val="000"/>
          <w:sz w:val="28"/>
          <w:szCs w:val="28"/>
        </w:rPr>
        <w:t xml:space="preserve">漯河市统计局</w:t>
      </w:r>
    </w:p>
    <w:p>
      <w:pPr>
        <w:ind w:left="0" w:right="0" w:firstLine="560"/>
        <w:spacing w:before="450" w:after="450" w:line="312" w:lineRule="auto"/>
      </w:pPr>
      <w:r>
        <w:rPr>
          <w:rFonts w:ascii="宋体" w:hAnsi="宋体" w:eastAsia="宋体" w:cs="宋体"/>
          <w:color w:val="000"/>
          <w:sz w:val="28"/>
          <w:szCs w:val="28"/>
        </w:rPr>
        <w:t xml:space="preserve">根据《全国人口普查条例》和国务院的决定，我国以2025年11月1日零时为标准时点进行了第六次全国人口普查[2]。在国务院、河南省政府、漯河市和市以下地方各级人民政府的统一领导下，在全体普查对象的支持配合下，通过广大普查工作人员的艰苦努力，圆满完成了人口普查任务。现将快速汇总的主要数据公布如下：</w:t>
      </w:r>
    </w:p>
    <w:p>
      <w:pPr>
        <w:ind w:left="0" w:right="0" w:firstLine="560"/>
        <w:spacing w:before="450" w:after="450" w:line="312" w:lineRule="auto"/>
      </w:pPr>
      <w:r>
        <w:rPr>
          <w:rFonts w:ascii="宋体" w:hAnsi="宋体" w:eastAsia="宋体" w:cs="宋体"/>
          <w:color w:val="000"/>
          <w:sz w:val="28"/>
          <w:szCs w:val="28"/>
        </w:rPr>
        <w:t xml:space="preserve">一、全市常住人口</w:t>
      </w:r>
    </w:p>
    <w:p>
      <w:pPr>
        <w:ind w:left="0" w:right="0" w:firstLine="560"/>
        <w:spacing w:before="450" w:after="450" w:line="312" w:lineRule="auto"/>
      </w:pPr>
      <w:r>
        <w:rPr>
          <w:rFonts w:ascii="宋体" w:hAnsi="宋体" w:eastAsia="宋体" w:cs="宋体"/>
          <w:color w:val="000"/>
          <w:sz w:val="28"/>
          <w:szCs w:val="28"/>
        </w:rPr>
        <w:t xml:space="preserve">全市常住人口[3]为2544103人，同2025年第五次全国人口普查相比，十年共增加284103人，增长12.57%。</w:t>
      </w:r>
    </w:p>
    <w:p>
      <w:pPr>
        <w:ind w:left="0" w:right="0" w:firstLine="560"/>
        <w:spacing w:before="450" w:after="450" w:line="312" w:lineRule="auto"/>
      </w:pPr>
      <w:r>
        <w:rPr>
          <w:rFonts w:ascii="宋体" w:hAnsi="宋体" w:eastAsia="宋体" w:cs="宋体"/>
          <w:color w:val="000"/>
          <w:sz w:val="28"/>
          <w:szCs w:val="28"/>
        </w:rPr>
        <w:t xml:space="preserve">二、家庭户人口</w:t>
      </w:r>
    </w:p>
    <w:p>
      <w:pPr>
        <w:ind w:left="0" w:right="0" w:firstLine="560"/>
        <w:spacing w:before="450" w:after="450" w:line="312" w:lineRule="auto"/>
      </w:pPr>
      <w:r>
        <w:rPr>
          <w:rFonts w:ascii="宋体" w:hAnsi="宋体" w:eastAsia="宋体" w:cs="宋体"/>
          <w:color w:val="000"/>
          <w:sz w:val="28"/>
          <w:szCs w:val="28"/>
        </w:rPr>
        <w:t xml:space="preserve">全市常住人口中共有家庭户[4]662006户，家庭户人口为2402991人，平均每个家庭户的人口为3.63人，比2025年第五次全国人口普查的3.56人增长0.07人。</w:t>
      </w:r>
    </w:p>
    <w:p>
      <w:pPr>
        <w:ind w:left="0" w:right="0" w:firstLine="560"/>
        <w:spacing w:before="450" w:after="450" w:line="312" w:lineRule="auto"/>
      </w:pPr>
      <w:r>
        <w:rPr>
          <w:rFonts w:ascii="宋体" w:hAnsi="宋体" w:eastAsia="宋体" w:cs="宋体"/>
          <w:color w:val="000"/>
          <w:sz w:val="28"/>
          <w:szCs w:val="28"/>
        </w:rPr>
        <w:t xml:space="preserve">三、性别构成全市常住人口中，男性人口为1299597人，占51.08%；女性人口为1244506人，占48.92%。总人口性别比（以女性为100，男性对女性的比例）由2025年第五次全国人口普查的105.45下降为104.43。</w:t>
      </w:r>
    </w:p>
    <w:p>
      <w:pPr>
        <w:ind w:left="0" w:right="0" w:firstLine="560"/>
        <w:spacing w:before="450" w:after="450" w:line="312" w:lineRule="auto"/>
      </w:pPr>
      <w:r>
        <w:rPr>
          <w:rFonts w:ascii="宋体" w:hAnsi="宋体" w:eastAsia="宋体" w:cs="宋体"/>
          <w:color w:val="000"/>
          <w:sz w:val="28"/>
          <w:szCs w:val="28"/>
        </w:rPr>
        <w:t xml:space="preserve">四、年龄构成全市常住人口中，0-14岁人口为455023人，占17.89%；15-64岁人口为1850534人，占72.74%；65岁及以上人口为238546人，占9.37%。同2025年第五次全国人口普查相比，0-14岁人口的比重下降6个百分点，15-64岁人口的比重上升5.48个百分点，65岁及以上人口的比重上升0.52个百分点。</w:t>
      </w:r>
    </w:p>
    <w:p>
      <w:pPr>
        <w:ind w:left="0" w:right="0" w:firstLine="560"/>
        <w:spacing w:before="450" w:after="450" w:line="312" w:lineRule="auto"/>
      </w:pPr>
      <w:r>
        <w:rPr>
          <w:rFonts w:ascii="宋体" w:hAnsi="宋体" w:eastAsia="宋体" w:cs="宋体"/>
          <w:color w:val="000"/>
          <w:sz w:val="28"/>
          <w:szCs w:val="28"/>
        </w:rPr>
        <w:t xml:space="preserve">五、各种受教育程度人口</w:t>
      </w:r>
    </w:p>
    <w:p>
      <w:pPr>
        <w:ind w:left="0" w:right="0" w:firstLine="560"/>
        <w:spacing w:before="450" w:after="450" w:line="312" w:lineRule="auto"/>
      </w:pPr>
      <w:r>
        <w:rPr>
          <w:rFonts w:ascii="宋体" w:hAnsi="宋体" w:eastAsia="宋体" w:cs="宋体"/>
          <w:color w:val="000"/>
          <w:sz w:val="28"/>
          <w:szCs w:val="28"/>
        </w:rPr>
        <w:t xml:space="preserve">全市常住人口中，具有大学（指大专以上）文化程度的人口为159027人；具有高中（含中专）文化程度的人口为396554人；具有初中文化程度的人口为1178371人；具有小学文化程度的人口为494068人（以上各种受教育程度的人包括各类学校的毕业生、肄业生和在校生）。</w:t>
      </w:r>
    </w:p>
    <w:p>
      <w:pPr>
        <w:ind w:left="0" w:right="0" w:firstLine="560"/>
        <w:spacing w:before="450" w:after="450" w:line="312" w:lineRule="auto"/>
      </w:pPr>
      <w:r>
        <w:rPr>
          <w:rFonts w:ascii="宋体" w:hAnsi="宋体" w:eastAsia="宋体" w:cs="宋体"/>
          <w:color w:val="000"/>
          <w:sz w:val="28"/>
          <w:szCs w:val="28"/>
        </w:rPr>
        <w:t xml:space="preserve">同2025年第五次全国人口普查相比，每10万人中具有大学文化程度的由2122人上升为6251人；具有高中文化程度的由11504人上升为15587人；具有初中文化程度的由43805人上升为46318人；具有小学程度的由26991人下降为19420人。</w:t>
      </w:r>
    </w:p>
    <w:p>
      <w:pPr>
        <w:ind w:left="0" w:right="0" w:firstLine="560"/>
        <w:spacing w:before="450" w:after="450" w:line="312" w:lineRule="auto"/>
      </w:pPr>
      <w:r>
        <w:rPr>
          <w:rFonts w:ascii="宋体" w:hAnsi="宋体" w:eastAsia="宋体" w:cs="宋体"/>
          <w:color w:val="000"/>
          <w:sz w:val="28"/>
          <w:szCs w:val="28"/>
        </w:rPr>
        <w:t xml:space="preserve">全市常住人口中，文盲人口（15岁及以上不识字的人）为97932人，同2025年第五次全国人口普查相比，文盲人口减少92068人，文盲率[5]由 8.41%下降为3.85%，下降4.56个百分点。</w:t>
      </w:r>
    </w:p>
    <w:p>
      <w:pPr>
        <w:ind w:left="0" w:right="0" w:firstLine="560"/>
        <w:spacing w:before="450" w:after="450" w:line="312" w:lineRule="auto"/>
      </w:pPr>
      <w:r>
        <w:rPr>
          <w:rFonts w:ascii="宋体" w:hAnsi="宋体" w:eastAsia="宋体" w:cs="宋体"/>
          <w:color w:val="000"/>
          <w:sz w:val="28"/>
          <w:szCs w:val="28"/>
        </w:rPr>
        <w:t xml:space="preserve">六、人口地区分布</w:t>
      </w:r>
    </w:p>
    <w:p>
      <w:pPr>
        <w:ind w:left="0" w:right="0" w:firstLine="560"/>
        <w:spacing w:before="450" w:after="450" w:line="312" w:lineRule="auto"/>
      </w:pPr>
      <w:r>
        <w:rPr>
          <w:rFonts w:ascii="宋体" w:hAnsi="宋体" w:eastAsia="宋体" w:cs="宋体"/>
          <w:color w:val="000"/>
          <w:sz w:val="28"/>
          <w:szCs w:val="28"/>
        </w:rPr>
        <w:t xml:space="preserve">全市2025年第六次全国人口普查快速汇总的人口地区分布数据如下（单位：人）地区别常住人口</w:t>
      </w:r>
    </w:p>
    <w:p>
      <w:pPr>
        <w:ind w:left="0" w:right="0" w:firstLine="560"/>
        <w:spacing w:before="450" w:after="450" w:line="312" w:lineRule="auto"/>
      </w:pPr>
      <w:r>
        <w:rPr>
          <w:rFonts w:ascii="宋体" w:hAnsi="宋体" w:eastAsia="宋体" w:cs="宋体"/>
          <w:color w:val="000"/>
          <w:sz w:val="28"/>
          <w:szCs w:val="28"/>
        </w:rPr>
        <w:t xml:space="preserve">漯河市2544103</w:t>
      </w:r>
    </w:p>
    <w:p>
      <w:pPr>
        <w:ind w:left="0" w:right="0" w:firstLine="560"/>
        <w:spacing w:before="450" w:after="450" w:line="312" w:lineRule="auto"/>
      </w:pPr>
      <w:r>
        <w:rPr>
          <w:rFonts w:ascii="宋体" w:hAnsi="宋体" w:eastAsia="宋体" w:cs="宋体"/>
          <w:color w:val="000"/>
          <w:sz w:val="28"/>
          <w:szCs w:val="28"/>
        </w:rPr>
        <w:t xml:space="preserve">源汇区323935</w:t>
      </w:r>
    </w:p>
    <w:p>
      <w:pPr>
        <w:ind w:left="0" w:right="0" w:firstLine="560"/>
        <w:spacing w:before="450" w:after="450" w:line="312" w:lineRule="auto"/>
      </w:pPr>
      <w:r>
        <w:rPr>
          <w:rFonts w:ascii="宋体" w:hAnsi="宋体" w:eastAsia="宋体" w:cs="宋体"/>
          <w:color w:val="000"/>
          <w:sz w:val="28"/>
          <w:szCs w:val="28"/>
        </w:rPr>
        <w:t xml:space="preserve">郾城区493648</w:t>
      </w:r>
    </w:p>
    <w:p>
      <w:pPr>
        <w:ind w:left="0" w:right="0" w:firstLine="560"/>
        <w:spacing w:before="450" w:after="450" w:line="312" w:lineRule="auto"/>
      </w:pPr>
      <w:r>
        <w:rPr>
          <w:rFonts w:ascii="宋体" w:hAnsi="宋体" w:eastAsia="宋体" w:cs="宋体"/>
          <w:color w:val="000"/>
          <w:sz w:val="28"/>
          <w:szCs w:val="28"/>
        </w:rPr>
        <w:t xml:space="preserve">召陵区477308</w:t>
      </w:r>
    </w:p>
    <w:p>
      <w:pPr>
        <w:ind w:left="0" w:right="0" w:firstLine="560"/>
        <w:spacing w:before="450" w:after="450" w:line="312" w:lineRule="auto"/>
      </w:pPr>
      <w:r>
        <w:rPr>
          <w:rFonts w:ascii="宋体" w:hAnsi="宋体" w:eastAsia="宋体" w:cs="宋体"/>
          <w:color w:val="000"/>
          <w:sz w:val="28"/>
          <w:szCs w:val="28"/>
        </w:rPr>
        <w:t xml:space="preserve">舞阳县538412</w:t>
      </w:r>
    </w:p>
    <w:p>
      <w:pPr>
        <w:ind w:left="0" w:right="0" w:firstLine="560"/>
        <w:spacing w:before="450" w:after="450" w:line="312" w:lineRule="auto"/>
      </w:pPr>
      <w:r>
        <w:rPr>
          <w:rFonts w:ascii="宋体" w:hAnsi="宋体" w:eastAsia="宋体" w:cs="宋体"/>
          <w:color w:val="000"/>
          <w:sz w:val="28"/>
          <w:szCs w:val="28"/>
        </w:rPr>
        <w:t xml:space="preserve">临颍县710800</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[1] 本公报中数据均为初步汇总数。</w:t>
      </w:r>
    </w:p>
    <w:p>
      <w:pPr>
        <w:ind w:left="0" w:right="0" w:firstLine="560"/>
        <w:spacing w:before="450" w:after="450" w:line="312" w:lineRule="auto"/>
      </w:pPr>
      <w:r>
        <w:rPr>
          <w:rFonts w:ascii="宋体" w:hAnsi="宋体" w:eastAsia="宋体" w:cs="宋体"/>
          <w:color w:val="000"/>
          <w:sz w:val="28"/>
          <w:szCs w:val="28"/>
        </w:rPr>
        <w:t xml:space="preserve">[2] 普查登记的对象是指普查标准时点在中华人民共和国境内的自然人以及在中华人民共和国境外但未定居的中国公民，不包括在中华人民共和国境内短期停留的境外人员。</w:t>
      </w:r>
    </w:p>
    <w:p>
      <w:pPr>
        <w:ind w:left="0" w:right="0" w:firstLine="560"/>
        <w:spacing w:before="450" w:after="450" w:line="312" w:lineRule="auto"/>
      </w:pPr>
      <w:r>
        <w:rPr>
          <w:rFonts w:ascii="宋体" w:hAnsi="宋体" w:eastAsia="宋体" w:cs="宋体"/>
          <w:color w:val="000"/>
          <w:sz w:val="28"/>
          <w:szCs w:val="28"/>
        </w:rPr>
        <w:t xml:space="preserve">[3] 各省辖市、县（市、区）的常住人口包括，居住在本乡镇街道、户口在本乡镇街道或户口待定的人；居住在本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[4] 家庭户是指以家庭成员关系为主、居住一处共同生活的人组成的户。</w:t>
      </w:r>
    </w:p>
    <w:p>
      <w:pPr>
        <w:ind w:left="0" w:right="0" w:firstLine="560"/>
        <w:spacing w:before="450" w:after="450" w:line="312" w:lineRule="auto"/>
      </w:pPr>
      <w:r>
        <w:rPr>
          <w:rFonts w:ascii="宋体" w:hAnsi="宋体" w:eastAsia="宋体" w:cs="宋体"/>
          <w:color w:val="000"/>
          <w:sz w:val="28"/>
          <w:szCs w:val="28"/>
        </w:rPr>
        <w:t xml:space="preserve">[5] 文盲率是指全市常住人口中15岁及以上不识字人口所占比重。</w:t>
      </w:r>
    </w:p>
    <w:p>
      <w:pPr>
        <w:ind w:left="0" w:right="0" w:firstLine="560"/>
        <w:spacing w:before="450" w:after="450" w:line="312" w:lineRule="auto"/>
      </w:pPr>
      <w:r>
        <w:rPr>
          <w:rFonts w:ascii="宋体" w:hAnsi="宋体" w:eastAsia="宋体" w:cs="宋体"/>
          <w:color w:val="000"/>
          <w:sz w:val="28"/>
          <w:szCs w:val="28"/>
        </w:rPr>
        <w:t xml:space="preserve">来源：国家统计局社情民意调查网日期：2025-8-4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2025-05-02T14:55:04+08:00</dcterms:created>
  <dcterms:modified xsi:type="dcterms:W3CDTF">2025-05-02T14:55:04+08:00</dcterms:modified>
</cp:coreProperties>
</file>

<file path=docProps/custom.xml><?xml version="1.0" encoding="utf-8"?>
<Properties xmlns="http://schemas.openxmlformats.org/officeDocument/2006/custom-properties" xmlns:vt="http://schemas.openxmlformats.org/officeDocument/2006/docPropsVTypes"/>
</file>