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体外诊断试剂说明书编写指导原则</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第一篇：体外诊断试剂说明书编写指导原则体外诊断试剂说明书编写指导原则2024年04月28日 发布体外诊断试剂说明书承载了产品预期用途、试验方法、对试验结果的解释、注意事项等重要信息，是指导使用者正确操作、临床医生准确理解和合理应用试验结果...</w:t>
      </w:r>
    </w:p>
    <w:p>
      <w:pPr>
        <w:ind w:left="0" w:right="0" w:firstLine="560"/>
        <w:spacing w:before="450" w:after="450" w:line="312" w:lineRule="auto"/>
      </w:pPr>
      <w:r>
        <w:rPr>
          <w:rFonts w:ascii="黑体" w:hAnsi="黑体" w:eastAsia="黑体" w:cs="黑体"/>
          <w:color w:val="000000"/>
          <w:sz w:val="36"/>
          <w:szCs w:val="36"/>
          <w:b w:val="1"/>
          <w:bCs w:val="1"/>
        </w:rPr>
        <w:t xml:space="preserve">第一篇：体外诊断试剂说明书编写指导原则</w:t>
      </w:r>
    </w:p>
    <w:p>
      <w:pPr>
        <w:ind w:left="0" w:right="0" w:firstLine="560"/>
        <w:spacing w:before="450" w:after="450" w:line="312" w:lineRule="auto"/>
      </w:pPr>
      <w:r>
        <w:rPr>
          <w:rFonts w:ascii="宋体" w:hAnsi="宋体" w:eastAsia="宋体" w:cs="宋体"/>
          <w:color w:val="000"/>
          <w:sz w:val="28"/>
          <w:szCs w:val="28"/>
        </w:rPr>
        <w:t xml:space="preserve">体外诊断试剂说明书编写指导原则</w:t>
      </w:r>
    </w:p>
    <w:p>
      <w:pPr>
        <w:ind w:left="0" w:right="0" w:firstLine="560"/>
        <w:spacing w:before="450" w:after="450" w:line="312" w:lineRule="auto"/>
      </w:pPr>
      <w:r>
        <w:rPr>
          <w:rFonts w:ascii="宋体" w:hAnsi="宋体" w:eastAsia="宋体" w:cs="宋体"/>
          <w:color w:val="000"/>
          <w:sz w:val="28"/>
          <w:szCs w:val="28"/>
        </w:rPr>
        <w:t xml:space="preserve">2025年04月28日 发布</w:t>
      </w:r>
    </w:p>
    <w:p>
      <w:pPr>
        <w:ind w:left="0" w:right="0" w:firstLine="560"/>
        <w:spacing w:before="450" w:after="450" w:line="312" w:lineRule="auto"/>
      </w:pPr>
      <w:r>
        <w:rPr>
          <w:rFonts w:ascii="宋体" w:hAnsi="宋体" w:eastAsia="宋体" w:cs="宋体"/>
          <w:color w:val="000"/>
          <w:sz w:val="28"/>
          <w:szCs w:val="28"/>
        </w:rPr>
        <w:t xml:space="preserve">体外诊断试剂说明书承载了产品预期用途、试验方法、对试验结果的解释、注意事项等重要信息，是指导使用者正确操作、临床医生准确理解和合理应用试验结果的重要技术性文件。</w:t>
      </w:r>
    </w:p>
    <w:p>
      <w:pPr>
        <w:ind w:left="0" w:right="0" w:firstLine="560"/>
        <w:spacing w:before="450" w:after="450" w:line="312" w:lineRule="auto"/>
      </w:pPr>
      <w:r>
        <w:rPr>
          <w:rFonts w:ascii="宋体" w:hAnsi="宋体" w:eastAsia="宋体" w:cs="宋体"/>
          <w:color w:val="000"/>
          <w:sz w:val="28"/>
          <w:szCs w:val="28"/>
        </w:rPr>
        <w:t xml:space="preserve">本指导原则基于国家食品药品监督管理局《药品说明书和标签管理规定》、《医疗器械说明书、标签和包装标识管理规定》的有关要求，参考EMEA、FDA、IFCC等有关体外诊断试剂说明书撰写方面的文献，同时借鉴了按药品注册管理的工作经验，对说明书编写的格式及各项内容的撰写进行了详细的说明。其目的是为编写体外诊断试剂说明书进行原则性的指导，同时，也为注册管理部门审核说明书提供技术参考。</w:t>
      </w:r>
    </w:p>
    <w:p>
      <w:pPr>
        <w:ind w:left="0" w:right="0" w:firstLine="560"/>
        <w:spacing w:before="450" w:after="450" w:line="312" w:lineRule="auto"/>
      </w:pPr>
      <w:r>
        <w:rPr>
          <w:rFonts w:ascii="宋体" w:hAnsi="宋体" w:eastAsia="宋体" w:cs="宋体"/>
          <w:color w:val="000"/>
          <w:sz w:val="28"/>
          <w:szCs w:val="28"/>
        </w:rPr>
        <w:t xml:space="preserve">由于诊断试剂产品发展快、专业跨度大、临床使用目的差别大，不同临床使用目的产品的说明书内容不尽完全相同。注册申请人应根据产品特点及临床使用目的编写说明书，以便于关注者获取准确的信息。</w:t>
      </w:r>
    </w:p>
    <w:p>
      <w:pPr>
        <w:ind w:left="0" w:right="0" w:firstLine="560"/>
        <w:spacing w:before="450" w:after="450" w:line="312" w:lineRule="auto"/>
      </w:pPr>
      <w:r>
        <w:rPr>
          <w:rFonts w:ascii="宋体" w:hAnsi="宋体" w:eastAsia="宋体" w:cs="宋体"/>
          <w:color w:val="000"/>
          <w:sz w:val="28"/>
          <w:szCs w:val="28"/>
        </w:rPr>
        <w:t xml:space="preserve">一、体外诊断试剂说明书格式</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通用名称：</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【预期用途】</w:t>
      </w:r>
    </w:p>
    <w:p>
      <w:pPr>
        <w:ind w:left="0" w:right="0" w:firstLine="560"/>
        <w:spacing w:before="450" w:after="450" w:line="312" w:lineRule="auto"/>
      </w:pPr>
      <w:r>
        <w:rPr>
          <w:rFonts w:ascii="宋体" w:hAnsi="宋体" w:eastAsia="宋体" w:cs="宋体"/>
          <w:color w:val="000"/>
          <w:sz w:val="28"/>
          <w:szCs w:val="28"/>
        </w:rPr>
        <w:t xml:space="preserve">【检验原理】</w:t>
      </w:r>
    </w:p>
    <w:p>
      <w:pPr>
        <w:ind w:left="0" w:right="0" w:firstLine="560"/>
        <w:spacing w:before="450" w:after="450" w:line="312" w:lineRule="auto"/>
      </w:pPr>
      <w:r>
        <w:rPr>
          <w:rFonts w:ascii="宋体" w:hAnsi="宋体" w:eastAsia="宋体" w:cs="宋体"/>
          <w:color w:val="000"/>
          <w:sz w:val="28"/>
          <w:szCs w:val="28"/>
        </w:rPr>
        <w:t xml:space="preserve">【主要组成成份】</w:t>
      </w:r>
    </w:p>
    <w:p>
      <w:pPr>
        <w:ind w:left="0" w:right="0" w:firstLine="560"/>
        <w:spacing w:before="450" w:after="450" w:line="312" w:lineRule="auto"/>
      </w:pPr>
      <w:r>
        <w:rPr>
          <w:rFonts w:ascii="宋体" w:hAnsi="宋体" w:eastAsia="宋体" w:cs="宋体"/>
          <w:color w:val="000"/>
          <w:sz w:val="28"/>
          <w:szCs w:val="28"/>
        </w:rPr>
        <w:t xml:space="preserve">【储存条件及有效期】</w:t>
      </w:r>
    </w:p>
    <w:p>
      <w:pPr>
        <w:ind w:left="0" w:right="0" w:firstLine="560"/>
        <w:spacing w:before="450" w:after="450" w:line="312" w:lineRule="auto"/>
      </w:pPr>
      <w:r>
        <w:rPr>
          <w:rFonts w:ascii="宋体" w:hAnsi="宋体" w:eastAsia="宋体" w:cs="宋体"/>
          <w:color w:val="000"/>
          <w:sz w:val="28"/>
          <w:szCs w:val="28"/>
        </w:rPr>
        <w:t xml:space="preserve">【适用仪器】</w:t>
      </w:r>
    </w:p>
    <w:p>
      <w:pPr>
        <w:ind w:left="0" w:right="0" w:firstLine="560"/>
        <w:spacing w:before="450" w:after="450" w:line="312" w:lineRule="auto"/>
      </w:pPr>
      <w:r>
        <w:rPr>
          <w:rFonts w:ascii="宋体" w:hAnsi="宋体" w:eastAsia="宋体" w:cs="宋体"/>
          <w:color w:val="000"/>
          <w:sz w:val="28"/>
          <w:szCs w:val="28"/>
        </w:rPr>
        <w:t xml:space="preserve">【样本要求】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【参考值（参考范围）】</w:t>
      </w:r>
    </w:p>
    <w:p>
      <w:pPr>
        <w:ind w:left="0" w:right="0" w:firstLine="560"/>
        <w:spacing w:before="450" w:after="450" w:line="312" w:lineRule="auto"/>
      </w:pPr>
      <w:r>
        <w:rPr>
          <w:rFonts w:ascii="宋体" w:hAnsi="宋体" w:eastAsia="宋体" w:cs="宋体"/>
          <w:color w:val="000"/>
          <w:sz w:val="28"/>
          <w:szCs w:val="28"/>
        </w:rPr>
        <w:t xml:space="preserve">【检验结果的解释】</w:t>
      </w:r>
    </w:p>
    <w:p>
      <w:pPr>
        <w:ind w:left="0" w:right="0" w:firstLine="560"/>
        <w:spacing w:before="450" w:after="450" w:line="312" w:lineRule="auto"/>
      </w:pPr>
      <w:r>
        <w:rPr>
          <w:rFonts w:ascii="宋体" w:hAnsi="宋体" w:eastAsia="宋体" w:cs="宋体"/>
          <w:color w:val="000"/>
          <w:sz w:val="28"/>
          <w:szCs w:val="28"/>
        </w:rPr>
        <w:t xml:space="preserve">【检验方法的局限性】</w:t>
      </w:r>
    </w:p>
    <w:p>
      <w:pPr>
        <w:ind w:left="0" w:right="0" w:firstLine="560"/>
        <w:spacing w:before="450" w:after="450" w:line="312" w:lineRule="auto"/>
      </w:pPr>
      <w:r>
        <w:rPr>
          <w:rFonts w:ascii="宋体" w:hAnsi="宋体" w:eastAsia="宋体" w:cs="宋体"/>
          <w:color w:val="000"/>
          <w:sz w:val="28"/>
          <w:szCs w:val="28"/>
        </w:rPr>
        <w:t xml:space="preserve">【产品性能指标】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【医疗器械生产企业许可证编号】</w:t>
      </w:r>
    </w:p>
    <w:p>
      <w:pPr>
        <w:ind w:left="0" w:right="0" w:firstLine="560"/>
        <w:spacing w:before="450" w:after="450" w:line="312" w:lineRule="auto"/>
      </w:pPr>
      <w:r>
        <w:rPr>
          <w:rFonts w:ascii="宋体" w:hAnsi="宋体" w:eastAsia="宋体" w:cs="宋体"/>
          <w:color w:val="000"/>
          <w:sz w:val="28"/>
          <w:szCs w:val="28"/>
        </w:rPr>
        <w:t xml:space="preserve">【医疗器械注册证书编号】</w:t>
      </w:r>
    </w:p>
    <w:p>
      <w:pPr>
        <w:ind w:left="0" w:right="0" w:firstLine="560"/>
        <w:spacing w:before="450" w:after="450" w:line="312" w:lineRule="auto"/>
      </w:pPr>
      <w:r>
        <w:rPr>
          <w:rFonts w:ascii="宋体" w:hAnsi="宋体" w:eastAsia="宋体" w:cs="宋体"/>
          <w:color w:val="000"/>
          <w:sz w:val="28"/>
          <w:szCs w:val="28"/>
        </w:rPr>
        <w:t xml:space="preserve">【产品标准编号】</w:t>
      </w:r>
    </w:p>
    <w:p>
      <w:pPr>
        <w:ind w:left="0" w:right="0" w:firstLine="560"/>
        <w:spacing w:before="450" w:after="450" w:line="312" w:lineRule="auto"/>
      </w:pPr>
      <w:r>
        <w:rPr>
          <w:rFonts w:ascii="宋体" w:hAnsi="宋体" w:eastAsia="宋体" w:cs="宋体"/>
          <w:color w:val="000"/>
          <w:sz w:val="28"/>
          <w:szCs w:val="28"/>
        </w:rPr>
        <w:t xml:space="preserve">【说明书批准及修改日期】</w:t>
      </w:r>
    </w:p>
    <w:p>
      <w:pPr>
        <w:ind w:left="0" w:right="0" w:firstLine="560"/>
        <w:spacing w:before="450" w:after="450" w:line="312" w:lineRule="auto"/>
      </w:pPr>
      <w:r>
        <w:rPr>
          <w:rFonts w:ascii="宋体" w:hAnsi="宋体" w:eastAsia="宋体" w:cs="宋体"/>
          <w:color w:val="000"/>
          <w:sz w:val="28"/>
          <w:szCs w:val="28"/>
        </w:rPr>
        <w:t xml:space="preserve">二、各项内容撰写的说明</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1．通用名称：</w:t>
      </w:r>
    </w:p>
    <w:p>
      <w:pPr>
        <w:ind w:left="0" w:right="0" w:firstLine="560"/>
        <w:spacing w:before="450" w:after="450" w:line="312" w:lineRule="auto"/>
      </w:pPr>
      <w:r>
        <w:rPr>
          <w:rFonts w:ascii="宋体" w:hAnsi="宋体" w:eastAsia="宋体" w:cs="宋体"/>
          <w:color w:val="000"/>
          <w:sz w:val="28"/>
          <w:szCs w:val="28"/>
        </w:rPr>
        <w:t xml:space="preserve">通用名应当符合《体外诊断试剂注册管理办法（试行）》中的命名原则。《中国生物制品规程》收载的品种，其通用名、英文名应与《中国生物制品规程》一致。</w:t>
      </w:r>
    </w:p>
    <w:p>
      <w:pPr>
        <w:ind w:left="0" w:right="0" w:firstLine="560"/>
        <w:spacing w:before="450" w:after="450" w:line="312" w:lineRule="auto"/>
      </w:pPr>
      <w:r>
        <w:rPr>
          <w:rFonts w:ascii="宋体" w:hAnsi="宋体" w:eastAsia="宋体" w:cs="宋体"/>
          <w:color w:val="000"/>
          <w:sz w:val="28"/>
          <w:szCs w:val="28"/>
        </w:rPr>
        <w:t xml:space="preserve">2．商品名称：</w:t>
      </w:r>
    </w:p>
    <w:p>
      <w:pPr>
        <w:ind w:left="0" w:right="0" w:firstLine="560"/>
        <w:spacing w:before="450" w:after="450" w:line="312" w:lineRule="auto"/>
      </w:pPr>
      <w:r>
        <w:rPr>
          <w:rFonts w:ascii="宋体" w:hAnsi="宋体" w:eastAsia="宋体" w:cs="宋体"/>
          <w:color w:val="000"/>
          <w:sz w:val="28"/>
          <w:szCs w:val="28"/>
        </w:rPr>
        <w:t xml:space="preserve">同时标注通用名称和商品名称时，应当分行，不得连写，并且商品名称的文字不得大于通用名称文字的两倍。不得使用夸大、断言产品功效的绝对化用语，不得违反其他法律、法规的规定。</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注明可测试的样本数，如××测试/盒、××人份/盒、××ml。</w:t>
      </w:r>
    </w:p>
    <w:p>
      <w:pPr>
        <w:ind w:left="0" w:right="0" w:firstLine="560"/>
        <w:spacing w:before="450" w:after="450" w:line="312" w:lineRule="auto"/>
      </w:pPr>
      <w:r>
        <w:rPr>
          <w:rFonts w:ascii="宋体" w:hAnsi="宋体" w:eastAsia="宋体" w:cs="宋体"/>
          <w:color w:val="000"/>
          <w:sz w:val="28"/>
          <w:szCs w:val="28"/>
        </w:rPr>
        <w:t xml:space="preserve">【预期用途】</w:t>
      </w:r>
    </w:p>
    <w:p>
      <w:pPr>
        <w:ind w:left="0" w:right="0" w:firstLine="560"/>
        <w:spacing w:before="450" w:after="450" w:line="312" w:lineRule="auto"/>
      </w:pPr>
      <w:r>
        <w:rPr>
          <w:rFonts w:ascii="宋体" w:hAnsi="宋体" w:eastAsia="宋体" w:cs="宋体"/>
          <w:color w:val="000"/>
          <w:sz w:val="28"/>
          <w:szCs w:val="28"/>
        </w:rPr>
        <w:t xml:space="preserve">详细说明产品的预期用途，如定性或定量测定、筛查、自测、确认等。说明与预期用途相关的临床适应症背景情况，说明相关的临床或实验室诊断方法等。</w:t>
      </w:r>
    </w:p>
    <w:p>
      <w:pPr>
        <w:ind w:left="0" w:right="0" w:firstLine="560"/>
        <w:spacing w:before="450" w:after="450" w:line="312" w:lineRule="auto"/>
      </w:pPr>
      <w:r>
        <w:rPr>
          <w:rFonts w:ascii="宋体" w:hAnsi="宋体" w:eastAsia="宋体" w:cs="宋体"/>
          <w:color w:val="000"/>
          <w:sz w:val="28"/>
          <w:szCs w:val="28"/>
        </w:rPr>
        <w:t xml:space="preserve">【检验原理】</w:t>
      </w:r>
    </w:p>
    <w:p>
      <w:pPr>
        <w:ind w:left="0" w:right="0" w:firstLine="560"/>
        <w:spacing w:before="450" w:after="450" w:line="312" w:lineRule="auto"/>
      </w:pPr>
      <w:r>
        <w:rPr>
          <w:rFonts w:ascii="宋体" w:hAnsi="宋体" w:eastAsia="宋体" w:cs="宋体"/>
          <w:color w:val="000"/>
          <w:sz w:val="28"/>
          <w:szCs w:val="28"/>
        </w:rPr>
        <w:t xml:space="preserve">详细说明试验原理、方法，必要时可采用图示方法描述。</w:t>
      </w:r>
    </w:p>
    <w:p>
      <w:pPr>
        <w:ind w:left="0" w:right="0" w:firstLine="560"/>
        <w:spacing w:before="450" w:after="450" w:line="312" w:lineRule="auto"/>
      </w:pPr>
      <w:r>
        <w:rPr>
          <w:rFonts w:ascii="宋体" w:hAnsi="宋体" w:eastAsia="宋体" w:cs="宋体"/>
          <w:color w:val="000"/>
          <w:sz w:val="28"/>
          <w:szCs w:val="28"/>
        </w:rPr>
        <w:t xml:space="preserve">【主要组成成份】</w:t>
      </w:r>
    </w:p>
    <w:p>
      <w:pPr>
        <w:ind w:left="0" w:right="0" w:firstLine="560"/>
        <w:spacing w:before="450" w:after="450" w:line="312" w:lineRule="auto"/>
      </w:pPr>
      <w:r>
        <w:rPr>
          <w:rFonts w:ascii="宋体" w:hAnsi="宋体" w:eastAsia="宋体" w:cs="宋体"/>
          <w:color w:val="000"/>
          <w:sz w:val="28"/>
          <w:szCs w:val="28"/>
        </w:rPr>
        <w:t xml:space="preserve">1．对于产品中包含的试剂组份：①说明名称、数量、每个组成成份在反应体系中的比例或浓度，如果对于正确的操作很重要，应提供其生物学来源、活性及其他特性。②明确说明不同批号试剂盒中各组份是否可以互换。</w:t>
      </w:r>
    </w:p>
    <w:p>
      <w:pPr>
        <w:ind w:left="0" w:right="0" w:firstLine="560"/>
        <w:spacing w:before="450" w:after="450" w:line="312" w:lineRule="auto"/>
      </w:pPr>
      <w:r>
        <w:rPr>
          <w:rFonts w:ascii="宋体" w:hAnsi="宋体" w:eastAsia="宋体" w:cs="宋体"/>
          <w:color w:val="000"/>
          <w:sz w:val="28"/>
          <w:szCs w:val="28"/>
        </w:rPr>
        <w:t xml:space="preserve">2．对于产品中不包含，但对该试验必须的试剂组份：生产企业应列出此类试剂的名称、纯度，提供稀释或混合方法及其他相关信息。</w:t>
      </w:r>
    </w:p>
    <w:p>
      <w:pPr>
        <w:ind w:left="0" w:right="0" w:firstLine="560"/>
        <w:spacing w:before="450" w:after="450" w:line="312" w:lineRule="auto"/>
      </w:pPr>
      <w:r>
        <w:rPr>
          <w:rFonts w:ascii="宋体" w:hAnsi="宋体" w:eastAsia="宋体" w:cs="宋体"/>
          <w:color w:val="000"/>
          <w:sz w:val="28"/>
          <w:szCs w:val="28"/>
        </w:rPr>
        <w:t xml:space="preserve">3．对于标准品（校准品）和质控品：①说明主要组成成份及其生物学来源。②注明标</w:t>
      </w:r>
    </w:p>
    <w:p>
      <w:pPr>
        <w:ind w:left="0" w:right="0" w:firstLine="560"/>
        <w:spacing w:before="450" w:after="450" w:line="312" w:lineRule="auto"/>
      </w:pPr>
      <w:r>
        <w:rPr>
          <w:rFonts w:ascii="宋体" w:hAnsi="宋体" w:eastAsia="宋体" w:cs="宋体"/>
          <w:color w:val="000"/>
          <w:sz w:val="28"/>
          <w:szCs w:val="28"/>
        </w:rPr>
        <w:t xml:space="preserve">准品（校准品）的定值及其溯源性。③注明质控品的允许范围。</w:t>
      </w:r>
    </w:p>
    <w:p>
      <w:pPr>
        <w:ind w:left="0" w:right="0" w:firstLine="560"/>
        <w:spacing w:before="450" w:after="450" w:line="312" w:lineRule="auto"/>
      </w:pPr>
      <w:r>
        <w:rPr>
          <w:rFonts w:ascii="宋体" w:hAnsi="宋体" w:eastAsia="宋体" w:cs="宋体"/>
          <w:color w:val="000"/>
          <w:sz w:val="28"/>
          <w:szCs w:val="28"/>
        </w:rPr>
        <w:t xml:space="preserve">【储存条件及有效期】</w:t>
      </w:r>
    </w:p>
    <w:p>
      <w:pPr>
        <w:ind w:left="0" w:right="0" w:firstLine="560"/>
        <w:spacing w:before="450" w:after="450" w:line="312" w:lineRule="auto"/>
      </w:pPr>
      <w:r>
        <w:rPr>
          <w:rFonts w:ascii="宋体" w:hAnsi="宋体" w:eastAsia="宋体" w:cs="宋体"/>
          <w:color w:val="000"/>
          <w:sz w:val="28"/>
          <w:szCs w:val="28"/>
        </w:rPr>
        <w:t xml:space="preserve">1．说明产品的储存条件如：2-80C、-180C以下、防止冷冻等。其他影响稳定性的条件如：光线，湿度等也必须说明。如果打开包装后产品或工作液的稳定性不同于原包装产品，则打开包装后产品或工作液的储存条件也必须注明。</w:t>
      </w:r>
    </w:p>
    <w:p>
      <w:pPr>
        <w:ind w:left="0" w:right="0" w:firstLine="560"/>
        <w:spacing w:before="450" w:after="450" w:line="312" w:lineRule="auto"/>
      </w:pPr>
      <w:r>
        <w:rPr>
          <w:rFonts w:ascii="宋体" w:hAnsi="宋体" w:eastAsia="宋体" w:cs="宋体"/>
          <w:color w:val="000"/>
          <w:sz w:val="28"/>
          <w:szCs w:val="28"/>
        </w:rPr>
        <w:t xml:space="preserve">2．有效期：说明在储存条件下的有效期。如果打开包装后产品或工作液的稳定性不同于原包装产品，打开包装后产品或工作液的有效期也必须注明。</w:t>
      </w:r>
    </w:p>
    <w:p>
      <w:pPr>
        <w:ind w:left="0" w:right="0" w:firstLine="560"/>
        <w:spacing w:before="450" w:after="450" w:line="312" w:lineRule="auto"/>
      </w:pPr>
      <w:r>
        <w:rPr>
          <w:rFonts w:ascii="宋体" w:hAnsi="宋体" w:eastAsia="宋体" w:cs="宋体"/>
          <w:color w:val="000"/>
          <w:sz w:val="28"/>
          <w:szCs w:val="28"/>
        </w:rPr>
        <w:t xml:space="preserve">【适用仪器】</w:t>
      </w:r>
    </w:p>
    <w:p>
      <w:pPr>
        <w:ind w:left="0" w:right="0" w:firstLine="560"/>
        <w:spacing w:before="450" w:after="450" w:line="312" w:lineRule="auto"/>
      </w:pPr>
      <w:r>
        <w:rPr>
          <w:rFonts w:ascii="宋体" w:hAnsi="宋体" w:eastAsia="宋体" w:cs="宋体"/>
          <w:color w:val="000"/>
          <w:sz w:val="28"/>
          <w:szCs w:val="28"/>
        </w:rPr>
        <w:t xml:space="preserve">说明可适用的仪器，并提供与仪器有关的所有信息以便用户能够作出最好的选择。</w:t>
      </w:r>
    </w:p>
    <w:p>
      <w:pPr>
        <w:ind w:left="0" w:right="0" w:firstLine="560"/>
        <w:spacing w:before="450" w:after="450" w:line="312" w:lineRule="auto"/>
      </w:pPr>
      <w:r>
        <w:rPr>
          <w:rFonts w:ascii="宋体" w:hAnsi="宋体" w:eastAsia="宋体" w:cs="宋体"/>
          <w:color w:val="000"/>
          <w:sz w:val="28"/>
          <w:szCs w:val="28"/>
        </w:rPr>
        <w:t xml:space="preserve">【样本要求】</w:t>
      </w:r>
    </w:p>
    <w:p>
      <w:pPr>
        <w:ind w:left="0" w:right="0" w:firstLine="560"/>
        <w:spacing w:before="450" w:after="450" w:line="312" w:lineRule="auto"/>
      </w:pPr>
      <w:r>
        <w:rPr>
          <w:rFonts w:ascii="宋体" w:hAnsi="宋体" w:eastAsia="宋体" w:cs="宋体"/>
          <w:color w:val="000"/>
          <w:sz w:val="28"/>
          <w:szCs w:val="28"/>
        </w:rPr>
        <w:t xml:space="preserve">应在以下几方面进行说明：</w:t>
      </w:r>
    </w:p>
    <w:p>
      <w:pPr>
        <w:ind w:left="0" w:right="0" w:firstLine="560"/>
        <w:spacing w:before="450" w:after="450" w:line="312" w:lineRule="auto"/>
      </w:pPr>
      <w:r>
        <w:rPr>
          <w:rFonts w:ascii="宋体" w:hAnsi="宋体" w:eastAsia="宋体" w:cs="宋体"/>
          <w:color w:val="000"/>
          <w:sz w:val="28"/>
          <w:szCs w:val="28"/>
        </w:rPr>
        <w:t xml:space="preserve">1．在样本收集过程中的特别注意事项。</w:t>
      </w:r>
    </w:p>
    <w:p>
      <w:pPr>
        <w:ind w:left="0" w:right="0" w:firstLine="560"/>
        <w:spacing w:before="450" w:after="450" w:line="312" w:lineRule="auto"/>
      </w:pPr>
      <w:r>
        <w:rPr>
          <w:rFonts w:ascii="宋体" w:hAnsi="宋体" w:eastAsia="宋体" w:cs="宋体"/>
          <w:color w:val="000"/>
          <w:sz w:val="28"/>
          <w:szCs w:val="28"/>
        </w:rPr>
        <w:t xml:space="preserve">2．为保证样本各组份稳定所必需的抗凝剂或保护剂。</w:t>
      </w:r>
    </w:p>
    <w:p>
      <w:pPr>
        <w:ind w:left="0" w:right="0" w:firstLine="560"/>
        <w:spacing w:before="450" w:after="450" w:line="312" w:lineRule="auto"/>
      </w:pPr>
      <w:r>
        <w:rPr>
          <w:rFonts w:ascii="宋体" w:hAnsi="宋体" w:eastAsia="宋体" w:cs="宋体"/>
          <w:color w:val="000"/>
          <w:sz w:val="28"/>
          <w:szCs w:val="28"/>
        </w:rPr>
        <w:t xml:space="preserve">3．已知的干扰物。</w:t>
      </w:r>
    </w:p>
    <w:p>
      <w:pPr>
        <w:ind w:left="0" w:right="0" w:firstLine="560"/>
        <w:spacing w:before="450" w:after="450" w:line="312" w:lineRule="auto"/>
      </w:pPr>
      <w:r>
        <w:rPr>
          <w:rFonts w:ascii="宋体" w:hAnsi="宋体" w:eastAsia="宋体" w:cs="宋体"/>
          <w:color w:val="000"/>
          <w:sz w:val="28"/>
          <w:szCs w:val="28"/>
        </w:rPr>
        <w:t xml:space="preserve">4．能够保证样本稳定的储存、处理和运输方法。</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为保证试验的正确进行，应在以下几方面对试验的每一步进行详细说明：</w:t>
      </w:r>
    </w:p>
    <w:p>
      <w:pPr>
        <w:ind w:left="0" w:right="0" w:firstLine="560"/>
        <w:spacing w:before="450" w:after="450" w:line="312" w:lineRule="auto"/>
      </w:pPr>
      <w:r>
        <w:rPr>
          <w:rFonts w:ascii="宋体" w:hAnsi="宋体" w:eastAsia="宋体" w:cs="宋体"/>
          <w:color w:val="000"/>
          <w:sz w:val="28"/>
          <w:szCs w:val="28"/>
        </w:rPr>
        <w:t xml:space="preserve">1．试剂配制：各试剂组份的稀释、混合及其他必要的程序。</w:t>
      </w:r>
    </w:p>
    <w:p>
      <w:pPr>
        <w:ind w:left="0" w:right="0" w:firstLine="560"/>
        <w:spacing w:before="450" w:after="450" w:line="312" w:lineRule="auto"/>
      </w:pPr>
      <w:r>
        <w:rPr>
          <w:rFonts w:ascii="宋体" w:hAnsi="宋体" w:eastAsia="宋体" w:cs="宋体"/>
          <w:color w:val="000"/>
          <w:sz w:val="28"/>
          <w:szCs w:val="28"/>
        </w:rPr>
        <w:t xml:space="preserve">2．必须满足的试验条件：如pH值、温度、每一步试验所需的时间、波长、最终反应产物的稳定性等。试验过程中必须注意的事项。</w:t>
      </w:r>
    </w:p>
    <w:p>
      <w:pPr>
        <w:ind w:left="0" w:right="0" w:firstLine="560"/>
        <w:spacing w:before="450" w:after="450" w:line="312" w:lineRule="auto"/>
      </w:pPr>
      <w:r>
        <w:rPr>
          <w:rFonts w:ascii="宋体" w:hAnsi="宋体" w:eastAsia="宋体" w:cs="宋体"/>
          <w:color w:val="000"/>
          <w:sz w:val="28"/>
          <w:szCs w:val="28"/>
        </w:rPr>
        <w:t xml:space="preserve">3．校准程序（如果需要）：标准品（校准品）的准备和使用，标准曲线的绘制方法。</w:t>
      </w:r>
    </w:p>
    <w:p>
      <w:pPr>
        <w:ind w:left="0" w:right="0" w:firstLine="560"/>
        <w:spacing w:before="450" w:after="450" w:line="312" w:lineRule="auto"/>
      </w:pPr>
      <w:r>
        <w:rPr>
          <w:rFonts w:ascii="宋体" w:hAnsi="宋体" w:eastAsia="宋体" w:cs="宋体"/>
          <w:color w:val="000"/>
          <w:sz w:val="28"/>
          <w:szCs w:val="28"/>
        </w:rPr>
        <w:t xml:space="preserve">4．质量控制程序：质控品的使用、质量控制方法。</w:t>
      </w:r>
    </w:p>
    <w:p>
      <w:pPr>
        <w:ind w:left="0" w:right="0" w:firstLine="560"/>
        <w:spacing w:before="450" w:after="450" w:line="312" w:lineRule="auto"/>
      </w:pPr>
      <w:r>
        <w:rPr>
          <w:rFonts w:ascii="宋体" w:hAnsi="宋体" w:eastAsia="宋体" w:cs="宋体"/>
          <w:color w:val="000"/>
          <w:sz w:val="28"/>
          <w:szCs w:val="28"/>
        </w:rPr>
        <w:t xml:space="preserve">5．试验结果的计算，包括对每个系数及对每个计算步骤的解释。如果可能，应举例说明。</w:t>
      </w:r>
    </w:p>
    <w:p>
      <w:pPr>
        <w:ind w:left="0" w:right="0" w:firstLine="560"/>
        <w:spacing w:before="450" w:after="450" w:line="312" w:lineRule="auto"/>
      </w:pPr>
      <w:r>
        <w:rPr>
          <w:rFonts w:ascii="宋体" w:hAnsi="宋体" w:eastAsia="宋体" w:cs="宋体"/>
          <w:color w:val="000"/>
          <w:sz w:val="28"/>
          <w:szCs w:val="28"/>
        </w:rPr>
        <w:t xml:space="preserve">【参考值（参考范围）】</w:t>
      </w:r>
    </w:p>
    <w:p>
      <w:pPr>
        <w:ind w:left="0" w:right="0" w:firstLine="560"/>
        <w:spacing w:before="450" w:after="450" w:line="312" w:lineRule="auto"/>
      </w:pPr>
      <w:r>
        <w:rPr>
          <w:rFonts w:ascii="宋体" w:hAnsi="宋体" w:eastAsia="宋体" w:cs="宋体"/>
          <w:color w:val="000"/>
          <w:sz w:val="28"/>
          <w:szCs w:val="28"/>
        </w:rPr>
        <w:t xml:space="preserve">说明参考值（参考范围），并简要说明参考值（参考范围）的确定方法。</w:t>
      </w:r>
    </w:p>
    <w:p>
      <w:pPr>
        <w:ind w:left="0" w:right="0" w:firstLine="560"/>
        <w:spacing w:before="450" w:after="450" w:line="312" w:lineRule="auto"/>
      </w:pPr>
      <w:r>
        <w:rPr>
          <w:rFonts w:ascii="宋体" w:hAnsi="宋体" w:eastAsia="宋体" w:cs="宋体"/>
          <w:color w:val="000"/>
          <w:sz w:val="28"/>
          <w:szCs w:val="28"/>
        </w:rPr>
        <w:t xml:space="preserve">【检验结果的解释】</w:t>
      </w:r>
    </w:p>
    <w:p>
      <w:pPr>
        <w:ind w:left="0" w:right="0" w:firstLine="560"/>
        <w:spacing w:before="450" w:after="450" w:line="312" w:lineRule="auto"/>
      </w:pPr>
      <w:r>
        <w:rPr>
          <w:rFonts w:ascii="宋体" w:hAnsi="宋体" w:eastAsia="宋体" w:cs="宋体"/>
          <w:color w:val="000"/>
          <w:sz w:val="28"/>
          <w:szCs w:val="28"/>
        </w:rPr>
        <w:t xml:space="preserve">说明可能对试验结果产生影响的因素；说明在何种情况下需要进行确认试验。</w:t>
      </w:r>
    </w:p>
    <w:p>
      <w:pPr>
        <w:ind w:left="0" w:right="0" w:firstLine="560"/>
        <w:spacing w:before="450" w:after="450" w:line="312" w:lineRule="auto"/>
      </w:pPr>
      <w:r>
        <w:rPr>
          <w:rFonts w:ascii="宋体" w:hAnsi="宋体" w:eastAsia="宋体" w:cs="宋体"/>
          <w:color w:val="000"/>
          <w:sz w:val="28"/>
          <w:szCs w:val="28"/>
        </w:rPr>
        <w:t xml:space="preserve">【检验方法的局限性】</w:t>
      </w:r>
    </w:p>
    <w:p>
      <w:pPr>
        <w:ind w:left="0" w:right="0" w:firstLine="560"/>
        <w:spacing w:before="450" w:after="450" w:line="312" w:lineRule="auto"/>
      </w:pPr>
      <w:r>
        <w:rPr>
          <w:rFonts w:ascii="宋体" w:hAnsi="宋体" w:eastAsia="宋体" w:cs="宋体"/>
          <w:color w:val="000"/>
          <w:sz w:val="28"/>
          <w:szCs w:val="28"/>
        </w:rPr>
        <w:t xml:space="preserve">说明该检验方法的局限性。</w:t>
      </w:r>
    </w:p>
    <w:p>
      <w:pPr>
        <w:ind w:left="0" w:right="0" w:firstLine="560"/>
        <w:spacing w:before="450" w:after="450" w:line="312" w:lineRule="auto"/>
      </w:pPr>
      <w:r>
        <w:rPr>
          <w:rFonts w:ascii="宋体" w:hAnsi="宋体" w:eastAsia="宋体" w:cs="宋体"/>
          <w:color w:val="000"/>
          <w:sz w:val="28"/>
          <w:szCs w:val="28"/>
        </w:rPr>
        <w:t xml:space="preserve">【产品性能指标】</w:t>
      </w:r>
    </w:p>
    <w:p>
      <w:pPr>
        <w:ind w:left="0" w:right="0" w:firstLine="560"/>
        <w:spacing w:before="450" w:after="450" w:line="312" w:lineRule="auto"/>
      </w:pPr>
      <w:r>
        <w:rPr>
          <w:rFonts w:ascii="宋体" w:hAnsi="宋体" w:eastAsia="宋体" w:cs="宋体"/>
          <w:color w:val="000"/>
          <w:sz w:val="28"/>
          <w:szCs w:val="28"/>
        </w:rPr>
        <w:t xml:space="preserve">说明该产品的主要性能指标。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注明必要的注意事项，如本品仅用于体外诊断等。</w:t>
      </w:r>
    </w:p>
    <w:p>
      <w:pPr>
        <w:ind w:left="0" w:right="0" w:firstLine="560"/>
        <w:spacing w:before="450" w:after="450" w:line="312" w:lineRule="auto"/>
      </w:pPr>
      <w:r>
        <w:rPr>
          <w:rFonts w:ascii="宋体" w:hAnsi="宋体" w:eastAsia="宋体" w:cs="宋体"/>
          <w:color w:val="000"/>
          <w:sz w:val="28"/>
          <w:szCs w:val="28"/>
        </w:rPr>
        <w:t xml:space="preserve">如该产品含有人源或动物源性物质，应给出具有潜在感染性的警告。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注明引用的参考文献。</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系指该产品的生产企业，按下列方式列出：</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（须标详细地址；注册地址和生产地址不同的，应分别列出。）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电话和传真号码：</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进口产品还应有售后服务单位的名称、地址、联系方式。</w:t>
      </w:r>
    </w:p>
    <w:p>
      <w:pPr>
        <w:ind w:left="0" w:right="0" w:firstLine="560"/>
        <w:spacing w:before="450" w:after="450" w:line="312" w:lineRule="auto"/>
      </w:pPr>
      <w:r>
        <w:rPr>
          <w:rFonts w:ascii="宋体" w:hAnsi="宋体" w:eastAsia="宋体" w:cs="宋体"/>
          <w:color w:val="000"/>
          <w:sz w:val="28"/>
          <w:szCs w:val="28"/>
        </w:rPr>
        <w:t xml:space="preserve">【医疗器械生产企业许可证编号】</w:t>
      </w:r>
    </w:p>
    <w:p>
      <w:pPr>
        <w:ind w:left="0" w:right="0" w:firstLine="560"/>
        <w:spacing w:before="450" w:after="450" w:line="312" w:lineRule="auto"/>
      </w:pPr>
      <w:r>
        <w:rPr>
          <w:rFonts w:ascii="宋体" w:hAnsi="宋体" w:eastAsia="宋体" w:cs="宋体"/>
          <w:color w:val="000"/>
          <w:sz w:val="28"/>
          <w:szCs w:val="28"/>
        </w:rPr>
        <w:t xml:space="preserve">境内医疗器械生产企业应注明生产企业许可证编号。</w:t>
      </w:r>
    </w:p>
    <w:p>
      <w:pPr>
        <w:ind w:left="0" w:right="0" w:firstLine="560"/>
        <w:spacing w:before="450" w:after="450" w:line="312" w:lineRule="auto"/>
      </w:pPr>
      <w:r>
        <w:rPr>
          <w:rFonts w:ascii="宋体" w:hAnsi="宋体" w:eastAsia="宋体" w:cs="宋体"/>
          <w:color w:val="000"/>
          <w:sz w:val="28"/>
          <w:szCs w:val="28"/>
        </w:rPr>
        <w:t xml:space="preserve">【医疗器械注册证书编号】</w:t>
      </w:r>
    </w:p>
    <w:p>
      <w:pPr>
        <w:ind w:left="0" w:right="0" w:firstLine="560"/>
        <w:spacing w:before="450" w:after="450" w:line="312" w:lineRule="auto"/>
      </w:pPr>
      <w:r>
        <w:rPr>
          <w:rFonts w:ascii="宋体" w:hAnsi="宋体" w:eastAsia="宋体" w:cs="宋体"/>
          <w:color w:val="000"/>
          <w:sz w:val="28"/>
          <w:szCs w:val="28"/>
        </w:rPr>
        <w:t xml:space="preserve">注明该产品的注册证书编号</w:t>
      </w:r>
    </w:p>
    <w:p>
      <w:pPr>
        <w:ind w:left="0" w:right="0" w:firstLine="560"/>
        <w:spacing w:before="450" w:after="450" w:line="312" w:lineRule="auto"/>
      </w:pPr>
      <w:r>
        <w:rPr>
          <w:rFonts w:ascii="宋体" w:hAnsi="宋体" w:eastAsia="宋体" w:cs="宋体"/>
          <w:color w:val="000"/>
          <w:sz w:val="28"/>
          <w:szCs w:val="28"/>
        </w:rPr>
        <w:t xml:space="preserve">【产品标准编号】</w:t>
      </w:r>
    </w:p>
    <w:p>
      <w:pPr>
        <w:ind w:left="0" w:right="0" w:firstLine="560"/>
        <w:spacing w:before="450" w:after="450" w:line="312" w:lineRule="auto"/>
      </w:pPr>
      <w:r>
        <w:rPr>
          <w:rFonts w:ascii="宋体" w:hAnsi="宋体" w:eastAsia="宋体" w:cs="宋体"/>
          <w:color w:val="000"/>
          <w:sz w:val="28"/>
          <w:szCs w:val="28"/>
        </w:rPr>
        <w:t xml:space="preserve">注明该产品的产品标准编号。</w:t>
      </w:r>
    </w:p>
    <w:p>
      <w:pPr>
        <w:ind w:left="0" w:right="0" w:firstLine="560"/>
        <w:spacing w:before="450" w:after="450" w:line="312" w:lineRule="auto"/>
      </w:pPr>
      <w:r>
        <w:rPr>
          <w:rFonts w:ascii="宋体" w:hAnsi="宋体" w:eastAsia="宋体" w:cs="宋体"/>
          <w:color w:val="000"/>
          <w:sz w:val="28"/>
          <w:szCs w:val="28"/>
        </w:rPr>
        <w:t xml:space="preserve">【说明书批准日期及修改日期】</w:t>
      </w:r>
    </w:p>
    <w:p>
      <w:pPr>
        <w:ind w:left="0" w:right="0" w:firstLine="560"/>
        <w:spacing w:before="450" w:after="450" w:line="312" w:lineRule="auto"/>
      </w:pPr>
      <w:r>
        <w:rPr>
          <w:rFonts w:ascii="宋体" w:hAnsi="宋体" w:eastAsia="宋体" w:cs="宋体"/>
          <w:color w:val="000"/>
          <w:sz w:val="28"/>
          <w:szCs w:val="28"/>
        </w:rPr>
        <w:t xml:space="preserve">注明该产品说明书的批准日期。如曾进行过说明书的变更申请时，还应该同时注明说明书的修改日期。</w:t>
      </w:r>
    </w:p>
    <w:p>
      <w:pPr>
        <w:ind w:left="0" w:right="0" w:firstLine="560"/>
        <w:spacing w:before="450" w:after="450" w:line="312" w:lineRule="auto"/>
      </w:pPr>
      <w:r>
        <w:rPr>
          <w:rFonts w:ascii="黑体" w:hAnsi="黑体" w:eastAsia="黑体" w:cs="黑体"/>
          <w:color w:val="000000"/>
          <w:sz w:val="36"/>
          <w:szCs w:val="36"/>
          <w:b w:val="1"/>
          <w:bCs w:val="1"/>
        </w:rPr>
        <w:t xml:space="preserve">第二篇：体外诊断试剂说明书编写指导原则</w:t>
      </w:r>
    </w:p>
    <w:p>
      <w:pPr>
        <w:ind w:left="0" w:right="0" w:firstLine="560"/>
        <w:spacing w:before="450" w:after="450" w:line="312" w:lineRule="auto"/>
      </w:pPr>
      <w:r>
        <w:rPr>
          <w:rFonts w:ascii="宋体" w:hAnsi="宋体" w:eastAsia="宋体" w:cs="宋体"/>
          <w:color w:val="000"/>
          <w:sz w:val="28"/>
          <w:szCs w:val="28"/>
        </w:rPr>
        <w:t xml:space="preserve">体外诊断试剂说明书编写指导原则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体外诊断试剂说明书承载了产品预期用途、试验方法、对试验结果的解释、注意事项等重要信息，是指导使用者正确操作、临床医生准确理解和合理应用试验结果的重要技术性文件。</w:t>
      </w:r>
    </w:p>
    <w:p>
      <w:pPr>
        <w:ind w:left="0" w:right="0" w:firstLine="560"/>
        <w:spacing w:before="450" w:after="450" w:line="312" w:lineRule="auto"/>
      </w:pPr>
      <w:r>
        <w:rPr>
          <w:rFonts w:ascii="宋体" w:hAnsi="宋体" w:eastAsia="宋体" w:cs="宋体"/>
          <w:color w:val="000"/>
          <w:sz w:val="28"/>
          <w:szCs w:val="28"/>
        </w:rPr>
        <w:t xml:space="preserve">本指导原则基于国家食品药品监督管理总局《医疗器械说明书和标签管理规定》（国家食品药品监督管理总局令第6号）的有关要求，对体外诊断试剂产品说明书编写的格式及各项内容的撰写进行了详细的说明。其目的是为编写体外诊断试剂说明书提供原则性的指导，同时，也为注册管理部门审核说明书提供技术参考。</w:t>
      </w:r>
    </w:p>
    <w:p>
      <w:pPr>
        <w:ind w:left="0" w:right="0" w:firstLine="560"/>
        <w:spacing w:before="450" w:after="450" w:line="312" w:lineRule="auto"/>
      </w:pPr>
      <w:r>
        <w:rPr>
          <w:rFonts w:ascii="宋体" w:hAnsi="宋体" w:eastAsia="宋体" w:cs="宋体"/>
          <w:color w:val="000"/>
          <w:sz w:val="28"/>
          <w:szCs w:val="28"/>
        </w:rPr>
        <w:t xml:space="preserve">由于体外诊断试剂产品专业跨度大、方法学多样、临床预期用途各异，产品的说明书内容不尽相同。申请人应根据产品特点及临床预期用途编写说明书，以便于关注者获取准确的信息。</w:t>
      </w:r>
    </w:p>
    <w:p>
      <w:pPr>
        <w:ind w:left="0" w:right="0" w:firstLine="560"/>
        <w:spacing w:before="450" w:after="450" w:line="312" w:lineRule="auto"/>
      </w:pPr>
      <w:r>
        <w:rPr>
          <w:rFonts w:ascii="宋体" w:hAnsi="宋体" w:eastAsia="宋体" w:cs="宋体"/>
          <w:color w:val="000"/>
          <w:sz w:val="28"/>
          <w:szCs w:val="28"/>
        </w:rPr>
        <w:t xml:space="preserve">一、体外诊断试剂说明书格式</w:t>
      </w:r>
    </w:p>
    <w:p>
      <w:pPr>
        <w:ind w:left="0" w:right="0" w:firstLine="560"/>
        <w:spacing w:before="450" w:after="450" w:line="312" w:lineRule="auto"/>
      </w:pPr>
      <w:r>
        <w:rPr>
          <w:rFonts w:ascii="宋体" w:hAnsi="宋体" w:eastAsia="宋体" w:cs="宋体"/>
          <w:color w:val="000"/>
          <w:sz w:val="28"/>
          <w:szCs w:val="28"/>
        </w:rPr>
        <w:t xml:space="preserve">××××（产品通用名称）说明书</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【预期用途】</w:t>
      </w:r>
    </w:p>
    <w:p>
      <w:pPr>
        <w:ind w:left="0" w:right="0" w:firstLine="560"/>
        <w:spacing w:before="450" w:after="450" w:line="312" w:lineRule="auto"/>
      </w:pPr>
      <w:r>
        <w:rPr>
          <w:rFonts w:ascii="宋体" w:hAnsi="宋体" w:eastAsia="宋体" w:cs="宋体"/>
          <w:color w:val="000"/>
          <w:sz w:val="28"/>
          <w:szCs w:val="28"/>
        </w:rPr>
        <w:t xml:space="preserve">【检验原理】</w:t>
      </w:r>
    </w:p>
    <w:p>
      <w:pPr>
        <w:ind w:left="0" w:right="0" w:firstLine="560"/>
        <w:spacing w:before="450" w:after="450" w:line="312" w:lineRule="auto"/>
      </w:pPr>
      <w:r>
        <w:rPr>
          <w:rFonts w:ascii="宋体" w:hAnsi="宋体" w:eastAsia="宋体" w:cs="宋体"/>
          <w:color w:val="000"/>
          <w:sz w:val="28"/>
          <w:szCs w:val="28"/>
        </w:rPr>
        <w:t xml:space="preserve">【主要组成成分】</w:t>
      </w:r>
    </w:p>
    <w:p>
      <w:pPr>
        <w:ind w:left="0" w:right="0" w:firstLine="560"/>
        <w:spacing w:before="450" w:after="450" w:line="312" w:lineRule="auto"/>
      </w:pPr>
      <w:r>
        <w:rPr>
          <w:rFonts w:ascii="宋体" w:hAnsi="宋体" w:eastAsia="宋体" w:cs="宋体"/>
          <w:color w:val="000"/>
          <w:sz w:val="28"/>
          <w:szCs w:val="28"/>
        </w:rPr>
        <w:t xml:space="preserve">【储存条件及有效期】</w:t>
      </w:r>
    </w:p>
    <w:p>
      <w:pPr>
        <w:ind w:left="0" w:right="0" w:firstLine="560"/>
        <w:spacing w:before="450" w:after="450" w:line="312" w:lineRule="auto"/>
      </w:pPr>
      <w:r>
        <w:rPr>
          <w:rFonts w:ascii="宋体" w:hAnsi="宋体" w:eastAsia="宋体" w:cs="宋体"/>
          <w:color w:val="000"/>
          <w:sz w:val="28"/>
          <w:szCs w:val="28"/>
        </w:rPr>
        <w:t xml:space="preserve">【适用仪器】</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【样本要求】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【阳性判断值或者参考区间】</w:t>
      </w:r>
    </w:p>
    <w:p>
      <w:pPr>
        <w:ind w:left="0" w:right="0" w:firstLine="560"/>
        <w:spacing w:before="450" w:after="450" w:line="312" w:lineRule="auto"/>
      </w:pPr>
      <w:r>
        <w:rPr>
          <w:rFonts w:ascii="宋体" w:hAnsi="宋体" w:eastAsia="宋体" w:cs="宋体"/>
          <w:color w:val="000"/>
          <w:sz w:val="28"/>
          <w:szCs w:val="28"/>
        </w:rPr>
        <w:t xml:space="preserve">【检验结果的解释】</w:t>
      </w:r>
    </w:p>
    <w:p>
      <w:pPr>
        <w:ind w:left="0" w:right="0" w:firstLine="560"/>
        <w:spacing w:before="450" w:after="450" w:line="312" w:lineRule="auto"/>
      </w:pPr>
      <w:r>
        <w:rPr>
          <w:rFonts w:ascii="宋体" w:hAnsi="宋体" w:eastAsia="宋体" w:cs="宋体"/>
          <w:color w:val="000"/>
          <w:sz w:val="28"/>
          <w:szCs w:val="28"/>
        </w:rPr>
        <w:t xml:space="preserve">【检验方法的局限性】</w:t>
      </w:r>
    </w:p>
    <w:p>
      <w:pPr>
        <w:ind w:left="0" w:right="0" w:firstLine="560"/>
        <w:spacing w:before="450" w:after="450" w:line="312" w:lineRule="auto"/>
      </w:pPr>
      <w:r>
        <w:rPr>
          <w:rFonts w:ascii="宋体" w:hAnsi="宋体" w:eastAsia="宋体" w:cs="宋体"/>
          <w:color w:val="000"/>
          <w:sz w:val="28"/>
          <w:szCs w:val="28"/>
        </w:rPr>
        <w:t xml:space="preserve">【产品性能指标】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【注册人】（或者【备案人】）</w:t>
      </w:r>
    </w:p>
    <w:p>
      <w:pPr>
        <w:ind w:left="0" w:right="0" w:firstLine="560"/>
        <w:spacing w:before="450" w:after="450" w:line="312" w:lineRule="auto"/>
      </w:pPr>
      <w:r>
        <w:rPr>
          <w:rFonts w:ascii="宋体" w:hAnsi="宋体" w:eastAsia="宋体" w:cs="宋体"/>
          <w:color w:val="000"/>
          <w:sz w:val="28"/>
          <w:szCs w:val="28"/>
        </w:rPr>
        <w:t xml:space="preserve">【医疗器械注册证编号】（或者【医疗器械备案凭证编号】）</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【医疗器械生产企业许可证编号】（或者【医疗器械生产备案凭证编号】）</w:t>
      </w:r>
    </w:p>
    <w:p>
      <w:pPr>
        <w:ind w:left="0" w:right="0" w:firstLine="560"/>
        <w:spacing w:before="450" w:after="450" w:line="312" w:lineRule="auto"/>
      </w:pPr>
      <w:r>
        <w:rPr>
          <w:rFonts w:ascii="宋体" w:hAnsi="宋体" w:eastAsia="宋体" w:cs="宋体"/>
          <w:color w:val="000"/>
          <w:sz w:val="28"/>
          <w:szCs w:val="28"/>
        </w:rPr>
        <w:t xml:space="preserve">【说明书批准及修改日期】</w:t>
      </w:r>
    </w:p>
    <w:p>
      <w:pPr>
        <w:ind w:left="0" w:right="0" w:firstLine="560"/>
        <w:spacing w:before="450" w:after="450" w:line="312" w:lineRule="auto"/>
      </w:pPr>
      <w:r>
        <w:rPr>
          <w:rFonts w:ascii="宋体" w:hAnsi="宋体" w:eastAsia="宋体" w:cs="宋体"/>
          <w:color w:val="000"/>
          <w:sz w:val="28"/>
          <w:szCs w:val="28"/>
        </w:rPr>
        <w:t xml:space="preserve">二、各项内容撰写的说明</w:t>
      </w:r>
    </w:p>
    <w:p>
      <w:pPr>
        <w:ind w:left="0" w:right="0" w:firstLine="560"/>
        <w:spacing w:before="450" w:after="450" w:line="312" w:lineRule="auto"/>
      </w:pPr>
      <w:r>
        <w:rPr>
          <w:rFonts w:ascii="宋体" w:hAnsi="宋体" w:eastAsia="宋体" w:cs="宋体"/>
          <w:color w:val="000"/>
          <w:sz w:val="28"/>
          <w:szCs w:val="28"/>
        </w:rPr>
        <w:t xml:space="preserve">产品说明书内容原则上应全部使用中文进行表述，如含有国际通用或行业内普遍认可的英文缩写可用括号在中文后标明，对于确实无适当中文表述的词语，可使用相应英文或其缩写表示。</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1．通用名称：</w:t>
      </w:r>
    </w:p>
    <w:p>
      <w:pPr>
        <w:ind w:left="0" w:right="0" w:firstLine="560"/>
        <w:spacing w:before="450" w:after="450" w:line="312" w:lineRule="auto"/>
      </w:pPr>
      <w:r>
        <w:rPr>
          <w:rFonts w:ascii="宋体" w:hAnsi="宋体" w:eastAsia="宋体" w:cs="宋体"/>
          <w:color w:val="000"/>
          <w:sz w:val="28"/>
          <w:szCs w:val="28"/>
        </w:rPr>
        <w:t xml:space="preserve">通用名称应当按照《体外诊断试剂注册管理办法》（国家食品药品监督管理总局令第5号）规定的命名原则进行命名，可适当参考相关“分类目录”和/或国家标准及行业标准。</w:t>
      </w:r>
    </w:p>
    <w:p>
      <w:pPr>
        <w:ind w:left="0" w:right="0" w:firstLine="560"/>
        <w:spacing w:before="450" w:after="450" w:line="312" w:lineRule="auto"/>
      </w:pPr>
      <w:r>
        <w:rPr>
          <w:rFonts w:ascii="宋体" w:hAnsi="宋体" w:eastAsia="宋体" w:cs="宋体"/>
          <w:color w:val="000"/>
          <w:sz w:val="28"/>
          <w:szCs w:val="28"/>
        </w:rPr>
        <w:t xml:space="preserve">除特殊用途产品可在通用名称中注明样本类型外，其余产品的通用名称中均不应当出现</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样本类型、定性/定量等内容。</w:t>
      </w:r>
    </w:p>
    <w:p>
      <w:pPr>
        <w:ind w:left="0" w:right="0" w:firstLine="560"/>
        <w:spacing w:before="450" w:after="450" w:line="312" w:lineRule="auto"/>
      </w:pPr>
      <w:r>
        <w:rPr>
          <w:rFonts w:ascii="宋体" w:hAnsi="宋体" w:eastAsia="宋体" w:cs="宋体"/>
          <w:color w:val="000"/>
          <w:sz w:val="28"/>
          <w:szCs w:val="28"/>
        </w:rPr>
        <w:t xml:space="preserve">2.英文名称。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注明可测试的样本数或装量，如××测试/盒、××人份/盒、××mL，除国际通用计量单位外，其余内容均应采用中文进行表述。</w:t>
      </w:r>
    </w:p>
    <w:p>
      <w:pPr>
        <w:ind w:left="0" w:right="0" w:firstLine="560"/>
        <w:spacing w:before="450" w:after="450" w:line="312" w:lineRule="auto"/>
      </w:pPr>
      <w:r>
        <w:rPr>
          <w:rFonts w:ascii="宋体" w:hAnsi="宋体" w:eastAsia="宋体" w:cs="宋体"/>
          <w:color w:val="000"/>
          <w:sz w:val="28"/>
          <w:szCs w:val="28"/>
        </w:rPr>
        <w:t xml:space="preserve">【预期用途】</w:t>
      </w:r>
    </w:p>
    <w:p>
      <w:pPr>
        <w:ind w:left="0" w:right="0" w:firstLine="560"/>
        <w:spacing w:before="450" w:after="450" w:line="312" w:lineRule="auto"/>
      </w:pPr>
      <w:r>
        <w:rPr>
          <w:rFonts w:ascii="宋体" w:hAnsi="宋体" w:eastAsia="宋体" w:cs="宋体"/>
          <w:color w:val="000"/>
          <w:sz w:val="28"/>
          <w:szCs w:val="28"/>
        </w:rPr>
        <w:t xml:space="preserve">第一段内容详细说明产品的预期用途，如定性或定量检测、自测、确认等，具体表述形式根据产品特点做适当调整，若样本来源于特殊受试人群，如孕妇、新生儿等，应当予以注明。</w:t>
      </w:r>
    </w:p>
    <w:p>
      <w:pPr>
        <w:ind w:left="0" w:right="0" w:firstLine="560"/>
        <w:spacing w:before="450" w:after="450" w:line="312" w:lineRule="auto"/>
      </w:pPr>
      <w:r>
        <w:rPr>
          <w:rFonts w:ascii="宋体" w:hAnsi="宋体" w:eastAsia="宋体" w:cs="宋体"/>
          <w:color w:val="000"/>
          <w:sz w:val="28"/>
          <w:szCs w:val="28"/>
        </w:rPr>
        <w:t xml:space="preserve">第二段内容说明与预期用途相关的临床适应症及背景情况，说明相关的临床或实验室诊断方法等。</w:t>
      </w:r>
    </w:p>
    <w:p>
      <w:pPr>
        <w:ind w:left="0" w:right="0" w:firstLine="560"/>
        <w:spacing w:before="450" w:after="450" w:line="312" w:lineRule="auto"/>
      </w:pPr>
      <w:r>
        <w:rPr>
          <w:rFonts w:ascii="宋体" w:hAnsi="宋体" w:eastAsia="宋体" w:cs="宋体"/>
          <w:color w:val="000"/>
          <w:sz w:val="28"/>
          <w:szCs w:val="28"/>
        </w:rPr>
        <w:t xml:space="preserve">【检验原理】</w:t>
      </w:r>
    </w:p>
    <w:p>
      <w:pPr>
        <w:ind w:left="0" w:right="0" w:firstLine="560"/>
        <w:spacing w:before="450" w:after="450" w:line="312" w:lineRule="auto"/>
      </w:pPr>
      <w:r>
        <w:rPr>
          <w:rFonts w:ascii="宋体" w:hAnsi="宋体" w:eastAsia="宋体" w:cs="宋体"/>
          <w:color w:val="000"/>
          <w:sz w:val="28"/>
          <w:szCs w:val="28"/>
        </w:rPr>
        <w:t xml:space="preserve">详细说明试验原理、方法，必要时可采用图示方法描述。</w:t>
      </w:r>
    </w:p>
    <w:p>
      <w:pPr>
        <w:ind w:left="0" w:right="0" w:firstLine="560"/>
        <w:spacing w:before="450" w:after="450" w:line="312" w:lineRule="auto"/>
      </w:pPr>
      <w:r>
        <w:rPr>
          <w:rFonts w:ascii="宋体" w:hAnsi="宋体" w:eastAsia="宋体" w:cs="宋体"/>
          <w:color w:val="000"/>
          <w:sz w:val="28"/>
          <w:szCs w:val="28"/>
        </w:rPr>
        <w:t xml:space="preserve">【主要组成成分】</w:t>
      </w:r>
    </w:p>
    <w:p>
      <w:pPr>
        <w:ind w:left="0" w:right="0" w:firstLine="560"/>
        <w:spacing w:before="450" w:after="450" w:line="312" w:lineRule="auto"/>
      </w:pPr>
      <w:r>
        <w:rPr>
          <w:rFonts w:ascii="宋体" w:hAnsi="宋体" w:eastAsia="宋体" w:cs="宋体"/>
          <w:color w:val="000"/>
          <w:sz w:val="28"/>
          <w:szCs w:val="28"/>
        </w:rPr>
        <w:t xml:space="preserve">1．对于产品中包含的试剂组分：</w:t>
      </w:r>
    </w:p>
    <w:p>
      <w:pPr>
        <w:ind w:left="0" w:right="0" w:firstLine="560"/>
        <w:spacing w:before="450" w:after="450" w:line="312" w:lineRule="auto"/>
      </w:pPr>
      <w:r>
        <w:rPr>
          <w:rFonts w:ascii="宋体" w:hAnsi="宋体" w:eastAsia="宋体" w:cs="宋体"/>
          <w:color w:val="000"/>
          <w:sz w:val="28"/>
          <w:szCs w:val="28"/>
        </w:rPr>
        <w:t xml:space="preserve">（1）说明名称、数量、每个组成成分在反应体系中的比例或浓度，如果对于正确的操作很重要，应提供其生物学来源、活性及其他特性。</w:t>
      </w:r>
    </w:p>
    <w:p>
      <w:pPr>
        <w:ind w:left="0" w:right="0" w:firstLine="560"/>
        <w:spacing w:before="450" w:after="450" w:line="312" w:lineRule="auto"/>
      </w:pPr>
      <w:r>
        <w:rPr>
          <w:rFonts w:ascii="宋体" w:hAnsi="宋体" w:eastAsia="宋体" w:cs="宋体"/>
          <w:color w:val="000"/>
          <w:sz w:val="28"/>
          <w:szCs w:val="28"/>
        </w:rPr>
        <w:t xml:space="preserve">（2）明确说明不同批号试剂盒中各组分是否可以互换。</w:t>
      </w:r>
    </w:p>
    <w:p>
      <w:pPr>
        <w:ind w:left="0" w:right="0" w:firstLine="560"/>
        <w:spacing w:before="450" w:after="450" w:line="312" w:lineRule="auto"/>
      </w:pPr>
      <w:r>
        <w:rPr>
          <w:rFonts w:ascii="宋体" w:hAnsi="宋体" w:eastAsia="宋体" w:cs="宋体"/>
          <w:color w:val="000"/>
          <w:sz w:val="28"/>
          <w:szCs w:val="28"/>
        </w:rPr>
        <w:t xml:space="preserve">2．对于产品中不包含，但对该试验必须的试剂组分，说明书中应列出此类试剂的名称、纯度，提供稀释或混合方法及其他相关信息。</w:t>
      </w:r>
    </w:p>
    <w:p>
      <w:pPr>
        <w:ind w:left="0" w:right="0" w:firstLine="560"/>
        <w:spacing w:before="450" w:after="450" w:line="312" w:lineRule="auto"/>
      </w:pPr>
      <w:r>
        <w:rPr>
          <w:rFonts w:ascii="宋体" w:hAnsi="宋体" w:eastAsia="宋体" w:cs="宋体"/>
          <w:color w:val="000"/>
          <w:sz w:val="28"/>
          <w:szCs w:val="28"/>
        </w:rPr>
        <w:t xml:space="preserve">3．对于校准品和质控品：</w:t>
      </w:r>
    </w:p>
    <w:p>
      <w:pPr>
        <w:ind w:left="0" w:right="0" w:firstLine="560"/>
        <w:spacing w:before="450" w:after="450" w:line="312" w:lineRule="auto"/>
      </w:pPr>
      <w:r>
        <w:rPr>
          <w:rFonts w:ascii="宋体" w:hAnsi="宋体" w:eastAsia="宋体" w:cs="宋体"/>
          <w:color w:val="000"/>
          <w:sz w:val="28"/>
          <w:szCs w:val="28"/>
        </w:rPr>
        <w:t xml:space="preserve">（1）说明主要组成成分及其生物学来源。</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（2）注明校准品的定值及其溯源性。（3）注明质控品的靶值范围。</w:t>
      </w:r>
    </w:p>
    <w:p>
      <w:pPr>
        <w:ind w:left="0" w:right="0" w:firstLine="560"/>
        <w:spacing w:before="450" w:after="450" w:line="312" w:lineRule="auto"/>
      </w:pPr>
      <w:r>
        <w:rPr>
          <w:rFonts w:ascii="宋体" w:hAnsi="宋体" w:eastAsia="宋体" w:cs="宋体"/>
          <w:color w:val="000"/>
          <w:sz w:val="28"/>
          <w:szCs w:val="28"/>
        </w:rPr>
        <w:t xml:space="preserve">【储存条件及有效期】</w:t>
      </w:r>
    </w:p>
    <w:p>
      <w:pPr>
        <w:ind w:left="0" w:right="0" w:firstLine="560"/>
        <w:spacing w:before="450" w:after="450" w:line="312" w:lineRule="auto"/>
      </w:pPr>
      <w:r>
        <w:rPr>
          <w:rFonts w:ascii="宋体" w:hAnsi="宋体" w:eastAsia="宋体" w:cs="宋体"/>
          <w:color w:val="000"/>
          <w:sz w:val="28"/>
          <w:szCs w:val="28"/>
        </w:rPr>
        <w:t xml:space="preserve">1．说明产品的储存条件如：2～8℃、-18℃以下、避免／禁止冷冻等。其他影响稳定性的条件如：光线，湿度等也必须说明。如果打开包装后产品或工作液的稳定性不同于原包装产品，则打开包装后产品或工作液的储存条件也必须注明。</w:t>
      </w:r>
    </w:p>
    <w:p>
      <w:pPr>
        <w:ind w:left="0" w:right="0" w:firstLine="560"/>
        <w:spacing w:before="450" w:after="450" w:line="312" w:lineRule="auto"/>
      </w:pPr>
      <w:r>
        <w:rPr>
          <w:rFonts w:ascii="宋体" w:hAnsi="宋体" w:eastAsia="宋体" w:cs="宋体"/>
          <w:color w:val="000"/>
          <w:sz w:val="28"/>
          <w:szCs w:val="28"/>
        </w:rPr>
        <w:t xml:space="preserve">2．有效期：说明在储存条件下的有效期。如果打开包装后产品或工作液的稳定性不同于原包装产品，打开包装后产品或工作液的有效期也必须注明。</w:t>
      </w:r>
    </w:p>
    <w:p>
      <w:pPr>
        <w:ind w:left="0" w:right="0" w:firstLine="560"/>
        <w:spacing w:before="450" w:after="450" w:line="312" w:lineRule="auto"/>
      </w:pPr>
      <w:r>
        <w:rPr>
          <w:rFonts w:ascii="宋体" w:hAnsi="宋体" w:eastAsia="宋体" w:cs="宋体"/>
          <w:color w:val="000"/>
          <w:sz w:val="28"/>
          <w:szCs w:val="28"/>
        </w:rPr>
        <w:t xml:space="preserve">３．如试剂盒各组分的稳定性不一致，则应对各组分的储存条件和有效期分别进行描述。</w:t>
      </w:r>
    </w:p>
    <w:p>
      <w:pPr>
        <w:ind w:left="0" w:right="0" w:firstLine="560"/>
        <w:spacing w:before="450" w:after="450" w:line="312" w:lineRule="auto"/>
      </w:pPr>
      <w:r>
        <w:rPr>
          <w:rFonts w:ascii="宋体" w:hAnsi="宋体" w:eastAsia="宋体" w:cs="宋体"/>
          <w:color w:val="000"/>
          <w:sz w:val="28"/>
          <w:szCs w:val="28"/>
        </w:rPr>
        <w:t xml:space="preserve">【适用仪器】</w:t>
      </w:r>
    </w:p>
    <w:p>
      <w:pPr>
        <w:ind w:left="0" w:right="0" w:firstLine="560"/>
        <w:spacing w:before="450" w:after="450" w:line="312" w:lineRule="auto"/>
      </w:pPr>
      <w:r>
        <w:rPr>
          <w:rFonts w:ascii="宋体" w:hAnsi="宋体" w:eastAsia="宋体" w:cs="宋体"/>
          <w:color w:val="000"/>
          <w:sz w:val="28"/>
          <w:szCs w:val="28"/>
        </w:rPr>
        <w:t xml:space="preserve">说明可适用的仪器及型号，并提供与仪器有关的所有信息以便用户能够作出最好的选择。</w:t>
      </w:r>
    </w:p>
    <w:p>
      <w:pPr>
        <w:ind w:left="0" w:right="0" w:firstLine="560"/>
        <w:spacing w:before="450" w:after="450" w:line="312" w:lineRule="auto"/>
      </w:pPr>
      <w:r>
        <w:rPr>
          <w:rFonts w:ascii="宋体" w:hAnsi="宋体" w:eastAsia="宋体" w:cs="宋体"/>
          <w:color w:val="000"/>
          <w:sz w:val="28"/>
          <w:szCs w:val="28"/>
        </w:rPr>
        <w:t xml:space="preserve">【样本要求】</w:t>
      </w:r>
    </w:p>
    <w:p>
      <w:pPr>
        <w:ind w:left="0" w:right="0" w:firstLine="560"/>
        <w:spacing w:before="450" w:after="450" w:line="312" w:lineRule="auto"/>
      </w:pPr>
      <w:r>
        <w:rPr>
          <w:rFonts w:ascii="宋体" w:hAnsi="宋体" w:eastAsia="宋体" w:cs="宋体"/>
          <w:color w:val="000"/>
          <w:sz w:val="28"/>
          <w:szCs w:val="28"/>
        </w:rPr>
        <w:t xml:space="preserve">应在以下几方面进行说明：</w:t>
      </w:r>
    </w:p>
    <w:p>
      <w:pPr>
        <w:ind w:left="0" w:right="0" w:firstLine="560"/>
        <w:spacing w:before="450" w:after="450" w:line="312" w:lineRule="auto"/>
      </w:pPr>
      <w:r>
        <w:rPr>
          <w:rFonts w:ascii="宋体" w:hAnsi="宋体" w:eastAsia="宋体" w:cs="宋体"/>
          <w:color w:val="000"/>
          <w:sz w:val="28"/>
          <w:szCs w:val="28"/>
        </w:rPr>
        <w:t xml:space="preserve">1．适用的样本类型。</w:t>
      </w:r>
    </w:p>
    <w:p>
      <w:pPr>
        <w:ind w:left="0" w:right="0" w:firstLine="560"/>
        <w:spacing w:before="450" w:after="450" w:line="312" w:lineRule="auto"/>
      </w:pPr>
      <w:r>
        <w:rPr>
          <w:rFonts w:ascii="宋体" w:hAnsi="宋体" w:eastAsia="宋体" w:cs="宋体"/>
          <w:color w:val="000"/>
          <w:sz w:val="28"/>
          <w:szCs w:val="28"/>
        </w:rPr>
        <w:t xml:space="preserve">2.在样本收集过程中的特别注意事项。</w:t>
      </w:r>
    </w:p>
    <w:p>
      <w:pPr>
        <w:ind w:left="0" w:right="0" w:firstLine="560"/>
        <w:spacing w:before="450" w:after="450" w:line="312" w:lineRule="auto"/>
      </w:pPr>
      <w:r>
        <w:rPr>
          <w:rFonts w:ascii="宋体" w:hAnsi="宋体" w:eastAsia="宋体" w:cs="宋体"/>
          <w:color w:val="000"/>
          <w:sz w:val="28"/>
          <w:szCs w:val="28"/>
        </w:rPr>
        <w:t xml:space="preserve">3.为保证样本各组分稳定所必需的抗凝剂或保护剂。</w:t>
      </w:r>
    </w:p>
    <w:p>
      <w:pPr>
        <w:ind w:left="0" w:right="0" w:firstLine="560"/>
        <w:spacing w:before="450" w:after="450" w:line="312" w:lineRule="auto"/>
      </w:pPr>
      <w:r>
        <w:rPr>
          <w:rFonts w:ascii="宋体" w:hAnsi="宋体" w:eastAsia="宋体" w:cs="宋体"/>
          <w:color w:val="000"/>
          <w:sz w:val="28"/>
          <w:szCs w:val="28"/>
        </w:rPr>
        <w:t xml:space="preserve">4．已知的干扰物。</w:t>
      </w:r>
    </w:p>
    <w:p>
      <w:pPr>
        <w:ind w:left="0" w:right="0" w:firstLine="560"/>
        <w:spacing w:before="450" w:after="450" w:line="312" w:lineRule="auto"/>
      </w:pPr>
      <w:r>
        <w:rPr>
          <w:rFonts w:ascii="宋体" w:hAnsi="宋体" w:eastAsia="宋体" w:cs="宋体"/>
          <w:color w:val="000"/>
          <w:sz w:val="28"/>
          <w:szCs w:val="28"/>
        </w:rPr>
        <w:t xml:space="preserve">5．能够保证样本稳定的储存、处理和运输方法。</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为保证试验的正确进行，应在以下几方面对试验的每一步进行详细说明：</w:t>
      </w:r>
    </w:p>
    <w:p>
      <w:pPr>
        <w:ind w:left="0" w:right="0" w:firstLine="560"/>
        <w:spacing w:before="450" w:after="450" w:line="312" w:lineRule="auto"/>
      </w:pPr>
      <w:r>
        <w:rPr>
          <w:rFonts w:ascii="宋体" w:hAnsi="宋体" w:eastAsia="宋体" w:cs="宋体"/>
          <w:color w:val="000"/>
          <w:sz w:val="28"/>
          <w:szCs w:val="28"/>
        </w:rPr>
        <w:t xml:space="preserve">1．试剂配制：各试剂组分的稀释、混合及其他必要的程序。</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2．必须满足的试验条件：如pH值、温度、每一步试验所需的时间、波长、最终反应产物的稳定性等。试验过程中必须注意的事项。</w:t>
      </w:r>
    </w:p>
    <w:p>
      <w:pPr>
        <w:ind w:left="0" w:right="0" w:firstLine="560"/>
        <w:spacing w:before="450" w:after="450" w:line="312" w:lineRule="auto"/>
      </w:pPr>
      <w:r>
        <w:rPr>
          <w:rFonts w:ascii="宋体" w:hAnsi="宋体" w:eastAsia="宋体" w:cs="宋体"/>
          <w:color w:val="000"/>
          <w:sz w:val="28"/>
          <w:szCs w:val="28"/>
        </w:rPr>
        <w:t xml:space="preserve">3．校准程序（如果需要）：校准品的准备和使用，校准曲线的绘制方法。</w:t>
      </w:r>
    </w:p>
    <w:p>
      <w:pPr>
        <w:ind w:left="0" w:right="0" w:firstLine="560"/>
        <w:spacing w:before="450" w:after="450" w:line="312" w:lineRule="auto"/>
      </w:pPr>
      <w:r>
        <w:rPr>
          <w:rFonts w:ascii="宋体" w:hAnsi="宋体" w:eastAsia="宋体" w:cs="宋体"/>
          <w:color w:val="000"/>
          <w:sz w:val="28"/>
          <w:szCs w:val="28"/>
        </w:rPr>
        <w:t xml:space="preserve">4．质量控制程序：质控品的使用、质量控制方法。</w:t>
      </w:r>
    </w:p>
    <w:p>
      <w:pPr>
        <w:ind w:left="0" w:right="0" w:firstLine="560"/>
        <w:spacing w:before="450" w:after="450" w:line="312" w:lineRule="auto"/>
      </w:pPr>
      <w:r>
        <w:rPr>
          <w:rFonts w:ascii="宋体" w:hAnsi="宋体" w:eastAsia="宋体" w:cs="宋体"/>
          <w:color w:val="000"/>
          <w:sz w:val="28"/>
          <w:szCs w:val="28"/>
        </w:rPr>
        <w:t xml:space="preserve">5．试验结果的计算，包括对每个系数及对每个计算步骤的解释。如果可能，应举例说明。</w:t>
      </w:r>
    </w:p>
    <w:p>
      <w:pPr>
        <w:ind w:left="0" w:right="0" w:firstLine="560"/>
        <w:spacing w:before="450" w:after="450" w:line="312" w:lineRule="auto"/>
      </w:pPr>
      <w:r>
        <w:rPr>
          <w:rFonts w:ascii="宋体" w:hAnsi="宋体" w:eastAsia="宋体" w:cs="宋体"/>
          <w:color w:val="000"/>
          <w:sz w:val="28"/>
          <w:szCs w:val="28"/>
        </w:rPr>
        <w:t xml:space="preserve">【阳性判断值或者参考区间】</w:t>
      </w:r>
    </w:p>
    <w:p>
      <w:pPr>
        <w:ind w:left="0" w:right="0" w:firstLine="560"/>
        <w:spacing w:before="450" w:after="450" w:line="312" w:lineRule="auto"/>
      </w:pPr>
      <w:r>
        <w:rPr>
          <w:rFonts w:ascii="宋体" w:hAnsi="宋体" w:eastAsia="宋体" w:cs="宋体"/>
          <w:color w:val="000"/>
          <w:sz w:val="28"/>
          <w:szCs w:val="28"/>
        </w:rPr>
        <w:t xml:space="preserve">说明阳性判断值或者参考区间，并简要说明阳性判断值或者参考区间的确定方法。</w:t>
      </w:r>
    </w:p>
    <w:p>
      <w:pPr>
        <w:ind w:left="0" w:right="0" w:firstLine="560"/>
        <w:spacing w:before="450" w:after="450" w:line="312" w:lineRule="auto"/>
      </w:pPr>
      <w:r>
        <w:rPr>
          <w:rFonts w:ascii="宋体" w:hAnsi="宋体" w:eastAsia="宋体" w:cs="宋体"/>
          <w:color w:val="000"/>
          <w:sz w:val="28"/>
          <w:szCs w:val="28"/>
        </w:rPr>
        <w:t xml:space="preserve">【检验结果的解释】</w:t>
      </w:r>
    </w:p>
    <w:p>
      <w:pPr>
        <w:ind w:left="0" w:right="0" w:firstLine="560"/>
        <w:spacing w:before="450" w:after="450" w:line="312" w:lineRule="auto"/>
      </w:pPr>
      <w:r>
        <w:rPr>
          <w:rFonts w:ascii="宋体" w:hAnsi="宋体" w:eastAsia="宋体" w:cs="宋体"/>
          <w:color w:val="000"/>
          <w:sz w:val="28"/>
          <w:szCs w:val="28"/>
        </w:rPr>
        <w:t xml:space="preserve">说明可能对试验结果产生影响的因素；说明在何种情况下需要进行确认试验。</w:t>
      </w:r>
    </w:p>
    <w:p>
      <w:pPr>
        <w:ind w:left="0" w:right="0" w:firstLine="560"/>
        <w:spacing w:before="450" w:after="450" w:line="312" w:lineRule="auto"/>
      </w:pPr>
      <w:r>
        <w:rPr>
          <w:rFonts w:ascii="宋体" w:hAnsi="宋体" w:eastAsia="宋体" w:cs="宋体"/>
          <w:color w:val="000"/>
          <w:sz w:val="28"/>
          <w:szCs w:val="28"/>
        </w:rPr>
        <w:t xml:space="preserve">【检验方法的局限性】</w:t>
      </w:r>
    </w:p>
    <w:p>
      <w:pPr>
        <w:ind w:left="0" w:right="0" w:firstLine="560"/>
        <w:spacing w:before="450" w:after="450" w:line="312" w:lineRule="auto"/>
      </w:pPr>
      <w:r>
        <w:rPr>
          <w:rFonts w:ascii="宋体" w:hAnsi="宋体" w:eastAsia="宋体" w:cs="宋体"/>
          <w:color w:val="000"/>
          <w:sz w:val="28"/>
          <w:szCs w:val="28"/>
        </w:rPr>
        <w:t xml:space="preserve">说明该检验方法的局限性。</w:t>
      </w:r>
    </w:p>
    <w:p>
      <w:pPr>
        <w:ind w:left="0" w:right="0" w:firstLine="560"/>
        <w:spacing w:before="450" w:after="450" w:line="312" w:lineRule="auto"/>
      </w:pPr>
      <w:r>
        <w:rPr>
          <w:rFonts w:ascii="宋体" w:hAnsi="宋体" w:eastAsia="宋体" w:cs="宋体"/>
          <w:color w:val="000"/>
          <w:sz w:val="28"/>
          <w:szCs w:val="28"/>
        </w:rPr>
        <w:t xml:space="preserve">【产品性能指标】</w:t>
      </w:r>
    </w:p>
    <w:p>
      <w:pPr>
        <w:ind w:left="0" w:right="0" w:firstLine="560"/>
        <w:spacing w:before="450" w:after="450" w:line="312" w:lineRule="auto"/>
      </w:pPr>
      <w:r>
        <w:rPr>
          <w:rFonts w:ascii="宋体" w:hAnsi="宋体" w:eastAsia="宋体" w:cs="宋体"/>
          <w:color w:val="000"/>
          <w:sz w:val="28"/>
          <w:szCs w:val="28"/>
        </w:rPr>
        <w:t xml:space="preserve">说明该产品的主要性能指标。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注明必要的注意事项，如本品仅用于体外诊断等。</w:t>
      </w:r>
    </w:p>
    <w:p>
      <w:pPr>
        <w:ind w:left="0" w:right="0" w:firstLine="560"/>
        <w:spacing w:before="450" w:after="450" w:line="312" w:lineRule="auto"/>
      </w:pPr>
      <w:r>
        <w:rPr>
          <w:rFonts w:ascii="宋体" w:hAnsi="宋体" w:eastAsia="宋体" w:cs="宋体"/>
          <w:color w:val="000"/>
          <w:sz w:val="28"/>
          <w:szCs w:val="28"/>
        </w:rPr>
        <w:t xml:space="preserve">如该产品含有人源或动物源性物质，应给出具有潜在感染性的警告。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注明引用的参考文献。</w:t>
      </w:r>
    </w:p>
    <w:p>
      <w:pPr>
        <w:ind w:left="0" w:right="0" w:firstLine="560"/>
        <w:spacing w:before="450" w:after="450" w:line="312" w:lineRule="auto"/>
      </w:pPr>
      <w:r>
        <w:rPr>
          <w:rFonts w:ascii="宋体" w:hAnsi="宋体" w:eastAsia="宋体" w:cs="宋体"/>
          <w:color w:val="000"/>
          <w:sz w:val="28"/>
          <w:szCs w:val="28"/>
        </w:rPr>
        <w:t xml:space="preserve">【注册人】（或者【备案人】）</w:t>
      </w:r>
    </w:p>
    <w:p>
      <w:pPr>
        <w:ind w:left="0" w:right="0" w:firstLine="560"/>
        <w:spacing w:before="450" w:after="450" w:line="312" w:lineRule="auto"/>
      </w:pPr>
      <w:r>
        <w:rPr>
          <w:rFonts w:ascii="宋体" w:hAnsi="宋体" w:eastAsia="宋体" w:cs="宋体"/>
          <w:color w:val="000"/>
          <w:sz w:val="28"/>
          <w:szCs w:val="28"/>
        </w:rPr>
        <w:t xml:space="preserve">注册人或者备案人的名称、住所、联系方式及售后服务单位，进口体外诊断试剂还应当载明代理人的名称、住所及联系方式。</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【医疗器械注册证编号】（或者【医疗器械备案凭证编号】）</w:t>
      </w:r>
    </w:p>
    <w:p>
      <w:pPr>
        <w:ind w:left="0" w:right="0" w:firstLine="560"/>
        <w:spacing w:before="450" w:after="450" w:line="312" w:lineRule="auto"/>
      </w:pPr>
      <w:r>
        <w:rPr>
          <w:rFonts w:ascii="宋体" w:hAnsi="宋体" w:eastAsia="宋体" w:cs="宋体"/>
          <w:color w:val="000"/>
          <w:sz w:val="28"/>
          <w:szCs w:val="28"/>
        </w:rPr>
        <w:t xml:space="preserve">注明该产品的注册证编号或者备案凭证编号。</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生产企业的名称、住所、生产地址、联系方式。</w:t>
      </w:r>
    </w:p>
    <w:p>
      <w:pPr>
        <w:ind w:left="0" w:right="0" w:firstLine="560"/>
        <w:spacing w:before="450" w:after="450" w:line="312" w:lineRule="auto"/>
      </w:pPr>
      <w:r>
        <w:rPr>
          <w:rFonts w:ascii="宋体" w:hAnsi="宋体" w:eastAsia="宋体" w:cs="宋体"/>
          <w:color w:val="000"/>
          <w:sz w:val="28"/>
          <w:szCs w:val="28"/>
        </w:rPr>
        <w:t xml:space="preserve">【医疗器械生产企业许可证编号】（或者【医疗器械生产备案凭证编号】）</w:t>
      </w:r>
    </w:p>
    <w:p>
      <w:pPr>
        <w:ind w:left="0" w:right="0" w:firstLine="560"/>
        <w:spacing w:before="450" w:after="450" w:line="312" w:lineRule="auto"/>
      </w:pPr>
      <w:r>
        <w:rPr>
          <w:rFonts w:ascii="宋体" w:hAnsi="宋体" w:eastAsia="宋体" w:cs="宋体"/>
          <w:color w:val="000"/>
          <w:sz w:val="28"/>
          <w:szCs w:val="28"/>
        </w:rPr>
        <w:t xml:space="preserve">境内医疗器械生产企业应注明生产企业许可证编号或者生产备案凭证编号。</w:t>
      </w:r>
    </w:p>
    <w:p>
      <w:pPr>
        <w:ind w:left="0" w:right="0" w:firstLine="560"/>
        <w:spacing w:before="450" w:after="450" w:line="312" w:lineRule="auto"/>
      </w:pPr>
      <w:r>
        <w:rPr>
          <w:rFonts w:ascii="宋体" w:hAnsi="宋体" w:eastAsia="宋体" w:cs="宋体"/>
          <w:color w:val="000"/>
          <w:sz w:val="28"/>
          <w:szCs w:val="28"/>
        </w:rPr>
        <w:t xml:space="preserve">【说明书批准日期及修改日期】</w:t>
      </w:r>
    </w:p>
    <w:p>
      <w:pPr>
        <w:ind w:left="0" w:right="0" w:firstLine="560"/>
        <w:spacing w:before="450" w:after="450" w:line="312" w:lineRule="auto"/>
      </w:pPr>
      <w:r>
        <w:rPr>
          <w:rFonts w:ascii="宋体" w:hAnsi="宋体" w:eastAsia="宋体" w:cs="宋体"/>
          <w:color w:val="000"/>
          <w:sz w:val="28"/>
          <w:szCs w:val="28"/>
        </w:rPr>
        <w:t xml:space="preserve">注明该产品说明书的批准日期。如曾进行过说明书的变更申请，还应该同时注明说明书的修改日期。</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黑体" w:hAnsi="黑体" w:eastAsia="黑体" w:cs="黑体"/>
          <w:color w:val="000000"/>
          <w:sz w:val="36"/>
          <w:szCs w:val="36"/>
          <w:b w:val="1"/>
          <w:bCs w:val="1"/>
        </w:rPr>
        <w:t xml:space="preserve">第三篇：体外诊断试剂相关知识</w:t>
      </w:r>
    </w:p>
    <w:p>
      <w:pPr>
        <w:ind w:left="0" w:right="0" w:firstLine="560"/>
        <w:spacing w:before="450" w:after="450" w:line="312" w:lineRule="auto"/>
      </w:pPr>
      <w:r>
        <w:rPr>
          <w:rFonts w:ascii="宋体" w:hAnsi="宋体" w:eastAsia="宋体" w:cs="宋体"/>
          <w:color w:val="000"/>
          <w:sz w:val="28"/>
          <w:szCs w:val="28"/>
        </w:rPr>
        <w:t xml:space="preserve">体外诊断试剂相关知识</w:t>
      </w:r>
    </w:p>
    <w:p>
      <w:pPr>
        <w:ind w:left="0" w:right="0" w:firstLine="560"/>
        <w:spacing w:before="450" w:after="450" w:line="312" w:lineRule="auto"/>
      </w:pPr>
      <w:r>
        <w:rPr>
          <w:rFonts w:ascii="宋体" w:hAnsi="宋体" w:eastAsia="宋体" w:cs="宋体"/>
          <w:color w:val="000"/>
          <w:sz w:val="28"/>
          <w:szCs w:val="28"/>
        </w:rPr>
        <w:t xml:space="preserve">体外诊断试剂，包括可单独使用或与仪器、器具、设备或系统组合使用，在疾病的预防、诊断、治疗监测、预后观察、健康状态评价以及遗传性疾病的预测过程中，用于对人体样本（各种体液、细胞、组织样本等）进行体外检测的试剂、试剂盒、校准品（物）、质控品（物）等。根据产品风险程度的高低，体外诊断试剂依次分为第三类、第二类、第一类产品。</w:t>
      </w:r>
    </w:p>
    <w:p>
      <w:pPr>
        <w:ind w:left="0" w:right="0" w:firstLine="560"/>
        <w:spacing w:before="450" w:after="450" w:line="312" w:lineRule="auto"/>
      </w:pPr>
      <w:r>
        <w:rPr>
          <w:rFonts w:ascii="宋体" w:hAnsi="宋体" w:eastAsia="宋体" w:cs="宋体"/>
          <w:color w:val="000"/>
          <w:sz w:val="28"/>
          <w:szCs w:val="28"/>
        </w:rPr>
        <w:t xml:space="preserve">（一）第三类产品：</w:t>
      </w:r>
    </w:p>
    <w:p>
      <w:pPr>
        <w:ind w:left="0" w:right="0" w:firstLine="560"/>
        <w:spacing w:before="450" w:after="450" w:line="312" w:lineRule="auto"/>
      </w:pPr>
      <w:r>
        <w:rPr>
          <w:rFonts w:ascii="宋体" w:hAnsi="宋体" w:eastAsia="宋体" w:cs="宋体"/>
          <w:color w:val="000"/>
          <w:sz w:val="28"/>
          <w:szCs w:val="28"/>
        </w:rPr>
        <w:t xml:space="preserve">1．与致病性病原体抗原、抗体以及核酸等检测相关的试剂；</w:t>
      </w:r>
    </w:p>
    <w:p>
      <w:pPr>
        <w:ind w:left="0" w:right="0" w:firstLine="560"/>
        <w:spacing w:before="450" w:after="450" w:line="312" w:lineRule="auto"/>
      </w:pPr>
      <w:r>
        <w:rPr>
          <w:rFonts w:ascii="宋体" w:hAnsi="宋体" w:eastAsia="宋体" w:cs="宋体"/>
          <w:color w:val="000"/>
          <w:sz w:val="28"/>
          <w:szCs w:val="28"/>
        </w:rPr>
        <w:t xml:space="preserve">2．与血型、组织配型相关的试剂； 3．与人类基因检测相关的试剂；</w:t>
      </w:r>
    </w:p>
    <w:p>
      <w:pPr>
        <w:ind w:left="0" w:right="0" w:firstLine="560"/>
        <w:spacing w:before="450" w:after="450" w:line="312" w:lineRule="auto"/>
      </w:pPr>
      <w:r>
        <w:rPr>
          <w:rFonts w:ascii="宋体" w:hAnsi="宋体" w:eastAsia="宋体" w:cs="宋体"/>
          <w:color w:val="000"/>
          <w:sz w:val="28"/>
          <w:szCs w:val="28"/>
        </w:rPr>
        <w:t xml:space="preserve">4．与遗传性疾病相关的试剂；</w:t>
      </w:r>
    </w:p>
    <w:p>
      <w:pPr>
        <w:ind w:left="0" w:right="0" w:firstLine="560"/>
        <w:spacing w:before="450" w:after="450" w:line="312" w:lineRule="auto"/>
      </w:pPr>
      <w:r>
        <w:rPr>
          <w:rFonts w:ascii="宋体" w:hAnsi="宋体" w:eastAsia="宋体" w:cs="宋体"/>
          <w:color w:val="000"/>
          <w:sz w:val="28"/>
          <w:szCs w:val="28"/>
        </w:rPr>
        <w:t xml:space="preserve">5．与麻醉药品、精神药品、医疗用毒性药品检测相关的试剂；</w:t>
      </w:r>
    </w:p>
    <w:p>
      <w:pPr>
        <w:ind w:left="0" w:right="0" w:firstLine="560"/>
        <w:spacing w:before="450" w:after="450" w:line="312" w:lineRule="auto"/>
      </w:pPr>
      <w:r>
        <w:rPr>
          <w:rFonts w:ascii="宋体" w:hAnsi="宋体" w:eastAsia="宋体" w:cs="宋体"/>
          <w:color w:val="000"/>
          <w:sz w:val="28"/>
          <w:szCs w:val="28"/>
        </w:rPr>
        <w:t xml:space="preserve">6．与治疗药物作用靶点检测相关的试剂;</w:t>
      </w:r>
    </w:p>
    <w:p>
      <w:pPr>
        <w:ind w:left="0" w:right="0" w:firstLine="560"/>
        <w:spacing w:before="450" w:after="450" w:line="312" w:lineRule="auto"/>
      </w:pPr>
      <w:r>
        <w:rPr>
          <w:rFonts w:ascii="宋体" w:hAnsi="宋体" w:eastAsia="宋体" w:cs="宋体"/>
          <w:color w:val="000"/>
          <w:sz w:val="28"/>
          <w:szCs w:val="28"/>
        </w:rPr>
        <w:t xml:space="preserve">7．与肿瘤标志物检测相关的试剂;8．与变态反应（过敏原）相关的试剂。</w:t>
      </w:r>
    </w:p>
    <w:p>
      <w:pPr>
        <w:ind w:left="0" w:right="0" w:firstLine="560"/>
        <w:spacing w:before="450" w:after="450" w:line="312" w:lineRule="auto"/>
      </w:pPr>
      <w:r>
        <w:rPr>
          <w:rFonts w:ascii="宋体" w:hAnsi="宋体" w:eastAsia="宋体" w:cs="宋体"/>
          <w:color w:val="000"/>
          <w:sz w:val="28"/>
          <w:szCs w:val="28"/>
        </w:rPr>
        <w:t xml:space="preserve">（二）第二类产品：除已明确为第三类、第一类的产品，其他为第二类产品，主要包括：</w:t>
      </w:r>
    </w:p>
    <w:p>
      <w:pPr>
        <w:ind w:left="0" w:right="0" w:firstLine="560"/>
        <w:spacing w:before="450" w:after="450" w:line="312" w:lineRule="auto"/>
      </w:pPr>
      <w:r>
        <w:rPr>
          <w:rFonts w:ascii="宋体" w:hAnsi="宋体" w:eastAsia="宋体" w:cs="宋体"/>
          <w:color w:val="000"/>
          <w:sz w:val="28"/>
          <w:szCs w:val="28"/>
        </w:rPr>
        <w:t xml:space="preserve">1．用于蛋白质检测的试剂； 2．用于糖类检测的试剂；</w:t>
      </w:r>
    </w:p>
    <w:p>
      <w:pPr>
        <w:ind w:left="0" w:right="0" w:firstLine="560"/>
        <w:spacing w:before="450" w:after="450" w:line="312" w:lineRule="auto"/>
      </w:pPr>
      <w:r>
        <w:rPr>
          <w:rFonts w:ascii="宋体" w:hAnsi="宋体" w:eastAsia="宋体" w:cs="宋体"/>
          <w:color w:val="000"/>
          <w:sz w:val="28"/>
          <w:szCs w:val="28"/>
        </w:rPr>
        <w:t xml:space="preserve">3．用于激素检测的试剂； 4．.用于酶类检测的试剂；</w:t>
      </w:r>
    </w:p>
    <w:p>
      <w:pPr>
        <w:ind w:left="0" w:right="0" w:firstLine="560"/>
        <w:spacing w:before="450" w:after="450" w:line="312" w:lineRule="auto"/>
      </w:pPr>
      <w:r>
        <w:rPr>
          <w:rFonts w:ascii="宋体" w:hAnsi="宋体" w:eastAsia="宋体" w:cs="宋体"/>
          <w:color w:val="000"/>
          <w:sz w:val="28"/>
          <w:szCs w:val="28"/>
        </w:rPr>
        <w:t xml:space="preserve">5．用于酯类检测的试剂； 6．用于维生素检测的试剂；</w:t>
      </w:r>
    </w:p>
    <w:p>
      <w:pPr>
        <w:ind w:left="0" w:right="0" w:firstLine="560"/>
        <w:spacing w:before="450" w:after="450" w:line="312" w:lineRule="auto"/>
      </w:pPr>
      <w:r>
        <w:rPr>
          <w:rFonts w:ascii="宋体" w:hAnsi="宋体" w:eastAsia="宋体" w:cs="宋体"/>
          <w:color w:val="000"/>
          <w:sz w:val="28"/>
          <w:szCs w:val="28"/>
        </w:rPr>
        <w:t xml:space="preserve">7．用于无机离子检测的试剂； 8．用于药物及药物代谢物检测的试剂；</w:t>
      </w:r>
    </w:p>
    <w:p>
      <w:pPr>
        <w:ind w:left="0" w:right="0" w:firstLine="560"/>
        <w:spacing w:before="450" w:after="450" w:line="312" w:lineRule="auto"/>
      </w:pPr>
      <w:r>
        <w:rPr>
          <w:rFonts w:ascii="宋体" w:hAnsi="宋体" w:eastAsia="宋体" w:cs="宋体"/>
          <w:color w:val="000"/>
          <w:sz w:val="28"/>
          <w:szCs w:val="28"/>
        </w:rPr>
        <w:t xml:space="preserve">9．用于自身抗体检测的试剂； 10．用于微生物鉴别或药敏试验的试剂；</w:t>
      </w:r>
    </w:p>
    <w:p>
      <w:pPr>
        <w:ind w:left="0" w:right="0" w:firstLine="560"/>
        <w:spacing w:before="450" w:after="450" w:line="312" w:lineRule="auto"/>
      </w:pPr>
      <w:r>
        <w:rPr>
          <w:rFonts w:ascii="宋体" w:hAnsi="宋体" w:eastAsia="宋体" w:cs="宋体"/>
          <w:color w:val="000"/>
          <w:sz w:val="28"/>
          <w:szCs w:val="28"/>
        </w:rPr>
        <w:t xml:space="preserve">11．用于其他生理、生化或免疫功能指标检测的试剂。</w:t>
      </w:r>
    </w:p>
    <w:p>
      <w:pPr>
        <w:ind w:left="0" w:right="0" w:firstLine="560"/>
        <w:spacing w:before="450" w:after="450" w:line="312" w:lineRule="auto"/>
      </w:pPr>
      <w:r>
        <w:rPr>
          <w:rFonts w:ascii="宋体" w:hAnsi="宋体" w:eastAsia="宋体" w:cs="宋体"/>
          <w:color w:val="000"/>
          <w:sz w:val="28"/>
          <w:szCs w:val="28"/>
        </w:rPr>
        <w:t xml:space="preserve">（三）第一类产品：</w:t>
      </w:r>
    </w:p>
    <w:p>
      <w:pPr>
        <w:ind w:left="0" w:right="0" w:firstLine="560"/>
        <w:spacing w:before="450" w:after="450" w:line="312" w:lineRule="auto"/>
      </w:pPr>
      <w:r>
        <w:rPr>
          <w:rFonts w:ascii="宋体" w:hAnsi="宋体" w:eastAsia="宋体" w:cs="宋体"/>
          <w:color w:val="000"/>
          <w:sz w:val="28"/>
          <w:szCs w:val="28"/>
        </w:rPr>
        <w:t xml:space="preserve">1．微生物培养基（不用于微生物鉴别和药敏试验）；</w:t>
      </w:r>
    </w:p>
    <w:p>
      <w:pPr>
        <w:ind w:left="0" w:right="0" w:firstLine="560"/>
        <w:spacing w:before="450" w:after="450" w:line="312" w:lineRule="auto"/>
      </w:pPr>
      <w:r>
        <w:rPr>
          <w:rFonts w:ascii="宋体" w:hAnsi="宋体" w:eastAsia="宋体" w:cs="宋体"/>
          <w:color w:val="000"/>
          <w:sz w:val="28"/>
          <w:szCs w:val="28"/>
        </w:rPr>
        <w:t xml:space="preserve">2．样本处理用产品，如溶血剂、稀释液、染色液等。</w:t>
      </w:r>
    </w:p>
    <w:p>
      <w:pPr>
        <w:ind w:left="0" w:right="0" w:firstLine="560"/>
        <w:spacing w:before="450" w:after="450" w:line="312" w:lineRule="auto"/>
      </w:pPr>
      <w:r>
        <w:rPr>
          <w:rFonts w:ascii="宋体" w:hAnsi="宋体" w:eastAsia="宋体" w:cs="宋体"/>
          <w:color w:val="000"/>
          <w:sz w:val="28"/>
          <w:szCs w:val="28"/>
        </w:rPr>
        <w:t xml:space="preserve">体外诊断试剂的命名原则：体外诊断试剂的产品名称一般可由三部分组成：</w:t>
      </w:r>
    </w:p>
    <w:p>
      <w:pPr>
        <w:ind w:left="0" w:right="0" w:firstLine="560"/>
        <w:spacing w:before="450" w:after="450" w:line="312" w:lineRule="auto"/>
      </w:pPr>
      <w:r>
        <w:rPr>
          <w:rFonts w:ascii="宋体" w:hAnsi="宋体" w:eastAsia="宋体" w:cs="宋体"/>
          <w:color w:val="000"/>
          <w:sz w:val="28"/>
          <w:szCs w:val="28"/>
        </w:rPr>
        <w:t xml:space="preserve">第一部分：被测物质的名称。</w:t>
      </w:r>
    </w:p>
    <w:p>
      <w:pPr>
        <w:ind w:left="0" w:right="0" w:firstLine="560"/>
        <w:spacing w:before="450" w:after="450" w:line="312" w:lineRule="auto"/>
      </w:pPr>
      <w:r>
        <w:rPr>
          <w:rFonts w:ascii="宋体" w:hAnsi="宋体" w:eastAsia="宋体" w:cs="宋体"/>
          <w:color w:val="000"/>
          <w:sz w:val="28"/>
          <w:szCs w:val="28"/>
        </w:rPr>
        <w:t xml:space="preserve">第二部分：用途，如诊断血清、测定试剂盒、质控品等。</w:t>
      </w:r>
    </w:p>
    <w:p>
      <w:pPr>
        <w:ind w:left="0" w:right="0" w:firstLine="560"/>
        <w:spacing w:before="450" w:after="450" w:line="312" w:lineRule="auto"/>
      </w:pPr>
      <w:r>
        <w:rPr>
          <w:rFonts w:ascii="宋体" w:hAnsi="宋体" w:eastAsia="宋体" w:cs="宋体"/>
          <w:color w:val="000"/>
          <w:sz w:val="28"/>
          <w:szCs w:val="28"/>
        </w:rPr>
        <w:t xml:space="preserve">第三部分：方法或原理，如酶联免疫方法、胶体金方法等，本部分应当在括号中列出。</w:t>
      </w:r>
    </w:p>
    <w:p>
      <w:pPr>
        <w:ind w:left="0" w:right="0" w:firstLine="560"/>
        <w:spacing w:before="450" w:after="450" w:line="312" w:lineRule="auto"/>
      </w:pPr>
      <w:r>
        <w:rPr>
          <w:rFonts w:ascii="宋体" w:hAnsi="宋体" w:eastAsia="宋体" w:cs="宋体"/>
          <w:color w:val="000"/>
          <w:sz w:val="28"/>
          <w:szCs w:val="28"/>
        </w:rPr>
        <w:t xml:space="preserve">如果被测物组分较多或特殊情况，可以采用与产品相关的适应症名称或其他替代名称。</w:t>
      </w:r>
    </w:p>
    <w:p>
      <w:pPr>
        <w:ind w:left="0" w:right="0" w:firstLine="560"/>
        <w:spacing w:before="450" w:after="450" w:line="312" w:lineRule="auto"/>
      </w:pPr>
      <w:r>
        <w:rPr>
          <w:rFonts w:ascii="宋体" w:hAnsi="宋体" w:eastAsia="宋体" w:cs="宋体"/>
          <w:color w:val="000"/>
          <w:sz w:val="28"/>
          <w:szCs w:val="28"/>
        </w:rPr>
        <w:t xml:space="preserve">体外诊断试剂产品标准，是指为保证体外诊断试剂产品质量所制定的标准物质、质量指标以及生产工艺等方面的技术要求，包括国家标准、行业标准和注册产品标准。</w:t>
      </w:r>
    </w:p>
    <w:p>
      <w:pPr>
        <w:ind w:left="0" w:right="0" w:firstLine="560"/>
        <w:spacing w:before="450" w:after="450" w:line="312" w:lineRule="auto"/>
      </w:pPr>
      <w:r>
        <w:rPr>
          <w:rFonts w:ascii="宋体" w:hAnsi="宋体" w:eastAsia="宋体" w:cs="宋体"/>
          <w:color w:val="000"/>
          <w:sz w:val="28"/>
          <w:szCs w:val="28"/>
        </w:rPr>
        <w:t xml:space="preserve">注册证书中产品注册号的编排方式为：</w:t>
      </w:r>
    </w:p>
    <w:p>
      <w:pPr>
        <w:ind w:left="0" w:right="0" w:firstLine="560"/>
        <w:spacing w:before="450" w:after="450" w:line="312" w:lineRule="auto"/>
      </w:pPr>
      <w:r>
        <w:rPr>
          <w:rFonts w:ascii="宋体" w:hAnsi="宋体" w:eastAsia="宋体" w:cs="宋体"/>
          <w:color w:val="000"/>
          <w:sz w:val="28"/>
          <w:szCs w:val="28"/>
        </w:rPr>
        <w:t xml:space="preserve">×（×）1（食）药监械（×2）字××××3第×4××5××××6号。其中：</w:t>
      </w:r>
    </w:p>
    <w:p>
      <w:pPr>
        <w:ind w:left="0" w:right="0" w:firstLine="560"/>
        <w:spacing w:before="450" w:after="450" w:line="312" w:lineRule="auto"/>
      </w:pPr>
      <w:r>
        <w:rPr>
          <w:rFonts w:ascii="宋体" w:hAnsi="宋体" w:eastAsia="宋体" w:cs="宋体"/>
          <w:color w:val="000"/>
          <w:sz w:val="28"/>
          <w:szCs w:val="28"/>
        </w:rPr>
        <w:t xml:space="preserve">×1为注册审批部门所在地的简称：</w:t>
      </w:r>
    </w:p>
    <w:p>
      <w:pPr>
        <w:ind w:left="0" w:right="0" w:firstLine="560"/>
        <w:spacing w:before="450" w:after="450" w:line="312" w:lineRule="auto"/>
      </w:pPr>
      <w:r>
        <w:rPr>
          <w:rFonts w:ascii="宋体" w:hAnsi="宋体" w:eastAsia="宋体" w:cs="宋体"/>
          <w:color w:val="000"/>
          <w:sz w:val="28"/>
          <w:szCs w:val="28"/>
        </w:rPr>
        <w:t xml:space="preserve">境内第三类医疗器械、境外医疗器械以及台湾、香港、澳门地区的医疗器械为“国”字；</w:t>
      </w:r>
    </w:p>
    <w:p>
      <w:pPr>
        <w:ind w:left="0" w:right="0" w:firstLine="560"/>
        <w:spacing w:before="450" w:after="450" w:line="312" w:lineRule="auto"/>
      </w:pPr>
      <w:r>
        <w:rPr>
          <w:rFonts w:ascii="宋体" w:hAnsi="宋体" w:eastAsia="宋体" w:cs="宋体"/>
          <w:color w:val="000"/>
          <w:sz w:val="28"/>
          <w:szCs w:val="28"/>
        </w:rPr>
        <w:t xml:space="preserve">境内第二类医疗器械为注册审批部门所在的省、自治区、直辖市简称；</w:t>
      </w:r>
    </w:p>
    <w:p>
      <w:pPr>
        <w:ind w:left="0" w:right="0" w:firstLine="560"/>
        <w:spacing w:before="450" w:after="450" w:line="312" w:lineRule="auto"/>
      </w:pPr>
      <w:r>
        <w:rPr>
          <w:rFonts w:ascii="宋体" w:hAnsi="宋体" w:eastAsia="宋体" w:cs="宋体"/>
          <w:color w:val="000"/>
          <w:sz w:val="28"/>
          <w:szCs w:val="28"/>
        </w:rPr>
        <w:t xml:space="preserve">境内第一类医疗器械为注册审批部门所在的省、自治区、直辖市简称加所在设区市的简称，为××1（无相应设区的市级行政区域时，仅为省、自治区、直辖市的简称）；</w:t>
      </w:r>
    </w:p>
    <w:p>
      <w:pPr>
        <w:ind w:left="0" w:right="0" w:firstLine="560"/>
        <w:spacing w:before="450" w:after="450" w:line="312" w:lineRule="auto"/>
      </w:pPr>
      <w:r>
        <w:rPr>
          <w:rFonts w:ascii="宋体" w:hAnsi="宋体" w:eastAsia="宋体" w:cs="宋体"/>
          <w:color w:val="000"/>
          <w:sz w:val="28"/>
          <w:szCs w:val="28"/>
        </w:rPr>
        <w:t xml:space="preserve">×2为注册形式（准、进、许）：“准”字适用于境内医疗器械；“进”字适用于境外医疗器械；“许”字适用于台湾、香港、澳门地区的医疗器械；</w:t>
      </w:r>
    </w:p>
    <w:p>
      <w:pPr>
        <w:ind w:left="0" w:right="0" w:firstLine="560"/>
        <w:spacing w:before="450" w:after="450" w:line="312" w:lineRule="auto"/>
      </w:pPr>
      <w:r>
        <w:rPr>
          <w:rFonts w:ascii="宋体" w:hAnsi="宋体" w:eastAsia="宋体" w:cs="宋体"/>
          <w:color w:val="000"/>
          <w:sz w:val="28"/>
          <w:szCs w:val="28"/>
        </w:rPr>
        <w:t xml:space="preserve">××××3为批准注册年份； ×4为产品管理类别；</w:t>
      </w:r>
    </w:p>
    <w:p>
      <w:pPr>
        <w:ind w:left="0" w:right="0" w:firstLine="560"/>
        <w:spacing w:before="450" w:after="450" w:line="312" w:lineRule="auto"/>
      </w:pPr>
      <w:r>
        <w:rPr>
          <w:rFonts w:ascii="宋体" w:hAnsi="宋体" w:eastAsia="宋体" w:cs="宋体"/>
          <w:color w:val="000"/>
          <w:sz w:val="28"/>
          <w:szCs w:val="28"/>
        </w:rPr>
        <w:t xml:space="preserve">××5为产品品种编码（体外诊断试剂的品种编码为：40）；</w:t>
      </w:r>
    </w:p>
    <w:p>
      <w:pPr>
        <w:ind w:left="0" w:right="0" w:firstLine="560"/>
        <w:spacing w:before="450" w:after="450" w:line="312" w:lineRule="auto"/>
      </w:pPr>
      <w:r>
        <w:rPr>
          <w:rFonts w:ascii="宋体" w:hAnsi="宋体" w:eastAsia="宋体" w:cs="宋体"/>
          <w:color w:val="000"/>
          <w:sz w:val="28"/>
          <w:szCs w:val="28"/>
        </w:rPr>
        <w:t xml:space="preserve">××××6为注册流水号。</w:t>
      </w:r>
    </w:p>
    <w:p>
      <w:pPr>
        <w:ind w:left="0" w:right="0" w:firstLine="560"/>
        <w:spacing w:before="450" w:after="450" w:line="312" w:lineRule="auto"/>
      </w:pPr>
      <w:r>
        <w:rPr>
          <w:rFonts w:ascii="黑体" w:hAnsi="黑体" w:eastAsia="黑体" w:cs="黑体"/>
          <w:color w:val="000000"/>
          <w:sz w:val="36"/>
          <w:szCs w:val="36"/>
          <w:b w:val="1"/>
          <w:bCs w:val="1"/>
        </w:rPr>
        <w:t xml:space="preserve">第四篇：体外诊断试剂临床意义</w:t>
      </w:r>
    </w:p>
    <w:p>
      <w:pPr>
        <w:ind w:left="0" w:right="0" w:firstLine="560"/>
        <w:spacing w:before="450" w:after="450" w:line="312" w:lineRule="auto"/>
      </w:pPr>
      <w:r>
        <w:rPr>
          <w:rFonts w:ascii="宋体" w:hAnsi="宋体" w:eastAsia="宋体" w:cs="宋体"/>
          <w:color w:val="000"/>
          <w:sz w:val="28"/>
          <w:szCs w:val="28"/>
        </w:rPr>
        <w:t xml:space="preserve">尿微（Malb）：尿微量白蛋白的检测是早期发现肾病最敏感，最可靠诊断指标，对于肾病的预防及早期治疗都起到积极作用。</w:t>
      </w:r>
    </w:p>
    <w:p>
      <w:pPr>
        <w:ind w:left="0" w:right="0" w:firstLine="560"/>
        <w:spacing w:before="450" w:after="450" w:line="312" w:lineRule="auto"/>
      </w:pPr>
      <w:r>
        <w:rPr>
          <w:rFonts w:ascii="宋体" w:hAnsi="宋体" w:eastAsia="宋体" w:cs="宋体"/>
          <w:color w:val="000"/>
          <w:sz w:val="28"/>
          <w:szCs w:val="28"/>
        </w:rPr>
        <w:t xml:space="preserve">D二聚体（D-Dimer): 测定纤溶系统主要因子，对于诊断纤溶系统疾病（如DIC，各种血栓）及与纤溶系统有关疾病（如肿瘤，妊娠综合征）以及溶栓检测有重要意义。</w:t>
      </w:r>
    </w:p>
    <w:p>
      <w:pPr>
        <w:ind w:left="0" w:right="0" w:firstLine="560"/>
        <w:spacing w:before="450" w:after="450" w:line="312" w:lineRule="auto"/>
      </w:pPr>
      <w:r>
        <w:rPr>
          <w:rFonts w:ascii="宋体" w:hAnsi="宋体" w:eastAsia="宋体" w:cs="宋体"/>
          <w:color w:val="000"/>
          <w:sz w:val="28"/>
          <w:szCs w:val="28"/>
        </w:rPr>
        <w:t xml:space="preserve">抗环瓜氨酸肽抗体（ccp）：早期诊断类风湿关节炎（RA）列入RA新诊断标准。抗M2型线粒体抗体（AMA-M2）：早期诊断原发性胆汁性肝硬化PBC的唯一高度特异性指标</w:t>
      </w:r>
    </w:p>
    <w:p>
      <w:pPr>
        <w:ind w:left="0" w:right="0" w:firstLine="560"/>
        <w:spacing w:before="450" w:after="450" w:line="312" w:lineRule="auto"/>
      </w:pPr>
      <w:r>
        <w:rPr>
          <w:rFonts w:ascii="宋体" w:hAnsi="宋体" w:eastAsia="宋体" w:cs="宋体"/>
          <w:color w:val="000"/>
          <w:sz w:val="28"/>
          <w:szCs w:val="28"/>
        </w:rPr>
        <w:t xml:space="preserve">抗核抗体谱（lgG）（多项目联合检测，一次可实现对系统性红斑狼疮，干燥综合征、原发性胆汁性肝硬化、混合型结缔组织病等疾病的筛查和辅助诊断，经济效益好)胱抑素c（cys-c）是迄今基本满足理想内源性gfr标志物要求的内源性物质，是评估肾功能的一种敏感性好，特异性高的指标</w:t>
      </w:r>
    </w:p>
    <w:p>
      <w:pPr>
        <w:ind w:left="0" w:right="0" w:firstLine="560"/>
        <w:spacing w:before="450" w:after="450" w:line="312" w:lineRule="auto"/>
      </w:pPr>
      <w:r>
        <w:rPr>
          <w:rFonts w:ascii="宋体" w:hAnsi="宋体" w:eastAsia="宋体" w:cs="宋体"/>
          <w:color w:val="000"/>
          <w:sz w:val="28"/>
          <w:szCs w:val="28"/>
        </w:rPr>
        <w:t xml:space="preserve">同型半胱胺酸（hcy）主要作为心血管疾病，尤其是冠状动脉粥样硬化和心肌梗塞的危险指标。</w:t>
      </w:r>
    </w:p>
    <w:p>
      <w:pPr>
        <w:ind w:left="0" w:right="0" w:firstLine="560"/>
        <w:spacing w:before="450" w:after="450" w:line="312" w:lineRule="auto"/>
      </w:pPr>
      <w:r>
        <w:rPr>
          <w:rFonts w:ascii="宋体" w:hAnsi="宋体" w:eastAsia="宋体" w:cs="宋体"/>
          <w:color w:val="000"/>
          <w:sz w:val="28"/>
          <w:szCs w:val="28"/>
        </w:rPr>
        <w:t xml:space="preserve">肌酸激酶同工酶（ck-mb）主要用于诊断急性心肌损伤类疾病。对心肌梗死（AMI）诊断有极大临床意义。</w:t>
      </w:r>
    </w:p>
    <w:p>
      <w:pPr>
        <w:ind w:left="0" w:right="0" w:firstLine="560"/>
        <w:spacing w:before="450" w:after="450" w:line="312" w:lineRule="auto"/>
      </w:pPr>
      <w:r>
        <w:rPr>
          <w:rFonts w:ascii="宋体" w:hAnsi="宋体" w:eastAsia="宋体" w:cs="宋体"/>
          <w:color w:val="000"/>
          <w:sz w:val="28"/>
          <w:szCs w:val="28"/>
        </w:rPr>
        <w:t xml:space="preserve">胃蛋白酶原I，II（PGI，PGII)早期胃癌的筛查重要指标。</w:t>
      </w:r>
    </w:p>
    <w:p>
      <w:pPr>
        <w:ind w:left="0" w:right="0" w:firstLine="560"/>
        <w:spacing w:before="450" w:after="450" w:line="312" w:lineRule="auto"/>
      </w:pPr>
      <w:r>
        <w:rPr>
          <w:rFonts w:ascii="宋体" w:hAnsi="宋体" w:eastAsia="宋体" w:cs="宋体"/>
          <w:color w:val="000"/>
          <w:sz w:val="28"/>
          <w:szCs w:val="28"/>
        </w:rPr>
        <w:t xml:space="preserve">人心型脂肪酸结合蛋白</w:t>
      </w:r>
    </w:p>
    <w:p>
      <w:pPr>
        <w:ind w:left="0" w:right="0" w:firstLine="560"/>
        <w:spacing w:before="450" w:after="450" w:line="312" w:lineRule="auto"/>
      </w:pPr>
      <w:r>
        <w:rPr>
          <w:rFonts w:ascii="宋体" w:hAnsi="宋体" w:eastAsia="宋体" w:cs="宋体"/>
          <w:color w:val="000"/>
          <w:sz w:val="28"/>
          <w:szCs w:val="28"/>
        </w:rPr>
        <w:t xml:space="preserve">肌红蛋白</w:t>
      </w:r>
    </w:p>
    <w:p>
      <w:pPr>
        <w:ind w:left="0" w:right="0" w:firstLine="560"/>
        <w:spacing w:before="450" w:after="450" w:line="312" w:lineRule="auto"/>
      </w:pPr>
      <w:r>
        <w:rPr>
          <w:rFonts w:ascii="宋体" w:hAnsi="宋体" w:eastAsia="宋体" w:cs="宋体"/>
          <w:color w:val="000"/>
          <w:sz w:val="28"/>
          <w:szCs w:val="28"/>
        </w:rPr>
        <w:t xml:space="preserve">甲胎蛋白</w:t>
      </w:r>
    </w:p>
    <w:p>
      <w:pPr>
        <w:ind w:left="0" w:right="0" w:firstLine="560"/>
        <w:spacing w:before="450" w:after="450" w:line="312" w:lineRule="auto"/>
      </w:pPr>
      <w:r>
        <w:rPr>
          <w:rFonts w:ascii="宋体" w:hAnsi="宋体" w:eastAsia="宋体" w:cs="宋体"/>
          <w:color w:val="000"/>
          <w:sz w:val="28"/>
          <w:szCs w:val="28"/>
        </w:rPr>
        <w:t xml:space="preserve">心肌肌钙蛋白I 心肌肌钙蛋白II  幽门螺旋杆菌</w:t>
      </w:r>
    </w:p>
    <w:p>
      <w:pPr>
        <w:ind w:left="0" w:right="0" w:firstLine="560"/>
        <w:spacing w:before="450" w:after="450" w:line="312" w:lineRule="auto"/>
      </w:pPr>
      <w:r>
        <w:rPr>
          <w:rFonts w:ascii="宋体" w:hAnsi="宋体" w:eastAsia="宋体" w:cs="宋体"/>
          <w:color w:val="000"/>
          <w:sz w:val="28"/>
          <w:szCs w:val="28"/>
        </w:rPr>
        <w:t xml:space="preserve">促黄体生成素</w:t>
      </w:r>
    </w:p>
    <w:p>
      <w:pPr>
        <w:ind w:left="0" w:right="0" w:firstLine="560"/>
        <w:spacing w:before="450" w:after="450" w:line="312" w:lineRule="auto"/>
      </w:pPr>
      <w:r>
        <w:rPr>
          <w:rFonts w:ascii="宋体" w:hAnsi="宋体" w:eastAsia="宋体" w:cs="宋体"/>
          <w:color w:val="000"/>
          <w:sz w:val="28"/>
          <w:szCs w:val="28"/>
        </w:rPr>
        <w:t xml:space="preserve">人绒毛膜促性腺激素</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黑体" w:hAnsi="黑体" w:eastAsia="黑体" w:cs="黑体"/>
          <w:color w:val="000000"/>
          <w:sz w:val="36"/>
          <w:szCs w:val="36"/>
          <w:b w:val="1"/>
          <w:bCs w:val="1"/>
        </w:rPr>
        <w:t xml:space="preserve">第五篇：体外诊断试剂制度</w:t>
      </w:r>
    </w:p>
    <w:p>
      <w:pPr>
        <w:ind w:left="0" w:right="0" w:firstLine="560"/>
        <w:spacing w:before="450" w:after="450" w:line="312" w:lineRule="auto"/>
      </w:pPr>
      <w:r>
        <w:rPr>
          <w:rFonts w:ascii="宋体" w:hAnsi="宋体" w:eastAsia="宋体" w:cs="宋体"/>
          <w:color w:val="000"/>
          <w:sz w:val="28"/>
          <w:szCs w:val="28"/>
        </w:rPr>
        <w:t xml:space="preserve">首营企业和首营品种审核制度</w:t>
      </w:r>
    </w:p>
    <w:p>
      <w:pPr>
        <w:ind w:left="0" w:right="0" w:firstLine="560"/>
        <w:spacing w:before="450" w:after="450" w:line="312" w:lineRule="auto"/>
      </w:pPr>
      <w:r>
        <w:rPr>
          <w:rFonts w:ascii="宋体" w:hAnsi="宋体" w:eastAsia="宋体" w:cs="宋体"/>
          <w:color w:val="000"/>
          <w:sz w:val="28"/>
          <w:szCs w:val="28"/>
        </w:rPr>
        <w:t xml:space="preserve">为了确保公司经营行为的合法合规，规范首营企业和首营品种的审核工作，特制定本制度。</w:t>
      </w:r>
    </w:p>
    <w:p>
      <w:pPr>
        <w:ind w:left="0" w:right="0" w:firstLine="560"/>
        <w:spacing w:before="450" w:after="450" w:line="312" w:lineRule="auto"/>
      </w:pPr>
      <w:r>
        <w:rPr>
          <w:rFonts w:ascii="宋体" w:hAnsi="宋体" w:eastAsia="宋体" w:cs="宋体"/>
          <w:color w:val="000"/>
          <w:sz w:val="28"/>
          <w:szCs w:val="28"/>
        </w:rPr>
        <w:t xml:space="preserve">一、首营企业是指与本公司首次发生供需关系的体外诊断试剂（按药品管理类）生产企业或体外诊断试剂（按药品管理类）经营企业。首营品种是指本公司首次购进的体外诊断试剂（按药品管理类）。</w:t>
      </w:r>
    </w:p>
    <w:p>
      <w:pPr>
        <w:ind w:left="0" w:right="0" w:firstLine="560"/>
        <w:spacing w:before="450" w:after="450" w:line="312" w:lineRule="auto"/>
      </w:pPr>
      <w:r>
        <w:rPr>
          <w:rFonts w:ascii="宋体" w:hAnsi="宋体" w:eastAsia="宋体" w:cs="宋体"/>
          <w:color w:val="000"/>
          <w:sz w:val="28"/>
          <w:szCs w:val="28"/>
        </w:rPr>
        <w:t xml:space="preserve">二、首营企业和首营品种必须经质量审核批准后，方可进行购进业务。</w:t>
      </w:r>
    </w:p>
    <w:p>
      <w:pPr>
        <w:ind w:left="0" w:right="0" w:firstLine="560"/>
        <w:spacing w:before="450" w:after="450" w:line="312" w:lineRule="auto"/>
      </w:pPr>
      <w:r>
        <w:rPr>
          <w:rFonts w:ascii="宋体" w:hAnsi="宋体" w:eastAsia="宋体" w:cs="宋体"/>
          <w:color w:val="000"/>
          <w:sz w:val="28"/>
          <w:szCs w:val="28"/>
        </w:rPr>
        <w:t xml:space="preserve">三、审核首营企业和首营品种的必备资料</w:t>
      </w:r>
    </w:p>
    <w:p>
      <w:pPr>
        <w:ind w:left="0" w:right="0" w:firstLine="560"/>
        <w:spacing w:before="450" w:after="450" w:line="312" w:lineRule="auto"/>
      </w:pPr>
      <w:r>
        <w:rPr>
          <w:rFonts w:ascii="宋体" w:hAnsi="宋体" w:eastAsia="宋体" w:cs="宋体"/>
          <w:color w:val="000"/>
          <w:sz w:val="28"/>
          <w:szCs w:val="28"/>
        </w:rPr>
        <w:t xml:space="preserve">1、首营企业</w:t>
      </w:r>
    </w:p>
    <w:p>
      <w:pPr>
        <w:ind w:left="0" w:right="0" w:firstLine="560"/>
        <w:spacing w:before="450" w:after="450" w:line="312" w:lineRule="auto"/>
      </w:pPr>
      <w:r>
        <w:rPr>
          <w:rFonts w:ascii="宋体" w:hAnsi="宋体" w:eastAsia="宋体" w:cs="宋体"/>
          <w:color w:val="000"/>
          <w:sz w:val="28"/>
          <w:szCs w:val="28"/>
        </w:rPr>
        <w:t xml:space="preserve">1.1《药品生产许可证》或者《药品经营许可证》复印件  1.2营业执照及其年检证明复印件</w:t>
      </w:r>
    </w:p>
    <w:p>
      <w:pPr>
        <w:ind w:left="0" w:right="0" w:firstLine="560"/>
        <w:spacing w:before="450" w:after="450" w:line="312" w:lineRule="auto"/>
      </w:pPr>
      <w:r>
        <w:rPr>
          <w:rFonts w:ascii="宋体" w:hAnsi="宋体" w:eastAsia="宋体" w:cs="宋体"/>
          <w:color w:val="000"/>
          <w:sz w:val="28"/>
          <w:szCs w:val="28"/>
        </w:rPr>
        <w:t xml:space="preserve">1.3《药品生产质量管理规范》认证证书或者《药品经营质量管理规范》认证证书复印件</w:t>
      </w:r>
    </w:p>
    <w:p>
      <w:pPr>
        <w:ind w:left="0" w:right="0" w:firstLine="560"/>
        <w:spacing w:before="450" w:after="450" w:line="312" w:lineRule="auto"/>
      </w:pPr>
      <w:r>
        <w:rPr>
          <w:rFonts w:ascii="宋体" w:hAnsi="宋体" w:eastAsia="宋体" w:cs="宋体"/>
          <w:color w:val="000"/>
          <w:sz w:val="28"/>
          <w:szCs w:val="28"/>
        </w:rPr>
        <w:t xml:space="preserve">1.5相关印章、随货同行单（票）样式  1.6开户户名、开户银行及账号</w:t>
      </w:r>
    </w:p>
    <w:p>
      <w:pPr>
        <w:ind w:left="0" w:right="0" w:firstLine="560"/>
        <w:spacing w:before="450" w:after="450" w:line="312" w:lineRule="auto"/>
      </w:pPr>
      <w:r>
        <w:rPr>
          <w:rFonts w:ascii="宋体" w:hAnsi="宋体" w:eastAsia="宋体" w:cs="宋体"/>
          <w:color w:val="000"/>
          <w:sz w:val="28"/>
          <w:szCs w:val="28"/>
        </w:rPr>
        <w:t xml:space="preserve">1.7《税务登记证》和《组织机构代码证》复印件</w:t>
      </w:r>
    </w:p>
    <w:p>
      <w:pPr>
        <w:ind w:left="0" w:right="0" w:firstLine="560"/>
        <w:spacing w:before="450" w:after="450" w:line="312" w:lineRule="auto"/>
      </w:pPr>
      <w:r>
        <w:rPr>
          <w:rFonts w:ascii="宋体" w:hAnsi="宋体" w:eastAsia="宋体" w:cs="宋体"/>
          <w:color w:val="000"/>
          <w:sz w:val="28"/>
          <w:szCs w:val="28"/>
        </w:rPr>
        <w:t xml:space="preserve">2、首营品种</w:t>
      </w:r>
    </w:p>
    <w:p>
      <w:pPr>
        <w:ind w:left="0" w:right="0" w:firstLine="560"/>
        <w:spacing w:before="450" w:after="450" w:line="312" w:lineRule="auto"/>
      </w:pPr>
      <w:r>
        <w:rPr>
          <w:rFonts w:ascii="宋体" w:hAnsi="宋体" w:eastAsia="宋体" w:cs="宋体"/>
          <w:color w:val="000"/>
          <w:sz w:val="28"/>
          <w:szCs w:val="28"/>
        </w:rPr>
        <w:t xml:space="preserve">加盖生产单位原印章的合法证、照复印件。药品质量标准，药品生产批准证明文件，首营品种的出厂检验报告书；包装、标签、说明书实样以及价格批文等。</w:t>
      </w:r>
    </w:p>
    <w:p>
      <w:pPr>
        <w:ind w:left="0" w:right="0" w:firstLine="560"/>
        <w:spacing w:before="450" w:after="450" w:line="312" w:lineRule="auto"/>
      </w:pPr>
      <w:r>
        <w:rPr>
          <w:rFonts w:ascii="宋体" w:hAnsi="宋体" w:eastAsia="宋体" w:cs="宋体"/>
          <w:color w:val="000"/>
          <w:sz w:val="28"/>
          <w:szCs w:val="28"/>
        </w:rPr>
        <w:t xml:space="preserve">3.质量保证协议书  3.1明确双方质量责任；  3.2供货单位应当提供符合规定的资料且对其真实性、有效性负责；</w:t>
      </w:r>
    </w:p>
    <w:p>
      <w:pPr>
        <w:ind w:left="0" w:right="0" w:firstLine="560"/>
        <w:spacing w:before="450" w:after="450" w:line="312" w:lineRule="auto"/>
      </w:pPr>
      <w:r>
        <w:rPr>
          <w:rFonts w:ascii="宋体" w:hAnsi="宋体" w:eastAsia="宋体" w:cs="宋体"/>
          <w:color w:val="000"/>
          <w:sz w:val="28"/>
          <w:szCs w:val="28"/>
        </w:rPr>
        <w:t xml:space="preserve">3.3供货单位应当按照国家规定开具发票；</w:t>
      </w:r>
    </w:p>
    <w:p>
      <w:pPr>
        <w:ind w:left="0" w:right="0" w:firstLine="560"/>
        <w:spacing w:before="450" w:after="450" w:line="312" w:lineRule="auto"/>
      </w:pPr>
      <w:r>
        <w:rPr>
          <w:rFonts w:ascii="宋体" w:hAnsi="宋体" w:eastAsia="宋体" w:cs="宋体"/>
          <w:color w:val="000"/>
          <w:sz w:val="28"/>
          <w:szCs w:val="28"/>
        </w:rPr>
        <w:t xml:space="preserve">3.4体外诊断试剂（按药品管理类）质量符合体外诊断试剂（按药品管理类）等有关要求；</w:t>
      </w:r>
    </w:p>
    <w:p>
      <w:pPr>
        <w:ind w:left="0" w:right="0" w:firstLine="560"/>
        <w:spacing w:before="450" w:after="450" w:line="312" w:lineRule="auto"/>
      </w:pPr>
      <w:r>
        <w:rPr>
          <w:rFonts w:ascii="宋体" w:hAnsi="宋体" w:eastAsia="宋体" w:cs="宋体"/>
          <w:color w:val="000"/>
          <w:sz w:val="28"/>
          <w:szCs w:val="28"/>
        </w:rPr>
        <w:t xml:space="preserve">3.5体外诊断试剂（按药品管理类）包装、标签、说明书符合有关规定；</w:t>
      </w:r>
    </w:p>
    <w:p>
      <w:pPr>
        <w:ind w:left="0" w:right="0" w:firstLine="560"/>
        <w:spacing w:before="450" w:after="450" w:line="312" w:lineRule="auto"/>
      </w:pPr>
      <w:r>
        <w:rPr>
          <w:rFonts w:ascii="宋体" w:hAnsi="宋体" w:eastAsia="宋体" w:cs="宋体"/>
          <w:color w:val="000"/>
          <w:sz w:val="28"/>
          <w:szCs w:val="28"/>
        </w:rPr>
        <w:t xml:space="preserve">3.6体外诊断试剂（按药品管理类）运输的质量保证及责任；  3.7质量保证协议的有效期限</w:t>
      </w:r>
    </w:p>
    <w:p>
      <w:pPr>
        <w:ind w:left="0" w:right="0" w:firstLine="560"/>
        <w:spacing w:before="450" w:after="450" w:line="312" w:lineRule="auto"/>
      </w:pPr>
      <w:r>
        <w:rPr>
          <w:rFonts w:ascii="宋体" w:hAnsi="宋体" w:eastAsia="宋体" w:cs="宋体"/>
          <w:color w:val="000"/>
          <w:sz w:val="28"/>
          <w:szCs w:val="28"/>
        </w:rPr>
        <w:t xml:space="preserve">四、首营企业和首营品种的审核</w:t>
      </w:r>
    </w:p>
    <w:p>
      <w:pPr>
        <w:ind w:left="0" w:right="0" w:firstLine="560"/>
        <w:spacing w:before="450" w:after="450" w:line="312" w:lineRule="auto"/>
      </w:pPr>
      <w:r>
        <w:rPr>
          <w:rFonts w:ascii="宋体" w:hAnsi="宋体" w:eastAsia="宋体" w:cs="宋体"/>
          <w:color w:val="000"/>
          <w:sz w:val="28"/>
          <w:szCs w:val="28"/>
        </w:rPr>
        <w:t xml:space="preserve">1、采购员应详细填写“首营品种(企业)审批表”，连同相关资料及样品报质量负责人。</w:t>
      </w:r>
    </w:p>
    <w:p>
      <w:pPr>
        <w:ind w:left="0" w:right="0" w:firstLine="560"/>
        <w:spacing w:before="450" w:after="450" w:line="312" w:lineRule="auto"/>
      </w:pPr>
      <w:r>
        <w:rPr>
          <w:rFonts w:ascii="宋体" w:hAnsi="宋体" w:eastAsia="宋体" w:cs="宋体"/>
          <w:color w:val="000"/>
          <w:sz w:val="28"/>
          <w:szCs w:val="28"/>
        </w:rPr>
        <w:t xml:space="preserve">2、质量负责人对采购员填报的“首营品种(企业)审批表”及相关资料和样品进行审核后，报企业负责人审批。</w:t>
      </w:r>
    </w:p>
    <w:p>
      <w:pPr>
        <w:ind w:left="0" w:right="0" w:firstLine="560"/>
        <w:spacing w:before="450" w:after="450" w:line="312" w:lineRule="auto"/>
      </w:pPr>
      <w:r>
        <w:rPr>
          <w:rFonts w:ascii="宋体" w:hAnsi="宋体" w:eastAsia="宋体" w:cs="宋体"/>
          <w:color w:val="000"/>
          <w:sz w:val="28"/>
          <w:szCs w:val="28"/>
        </w:rPr>
        <w:t xml:space="preserve">3、如依据所报送的资料无法对首营企业作出准确的判断时，应对首营企业进行实地考察，并由质量负责人根据考察情况形成书面考察报告，再上报审批。</w:t>
      </w:r>
    </w:p>
    <w:p>
      <w:pPr>
        <w:ind w:left="0" w:right="0" w:firstLine="560"/>
        <w:spacing w:before="450" w:after="450" w:line="312" w:lineRule="auto"/>
      </w:pPr>
      <w:r>
        <w:rPr>
          <w:rFonts w:ascii="宋体" w:hAnsi="宋体" w:eastAsia="宋体" w:cs="宋体"/>
          <w:color w:val="000"/>
          <w:sz w:val="28"/>
          <w:szCs w:val="28"/>
        </w:rPr>
        <w:t xml:space="preserve">4、质管部将审核批准的“首营企业审批表”和“首营品种审批表”及报批资料等存档备查。</w:t>
      </w:r>
    </w:p>
    <w:p>
      <w:pPr>
        <w:ind w:left="0" w:right="0" w:firstLine="560"/>
        <w:spacing w:before="450" w:after="450" w:line="312" w:lineRule="auto"/>
      </w:pPr>
      <w:r>
        <w:rPr>
          <w:rFonts w:ascii="宋体" w:hAnsi="宋体" w:eastAsia="宋体" w:cs="宋体"/>
          <w:color w:val="000"/>
          <w:sz w:val="28"/>
          <w:szCs w:val="28"/>
        </w:rPr>
        <w:t xml:space="preserve">购进管理制度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为严格把好体外诊断试剂（按药品管理类）进货关，确保依法经管，杜绝不合格体外诊断试剂（按药品管理类）流入，依据《药品管理法》、《药品经营质量管理规范》等法律法规和行政规章制定本制度。</w:t>
      </w:r>
    </w:p>
    <w:p>
      <w:pPr>
        <w:ind w:left="0" w:right="0" w:firstLine="560"/>
        <w:spacing w:before="450" w:after="450" w:line="312" w:lineRule="auto"/>
      </w:pPr>
      <w:r>
        <w:rPr>
          <w:rFonts w:ascii="宋体" w:hAnsi="宋体" w:eastAsia="宋体" w:cs="宋体"/>
          <w:color w:val="000"/>
          <w:sz w:val="28"/>
          <w:szCs w:val="28"/>
        </w:rPr>
        <w:t xml:space="preserve">2.进货原则：</w:t>
      </w:r>
    </w:p>
    <w:p>
      <w:pPr>
        <w:ind w:left="0" w:right="0" w:firstLine="560"/>
        <w:spacing w:before="450" w:after="450" w:line="312" w:lineRule="auto"/>
      </w:pPr>
      <w:r>
        <w:rPr>
          <w:rFonts w:ascii="宋体" w:hAnsi="宋体" w:eastAsia="宋体" w:cs="宋体"/>
          <w:color w:val="000"/>
          <w:sz w:val="28"/>
          <w:szCs w:val="28"/>
        </w:rPr>
        <w:t xml:space="preserve">坚持“按需进货、择优采购、质量第一”的进货原则，严格执行进货质量控制程序。</w:t>
      </w:r>
    </w:p>
    <w:p>
      <w:pPr>
        <w:ind w:left="0" w:right="0" w:firstLine="560"/>
        <w:spacing w:before="450" w:after="450" w:line="312" w:lineRule="auto"/>
      </w:pPr>
      <w:r>
        <w:rPr>
          <w:rFonts w:ascii="宋体" w:hAnsi="宋体" w:eastAsia="宋体" w:cs="宋体"/>
          <w:color w:val="000"/>
          <w:sz w:val="28"/>
          <w:szCs w:val="28"/>
        </w:rPr>
        <w:t xml:space="preserve">3.人员要求：</w:t>
      </w:r>
    </w:p>
    <w:p>
      <w:pPr>
        <w:ind w:left="0" w:right="0" w:firstLine="560"/>
        <w:spacing w:before="450" w:after="450" w:line="312" w:lineRule="auto"/>
      </w:pPr>
      <w:r>
        <w:rPr>
          <w:rFonts w:ascii="宋体" w:hAnsi="宋体" w:eastAsia="宋体" w:cs="宋体"/>
          <w:color w:val="000"/>
          <w:sz w:val="28"/>
          <w:szCs w:val="28"/>
        </w:rPr>
        <w:t xml:space="preserve">采购员应当具有药学或者医学、生物、化学等相关中专以上学历，经过专业培训，并经考试合格后上岗。</w:t>
      </w:r>
    </w:p>
    <w:p>
      <w:pPr>
        <w:ind w:left="0" w:right="0" w:firstLine="560"/>
        <w:spacing w:before="450" w:after="450" w:line="312" w:lineRule="auto"/>
      </w:pPr>
      <w:r>
        <w:rPr>
          <w:rFonts w:ascii="宋体" w:hAnsi="宋体" w:eastAsia="宋体" w:cs="宋体"/>
          <w:color w:val="000"/>
          <w:sz w:val="28"/>
          <w:szCs w:val="28"/>
        </w:rPr>
        <w:t xml:space="preserve">4.进货质量控制程序：</w:t>
      </w:r>
    </w:p>
    <w:p>
      <w:pPr>
        <w:ind w:left="0" w:right="0" w:firstLine="560"/>
        <w:spacing w:before="450" w:after="450" w:line="312" w:lineRule="auto"/>
      </w:pPr>
      <w:r>
        <w:rPr>
          <w:rFonts w:ascii="宋体" w:hAnsi="宋体" w:eastAsia="宋体" w:cs="宋体"/>
          <w:color w:val="000"/>
          <w:sz w:val="28"/>
          <w:szCs w:val="28"/>
        </w:rPr>
        <w:t xml:space="preserve">4.1合格供货方资格审核：采购员负责审核所有供货方的法定资格。包括向供货方索取加盖供货方公章的《药品经营许可证》、《营业执照》复印件等资料，并审核其企业名称、法定代表人、生产/经营范围、经营方式、有效期、发证机关印章等项目。供货方证照上生产/经营范围必须涵盖拟供产品，经营单位的经营方式必须为批发。无误后方可填写“合格供货方审批表”。</w:t>
      </w:r>
    </w:p>
    <w:p>
      <w:pPr>
        <w:ind w:left="0" w:right="0" w:firstLine="560"/>
        <w:spacing w:before="450" w:after="450" w:line="312" w:lineRule="auto"/>
      </w:pPr>
      <w:r>
        <w:rPr>
          <w:rFonts w:ascii="宋体" w:hAnsi="宋体" w:eastAsia="宋体" w:cs="宋体"/>
          <w:color w:val="000"/>
          <w:sz w:val="28"/>
          <w:szCs w:val="28"/>
        </w:rPr>
        <w:t xml:space="preserve">4.2首营企业审核与建档：供货方如为首营企业，索取和审查资料后，按照本公司《首营企业资格审核制度》的规定，填报“首营企业审批表”，交质量负责人审批，审批通过，将首营企业资料输入计算机系统后，采购员方可填写该首营企业的“合格供货方审批表”。</w:t>
      </w:r>
    </w:p>
    <w:p>
      <w:pPr>
        <w:ind w:left="0" w:right="0" w:firstLine="560"/>
        <w:spacing w:before="450" w:after="450" w:line="312" w:lineRule="auto"/>
      </w:pPr>
      <w:r>
        <w:rPr>
          <w:rFonts w:ascii="宋体" w:hAnsi="宋体" w:eastAsia="宋体" w:cs="宋体"/>
          <w:color w:val="000"/>
          <w:sz w:val="28"/>
          <w:szCs w:val="28"/>
        </w:rPr>
        <w:t xml:space="preserve">4.3供货方销售员资格验证：包括验证企业法定代表人为销售员出具的《授权委托书》原件、销售员身份证原件及上岗证、资格证复印件，无误后将有关内容填入“合格供货方审批表”留存授权委托书和身份证、上岗证、资格证复印件（与原件核对无误的复印件无需盖章）附后。对方无上门销售的可以注明。</w:t>
      </w:r>
    </w:p>
    <w:p>
      <w:pPr>
        <w:ind w:left="0" w:right="0" w:firstLine="560"/>
        <w:spacing w:before="450" w:after="450" w:line="312" w:lineRule="auto"/>
      </w:pPr>
      <w:r>
        <w:rPr>
          <w:rFonts w:ascii="宋体" w:hAnsi="宋体" w:eastAsia="宋体" w:cs="宋体"/>
          <w:color w:val="000"/>
          <w:sz w:val="28"/>
          <w:szCs w:val="28"/>
        </w:rPr>
        <w:t xml:space="preserve">4.4签订质量保证协议书：在建立合格供货方档案的同时，应与供货方签订“质量保证协议书”明确双方责任。该协议书的有关信息也应填入“合格供货方审批表”中。</w:t>
      </w:r>
    </w:p>
    <w:p>
      <w:pPr>
        <w:ind w:left="0" w:right="0" w:firstLine="560"/>
        <w:spacing w:before="450" w:after="450" w:line="312" w:lineRule="auto"/>
      </w:pPr>
      <w:r>
        <w:rPr>
          <w:rFonts w:ascii="宋体" w:hAnsi="宋体" w:eastAsia="宋体" w:cs="宋体"/>
          <w:color w:val="000"/>
          <w:sz w:val="28"/>
          <w:szCs w:val="28"/>
        </w:rPr>
        <w:t xml:space="preserve">4.5合格供货方档案微机记录：质量负责人负责合格供货方资料的审批与建档，负责将信息输入计算机系统。</w:t>
      </w:r>
    </w:p>
    <w:p>
      <w:pPr>
        <w:ind w:left="0" w:right="0" w:firstLine="560"/>
        <w:spacing w:before="450" w:after="450" w:line="312" w:lineRule="auto"/>
      </w:pPr>
      <w:r>
        <w:rPr>
          <w:rFonts w:ascii="宋体" w:hAnsi="宋体" w:eastAsia="宋体" w:cs="宋体"/>
          <w:color w:val="000"/>
          <w:sz w:val="28"/>
          <w:szCs w:val="28"/>
        </w:rPr>
        <w:t xml:space="preserve">4.6首营品种审核与签订购销合同：如拟供品种属首营品种，应按公司《首营品种质量审核制度》的规定向供货方索取有关资料，经初审合格后填报“首营品种审批表”，连同资料一起交质量负责人。经质量负责人审批通过，采购员方可与供方签订购销合同。审核未通过的不可签订购销合同。</w:t>
      </w:r>
    </w:p>
    <w:p>
      <w:pPr>
        <w:ind w:left="0" w:right="0" w:firstLine="560"/>
        <w:spacing w:before="450" w:after="450" w:line="312" w:lineRule="auto"/>
      </w:pPr>
      <w:r>
        <w:rPr>
          <w:rFonts w:ascii="宋体" w:hAnsi="宋体" w:eastAsia="宋体" w:cs="宋体"/>
          <w:color w:val="000"/>
          <w:sz w:val="28"/>
          <w:szCs w:val="28"/>
        </w:rPr>
        <w:t xml:space="preserve">4.7非首营品种签订购销合同：如拟供品种不属于首营品种，在建立合格供货方档案和签订“质量保证协议书”后，方可与供货方签订有明确质量条款的购销合同。</w:t>
      </w:r>
    </w:p>
    <w:p>
      <w:pPr>
        <w:ind w:left="0" w:right="0" w:firstLine="560"/>
        <w:spacing w:before="450" w:after="450" w:line="312" w:lineRule="auto"/>
      </w:pPr>
      <w:r>
        <w:rPr>
          <w:rFonts w:ascii="宋体" w:hAnsi="宋体" w:eastAsia="宋体" w:cs="宋体"/>
          <w:color w:val="000"/>
          <w:sz w:val="28"/>
          <w:szCs w:val="28"/>
        </w:rPr>
        <w:t xml:space="preserve">4.8电话要货记录：如供货方为经营单位，所供品种多且进货次数频繁，在不方便签订书面购销合同的情况下，必须做详细的电话要货记录。</w:t>
      </w:r>
    </w:p>
    <w:p>
      <w:pPr>
        <w:ind w:left="0" w:right="0" w:firstLine="560"/>
        <w:spacing w:before="450" w:after="450" w:line="312" w:lineRule="auto"/>
      </w:pPr>
      <w:r>
        <w:rPr>
          <w:rFonts w:ascii="宋体" w:hAnsi="宋体" w:eastAsia="宋体" w:cs="宋体"/>
          <w:color w:val="000"/>
          <w:sz w:val="28"/>
          <w:szCs w:val="28"/>
        </w:rPr>
        <w:t xml:space="preserve">4.9购进记录：采购员应将购销合同或电话要货记录录入系统，形成“体外诊断试剂（按药品管理类）采购记录”。采购记录应注明产品的品名、剂型、规格、有效期、生产厂家、供货单位、购进数量、购货价格、购货日期等项内容。</w:t>
      </w:r>
    </w:p>
    <w:p>
      <w:pPr>
        <w:ind w:left="0" w:right="0" w:firstLine="560"/>
        <w:spacing w:before="450" w:after="450" w:line="312" w:lineRule="auto"/>
      </w:pPr>
      <w:r>
        <w:rPr>
          <w:rFonts w:ascii="宋体" w:hAnsi="宋体" w:eastAsia="宋体" w:cs="宋体"/>
          <w:color w:val="000"/>
          <w:sz w:val="28"/>
          <w:szCs w:val="28"/>
        </w:rPr>
        <w:t xml:space="preserve">4.10执行购销合同：双方严格按照购销合同条款开展体外诊断试剂（按药品管理类）的购销活动。</w:t>
      </w:r>
    </w:p>
    <w:p>
      <w:pPr>
        <w:ind w:left="0" w:right="0" w:firstLine="560"/>
        <w:spacing w:before="450" w:after="450" w:line="312" w:lineRule="auto"/>
      </w:pPr>
      <w:r>
        <w:rPr>
          <w:rFonts w:ascii="宋体" w:hAnsi="宋体" w:eastAsia="宋体" w:cs="宋体"/>
          <w:color w:val="000"/>
          <w:sz w:val="28"/>
          <w:szCs w:val="28"/>
        </w:rPr>
        <w:t xml:space="preserve">5．合格供货方管理：</w:t>
      </w:r>
    </w:p>
    <w:p>
      <w:pPr>
        <w:ind w:left="0" w:right="0" w:firstLine="560"/>
        <w:spacing w:before="450" w:after="450" w:line="312" w:lineRule="auto"/>
      </w:pPr>
      <w:r>
        <w:rPr>
          <w:rFonts w:ascii="宋体" w:hAnsi="宋体" w:eastAsia="宋体" w:cs="宋体"/>
          <w:color w:val="000"/>
          <w:sz w:val="28"/>
          <w:szCs w:val="28"/>
        </w:rPr>
        <w:t xml:space="preserve">5.1所有供货方都应建有“合格供货方审批表”，所附资料都在有效期内，计算机系统会自动提醒供货方的资料效期，发现快到期及时通知采购员向供方索取。5.2凡是没有建立“合格供货方审批表”的供货企业或者“合格供货方审批表”所附的《许可证》、《营业执照》、《授权委托书》和“质量保证协议书”已经过期的供货企业，一律不得购进其生产或经营的产品。</w:t>
      </w:r>
    </w:p>
    <w:p>
      <w:pPr>
        <w:ind w:left="0" w:right="0" w:firstLine="560"/>
        <w:spacing w:before="450" w:after="450" w:line="312" w:lineRule="auto"/>
      </w:pPr>
      <w:r>
        <w:rPr>
          <w:rFonts w:ascii="宋体" w:hAnsi="宋体" w:eastAsia="宋体" w:cs="宋体"/>
          <w:color w:val="000"/>
          <w:sz w:val="28"/>
          <w:szCs w:val="28"/>
        </w:rPr>
        <w:t xml:space="preserve">6．购销合同和质量条款内容：</w:t>
      </w:r>
    </w:p>
    <w:p>
      <w:pPr>
        <w:ind w:left="0" w:right="0" w:firstLine="560"/>
        <w:spacing w:before="450" w:after="450" w:line="312" w:lineRule="auto"/>
      </w:pPr>
      <w:r>
        <w:rPr>
          <w:rFonts w:ascii="宋体" w:hAnsi="宋体" w:eastAsia="宋体" w:cs="宋体"/>
          <w:color w:val="000"/>
          <w:sz w:val="28"/>
          <w:szCs w:val="28"/>
        </w:rPr>
        <w:t xml:space="preserve">6.1购销合同内容必须符合《合同法》的规定。合同内容包括：签订合同地点、签约人；采购体外诊断试剂（按药品管理类）的品种、规格、数量、生产企业或产地、价格、交货地点和质量条款；对于包装、标识、运输及其他有特殊要求的体外诊断试剂（按药品管理类），也应注明。</w:t>
      </w:r>
    </w:p>
    <w:p>
      <w:pPr>
        <w:ind w:left="0" w:right="0" w:firstLine="560"/>
        <w:spacing w:before="450" w:after="450" w:line="312" w:lineRule="auto"/>
      </w:pPr>
      <w:r>
        <w:rPr>
          <w:rFonts w:ascii="宋体" w:hAnsi="宋体" w:eastAsia="宋体" w:cs="宋体"/>
          <w:color w:val="000"/>
          <w:sz w:val="28"/>
          <w:szCs w:val="28"/>
        </w:rPr>
        <w:t xml:space="preserve">6.2与生产企业签订的购销合同质量条款应明确： 产品质量符合国家标准和有关质量要求； 整件产品附产品合格证；</w:t>
      </w:r>
    </w:p>
    <w:p>
      <w:pPr>
        <w:ind w:left="0" w:right="0" w:firstLine="560"/>
        <w:spacing w:before="450" w:after="450" w:line="312" w:lineRule="auto"/>
      </w:pPr>
      <w:r>
        <w:rPr>
          <w:rFonts w:ascii="宋体" w:hAnsi="宋体" w:eastAsia="宋体" w:cs="宋体"/>
          <w:color w:val="000"/>
          <w:sz w:val="28"/>
          <w:szCs w:val="28"/>
        </w:rPr>
        <w:t xml:space="preserve">产品包装符合有关规定和货物运输要求； 产品的到货日期距生产日期在6个月以内；</w:t>
      </w:r>
    </w:p>
    <w:p>
      <w:pPr>
        <w:ind w:left="0" w:right="0" w:firstLine="560"/>
        <w:spacing w:before="450" w:after="450" w:line="312" w:lineRule="auto"/>
      </w:pPr>
      <w:r>
        <w:rPr>
          <w:rFonts w:ascii="宋体" w:hAnsi="宋体" w:eastAsia="宋体" w:cs="宋体"/>
          <w:color w:val="000"/>
          <w:sz w:val="28"/>
          <w:szCs w:val="28"/>
        </w:rPr>
        <w:t xml:space="preserve">生产企业每次供应的产品尽可能提供同一批号的产品； 6.3与经营企业签订的购销合同质量条款应明确； 产品质量符合国家标准和有关质量要求； 整件产品附产品合格证；</w:t>
      </w:r>
    </w:p>
    <w:p>
      <w:pPr>
        <w:ind w:left="0" w:right="0" w:firstLine="560"/>
        <w:spacing w:before="450" w:after="450" w:line="312" w:lineRule="auto"/>
      </w:pPr>
      <w:r>
        <w:rPr>
          <w:rFonts w:ascii="宋体" w:hAnsi="宋体" w:eastAsia="宋体" w:cs="宋体"/>
          <w:color w:val="000"/>
          <w:sz w:val="28"/>
          <w:szCs w:val="28"/>
        </w:rPr>
        <w:t xml:space="preserve">进口产品，随货提供进口产品的有关证明文件；</w:t>
      </w:r>
    </w:p>
    <w:p>
      <w:pPr>
        <w:ind w:left="0" w:right="0" w:firstLine="560"/>
        <w:spacing w:before="450" w:after="450" w:line="312" w:lineRule="auto"/>
      </w:pPr>
      <w:r>
        <w:rPr>
          <w:rFonts w:ascii="宋体" w:hAnsi="宋体" w:eastAsia="宋体" w:cs="宋体"/>
          <w:color w:val="000"/>
          <w:sz w:val="28"/>
          <w:szCs w:val="28"/>
        </w:rPr>
        <w:t xml:space="preserve">体外诊断试剂（按药品管理类）包装符合有关规定和货物运输要求；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产品到货时的剩余有效期应不少于该产品有效期的二分之一。7．禁止购进的产品： 禁止购进下列产品：</w:t>
      </w:r>
    </w:p>
    <w:p>
      <w:pPr>
        <w:ind w:left="0" w:right="0" w:firstLine="560"/>
        <w:spacing w:before="450" w:after="450" w:line="312" w:lineRule="auto"/>
      </w:pPr>
      <w:r>
        <w:rPr>
          <w:rFonts w:ascii="宋体" w:hAnsi="宋体" w:eastAsia="宋体" w:cs="宋体"/>
          <w:color w:val="000"/>
          <w:sz w:val="28"/>
          <w:szCs w:val="28"/>
        </w:rPr>
        <w:t xml:space="preserve">7.1本单位经营范围以外的产品； 7.2未取得合法批准、注册文号的产品； 7.3不是采用国家标准生产的国产产品； 7.4无合法进口证明文件的进口产品；</w:t>
      </w:r>
    </w:p>
    <w:p>
      <w:pPr>
        <w:ind w:left="0" w:right="0" w:firstLine="560"/>
        <w:spacing w:before="450" w:after="450" w:line="312" w:lineRule="auto"/>
      </w:pPr>
      <w:r>
        <w:rPr>
          <w:rFonts w:ascii="宋体" w:hAnsi="宋体" w:eastAsia="宋体" w:cs="宋体"/>
          <w:color w:val="000"/>
          <w:sz w:val="28"/>
          <w:szCs w:val="28"/>
        </w:rPr>
        <w:t xml:space="preserve">7.5已经超过药品监督管理部门规定期限，不得继续销售和使用的产品；</w:t>
      </w:r>
    </w:p>
    <w:p>
      <w:pPr>
        <w:ind w:left="0" w:right="0" w:firstLine="560"/>
        <w:spacing w:before="450" w:after="450" w:line="312" w:lineRule="auto"/>
      </w:pPr>
      <w:r>
        <w:rPr>
          <w:rFonts w:ascii="宋体" w:hAnsi="宋体" w:eastAsia="宋体" w:cs="宋体"/>
          <w:color w:val="000"/>
          <w:sz w:val="28"/>
          <w:szCs w:val="28"/>
        </w:rPr>
        <w:t xml:space="preserve">7.6包装标签、说明书的标识和内容与法律、法规和行政规章规定不符的产品；</w:t>
      </w:r>
    </w:p>
    <w:p>
      <w:pPr>
        <w:ind w:left="0" w:right="0" w:firstLine="560"/>
        <w:spacing w:before="450" w:after="450" w:line="312" w:lineRule="auto"/>
      </w:pPr>
      <w:r>
        <w:rPr>
          <w:rFonts w:ascii="宋体" w:hAnsi="宋体" w:eastAsia="宋体" w:cs="宋体"/>
          <w:color w:val="000"/>
          <w:sz w:val="28"/>
          <w:szCs w:val="28"/>
        </w:rPr>
        <w:t xml:space="preserve">7.7医疗单位配制的制剂产品； 7.8不能提供合法供货票据的产品。8.其他职责和要求：</w:t>
      </w:r>
    </w:p>
    <w:p>
      <w:pPr>
        <w:ind w:left="0" w:right="0" w:firstLine="560"/>
        <w:spacing w:before="450" w:after="450" w:line="312" w:lineRule="auto"/>
      </w:pPr>
      <w:r>
        <w:rPr>
          <w:rFonts w:ascii="宋体" w:hAnsi="宋体" w:eastAsia="宋体" w:cs="宋体"/>
          <w:color w:val="000"/>
          <w:sz w:val="28"/>
          <w:szCs w:val="28"/>
        </w:rPr>
        <w:t xml:space="preserve">8.1采购员负责制定体外诊断试剂（按药品管理类）的采购计划。制定计划时应有质管部门的人员参加，明确审核意见并签字或盖章。</w:t>
      </w:r>
    </w:p>
    <w:p>
      <w:pPr>
        <w:ind w:left="0" w:right="0" w:firstLine="560"/>
        <w:spacing w:before="450" w:after="450" w:line="312" w:lineRule="auto"/>
      </w:pPr>
      <w:r>
        <w:rPr>
          <w:rFonts w:ascii="宋体" w:hAnsi="宋体" w:eastAsia="宋体" w:cs="宋体"/>
          <w:color w:val="000"/>
          <w:sz w:val="28"/>
          <w:szCs w:val="28"/>
        </w:rPr>
        <w:t xml:space="preserve">8.2采购计划、购销合同、质量保证协议书应由主管领导或其授权人按职责权限审核批准后执行。</w:t>
      </w:r>
    </w:p>
    <w:p>
      <w:pPr>
        <w:ind w:left="0" w:right="0" w:firstLine="560"/>
        <w:spacing w:before="450" w:after="450" w:line="312" w:lineRule="auto"/>
      </w:pPr>
      <w:r>
        <w:rPr>
          <w:rFonts w:ascii="宋体" w:hAnsi="宋体" w:eastAsia="宋体" w:cs="宋体"/>
          <w:color w:val="000"/>
          <w:sz w:val="28"/>
          <w:szCs w:val="28"/>
        </w:rPr>
        <w:t xml:space="preserve">8.3采购员应每年组织进行一次进货质量评审，必须有质管部门的人员参加。</w:t>
      </w:r>
    </w:p>
    <w:p>
      <w:pPr>
        <w:ind w:left="0" w:right="0" w:firstLine="560"/>
        <w:spacing w:before="450" w:after="450" w:line="312" w:lineRule="auto"/>
      </w:pPr>
      <w:r>
        <w:rPr>
          <w:rFonts w:ascii="宋体" w:hAnsi="宋体" w:eastAsia="宋体" w:cs="宋体"/>
          <w:color w:val="000"/>
          <w:sz w:val="28"/>
          <w:szCs w:val="28"/>
        </w:rPr>
        <w:t xml:space="preserve">8.4购进体外诊断试剂（按药品管理类）应由供货方开具合法票据，建立所有购进体外诊断试剂（按药品管理类）的购进记录，做到票、帐、物相符。购进记录应保存5年，票据应保存10年。</w:t>
      </w:r>
    </w:p>
    <w:p>
      <w:pPr>
        <w:ind w:left="0" w:right="0" w:firstLine="560"/>
        <w:spacing w:before="450" w:after="450" w:line="312" w:lineRule="auto"/>
      </w:pPr>
      <w:r>
        <w:rPr>
          <w:rFonts w:ascii="宋体" w:hAnsi="宋体" w:eastAsia="宋体" w:cs="宋体"/>
          <w:color w:val="000"/>
          <w:sz w:val="28"/>
          <w:szCs w:val="28"/>
        </w:rPr>
        <w:t xml:space="preserve">8.5采购员应定期与供货方联系，配合质管部共同做好体外诊断试剂（按药品管理类）质量管理工作，协助处理质量问题。</w:t>
      </w:r>
    </w:p>
    <w:p>
      <w:pPr>
        <w:ind w:left="0" w:right="0" w:firstLine="560"/>
        <w:spacing w:before="450" w:after="450" w:line="312" w:lineRule="auto"/>
      </w:pPr>
      <w:r>
        <w:rPr>
          <w:rFonts w:ascii="宋体" w:hAnsi="宋体" w:eastAsia="宋体" w:cs="宋体"/>
          <w:color w:val="000"/>
          <w:sz w:val="28"/>
          <w:szCs w:val="28"/>
        </w:rPr>
        <w:t xml:space="preserve">8.6采购员应及时了解体外诊断试剂（按药品管理类）库存结构情况，合理编制采购计划，在满足市场需求的前提下，避免产品因积压、过期失效或滞销造成损失。发现滞销苗头应及早与供货方联系，采用退货换货、扣付货款，由对方承担损失、促销等方式妥善处理。</w:t>
      </w:r>
    </w:p>
    <w:p>
      <w:pPr>
        <w:ind w:left="0" w:right="0" w:firstLine="560"/>
        <w:spacing w:before="450" w:after="450" w:line="312" w:lineRule="auto"/>
      </w:pPr>
      <w:r>
        <w:rPr>
          <w:rFonts w:ascii="宋体" w:hAnsi="宋体" w:eastAsia="宋体" w:cs="宋体"/>
          <w:color w:val="000"/>
          <w:sz w:val="28"/>
          <w:szCs w:val="28"/>
        </w:rPr>
        <w:t xml:space="preserve">9.责任追究：</w:t>
      </w:r>
    </w:p>
    <w:p>
      <w:pPr>
        <w:ind w:left="0" w:right="0" w:firstLine="560"/>
        <w:spacing w:before="450" w:after="450" w:line="312" w:lineRule="auto"/>
      </w:pPr>
      <w:r>
        <w:rPr>
          <w:rFonts w:ascii="宋体" w:hAnsi="宋体" w:eastAsia="宋体" w:cs="宋体"/>
          <w:color w:val="000"/>
          <w:sz w:val="28"/>
          <w:szCs w:val="28"/>
        </w:rPr>
        <w:t xml:space="preserve">9.1采购员发生违反本制度的行为，由采购员本人承担直接责任，分管负责人承担监管不力的责任，分管领导承担领导责任。</w:t>
      </w:r>
    </w:p>
    <w:p>
      <w:pPr>
        <w:ind w:left="0" w:right="0" w:firstLine="560"/>
        <w:spacing w:before="450" w:after="450" w:line="312" w:lineRule="auto"/>
      </w:pPr>
      <w:r>
        <w:rPr>
          <w:rFonts w:ascii="宋体" w:hAnsi="宋体" w:eastAsia="宋体" w:cs="宋体"/>
          <w:color w:val="000"/>
          <w:sz w:val="28"/>
          <w:szCs w:val="28"/>
        </w:rPr>
        <w:t xml:space="preserve">9.2公司及其有关管理和考核部门有权对进货部门执行制度的情况进行监督检查和考核，并根据考核结果提出奖罚意见，经批准后兑现。</w:t>
      </w:r>
    </w:p>
    <w:p>
      <w:pPr>
        <w:ind w:left="0" w:right="0" w:firstLine="560"/>
        <w:spacing w:before="450" w:after="450" w:line="312" w:lineRule="auto"/>
      </w:pPr>
      <w:r>
        <w:rPr>
          <w:rFonts w:ascii="宋体" w:hAnsi="宋体" w:eastAsia="宋体" w:cs="宋体"/>
          <w:color w:val="000"/>
          <w:sz w:val="28"/>
          <w:szCs w:val="28"/>
        </w:rPr>
        <w:t xml:space="preserve">9.3采购员违反本制度导致质量审核时出现不应有的缺陷项或导致发生质量事故的，按有关规定进行处罚。</w:t>
      </w:r>
    </w:p>
    <w:p>
      <w:pPr>
        <w:ind w:left="0" w:right="0" w:firstLine="560"/>
        <w:spacing w:before="450" w:after="450" w:line="312" w:lineRule="auto"/>
      </w:pPr>
      <w:r>
        <w:rPr>
          <w:rFonts w:ascii="宋体" w:hAnsi="宋体" w:eastAsia="宋体" w:cs="宋体"/>
          <w:color w:val="000"/>
          <w:sz w:val="28"/>
          <w:szCs w:val="28"/>
        </w:rPr>
        <w:t xml:space="preserve">收货管理制度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为严格把好体外诊断试剂（按药品管理类）收货关，确保依法经管，杜绝不合格体外诊断试剂（按药品管理类）流入，依据《药品管理法》、《药品经营质量管理规范》等法律法规和行政规章制定本制度。</w:t>
      </w:r>
    </w:p>
    <w:p>
      <w:pPr>
        <w:ind w:left="0" w:right="0" w:firstLine="560"/>
        <w:spacing w:before="450" w:after="450" w:line="312" w:lineRule="auto"/>
      </w:pPr>
      <w:r>
        <w:rPr>
          <w:rFonts w:ascii="宋体" w:hAnsi="宋体" w:eastAsia="宋体" w:cs="宋体"/>
          <w:color w:val="000"/>
          <w:sz w:val="28"/>
          <w:szCs w:val="28"/>
        </w:rPr>
        <w:t xml:space="preserve">2.人员要求：收货员应当具有药学或者医学、生物、化学等相关中专以上学历或者具有药学初级以上专业技术职称。</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3.1体外诊断试剂（按药品管理类）到货时，收货人员应当核实运输方式是否符合要求，并对照随货同行单（票）和采购记录核对体外诊断试剂（按药品管理类），做到票、账、货相符。</w:t>
      </w:r>
    </w:p>
    <w:p>
      <w:pPr>
        <w:ind w:left="0" w:right="0" w:firstLine="560"/>
        <w:spacing w:before="450" w:after="450" w:line="312" w:lineRule="auto"/>
      </w:pPr>
      <w:r>
        <w:rPr>
          <w:rFonts w:ascii="宋体" w:hAnsi="宋体" w:eastAsia="宋体" w:cs="宋体"/>
          <w:color w:val="000"/>
          <w:sz w:val="28"/>
          <w:szCs w:val="28"/>
        </w:rPr>
        <w:t xml:space="preserve">3.2随货同行单（票）应包括供货单位、生产厂商、药品的通用名称、剂型、规格、批号、数量、收货单位、收货地址、发货日期等内容，并加盖供货单位体外诊断试剂（按药品管理类）出库章原印章。</w:t>
      </w:r>
    </w:p>
    <w:p>
      <w:pPr>
        <w:ind w:left="0" w:right="0" w:firstLine="560"/>
        <w:spacing w:before="450" w:after="450" w:line="312" w:lineRule="auto"/>
      </w:pPr>
      <w:r>
        <w:rPr>
          <w:rFonts w:ascii="宋体" w:hAnsi="宋体" w:eastAsia="宋体" w:cs="宋体"/>
          <w:color w:val="000"/>
          <w:sz w:val="28"/>
          <w:szCs w:val="28"/>
        </w:rPr>
        <w:t xml:space="preserve">3.3冷藏、冷冻体外诊断试剂（按药品管理类）到货时，应当对其运输方式及运输过程的温度记录、运输时间等质量控制情况进行重点检查并记录。不符合温度要求的应当拒收。</w:t>
      </w:r>
    </w:p>
    <w:p>
      <w:pPr>
        <w:ind w:left="0" w:right="0" w:firstLine="560"/>
        <w:spacing w:before="450" w:after="450" w:line="312" w:lineRule="auto"/>
      </w:pPr>
      <w:r>
        <w:rPr>
          <w:rFonts w:ascii="宋体" w:hAnsi="宋体" w:eastAsia="宋体" w:cs="宋体"/>
          <w:color w:val="000"/>
          <w:sz w:val="28"/>
          <w:szCs w:val="28"/>
        </w:rPr>
        <w:t xml:space="preserve">3.4收货员对符合收货要求的体外诊断试剂（按药品管理类），应当按照品种特性要求放于相应待验区域，或者设臵状态标志，通知验收。冷藏、冷冻体外诊断试剂（按药品管理类）应当在冷库内待验。</w:t>
      </w:r>
    </w:p>
    <w:p>
      <w:pPr>
        <w:ind w:left="0" w:right="0" w:firstLine="560"/>
        <w:spacing w:before="450" w:after="450" w:line="312" w:lineRule="auto"/>
      </w:pPr>
      <w:r>
        <w:rPr>
          <w:rFonts w:ascii="宋体" w:hAnsi="宋体" w:eastAsia="宋体" w:cs="宋体"/>
          <w:color w:val="000"/>
          <w:sz w:val="28"/>
          <w:szCs w:val="28"/>
        </w:rPr>
        <w:t xml:space="preserve">质量验收管理制度</w:t>
      </w:r>
    </w:p>
    <w:p>
      <w:pPr>
        <w:ind w:left="0" w:right="0" w:firstLine="560"/>
        <w:spacing w:before="450" w:after="450" w:line="312" w:lineRule="auto"/>
      </w:pPr>
      <w:r>
        <w:rPr>
          <w:rFonts w:ascii="宋体" w:hAnsi="宋体" w:eastAsia="宋体" w:cs="宋体"/>
          <w:color w:val="000"/>
          <w:sz w:val="28"/>
          <w:szCs w:val="28"/>
        </w:rPr>
        <w:t xml:space="preserve">1.制定目的：</w:t>
      </w:r>
    </w:p>
    <w:p>
      <w:pPr>
        <w:ind w:left="0" w:right="0" w:firstLine="560"/>
        <w:spacing w:before="450" w:after="450" w:line="312" w:lineRule="auto"/>
      </w:pPr>
      <w:r>
        <w:rPr>
          <w:rFonts w:ascii="宋体" w:hAnsi="宋体" w:eastAsia="宋体" w:cs="宋体"/>
          <w:color w:val="000"/>
          <w:sz w:val="28"/>
          <w:szCs w:val="28"/>
        </w:rPr>
        <w:t xml:space="preserve">为确保购进体外诊断试剂（按药品管理类）的质量，把好体外诊断试剂（按药品管理类）的入库质量关，依据《药品管理法》、《药品经营质量管理规范》等法律和行政规章，制定本制度。</w:t>
      </w:r>
    </w:p>
    <w:p>
      <w:pPr>
        <w:ind w:left="0" w:right="0" w:firstLine="560"/>
        <w:spacing w:before="450" w:after="450" w:line="312" w:lineRule="auto"/>
      </w:pPr>
      <w:r>
        <w:rPr>
          <w:rFonts w:ascii="宋体" w:hAnsi="宋体" w:eastAsia="宋体" w:cs="宋体"/>
          <w:color w:val="000"/>
          <w:sz w:val="28"/>
          <w:szCs w:val="28"/>
        </w:rPr>
        <w:t xml:space="preserve">2.质量验收的定义：</w:t>
      </w:r>
    </w:p>
    <w:p>
      <w:pPr>
        <w:ind w:left="0" w:right="0" w:firstLine="560"/>
        <w:spacing w:before="450" w:after="450" w:line="312" w:lineRule="auto"/>
      </w:pPr>
      <w:r>
        <w:rPr>
          <w:rFonts w:ascii="宋体" w:hAnsi="宋体" w:eastAsia="宋体" w:cs="宋体"/>
          <w:color w:val="000"/>
          <w:sz w:val="28"/>
          <w:szCs w:val="28"/>
        </w:rPr>
        <w:t xml:space="preserve">体外诊断试剂（按药品管理类）质量验收包括产品外观的性状检查和产品内外包装及标识的检查。</w:t>
      </w:r>
    </w:p>
    <w:p>
      <w:pPr>
        <w:ind w:left="0" w:right="0" w:firstLine="560"/>
        <w:spacing w:before="450" w:after="450" w:line="312" w:lineRule="auto"/>
      </w:pPr>
      <w:r>
        <w:rPr>
          <w:rFonts w:ascii="宋体" w:hAnsi="宋体" w:eastAsia="宋体" w:cs="宋体"/>
          <w:color w:val="000"/>
          <w:sz w:val="28"/>
          <w:szCs w:val="28"/>
        </w:rPr>
        <w:t xml:space="preserve">3.人员要求：</w:t>
      </w:r>
    </w:p>
    <w:p>
      <w:pPr>
        <w:ind w:left="0" w:right="0" w:firstLine="560"/>
        <w:spacing w:before="450" w:after="450" w:line="312" w:lineRule="auto"/>
      </w:pPr>
      <w:r>
        <w:rPr>
          <w:rFonts w:ascii="宋体" w:hAnsi="宋体" w:eastAsia="宋体" w:cs="宋体"/>
          <w:color w:val="000"/>
          <w:sz w:val="28"/>
          <w:szCs w:val="28"/>
        </w:rPr>
        <w:t xml:space="preserve">验收员应具有药学或者医学、生物、化学等相关中专以上学历或者具有药学初级以上专业技术职称。</w:t>
      </w:r>
    </w:p>
    <w:p>
      <w:pPr>
        <w:ind w:left="0" w:right="0" w:firstLine="560"/>
        <w:spacing w:before="450" w:after="450" w:line="312" w:lineRule="auto"/>
      </w:pPr>
      <w:r>
        <w:rPr>
          <w:rFonts w:ascii="宋体" w:hAnsi="宋体" w:eastAsia="宋体" w:cs="宋体"/>
          <w:color w:val="000"/>
          <w:sz w:val="28"/>
          <w:szCs w:val="28"/>
        </w:rPr>
        <w:t xml:space="preserve">4.质量验收的依据：</w:t>
      </w:r>
    </w:p>
    <w:p>
      <w:pPr>
        <w:ind w:left="0" w:right="0" w:firstLine="560"/>
        <w:spacing w:before="450" w:after="450" w:line="312" w:lineRule="auto"/>
      </w:pPr>
      <w:r>
        <w:rPr>
          <w:rFonts w:ascii="宋体" w:hAnsi="宋体" w:eastAsia="宋体" w:cs="宋体"/>
          <w:color w:val="000"/>
          <w:sz w:val="28"/>
          <w:szCs w:val="28"/>
        </w:rPr>
        <w:t xml:space="preserve">体外诊断试剂（按药品管理类）质量验收的依据是《药品管理法》、《药品经营质量管理规范》等法律法规、企业质量验收管理制度、质量验收管理职责、质量验收程序。</w:t>
      </w:r>
    </w:p>
    <w:p>
      <w:pPr>
        <w:ind w:left="0" w:right="0" w:firstLine="560"/>
        <w:spacing w:before="450" w:after="450" w:line="312" w:lineRule="auto"/>
      </w:pPr>
      <w:r>
        <w:rPr>
          <w:rFonts w:ascii="宋体" w:hAnsi="宋体" w:eastAsia="宋体" w:cs="宋体"/>
          <w:color w:val="000"/>
          <w:sz w:val="28"/>
          <w:szCs w:val="28"/>
        </w:rPr>
        <w:t xml:space="preserve">5.质量验收的内容：</w:t>
      </w:r>
    </w:p>
    <w:p>
      <w:pPr>
        <w:ind w:left="0" w:right="0" w:firstLine="560"/>
        <w:spacing w:before="450" w:after="450" w:line="312" w:lineRule="auto"/>
      </w:pPr>
      <w:r>
        <w:rPr>
          <w:rFonts w:ascii="宋体" w:hAnsi="宋体" w:eastAsia="宋体" w:cs="宋体"/>
          <w:color w:val="000"/>
          <w:sz w:val="28"/>
          <w:szCs w:val="28"/>
        </w:rPr>
        <w:t xml:space="preserve">5.1验收体外诊断试剂（按药品管理类）应当按照体外诊断试剂（按药品管理类）批号查验同批号的检验报告书。供货单位为批发企业的，检验报告书应当加盖其质量管理专用章原印章。检验报告书的传递和保存可以采用电子数据形式，但应当保证其合法性和有效性。</w:t>
      </w:r>
    </w:p>
    <w:p>
      <w:pPr>
        <w:ind w:left="0" w:right="0" w:firstLine="560"/>
        <w:spacing w:before="450" w:after="450" w:line="312" w:lineRule="auto"/>
      </w:pPr>
      <w:r>
        <w:rPr>
          <w:rFonts w:ascii="宋体" w:hAnsi="宋体" w:eastAsia="宋体" w:cs="宋体"/>
          <w:color w:val="000"/>
          <w:sz w:val="28"/>
          <w:szCs w:val="28"/>
        </w:rPr>
        <w:t xml:space="preserve">5.2在待验区内，凭采购员提供的采购记录、随货同行单对来货进行逐批验收;一般体外诊断试剂（按药品管理类）应在到货后1个工作日内验收完毕，需冷藏体外诊断试剂（按药品管理类）应在到货后1小时内验收完毕(遇到特殊情况不能及时验收，应存放在符合规定的环境中待验，并给出明显待验标志)。</w:t>
      </w:r>
    </w:p>
    <w:p>
      <w:pPr>
        <w:ind w:left="0" w:right="0" w:firstLine="560"/>
        <w:spacing w:before="450" w:after="450" w:line="312" w:lineRule="auto"/>
      </w:pPr>
      <w:r>
        <w:rPr>
          <w:rFonts w:ascii="宋体" w:hAnsi="宋体" w:eastAsia="宋体" w:cs="宋体"/>
          <w:color w:val="000"/>
          <w:sz w:val="28"/>
          <w:szCs w:val="28"/>
        </w:rPr>
        <w:t xml:space="preserve">5.3验收抽样应具有代表性：</w:t>
      </w:r>
    </w:p>
    <w:p>
      <w:pPr>
        <w:ind w:left="0" w:right="0" w:firstLine="560"/>
        <w:spacing w:before="450" w:after="450" w:line="312" w:lineRule="auto"/>
      </w:pPr>
      <w:r>
        <w:rPr>
          <w:rFonts w:ascii="宋体" w:hAnsi="宋体" w:eastAsia="宋体" w:cs="宋体"/>
          <w:color w:val="000"/>
          <w:sz w:val="28"/>
          <w:szCs w:val="28"/>
        </w:rPr>
        <w:t xml:space="preserve">5.3.1同一批号的体外诊断试剂（按药品管理类）应当至少检查一个最小包装，但生产企业有特殊质量控制要求或者打开最小包装可能影响药品质量的，可不打开最小包装。</w:t>
      </w:r>
    </w:p>
    <w:p>
      <w:pPr>
        <w:ind w:left="0" w:right="0" w:firstLine="560"/>
        <w:spacing w:before="450" w:after="450" w:line="312" w:lineRule="auto"/>
      </w:pPr>
      <w:r>
        <w:rPr>
          <w:rFonts w:ascii="宋体" w:hAnsi="宋体" w:eastAsia="宋体" w:cs="宋体"/>
          <w:color w:val="000"/>
          <w:sz w:val="28"/>
          <w:szCs w:val="28"/>
        </w:rPr>
        <w:t xml:space="preserve">5.3.2整件：50件或50件以下，抽取2件，50件以上时，每增加50件多抽一件，不足50件的以50件计，在抽取的每件中，从上、中、下不同部位抽3个以上最小包装检查，复查时，加倍抽样。</w:t>
      </w:r>
    </w:p>
    <w:p>
      <w:pPr>
        <w:ind w:left="0" w:right="0" w:firstLine="560"/>
        <w:spacing w:before="450" w:after="450" w:line="312" w:lineRule="auto"/>
      </w:pPr>
      <w:r>
        <w:rPr>
          <w:rFonts w:ascii="宋体" w:hAnsi="宋体" w:eastAsia="宋体" w:cs="宋体"/>
          <w:color w:val="000"/>
          <w:sz w:val="28"/>
          <w:szCs w:val="28"/>
        </w:rPr>
        <w:t xml:space="preserve">5.3.3破损、污染、渗液、封条损坏等包装异常以及零活、拼箱的，应当开箱检查至最小包装。</w:t>
      </w:r>
    </w:p>
    <w:p>
      <w:pPr>
        <w:ind w:left="0" w:right="0" w:firstLine="560"/>
        <w:spacing w:before="450" w:after="450" w:line="312" w:lineRule="auto"/>
      </w:pPr>
      <w:r>
        <w:rPr>
          <w:rFonts w:ascii="宋体" w:hAnsi="宋体" w:eastAsia="宋体" w:cs="宋体"/>
          <w:color w:val="000"/>
          <w:sz w:val="28"/>
          <w:szCs w:val="28"/>
        </w:rPr>
        <w:t xml:space="preserve">5.4验收时应按照体外诊断试剂（按药品管理类）的分类，对产品的包装、标签、说明书以及有关要求的证明或文件进行逐一检查：</w:t>
      </w:r>
    </w:p>
    <w:p>
      <w:pPr>
        <w:ind w:left="0" w:right="0" w:firstLine="560"/>
        <w:spacing w:before="450" w:after="450" w:line="312" w:lineRule="auto"/>
      </w:pPr>
      <w:r>
        <w:rPr>
          <w:rFonts w:ascii="宋体" w:hAnsi="宋体" w:eastAsia="宋体" w:cs="宋体"/>
          <w:color w:val="000"/>
          <w:sz w:val="28"/>
          <w:szCs w:val="28"/>
        </w:rPr>
        <w:t xml:space="preserve">5.4.1验收时，应进行产品包装内、外标签和说明书的检查，主要检查内容有：</w:t>
      </w:r>
    </w:p>
    <w:p>
      <w:pPr>
        <w:ind w:left="0" w:right="0" w:firstLine="560"/>
        <w:spacing w:before="450" w:after="450" w:line="312" w:lineRule="auto"/>
      </w:pPr>
      <w:r>
        <w:rPr>
          <w:rFonts w:ascii="宋体" w:hAnsi="宋体" w:eastAsia="宋体" w:cs="宋体"/>
          <w:color w:val="000"/>
          <w:sz w:val="28"/>
          <w:szCs w:val="28"/>
        </w:rPr>
        <w:t xml:space="preserve">5.4.1.1整件产品中应有产品合格证；</w:t>
      </w:r>
    </w:p>
    <w:p>
      <w:pPr>
        <w:ind w:left="0" w:right="0" w:firstLine="560"/>
        <w:spacing w:before="450" w:after="450" w:line="312" w:lineRule="auto"/>
      </w:pPr>
      <w:r>
        <w:rPr>
          <w:rFonts w:ascii="宋体" w:hAnsi="宋体" w:eastAsia="宋体" w:cs="宋体"/>
          <w:color w:val="000"/>
          <w:sz w:val="28"/>
          <w:szCs w:val="28"/>
        </w:rPr>
        <w:t xml:space="preserve">5.4.1.2产品包装必须印有或者贴有标签，内标签至少应当标明产品的通用名称、规格、产品批号、有效期等内容，外标签应当注明产品通用名称、成份、性状、适应症或功能主治、规格、用法用量、不良反应、禁忌、注意事项、贮藏、生产日期、产品批号、有效期、批准文号、生产企业等内容，不能全部注明的，应当标出主要内容并注明“详见说明书”字样；</w:t>
      </w:r>
    </w:p>
    <w:p>
      <w:pPr>
        <w:ind w:left="0" w:right="0" w:firstLine="560"/>
        <w:spacing w:before="450" w:after="450" w:line="312" w:lineRule="auto"/>
      </w:pPr>
      <w:r>
        <w:rPr>
          <w:rFonts w:ascii="宋体" w:hAnsi="宋体" w:eastAsia="宋体" w:cs="宋体"/>
          <w:color w:val="000"/>
          <w:sz w:val="28"/>
          <w:szCs w:val="28"/>
        </w:rPr>
        <w:t xml:space="preserve">5.4.1.3供上市销售的最小包装必须附有说明书，其核准日期和修改日期应当在说明书中醒目标示；</w:t>
      </w:r>
    </w:p>
    <w:p>
      <w:pPr>
        <w:ind w:left="0" w:right="0" w:firstLine="560"/>
        <w:spacing w:before="450" w:after="450" w:line="312" w:lineRule="auto"/>
      </w:pPr>
      <w:r>
        <w:rPr>
          <w:rFonts w:ascii="宋体" w:hAnsi="宋体" w:eastAsia="宋体" w:cs="宋体"/>
          <w:color w:val="000"/>
          <w:sz w:val="28"/>
          <w:szCs w:val="28"/>
        </w:rPr>
        <w:t xml:space="preserve">5.4.1.4进口产品其包装的标签应以中文注明产品的名称、主要成份以及注册证号，并有中文说明书；</w:t>
      </w:r>
    </w:p>
    <w:p>
      <w:pPr>
        <w:ind w:left="0" w:right="0" w:firstLine="560"/>
        <w:spacing w:before="450" w:after="450" w:line="312" w:lineRule="auto"/>
      </w:pPr>
      <w:r>
        <w:rPr>
          <w:rFonts w:ascii="宋体" w:hAnsi="宋体" w:eastAsia="宋体" w:cs="宋体"/>
          <w:color w:val="000"/>
          <w:sz w:val="28"/>
          <w:szCs w:val="28"/>
        </w:rPr>
        <w:t xml:space="preserve">5.4.1.5验收入库的产品包装完好，无污染，能起到保护产品的作用。</w:t>
      </w:r>
    </w:p>
    <w:p>
      <w:pPr>
        <w:ind w:left="0" w:right="0" w:firstLine="560"/>
        <w:spacing w:before="450" w:after="450" w:line="312" w:lineRule="auto"/>
      </w:pPr>
      <w:r>
        <w:rPr>
          <w:rFonts w:ascii="宋体" w:hAnsi="宋体" w:eastAsia="宋体" w:cs="宋体"/>
          <w:color w:val="000"/>
          <w:sz w:val="28"/>
          <w:szCs w:val="28"/>
        </w:rPr>
        <w:t xml:space="preserve">5.5对销后退回的产品，验收员应按体外诊断试剂（按药品管理类）验收程序的规定逐批验收。</w:t>
      </w:r>
    </w:p>
    <w:p>
      <w:pPr>
        <w:ind w:left="0" w:right="0" w:firstLine="560"/>
        <w:spacing w:before="450" w:after="450" w:line="312" w:lineRule="auto"/>
      </w:pPr>
      <w:r>
        <w:rPr>
          <w:rFonts w:ascii="宋体" w:hAnsi="宋体" w:eastAsia="宋体" w:cs="宋体"/>
          <w:color w:val="000"/>
          <w:sz w:val="28"/>
          <w:szCs w:val="28"/>
        </w:rPr>
        <w:t xml:space="preserve">5.6对验收抽取的整件产品，应加贴明显的验收抽样标记，进行复原封箱。</w:t>
      </w:r>
    </w:p>
    <w:p>
      <w:pPr>
        <w:ind w:left="0" w:right="0" w:firstLine="560"/>
        <w:spacing w:before="450" w:after="450" w:line="312" w:lineRule="auto"/>
      </w:pPr>
      <w:r>
        <w:rPr>
          <w:rFonts w:ascii="宋体" w:hAnsi="宋体" w:eastAsia="宋体" w:cs="宋体"/>
          <w:color w:val="000"/>
          <w:sz w:val="28"/>
          <w:szCs w:val="28"/>
        </w:rPr>
        <w:t xml:space="preserve">5.7体外诊断试剂（按药品管理类）入库时注意有效期，从生产企业购进的产品到货日期距生产日期在6个月以内；从经营企业购进的产品到货时的剩余有效期应不少于该产品有效期的二分之一；</w:t>
      </w:r>
    </w:p>
    <w:p>
      <w:pPr>
        <w:ind w:left="0" w:right="0" w:firstLine="560"/>
        <w:spacing w:before="450" w:after="450" w:line="312" w:lineRule="auto"/>
      </w:pPr>
      <w:r>
        <w:rPr>
          <w:rFonts w:ascii="宋体" w:hAnsi="宋体" w:eastAsia="宋体" w:cs="宋体"/>
          <w:color w:val="000"/>
          <w:sz w:val="28"/>
          <w:szCs w:val="28"/>
        </w:rPr>
        <w:t xml:space="preserve">超出上述期限或有效期不足12个月的产品不得入库。因特殊原因需入库时，由质量负责人签字后方可入库。</w:t>
      </w:r>
    </w:p>
    <w:p>
      <w:pPr>
        <w:ind w:left="0" w:right="0" w:firstLine="560"/>
        <w:spacing w:before="450" w:after="450" w:line="312" w:lineRule="auto"/>
      </w:pPr>
      <w:r>
        <w:rPr>
          <w:rFonts w:ascii="宋体" w:hAnsi="宋体" w:eastAsia="宋体" w:cs="宋体"/>
          <w:color w:val="000"/>
          <w:sz w:val="28"/>
          <w:szCs w:val="28"/>
        </w:rPr>
        <w:t xml:space="preserve">5.8发现以下情况拒收或部分拒收：</w:t>
      </w:r>
    </w:p>
    <w:p>
      <w:pPr>
        <w:ind w:left="0" w:right="0" w:firstLine="560"/>
        <w:spacing w:before="450" w:after="450" w:line="312" w:lineRule="auto"/>
      </w:pPr>
      <w:r>
        <w:rPr>
          <w:rFonts w:ascii="宋体" w:hAnsi="宋体" w:eastAsia="宋体" w:cs="宋体"/>
          <w:color w:val="000"/>
          <w:sz w:val="28"/>
          <w:szCs w:val="28"/>
        </w:rPr>
        <w:t xml:space="preserve">5.8.1验收时发现到货体外诊断试剂（按药品管理类）的品名、规格、生产厂家、注册证号等项目与GSP验收入库单或随货同行单上的内容不符的；或产品质量异常、包装质量不合格、标签模糊、包装内、外标签不符或有其他问题的品种，应在GSP验收入库单上写明情况，并填写“拒收报告单”，及时报质量负责人处理。</w:t>
      </w:r>
    </w:p>
    <w:p>
      <w:pPr>
        <w:ind w:left="0" w:right="0" w:firstLine="560"/>
        <w:spacing w:before="450" w:after="450" w:line="312" w:lineRule="auto"/>
      </w:pPr>
      <w:r>
        <w:rPr>
          <w:rFonts w:ascii="宋体" w:hAnsi="宋体" w:eastAsia="宋体" w:cs="宋体"/>
          <w:color w:val="000"/>
          <w:sz w:val="28"/>
          <w:szCs w:val="28"/>
        </w:rPr>
        <w:t xml:space="preserve">5.8.2验收体外诊断试剂（按药品管理类）时对整批符合规定产品中的下列产品，应保留有关证据，填写“拒收报告单”，批准后部分拒收或报损：1）、破损的产品 ；2）、包装被污染的产品；3）、有充分证据证明在运输途中丢失短少的产品。</w:t>
      </w:r>
    </w:p>
    <w:p>
      <w:pPr>
        <w:ind w:left="0" w:right="0" w:firstLine="560"/>
        <w:spacing w:before="450" w:after="450" w:line="312" w:lineRule="auto"/>
      </w:pPr>
      <w:r>
        <w:rPr>
          <w:rFonts w:ascii="宋体" w:hAnsi="宋体" w:eastAsia="宋体" w:cs="宋体"/>
          <w:color w:val="000"/>
          <w:sz w:val="28"/>
          <w:szCs w:val="28"/>
        </w:rPr>
        <w:t xml:space="preserve">5.9应做好体外诊断试剂（按药品管理类）质量验收记录，包括通用名称、剂型、规格、批准文号、批号、生产日期、有效期、生产厂商、供货单位、到货数量、到货日期、验收合格数量、验收结果等内容。记录要求内容完整，不缺项，字迹清晰，结论明确，每笔验收均应由验收员签字，并签署验收日期。验收记录应保存至超过诊断试剂有效期一年，但不得少于三年。</w:t>
      </w:r>
    </w:p>
    <w:p>
      <w:pPr>
        <w:ind w:left="0" w:right="0" w:firstLine="560"/>
        <w:spacing w:before="450" w:after="450" w:line="312" w:lineRule="auto"/>
      </w:pPr>
      <w:r>
        <w:rPr>
          <w:rFonts w:ascii="宋体" w:hAnsi="宋体" w:eastAsia="宋体" w:cs="宋体"/>
          <w:color w:val="000"/>
          <w:sz w:val="28"/>
          <w:szCs w:val="28"/>
        </w:rPr>
        <w:t xml:space="preserve">5.10验收后的体外诊断试剂（按药品管理类），验收员应在“GSP验收入库单”上签字，并注明质量状况、验收结论。仓库保管员凭验收员签字的“GSP验收入库单”办理入库手续，对货单不符、质量异常、包装不牢固或破损、标志模糊或有其他问题的品种，应予拒收并报质量负责人。</w:t>
      </w:r>
    </w:p>
    <w:p>
      <w:pPr>
        <w:ind w:left="0" w:right="0" w:firstLine="560"/>
        <w:spacing w:before="450" w:after="450" w:line="312" w:lineRule="auto"/>
      </w:pPr>
      <w:r>
        <w:rPr>
          <w:rFonts w:ascii="宋体" w:hAnsi="宋体" w:eastAsia="宋体" w:cs="宋体"/>
          <w:color w:val="000"/>
          <w:sz w:val="28"/>
          <w:szCs w:val="28"/>
        </w:rPr>
        <w:t xml:space="preserve">储存管理制度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为正确、合理地储存体外诊断试剂（按药品管理类），确保库存体外诊断试剂（按药品管理类）的质量和安全，依据《药品管理法》、《药品经营质量管理规范》等，制定本制度。</w:t>
      </w:r>
    </w:p>
    <w:p>
      <w:pPr>
        <w:ind w:left="0" w:right="0" w:firstLine="560"/>
        <w:spacing w:before="450" w:after="450" w:line="312" w:lineRule="auto"/>
      </w:pPr>
      <w:r>
        <w:rPr>
          <w:rFonts w:ascii="宋体" w:hAnsi="宋体" w:eastAsia="宋体" w:cs="宋体"/>
          <w:color w:val="000"/>
          <w:sz w:val="28"/>
          <w:szCs w:val="28"/>
        </w:rPr>
        <w:t xml:space="preserve">2、人员要求：从事储存工作的人员（仓库保管员）应当具有高中以上文化程度，并经培训合格后方可上岗。</w:t>
      </w:r>
    </w:p>
    <w:p>
      <w:pPr>
        <w:ind w:left="0" w:right="0" w:firstLine="560"/>
        <w:spacing w:before="450" w:after="450" w:line="312" w:lineRule="auto"/>
      </w:pPr>
      <w:r>
        <w:rPr>
          <w:rFonts w:ascii="宋体" w:hAnsi="宋体" w:eastAsia="宋体" w:cs="宋体"/>
          <w:color w:val="000"/>
          <w:sz w:val="28"/>
          <w:szCs w:val="28"/>
        </w:rPr>
        <w:t xml:space="preserve">3.入库和拒收：</w:t>
      </w:r>
    </w:p>
    <w:p>
      <w:pPr>
        <w:ind w:left="0" w:right="0" w:firstLine="560"/>
        <w:spacing w:before="450" w:after="450" w:line="312" w:lineRule="auto"/>
      </w:pPr>
      <w:r>
        <w:rPr>
          <w:rFonts w:ascii="宋体" w:hAnsi="宋体" w:eastAsia="宋体" w:cs="宋体"/>
          <w:color w:val="000"/>
          <w:sz w:val="28"/>
          <w:szCs w:val="28"/>
        </w:rPr>
        <w:t xml:space="preserve">仓库保管员凭验收员签字的“验收入库单”办理诊断试剂入库手续。对货与单不符、质量异常、包装不牢或破损、标志模糊等情况，应拒收并报告质量负责人处理。</w:t>
      </w:r>
    </w:p>
    <w:p>
      <w:pPr>
        <w:ind w:left="0" w:right="0" w:firstLine="560"/>
        <w:spacing w:before="450" w:after="450" w:line="312" w:lineRule="auto"/>
      </w:pPr>
      <w:r>
        <w:rPr>
          <w:rFonts w:ascii="宋体" w:hAnsi="宋体" w:eastAsia="宋体" w:cs="宋体"/>
          <w:color w:val="000"/>
          <w:sz w:val="28"/>
          <w:szCs w:val="28"/>
        </w:rPr>
        <w:t xml:space="preserve">3.储存原则和要求：</w:t>
      </w:r>
    </w:p>
    <w:p>
      <w:pPr>
        <w:ind w:left="0" w:right="0" w:firstLine="560"/>
        <w:spacing w:before="450" w:after="450" w:line="312" w:lineRule="auto"/>
      </w:pPr>
      <w:r>
        <w:rPr>
          <w:rFonts w:ascii="宋体" w:hAnsi="宋体" w:eastAsia="宋体" w:cs="宋体"/>
          <w:color w:val="000"/>
          <w:sz w:val="28"/>
          <w:szCs w:val="28"/>
        </w:rPr>
        <w:t xml:space="preserve">应根据“按体外诊断试剂（按药品管理类）对温度、湿度条件的要求存放”、“分类存放”、“实行色标管理”等原则，将体外诊断试剂（按药品管理类）分类存放于具备相应条件的仓库中。储存中应做到：</w:t>
      </w:r>
    </w:p>
    <w:p>
      <w:pPr>
        <w:ind w:left="0" w:right="0" w:firstLine="560"/>
        <w:spacing w:before="450" w:after="450" w:line="312" w:lineRule="auto"/>
      </w:pPr>
      <w:r>
        <w:rPr>
          <w:rFonts w:ascii="宋体" w:hAnsi="宋体" w:eastAsia="宋体" w:cs="宋体"/>
          <w:color w:val="000"/>
          <w:sz w:val="28"/>
          <w:szCs w:val="28"/>
        </w:rPr>
        <w:t xml:space="preserve">3.1根据体外诊断试剂（按药品管理类）的性能、储存要求和验收员的提示，将体外诊断试剂（按药品管理类）分别存放于常温库，阴凉库，冷库。常温库温度应控制在10-30℃，阴凉库温度应控制在不高于20℃的范围内，冷库温度应控制在2-10℃。库房的相对湿度一般应保持在35-75%之间。</w:t>
      </w:r>
    </w:p>
    <w:p>
      <w:pPr>
        <w:ind w:left="0" w:right="0" w:firstLine="560"/>
        <w:spacing w:before="450" w:after="450" w:line="312" w:lineRule="auto"/>
      </w:pPr>
      <w:r>
        <w:rPr>
          <w:rFonts w:ascii="宋体" w:hAnsi="宋体" w:eastAsia="宋体" w:cs="宋体"/>
          <w:color w:val="000"/>
          <w:sz w:val="28"/>
          <w:szCs w:val="28"/>
        </w:rPr>
        <w:t xml:space="preserve">3.2在库体外诊断试剂（按药品管理类）的质量状态应实行色标管理。其统一标准是：待确定为黄色；合格为绿色；不合格为红色。</w:t>
      </w:r>
    </w:p>
    <w:p>
      <w:pPr>
        <w:ind w:left="0" w:right="0" w:firstLine="560"/>
        <w:spacing w:before="450" w:after="450" w:line="312" w:lineRule="auto"/>
      </w:pPr>
      <w:r>
        <w:rPr>
          <w:rFonts w:ascii="宋体" w:hAnsi="宋体" w:eastAsia="宋体" w:cs="宋体"/>
          <w:color w:val="000"/>
          <w:sz w:val="28"/>
          <w:szCs w:val="28"/>
        </w:rPr>
        <w:t xml:space="preserve">3.3体外诊断试剂（按药品管理类）与地面之间有有效隔离的设备，通风和避免阳光直射的设备。</w:t>
      </w:r>
    </w:p>
    <w:p>
      <w:pPr>
        <w:ind w:left="0" w:right="0" w:firstLine="560"/>
        <w:spacing w:before="450" w:after="450" w:line="312" w:lineRule="auto"/>
      </w:pPr>
      <w:r>
        <w:rPr>
          <w:rFonts w:ascii="宋体" w:hAnsi="宋体" w:eastAsia="宋体" w:cs="宋体"/>
          <w:color w:val="000"/>
          <w:sz w:val="28"/>
          <w:szCs w:val="28"/>
        </w:rPr>
        <w:t xml:space="preserve">3.4搬运和堆码应当严格按照外包装标示要求规范操作，堆码高度符合包装图示要求，避免损坏包装。3.5按批号堆码，不同批号不得混垛，垛间距不小于5厘米，与库房内墙、顶、温度调控设备及管道等设施间距不小于30厘米，与地面间距不小于10厘米。</w:t>
      </w:r>
    </w:p>
    <w:p>
      <w:pPr>
        <w:ind w:left="0" w:right="0" w:firstLine="560"/>
        <w:spacing w:before="450" w:after="450" w:line="312" w:lineRule="auto"/>
      </w:pPr>
      <w:r>
        <w:rPr>
          <w:rFonts w:ascii="宋体" w:hAnsi="宋体" w:eastAsia="宋体" w:cs="宋体"/>
          <w:color w:val="000"/>
          <w:sz w:val="28"/>
          <w:szCs w:val="28"/>
        </w:rPr>
        <w:t xml:space="preserve">3.6有效调控、检测温湿度的设备。</w:t>
      </w:r>
    </w:p>
    <w:p>
      <w:pPr>
        <w:ind w:left="0" w:right="0" w:firstLine="560"/>
        <w:spacing w:before="450" w:after="450" w:line="312" w:lineRule="auto"/>
      </w:pPr>
      <w:r>
        <w:rPr>
          <w:rFonts w:ascii="宋体" w:hAnsi="宋体" w:eastAsia="宋体" w:cs="宋体"/>
          <w:color w:val="000"/>
          <w:sz w:val="28"/>
          <w:szCs w:val="28"/>
        </w:rPr>
        <w:t xml:space="preserve">3.7有符合储存作业要求的照明设备，有包装物料的储存场所和设备。</w:t>
      </w:r>
    </w:p>
    <w:p>
      <w:pPr>
        <w:ind w:left="0" w:right="0" w:firstLine="560"/>
        <w:spacing w:before="450" w:after="450" w:line="312" w:lineRule="auto"/>
      </w:pPr>
      <w:r>
        <w:rPr>
          <w:rFonts w:ascii="宋体" w:hAnsi="宋体" w:eastAsia="宋体" w:cs="宋体"/>
          <w:color w:val="000"/>
          <w:sz w:val="28"/>
          <w:szCs w:val="28"/>
        </w:rPr>
        <w:t xml:space="preserve">3.8不合格体外诊断试剂（按药品管理类）应存放在不合格区，并有明显的标志。</w:t>
      </w:r>
    </w:p>
    <w:p>
      <w:pPr>
        <w:ind w:left="0" w:right="0" w:firstLine="560"/>
        <w:spacing w:before="450" w:after="450" w:line="312" w:lineRule="auto"/>
      </w:pPr>
      <w:r>
        <w:rPr>
          <w:rFonts w:ascii="宋体" w:hAnsi="宋体" w:eastAsia="宋体" w:cs="宋体"/>
          <w:color w:val="000"/>
          <w:sz w:val="28"/>
          <w:szCs w:val="28"/>
        </w:rPr>
        <w:t xml:space="preserve">3.9对销后退回的凭“销售退回通知、验收、入库交接单”,经核实是本公司售出的产品，存放于退货区，通知验收员验收。凭验收结论将产品存入合格区或不合格区。退货记录应保存3年。</w:t>
      </w:r>
    </w:p>
    <w:p>
      <w:pPr>
        <w:ind w:left="0" w:right="0" w:firstLine="560"/>
        <w:spacing w:before="450" w:after="450" w:line="312" w:lineRule="auto"/>
      </w:pPr>
      <w:r>
        <w:rPr>
          <w:rFonts w:ascii="宋体" w:hAnsi="宋体" w:eastAsia="宋体" w:cs="宋体"/>
          <w:color w:val="000"/>
          <w:sz w:val="28"/>
          <w:szCs w:val="28"/>
        </w:rPr>
        <w:t xml:space="preserve">3.10保持库房、货架的清洁卫生，定期进行清理和消毒，做好防尘、防潮、防霉、防污染、防虫、防鼠、防鸟等工作。</w:t>
      </w:r>
    </w:p>
    <w:p>
      <w:pPr>
        <w:ind w:left="0" w:right="0" w:firstLine="560"/>
        <w:spacing w:before="450" w:after="450" w:line="312" w:lineRule="auto"/>
      </w:pPr>
      <w:r>
        <w:rPr>
          <w:rFonts w:ascii="宋体" w:hAnsi="宋体" w:eastAsia="宋体" w:cs="宋体"/>
          <w:color w:val="000"/>
          <w:sz w:val="28"/>
          <w:szCs w:val="28"/>
        </w:rPr>
        <w:t xml:space="preserve">3.11与体外诊断试剂（按药品管理类）储存无关的公私物品，不得存放。</w:t>
      </w:r>
    </w:p>
    <w:p>
      <w:pPr>
        <w:ind w:left="0" w:right="0" w:firstLine="560"/>
        <w:spacing w:before="450" w:after="450" w:line="312" w:lineRule="auto"/>
      </w:pPr>
      <w:r>
        <w:rPr>
          <w:rFonts w:ascii="宋体" w:hAnsi="宋体" w:eastAsia="宋体" w:cs="宋体"/>
          <w:color w:val="000"/>
          <w:sz w:val="28"/>
          <w:szCs w:val="28"/>
        </w:rPr>
        <w:t xml:space="preserve">3.12按规定点单下帐，对库存体外诊断试剂（按药品管理类）实行动态盘点（每天清点当天有过实物交接的产品），月末大点（每月进行一次所有库存产品的大清点），保持帐货相符。</w:t>
      </w:r>
    </w:p>
    <w:p>
      <w:pPr>
        <w:ind w:left="0" w:right="0" w:firstLine="560"/>
        <w:spacing w:before="450" w:after="450" w:line="312" w:lineRule="auto"/>
      </w:pPr>
      <w:r>
        <w:rPr>
          <w:rFonts w:ascii="宋体" w:hAnsi="宋体" w:eastAsia="宋体" w:cs="宋体"/>
          <w:color w:val="000"/>
          <w:sz w:val="28"/>
          <w:szCs w:val="28"/>
        </w:rPr>
        <w:t xml:space="preserve">3.13在储存工作中接受养护员的监督指导。</w:t>
      </w:r>
    </w:p>
    <w:p>
      <w:pPr>
        <w:ind w:left="0" w:right="0" w:firstLine="560"/>
        <w:spacing w:before="450" w:after="450" w:line="312" w:lineRule="auto"/>
      </w:pPr>
      <w:r>
        <w:rPr>
          <w:rFonts w:ascii="宋体" w:hAnsi="宋体" w:eastAsia="宋体" w:cs="宋体"/>
          <w:color w:val="000"/>
          <w:sz w:val="28"/>
          <w:szCs w:val="28"/>
        </w:rPr>
        <w:t xml:space="preserve">3.14储存体外诊断试剂（按药品管理类）的货架等设施设备应当保持清洁，无破损和杂物堆放。</w:t>
      </w:r>
    </w:p>
    <w:p>
      <w:pPr>
        <w:ind w:left="0" w:right="0" w:firstLine="560"/>
        <w:spacing w:before="450" w:after="450" w:line="312" w:lineRule="auto"/>
      </w:pPr>
      <w:r>
        <w:rPr>
          <w:rFonts w:ascii="宋体" w:hAnsi="宋体" w:eastAsia="宋体" w:cs="宋体"/>
          <w:color w:val="000"/>
          <w:sz w:val="28"/>
          <w:szCs w:val="28"/>
        </w:rPr>
        <w:t xml:space="preserve">3.15未经批准的人员不得进入储存作业区，储存作业区的人员不得有影响质量和安全的行为。</w:t>
      </w:r>
    </w:p>
    <w:p>
      <w:pPr>
        <w:ind w:left="0" w:right="0" w:firstLine="560"/>
        <w:spacing w:before="450" w:after="450" w:line="312" w:lineRule="auto"/>
      </w:pPr>
      <w:r>
        <w:rPr>
          <w:rFonts w:ascii="宋体" w:hAnsi="宋体" w:eastAsia="宋体" w:cs="宋体"/>
          <w:color w:val="000"/>
          <w:sz w:val="28"/>
          <w:szCs w:val="28"/>
        </w:rPr>
        <w:t xml:space="preserve">4.不合格产品报告：</w:t>
      </w:r>
    </w:p>
    <w:p>
      <w:pPr>
        <w:ind w:left="0" w:right="0" w:firstLine="560"/>
        <w:spacing w:before="450" w:after="450" w:line="312" w:lineRule="auto"/>
      </w:pPr>
      <w:r>
        <w:rPr>
          <w:rFonts w:ascii="宋体" w:hAnsi="宋体" w:eastAsia="宋体" w:cs="宋体"/>
          <w:color w:val="000"/>
          <w:sz w:val="28"/>
          <w:szCs w:val="28"/>
        </w:rPr>
        <w:t xml:space="preserve">4.1保管员发现有破损、污染、过期失效等情况时，必须及时书面报告养护员，发现其他质量问题时，也应当天向养护员书面报告。</w:t>
      </w:r>
    </w:p>
    <w:p>
      <w:pPr>
        <w:ind w:left="0" w:right="0" w:firstLine="560"/>
        <w:spacing w:before="450" w:after="450" w:line="312" w:lineRule="auto"/>
      </w:pPr>
      <w:r>
        <w:rPr>
          <w:rFonts w:ascii="宋体" w:hAnsi="宋体" w:eastAsia="宋体" w:cs="宋体"/>
          <w:color w:val="000"/>
          <w:sz w:val="28"/>
          <w:szCs w:val="28"/>
        </w:rPr>
        <w:t xml:space="preserve">4.2保管员不按时报告造成不良后果的，由保管员承担直接责任。</w:t>
      </w:r>
    </w:p>
    <w:p>
      <w:pPr>
        <w:ind w:left="0" w:right="0" w:firstLine="560"/>
        <w:spacing w:before="450" w:after="450" w:line="312" w:lineRule="auto"/>
      </w:pPr>
      <w:r>
        <w:rPr>
          <w:rFonts w:ascii="宋体" w:hAnsi="宋体" w:eastAsia="宋体" w:cs="宋体"/>
          <w:color w:val="000"/>
          <w:sz w:val="28"/>
          <w:szCs w:val="28"/>
        </w:rPr>
        <w:t xml:space="preserve">养护管理制度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为确保依法经营，严防出现不合格体外诊断试剂（按药品管理类），提高服务质量，依据《药品管理法》、《药品经营质量管理规范》、等法律法规和行政规章制定本制度。</w:t>
      </w:r>
    </w:p>
    <w:p>
      <w:pPr>
        <w:ind w:left="0" w:right="0" w:firstLine="560"/>
        <w:spacing w:before="450" w:after="450" w:line="312" w:lineRule="auto"/>
      </w:pPr>
      <w:r>
        <w:rPr>
          <w:rFonts w:ascii="宋体" w:hAnsi="宋体" w:eastAsia="宋体" w:cs="宋体"/>
          <w:color w:val="000"/>
          <w:sz w:val="28"/>
          <w:szCs w:val="28"/>
        </w:rPr>
        <w:t xml:space="preserve">2.人员要求：养护员应当具有药学或者医学、生物、化学等相关专业中专以上学历或者具有药学初级以上专业技术职称。</w:t>
      </w:r>
    </w:p>
    <w:p>
      <w:pPr>
        <w:ind w:left="0" w:right="0" w:firstLine="560"/>
        <w:spacing w:before="450" w:after="450" w:line="312" w:lineRule="auto"/>
      </w:pPr>
      <w:r>
        <w:rPr>
          <w:rFonts w:ascii="宋体" w:hAnsi="宋体" w:eastAsia="宋体" w:cs="宋体"/>
          <w:color w:val="000"/>
          <w:sz w:val="28"/>
          <w:szCs w:val="28"/>
        </w:rPr>
        <w:t xml:space="preserve">3.养护员应当根据库房条件、外表环境、质量特性等对在库体外诊断试剂（按药品管理类）进行养护，主要内容：</w:t>
      </w:r>
    </w:p>
    <w:p>
      <w:pPr>
        <w:ind w:left="0" w:right="0" w:firstLine="560"/>
        <w:spacing w:before="450" w:after="450" w:line="312" w:lineRule="auto"/>
      </w:pPr>
      <w:r>
        <w:rPr>
          <w:rFonts w:ascii="宋体" w:hAnsi="宋体" w:eastAsia="宋体" w:cs="宋体"/>
          <w:color w:val="000"/>
          <w:sz w:val="28"/>
          <w:szCs w:val="28"/>
        </w:rPr>
        <w:t xml:space="preserve">3.1指导和督促保管员对体外诊断试剂（按药品管理类）进行合理储存与作业；</w:t>
      </w:r>
    </w:p>
    <w:p>
      <w:pPr>
        <w:ind w:left="0" w:right="0" w:firstLine="560"/>
        <w:spacing w:before="450" w:after="450" w:line="312" w:lineRule="auto"/>
      </w:pPr>
      <w:r>
        <w:rPr>
          <w:rFonts w:ascii="宋体" w:hAnsi="宋体" w:eastAsia="宋体" w:cs="宋体"/>
          <w:color w:val="000"/>
          <w:sz w:val="28"/>
          <w:szCs w:val="28"/>
        </w:rPr>
        <w:t xml:space="preserve">3.2检查并改善储存条件、防护措施、卫生环境； 3.3对库房温湿度进行有效监测、调控；</w:t>
      </w:r>
    </w:p>
    <w:p>
      <w:pPr>
        <w:ind w:left="0" w:right="0" w:firstLine="560"/>
        <w:spacing w:before="450" w:after="450" w:line="312" w:lineRule="auto"/>
      </w:pPr>
      <w:r>
        <w:rPr>
          <w:rFonts w:ascii="宋体" w:hAnsi="宋体" w:eastAsia="宋体" w:cs="宋体"/>
          <w:color w:val="000"/>
          <w:sz w:val="28"/>
          <w:szCs w:val="28"/>
        </w:rPr>
        <w:t xml:space="preserve">3.4按照养护计划对库存体外诊断试剂（按药品管理类）的外观、包装等质量状况进行检查，并建立养护记录，对储存条件有特殊要求的或者有效期较短的品种应当进行重点养护。</w:t>
      </w:r>
    </w:p>
    <w:p>
      <w:pPr>
        <w:ind w:left="0" w:right="0" w:firstLine="560"/>
        <w:spacing w:before="450" w:after="450" w:line="312" w:lineRule="auto"/>
      </w:pPr>
      <w:r>
        <w:rPr>
          <w:rFonts w:ascii="宋体" w:hAnsi="宋体" w:eastAsia="宋体" w:cs="宋体"/>
          <w:color w:val="000"/>
          <w:sz w:val="28"/>
          <w:szCs w:val="28"/>
        </w:rPr>
        <w:t xml:space="preserve">3.5发现有问题的体外诊断试剂（按药品管理类）应当及时在计算机系统中锁定和记录，通知质量负责人处理。</w:t>
      </w:r>
    </w:p>
    <w:p>
      <w:pPr>
        <w:ind w:left="0" w:right="0" w:firstLine="560"/>
        <w:spacing w:before="450" w:after="450" w:line="312" w:lineRule="auto"/>
      </w:pPr>
      <w:r>
        <w:rPr>
          <w:rFonts w:ascii="宋体" w:hAnsi="宋体" w:eastAsia="宋体" w:cs="宋体"/>
          <w:color w:val="000"/>
          <w:sz w:val="28"/>
          <w:szCs w:val="28"/>
        </w:rPr>
        <w:t xml:space="preserve">3.6定期汇总、分析养护信息。</w:t>
      </w:r>
    </w:p>
    <w:p>
      <w:pPr>
        <w:ind w:left="0" w:right="0" w:firstLine="560"/>
        <w:spacing w:before="450" w:after="450" w:line="312" w:lineRule="auto"/>
      </w:pPr>
      <w:r>
        <w:rPr>
          <w:rFonts w:ascii="宋体" w:hAnsi="宋体" w:eastAsia="宋体" w:cs="宋体"/>
          <w:color w:val="000"/>
          <w:sz w:val="28"/>
          <w:szCs w:val="28"/>
        </w:rPr>
        <w:t xml:space="preserve">4.因破损而导致液体、气体、粉末泄漏时，应当迅速采取安全处理措施，防止对储存环境和其他药品造成污染。</w:t>
      </w:r>
    </w:p>
    <w:p>
      <w:pPr>
        <w:ind w:left="0" w:right="0" w:firstLine="560"/>
        <w:spacing w:before="450" w:after="450" w:line="312" w:lineRule="auto"/>
      </w:pPr>
      <w:r>
        <w:rPr>
          <w:rFonts w:ascii="宋体" w:hAnsi="宋体" w:eastAsia="宋体" w:cs="宋体"/>
          <w:color w:val="000"/>
          <w:sz w:val="28"/>
          <w:szCs w:val="28"/>
        </w:rPr>
        <w:t xml:space="preserve">5.对质量可疑的应当立即采取停售措施，并在计算机系统中锁定，同时报告质量负责人确认。对存在质量问题的应当采取以下措施：</w:t>
      </w:r>
    </w:p>
    <w:p>
      <w:pPr>
        <w:ind w:left="0" w:right="0" w:firstLine="560"/>
        <w:spacing w:before="450" w:after="450" w:line="312" w:lineRule="auto"/>
      </w:pPr>
      <w:r>
        <w:rPr>
          <w:rFonts w:ascii="宋体" w:hAnsi="宋体" w:eastAsia="宋体" w:cs="宋体"/>
          <w:color w:val="000"/>
          <w:sz w:val="28"/>
          <w:szCs w:val="28"/>
        </w:rPr>
        <w:t xml:space="preserve">5.1存放于标志明显的专用场所，并有效隔离，不得销售； 5.2怀疑为假体外诊断试剂（按药品管理类），及时报药品监督管理部门；</w:t>
      </w:r>
    </w:p>
    <w:p>
      <w:pPr>
        <w:ind w:left="0" w:right="0" w:firstLine="560"/>
        <w:spacing w:before="450" w:after="450" w:line="312" w:lineRule="auto"/>
      </w:pPr>
      <w:r>
        <w:rPr>
          <w:rFonts w:ascii="宋体" w:hAnsi="宋体" w:eastAsia="宋体" w:cs="宋体"/>
          <w:color w:val="000"/>
          <w:sz w:val="28"/>
          <w:szCs w:val="28"/>
        </w:rPr>
        <w:t xml:space="preserve">5.3不合格体外诊断试剂（按药品管理类）的处理过程应当有完整的手续和记录；</w:t>
      </w:r>
    </w:p>
    <w:p>
      <w:pPr>
        <w:ind w:left="0" w:right="0" w:firstLine="560"/>
        <w:spacing w:before="450" w:after="450" w:line="312" w:lineRule="auto"/>
      </w:pPr>
      <w:r>
        <w:rPr>
          <w:rFonts w:ascii="宋体" w:hAnsi="宋体" w:eastAsia="宋体" w:cs="宋体"/>
          <w:color w:val="000"/>
          <w:sz w:val="28"/>
          <w:szCs w:val="28"/>
        </w:rPr>
        <w:t xml:space="preserve">5.4对不合格体外诊断试剂（按药品管理类）应当查明并分析原因，及时采取预防措施。</w:t>
      </w:r>
    </w:p>
    <w:p>
      <w:pPr>
        <w:ind w:left="0" w:right="0" w:firstLine="560"/>
        <w:spacing w:before="450" w:after="450" w:line="312" w:lineRule="auto"/>
      </w:pPr>
      <w:r>
        <w:rPr>
          <w:rFonts w:ascii="宋体" w:hAnsi="宋体" w:eastAsia="宋体" w:cs="宋体"/>
          <w:color w:val="000"/>
          <w:sz w:val="28"/>
          <w:szCs w:val="28"/>
        </w:rPr>
        <w:t xml:space="preserve">销售管理制度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为确保依法经营，严防体外诊断试剂（按药品管理类）售出，提高服务质量，依据《药品管理法》、《药品经营质量管理规范》等法律法规和行政规章制定本制度。</w:t>
      </w:r>
    </w:p>
    <w:p>
      <w:pPr>
        <w:ind w:left="0" w:right="0" w:firstLine="560"/>
        <w:spacing w:before="450" w:after="450" w:line="312" w:lineRule="auto"/>
      </w:pPr>
      <w:r>
        <w:rPr>
          <w:rFonts w:ascii="宋体" w:hAnsi="宋体" w:eastAsia="宋体" w:cs="宋体"/>
          <w:color w:val="000"/>
          <w:sz w:val="28"/>
          <w:szCs w:val="28"/>
        </w:rPr>
        <w:t xml:space="preserve">2.人员要求：</w:t>
      </w:r>
    </w:p>
    <w:p>
      <w:pPr>
        <w:ind w:left="0" w:right="0" w:firstLine="560"/>
        <w:spacing w:before="450" w:after="450" w:line="312" w:lineRule="auto"/>
      </w:pPr>
      <w:r>
        <w:rPr>
          <w:rFonts w:ascii="宋体" w:hAnsi="宋体" w:eastAsia="宋体" w:cs="宋体"/>
          <w:color w:val="000"/>
          <w:sz w:val="28"/>
          <w:szCs w:val="28"/>
        </w:rPr>
        <w:t xml:space="preserve">销售员应当具有高中以上文化程度。</w:t>
      </w:r>
    </w:p>
    <w:p>
      <w:pPr>
        <w:ind w:left="0" w:right="0" w:firstLine="560"/>
        <w:spacing w:before="450" w:after="450" w:line="312" w:lineRule="auto"/>
      </w:pPr>
      <w:r>
        <w:rPr>
          <w:rFonts w:ascii="宋体" w:hAnsi="宋体" w:eastAsia="宋体" w:cs="宋体"/>
          <w:color w:val="000"/>
          <w:sz w:val="28"/>
          <w:szCs w:val="28"/>
        </w:rPr>
        <w:t xml:space="preserve">3.客户资格审核程序：</w:t>
      </w:r>
    </w:p>
    <w:p>
      <w:pPr>
        <w:ind w:left="0" w:right="0" w:firstLine="560"/>
        <w:spacing w:before="450" w:after="450" w:line="312" w:lineRule="auto"/>
      </w:pPr>
      <w:r>
        <w:rPr>
          <w:rFonts w:ascii="宋体" w:hAnsi="宋体" w:eastAsia="宋体" w:cs="宋体"/>
          <w:color w:val="000"/>
          <w:sz w:val="28"/>
          <w:szCs w:val="28"/>
        </w:rPr>
        <w:t xml:space="preserve">3.1销售员销售体外诊断试剂（按药品管理类）时，向客户索取加盖有客户公章原印章的《药品经营许可证》、《医疗机构执业许可证》以及经营企业的《营业执照》、《GSP认证证书》复印件；</w:t>
      </w:r>
    </w:p>
    <w:p>
      <w:pPr>
        <w:ind w:left="0" w:right="0" w:firstLine="560"/>
        <w:spacing w:before="450" w:after="450" w:line="312" w:lineRule="auto"/>
      </w:pPr>
      <w:r>
        <w:rPr>
          <w:rFonts w:ascii="宋体" w:hAnsi="宋体" w:eastAsia="宋体" w:cs="宋体"/>
          <w:color w:val="000"/>
          <w:sz w:val="28"/>
          <w:szCs w:val="28"/>
        </w:rPr>
        <w:t xml:space="preserve">3.2质量负责人负责审核其单位名称、经营范围、有效期、发证机关印章等项目，审查无误后，填写“客户资质审批表”；</w:t>
      </w:r>
    </w:p>
    <w:p>
      <w:pPr>
        <w:ind w:left="0" w:right="0" w:firstLine="560"/>
        <w:spacing w:before="450" w:after="450" w:line="312" w:lineRule="auto"/>
      </w:pPr>
      <w:r>
        <w:rPr>
          <w:rFonts w:ascii="宋体" w:hAnsi="宋体" w:eastAsia="宋体" w:cs="宋体"/>
          <w:color w:val="000"/>
          <w:sz w:val="28"/>
          <w:szCs w:val="28"/>
        </w:rPr>
        <w:t xml:space="preserve">3.3经销售、质量负责人批准后，质管部将客户信息输入微机，通知开票员可以销售；</w:t>
      </w:r>
    </w:p>
    <w:p>
      <w:pPr>
        <w:ind w:left="0" w:right="0" w:firstLine="560"/>
        <w:spacing w:before="450" w:after="450" w:line="312" w:lineRule="auto"/>
      </w:pPr>
      <w:r>
        <w:rPr>
          <w:rFonts w:ascii="宋体" w:hAnsi="宋体" w:eastAsia="宋体" w:cs="宋体"/>
          <w:color w:val="000"/>
          <w:sz w:val="28"/>
          <w:szCs w:val="28"/>
        </w:rPr>
        <w:t xml:space="preserve">3.4资料及审批表归档备查。4.销售服务要求：</w:t>
      </w:r>
    </w:p>
    <w:p>
      <w:pPr>
        <w:ind w:left="0" w:right="0" w:firstLine="560"/>
        <w:spacing w:before="450" w:after="450" w:line="312" w:lineRule="auto"/>
      </w:pPr>
      <w:r>
        <w:rPr>
          <w:rFonts w:ascii="宋体" w:hAnsi="宋体" w:eastAsia="宋体" w:cs="宋体"/>
          <w:color w:val="000"/>
          <w:sz w:val="28"/>
          <w:szCs w:val="28"/>
        </w:rPr>
        <w:t xml:space="preserve">4.1销售开票时要坚持“先产先销”、“近期先销”的原则。应对违反该原则开票造成的损失承担责任，开票时有领导签字确认的除外。</w:t>
      </w:r>
    </w:p>
    <w:p>
      <w:pPr>
        <w:ind w:left="0" w:right="0" w:firstLine="560"/>
        <w:spacing w:before="450" w:after="450" w:line="312" w:lineRule="auto"/>
      </w:pPr>
      <w:r>
        <w:rPr>
          <w:rFonts w:ascii="宋体" w:hAnsi="宋体" w:eastAsia="宋体" w:cs="宋体"/>
          <w:color w:val="000"/>
          <w:sz w:val="28"/>
          <w:szCs w:val="28"/>
        </w:rPr>
        <w:t xml:space="preserve">4.2药品/体外诊断试剂销售严格执行《体外诊断试剂（按药品管理类）出库复核管理制度》，经配货、复核手续方可付货。</w:t>
      </w:r>
    </w:p>
    <w:p>
      <w:pPr>
        <w:ind w:left="0" w:right="0" w:firstLine="560"/>
        <w:spacing w:before="450" w:after="450" w:line="312" w:lineRule="auto"/>
      </w:pPr>
      <w:r>
        <w:rPr>
          <w:rFonts w:ascii="宋体" w:hAnsi="宋体" w:eastAsia="宋体" w:cs="宋体"/>
          <w:color w:val="000"/>
          <w:sz w:val="28"/>
          <w:szCs w:val="28"/>
        </w:rPr>
        <w:t xml:space="preserve">4.3销售员提货时应认真核对：货与单相符，在销售清单上签字。4.4应开具合法票据，将销货清单按月装订作为销售记录。销售记录包括：产品的品名、剂型、规格、单位、生产批号、有效期、生产厂家、购货单位、销售价格、销售数量、销售日期等项目。</w:t>
      </w:r>
    </w:p>
    <w:p>
      <w:pPr>
        <w:ind w:left="0" w:right="0" w:firstLine="560"/>
        <w:spacing w:before="450" w:after="450" w:line="312" w:lineRule="auto"/>
      </w:pPr>
      <w:r>
        <w:rPr>
          <w:rFonts w:ascii="宋体" w:hAnsi="宋体" w:eastAsia="宋体" w:cs="宋体"/>
          <w:color w:val="000"/>
          <w:sz w:val="28"/>
          <w:szCs w:val="28"/>
        </w:rPr>
        <w:t xml:space="preserve">4.5销售人员应正确介绍产品，不得虚假宣传、夸大产品疗效或误导用户。</w:t>
      </w:r>
    </w:p>
    <w:p>
      <w:pPr>
        <w:ind w:left="0" w:right="0" w:firstLine="560"/>
        <w:spacing w:before="450" w:after="450" w:line="312" w:lineRule="auto"/>
      </w:pPr>
      <w:r>
        <w:rPr>
          <w:rFonts w:ascii="宋体" w:hAnsi="宋体" w:eastAsia="宋体" w:cs="宋体"/>
          <w:color w:val="000"/>
          <w:sz w:val="28"/>
          <w:szCs w:val="28"/>
        </w:rPr>
        <w:t xml:space="preserve">4.6应随时收集客户意见，认真协助质管部受理和处理客户的质量查询和投诉，及时进行质量改进。</w:t>
      </w:r>
    </w:p>
    <w:p>
      <w:pPr>
        <w:ind w:left="0" w:right="0" w:firstLine="560"/>
        <w:spacing w:before="450" w:after="450" w:line="312" w:lineRule="auto"/>
      </w:pPr>
      <w:r>
        <w:rPr>
          <w:rFonts w:ascii="宋体" w:hAnsi="宋体" w:eastAsia="宋体" w:cs="宋体"/>
          <w:color w:val="000"/>
          <w:sz w:val="28"/>
          <w:szCs w:val="28"/>
        </w:rPr>
        <w:t xml:space="preserve">4.7销售部门应按“近效期产品催销表”所列品种及时组织销售。4.8销售人员应随时跟踪近效期产品在医疗单位的使用情况，确认在产品失效前无法使用完的部分，应及早帮助医疗单位办理退货换货，以避免产品过期失效退回后，造成本公司经济损失。</w:t>
      </w:r>
    </w:p>
    <w:p>
      <w:pPr>
        <w:ind w:left="0" w:right="0" w:firstLine="560"/>
        <w:spacing w:before="450" w:after="450" w:line="312" w:lineRule="auto"/>
      </w:pPr>
      <w:r>
        <w:rPr>
          <w:rFonts w:ascii="宋体" w:hAnsi="宋体" w:eastAsia="宋体" w:cs="宋体"/>
          <w:color w:val="000"/>
          <w:sz w:val="28"/>
          <w:szCs w:val="28"/>
        </w:rPr>
        <w:t xml:space="preserve">4.9已经过期失效的产品，一般不得同意医疗单位做退货处理。5.停止销售付货的情形：</w:t>
      </w:r>
    </w:p>
    <w:p>
      <w:pPr>
        <w:ind w:left="0" w:right="0" w:firstLine="560"/>
        <w:spacing w:before="450" w:after="450" w:line="312" w:lineRule="auto"/>
      </w:pPr>
      <w:r>
        <w:rPr>
          <w:rFonts w:ascii="宋体" w:hAnsi="宋体" w:eastAsia="宋体" w:cs="宋体"/>
          <w:color w:val="000"/>
          <w:sz w:val="28"/>
          <w:szCs w:val="28"/>
        </w:rPr>
        <w:t xml:space="preserve">销售付货或复核时如发现以下问题应停止付货，并报养护员处理：</w:t>
      </w:r>
    </w:p>
    <w:p>
      <w:pPr>
        <w:ind w:left="0" w:right="0" w:firstLine="560"/>
        <w:spacing w:before="450" w:after="450" w:line="312" w:lineRule="auto"/>
      </w:pPr>
      <w:r>
        <w:rPr>
          <w:rFonts w:ascii="宋体" w:hAnsi="宋体" w:eastAsia="宋体" w:cs="宋体"/>
          <w:color w:val="000"/>
          <w:sz w:val="28"/>
          <w:szCs w:val="28"/>
        </w:rPr>
        <w:t xml:space="preserve">5.1产品包装内有异常响动和液体渗漏；</w:t>
      </w:r>
    </w:p>
    <w:p>
      <w:pPr>
        <w:ind w:left="0" w:right="0" w:firstLine="560"/>
        <w:spacing w:before="450" w:after="450" w:line="312" w:lineRule="auto"/>
      </w:pPr>
      <w:r>
        <w:rPr>
          <w:rFonts w:ascii="宋体" w:hAnsi="宋体" w:eastAsia="宋体" w:cs="宋体"/>
          <w:color w:val="000"/>
          <w:sz w:val="28"/>
          <w:szCs w:val="28"/>
        </w:rPr>
        <w:t xml:space="preserve">5.2包装出现破损、封口不牢、衬垫不实、封条严重损坏等现象； 5.3包装标识模糊不清或脱落或污染；</w:t>
      </w:r>
    </w:p>
    <w:p>
      <w:pPr>
        <w:ind w:left="0" w:right="0" w:firstLine="560"/>
        <w:spacing w:before="450" w:after="450" w:line="312" w:lineRule="auto"/>
      </w:pPr>
      <w:r>
        <w:rPr>
          <w:rFonts w:ascii="宋体" w:hAnsi="宋体" w:eastAsia="宋体" w:cs="宋体"/>
          <w:color w:val="000"/>
          <w:sz w:val="28"/>
          <w:szCs w:val="28"/>
        </w:rPr>
        <w:t xml:space="preserve">5.4产品已超出有效期、霉烂变质、虫蛀、鼠咬等； 5.5非法产品或本公司无经营资格的品种；</w:t>
      </w:r>
    </w:p>
    <w:p>
      <w:pPr>
        <w:ind w:left="0" w:right="0" w:firstLine="560"/>
        <w:spacing w:before="450" w:after="450" w:line="312" w:lineRule="auto"/>
      </w:pPr>
      <w:r>
        <w:rPr>
          <w:rFonts w:ascii="宋体" w:hAnsi="宋体" w:eastAsia="宋体" w:cs="宋体"/>
          <w:color w:val="000"/>
          <w:sz w:val="28"/>
          <w:szCs w:val="28"/>
        </w:rPr>
        <w:t xml:space="preserve">5.6怀疑有质量问题，未经质管部明确质量状况的品种； 5.7药监部门或质量管理部门通知暂停销售的产品。</w:t>
      </w:r>
    </w:p>
    <w:p>
      <w:pPr>
        <w:ind w:left="0" w:right="0" w:firstLine="560"/>
        <w:spacing w:before="450" w:after="450" w:line="312" w:lineRule="auto"/>
      </w:pPr>
      <w:r>
        <w:rPr>
          <w:rFonts w:ascii="宋体" w:hAnsi="宋体" w:eastAsia="宋体" w:cs="宋体"/>
          <w:color w:val="000"/>
          <w:sz w:val="28"/>
          <w:szCs w:val="28"/>
        </w:rPr>
        <w:t xml:space="preserve">出库复核管理制度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为确保体外诊断试剂（按药品管理类）出库准确无误，保证体外诊断试剂（按药品管理类）在运输过程中的质量，杜绝不合格品出库，依据《药品管理法》、《药品经营质量管理规范》等，制定本制度。</w:t>
      </w:r>
    </w:p>
    <w:p>
      <w:pPr>
        <w:ind w:left="0" w:right="0" w:firstLine="560"/>
        <w:spacing w:before="450" w:after="450" w:line="312" w:lineRule="auto"/>
      </w:pPr>
      <w:r>
        <w:rPr>
          <w:rFonts w:ascii="宋体" w:hAnsi="宋体" w:eastAsia="宋体" w:cs="宋体"/>
          <w:color w:val="000"/>
          <w:sz w:val="28"/>
          <w:szCs w:val="28"/>
        </w:rPr>
        <w:t xml:space="preserve">2.出库原则： 2.1体外诊断试剂（按药品管理类）出库应遵循“先产先出”、“近期先出”和“按批号发货”的原则。</w:t>
      </w:r>
    </w:p>
    <w:p>
      <w:pPr>
        <w:ind w:left="0" w:right="0" w:firstLine="560"/>
        <w:spacing w:before="450" w:after="450" w:line="312" w:lineRule="auto"/>
      </w:pPr>
      <w:r>
        <w:rPr>
          <w:rFonts w:ascii="宋体" w:hAnsi="宋体" w:eastAsia="宋体" w:cs="宋体"/>
          <w:color w:val="000"/>
          <w:sz w:val="28"/>
          <w:szCs w:val="28"/>
        </w:rPr>
        <w:t xml:space="preserve">2.2如果“先产先出”与“近期先出”出现矛盾时，应优先遵循“近期先出”原则。</w:t>
      </w:r>
    </w:p>
    <w:p>
      <w:pPr>
        <w:ind w:left="0" w:right="0" w:firstLine="560"/>
        <w:spacing w:before="450" w:after="450" w:line="312" w:lineRule="auto"/>
      </w:pPr>
      <w:r>
        <w:rPr>
          <w:rFonts w:ascii="宋体" w:hAnsi="宋体" w:eastAsia="宋体" w:cs="宋体"/>
          <w:color w:val="000"/>
          <w:sz w:val="28"/>
          <w:szCs w:val="28"/>
        </w:rPr>
        <w:t xml:space="preserve">2.3销货清单上指定的批号违反出库原则时，要暂停出库，汇报直接上级协调或查明原因，经重新开票或由直接上级在原票上签字后，方可继续出库。</w:t>
      </w:r>
    </w:p>
    <w:p>
      <w:pPr>
        <w:ind w:left="0" w:right="0" w:firstLine="560"/>
        <w:spacing w:before="450" w:after="450" w:line="312" w:lineRule="auto"/>
      </w:pPr>
      <w:r>
        <w:rPr>
          <w:rFonts w:ascii="宋体" w:hAnsi="宋体" w:eastAsia="宋体" w:cs="宋体"/>
          <w:color w:val="000"/>
          <w:sz w:val="28"/>
          <w:szCs w:val="28"/>
        </w:rPr>
        <w:t xml:space="preserve">2.4违反出库原则又无直接上级签字造成经济损失的，追究保管员和开票员的责任。</w:t>
      </w:r>
    </w:p>
    <w:p>
      <w:pPr>
        <w:ind w:left="0" w:right="0" w:firstLine="560"/>
        <w:spacing w:before="450" w:after="450" w:line="312" w:lineRule="auto"/>
      </w:pPr>
      <w:r>
        <w:rPr>
          <w:rFonts w:ascii="宋体" w:hAnsi="宋体" w:eastAsia="宋体" w:cs="宋体"/>
          <w:color w:val="000"/>
          <w:sz w:val="28"/>
          <w:szCs w:val="28"/>
        </w:rPr>
        <w:t xml:space="preserve">3.出库复核：</w:t>
      </w:r>
    </w:p>
    <w:p>
      <w:pPr>
        <w:ind w:left="0" w:right="0" w:firstLine="560"/>
        <w:spacing w:before="450" w:after="450" w:line="312" w:lineRule="auto"/>
      </w:pPr>
      <w:r>
        <w:rPr>
          <w:rFonts w:ascii="宋体" w:hAnsi="宋体" w:eastAsia="宋体" w:cs="宋体"/>
          <w:color w:val="000"/>
          <w:sz w:val="28"/>
          <w:szCs w:val="28"/>
        </w:rPr>
        <w:t xml:space="preserve">3.1体外诊断试剂（按药品管理类）出库必须经配货、复核手续方可发出。</w:t>
      </w:r>
    </w:p>
    <w:p>
      <w:pPr>
        <w:ind w:left="0" w:right="0" w:firstLine="560"/>
        <w:spacing w:before="450" w:after="450" w:line="312" w:lineRule="auto"/>
      </w:pPr>
      <w:r>
        <w:rPr>
          <w:rFonts w:ascii="宋体" w:hAnsi="宋体" w:eastAsia="宋体" w:cs="宋体"/>
          <w:color w:val="000"/>
          <w:sz w:val="28"/>
          <w:szCs w:val="28"/>
        </w:rPr>
        <w:t xml:space="preserve">3.2保管员按销货清单配货完毕后，在销货清单上签字，将货交给复核员复核。复核员必须对照销货清单所列的品名、剂型、数量、生产厂家、批号、有效期等项目，逐品种按批号与实物进行复查核对；还应同时检查产品和包装的质量状况以及购货单位、销售日期等项目。经复核无任何问题的，复核员应在销货清单上加盖质量合格章并签字，按月装订作为出库复核记录。</w:t>
      </w:r>
    </w:p>
    <w:p>
      <w:pPr>
        <w:ind w:left="0" w:right="0" w:firstLine="560"/>
        <w:spacing w:before="450" w:after="450" w:line="312" w:lineRule="auto"/>
      </w:pPr>
      <w:r>
        <w:rPr>
          <w:rFonts w:ascii="宋体" w:hAnsi="宋体" w:eastAsia="宋体" w:cs="宋体"/>
          <w:color w:val="000"/>
          <w:sz w:val="28"/>
          <w:szCs w:val="28"/>
        </w:rPr>
        <w:t xml:space="preserve">3.3复核发现体外诊断试剂（按药品管理类）批号与销货清单所列批号不一致的，应换付相同批号的产品；无相同批号产品时，通知开票员重新开票。</w:t>
      </w:r>
    </w:p>
    <w:p>
      <w:pPr>
        <w:ind w:left="0" w:right="0" w:firstLine="560"/>
        <w:spacing w:before="450" w:after="450" w:line="312" w:lineRule="auto"/>
      </w:pPr>
      <w:r>
        <w:rPr>
          <w:rFonts w:ascii="宋体" w:hAnsi="宋体" w:eastAsia="宋体" w:cs="宋体"/>
          <w:color w:val="000"/>
          <w:sz w:val="28"/>
          <w:szCs w:val="28"/>
        </w:rPr>
        <w:t xml:space="preserve">3.4出库复核记录应保存到超过体外诊断试剂（按药品管理类）有效期一年，但不得少于三年。</w:t>
      </w:r>
    </w:p>
    <w:p>
      <w:pPr>
        <w:ind w:left="0" w:right="0" w:firstLine="560"/>
        <w:spacing w:before="450" w:after="450" w:line="312" w:lineRule="auto"/>
      </w:pPr>
      <w:r>
        <w:rPr>
          <w:rFonts w:ascii="宋体" w:hAnsi="宋体" w:eastAsia="宋体" w:cs="宋体"/>
          <w:color w:val="000"/>
          <w:sz w:val="28"/>
          <w:szCs w:val="28"/>
        </w:rPr>
        <w:t xml:space="preserve">4.拆零拼箱体外诊断试剂（按药品管理类）的出库复核： 4.1拆零产品逐批号核对无误后，由复核员进行拼箱加封； 4.2使用其他产品包装箱作为拆零产品的代用箱时，应将代用箱原包装内容覆盖或涂改，标明拼箱标志。</w:t>
      </w:r>
    </w:p>
    <w:p>
      <w:pPr>
        <w:ind w:left="0" w:right="0" w:firstLine="560"/>
        <w:spacing w:before="450" w:after="450" w:line="312" w:lineRule="auto"/>
      </w:pPr>
      <w:r>
        <w:rPr>
          <w:rFonts w:ascii="宋体" w:hAnsi="宋体" w:eastAsia="宋体" w:cs="宋体"/>
          <w:color w:val="000"/>
          <w:sz w:val="28"/>
          <w:szCs w:val="28"/>
        </w:rPr>
        <w:t xml:space="preserve">5.停止出库的情形： 出库复核时如发现以下问题应停止发货，并报养护员处理： 5.1产品包装内有异常响动和液体渗漏；</w:t>
      </w:r>
    </w:p>
    <w:p>
      <w:pPr>
        <w:ind w:left="0" w:right="0" w:firstLine="560"/>
        <w:spacing w:before="450" w:after="450" w:line="312" w:lineRule="auto"/>
      </w:pPr>
      <w:r>
        <w:rPr>
          <w:rFonts w:ascii="宋体" w:hAnsi="宋体" w:eastAsia="宋体" w:cs="宋体"/>
          <w:color w:val="000"/>
          <w:sz w:val="28"/>
          <w:szCs w:val="28"/>
        </w:rPr>
        <w:t xml:space="preserve">5.2包装出现破损、封口不牢、衬垫不实、封条严重损坏等现象； 5.3包装标识模糊不清或脱落或污染；</w:t>
      </w:r>
    </w:p>
    <w:p>
      <w:pPr>
        <w:ind w:left="0" w:right="0" w:firstLine="560"/>
        <w:spacing w:before="450" w:after="450" w:line="312" w:lineRule="auto"/>
      </w:pPr>
      <w:r>
        <w:rPr>
          <w:rFonts w:ascii="宋体" w:hAnsi="宋体" w:eastAsia="宋体" w:cs="宋体"/>
          <w:color w:val="000"/>
          <w:sz w:val="28"/>
          <w:szCs w:val="28"/>
        </w:rPr>
        <w:t xml:space="preserve">5.4产品已超出有效期、霉烂变质、虫蛀、鼠咬等； 5.5非法产品或本公司无经营资格的药品；</w:t>
      </w:r>
    </w:p>
    <w:p>
      <w:pPr>
        <w:ind w:left="0" w:right="0" w:firstLine="560"/>
        <w:spacing w:before="450" w:after="450" w:line="312" w:lineRule="auto"/>
      </w:pPr>
      <w:r>
        <w:rPr>
          <w:rFonts w:ascii="宋体" w:hAnsi="宋体" w:eastAsia="宋体" w:cs="宋体"/>
          <w:color w:val="000"/>
          <w:sz w:val="28"/>
          <w:szCs w:val="28"/>
        </w:rPr>
        <w:t xml:space="preserve">5.6怀疑有质量问题，未经质管部明确质量状况的品种； 5.7药监部门或质管部通知暂停销售的产品。</w:t>
      </w:r>
    </w:p>
    <w:p>
      <w:pPr>
        <w:ind w:left="0" w:right="0" w:firstLine="560"/>
        <w:spacing w:before="450" w:after="450" w:line="312" w:lineRule="auto"/>
      </w:pPr>
      <w:r>
        <w:rPr>
          <w:rFonts w:ascii="宋体" w:hAnsi="宋体" w:eastAsia="宋体" w:cs="宋体"/>
          <w:color w:val="000"/>
          <w:sz w:val="28"/>
          <w:szCs w:val="28"/>
        </w:rPr>
        <w:t xml:space="preserve">运输管理制度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为保证运输过程中体外诊断试剂（按药品管理类）的质量，规范体外诊断试剂（按药品管理类）的运输工作,依据《药品管理法》、《药品经营质量管理规范》制定本制度。</w:t>
      </w:r>
    </w:p>
    <w:p>
      <w:pPr>
        <w:ind w:left="0" w:right="0" w:firstLine="560"/>
        <w:spacing w:before="450" w:after="450" w:line="312" w:lineRule="auto"/>
      </w:pPr>
      <w:r>
        <w:rPr>
          <w:rFonts w:ascii="宋体" w:hAnsi="宋体" w:eastAsia="宋体" w:cs="宋体"/>
          <w:color w:val="000"/>
          <w:sz w:val="28"/>
          <w:szCs w:val="28"/>
        </w:rPr>
        <w:t xml:space="preserve">2.体外诊断试剂（按药品管理类）运输前，运输员应与出库复核员办好交接手续，对照“销售清单”清点产品数量，数量无误后在“销售清单”上签字确认。</w:t>
      </w:r>
    </w:p>
    <w:p>
      <w:pPr>
        <w:ind w:left="0" w:right="0" w:firstLine="560"/>
        <w:spacing w:before="450" w:after="450" w:line="312" w:lineRule="auto"/>
      </w:pPr>
      <w:r>
        <w:rPr>
          <w:rFonts w:ascii="宋体" w:hAnsi="宋体" w:eastAsia="宋体" w:cs="宋体"/>
          <w:color w:val="000"/>
          <w:sz w:val="28"/>
          <w:szCs w:val="28"/>
        </w:rPr>
        <w:t xml:space="preserve">3.体外诊断试剂（按药品管理类）运输应及时、准确、安全、经济，在保证安全的前提下，选择最佳运输方式和路线。</w:t>
      </w:r>
    </w:p>
    <w:p>
      <w:pPr>
        <w:ind w:left="0" w:right="0" w:firstLine="560"/>
        <w:spacing w:before="450" w:after="450" w:line="312" w:lineRule="auto"/>
      </w:pPr>
      <w:r>
        <w:rPr>
          <w:rFonts w:ascii="宋体" w:hAnsi="宋体" w:eastAsia="宋体" w:cs="宋体"/>
          <w:color w:val="000"/>
          <w:sz w:val="28"/>
          <w:szCs w:val="28"/>
        </w:rPr>
        <w:t xml:space="preserve">4.体外诊断试剂（按药品管理类）要包装完整，包装牢固，已开箱产品应封口并签单，品名、标识清楚，数量准确，堆码整齐，不得将产品包装倒臵、重压，堆码高度要适中。</w:t>
      </w:r>
    </w:p>
    <w:p>
      <w:pPr>
        <w:ind w:left="0" w:right="0" w:firstLine="560"/>
        <w:spacing w:before="450" w:after="450" w:line="312" w:lineRule="auto"/>
      </w:pPr>
      <w:r>
        <w:rPr>
          <w:rFonts w:ascii="宋体" w:hAnsi="宋体" w:eastAsia="宋体" w:cs="宋体"/>
          <w:color w:val="000"/>
          <w:sz w:val="28"/>
          <w:szCs w:val="28"/>
        </w:rPr>
        <w:t xml:space="preserve">5.实施文明装卸运输，搬运、装卸产品应轻拿轻放，严格按照外包装图示标志要求堆放和采取防护措施，保证产品的安全。</w:t>
      </w:r>
    </w:p>
    <w:p>
      <w:pPr>
        <w:ind w:left="0" w:right="0" w:firstLine="560"/>
        <w:spacing w:before="450" w:after="450" w:line="312" w:lineRule="auto"/>
      </w:pPr>
      <w:r>
        <w:rPr>
          <w:rFonts w:ascii="宋体" w:hAnsi="宋体" w:eastAsia="宋体" w:cs="宋体"/>
          <w:color w:val="000"/>
          <w:sz w:val="28"/>
          <w:szCs w:val="28"/>
        </w:rPr>
        <w:t xml:space="preserve">6.对需要冷藏运输的体外诊断试剂（按药品管理类），运输时应放臵在车载冷藏箱内，并优先运输。</w:t>
      </w:r>
    </w:p>
    <w:p>
      <w:pPr>
        <w:ind w:left="0" w:right="0" w:firstLine="560"/>
        <w:spacing w:before="450" w:after="450" w:line="312" w:lineRule="auto"/>
      </w:pPr>
      <w:r>
        <w:rPr>
          <w:rFonts w:ascii="宋体" w:hAnsi="宋体" w:eastAsia="宋体" w:cs="宋体"/>
          <w:color w:val="000"/>
          <w:sz w:val="28"/>
          <w:szCs w:val="28"/>
        </w:rPr>
        <w:t xml:space="preserve">7.运输体外诊断试剂（按药品管理类）应针对运送诊断试剂的包装条件及运输道路状况，采取必要措施（泡沫板等），防止产品破损和混淆。</w:t>
      </w:r>
    </w:p>
    <w:p>
      <w:pPr>
        <w:ind w:left="0" w:right="0" w:firstLine="560"/>
        <w:spacing w:before="450" w:after="450" w:line="312" w:lineRule="auto"/>
      </w:pPr>
      <w:r>
        <w:rPr>
          <w:rFonts w:ascii="宋体" w:hAnsi="宋体" w:eastAsia="宋体" w:cs="宋体"/>
          <w:color w:val="000"/>
          <w:sz w:val="28"/>
          <w:szCs w:val="28"/>
        </w:rPr>
        <w:t xml:space="preserve">8.货到后请客户在“送货单”上签字认可，送货单返回财务作报帐处理。</w:t>
      </w:r>
    </w:p>
    <w:p>
      <w:pPr>
        <w:ind w:left="0" w:right="0" w:firstLine="560"/>
        <w:spacing w:before="450" w:after="450" w:line="312" w:lineRule="auto"/>
      </w:pPr>
      <w:r>
        <w:rPr>
          <w:rFonts w:ascii="宋体" w:hAnsi="宋体" w:eastAsia="宋体" w:cs="宋体"/>
          <w:color w:val="000"/>
          <w:sz w:val="28"/>
          <w:szCs w:val="28"/>
        </w:rPr>
        <w:t xml:space="preserve">9.运输员对押运的产品负责，因人为原因造成的质量事故按公司</w:t>
      </w:r>
    </w:p>
    <w:p>
      <w:pPr>
        <w:ind w:left="0" w:right="0" w:firstLine="560"/>
        <w:spacing w:before="450" w:after="450" w:line="312" w:lineRule="auto"/>
      </w:pPr>
      <w:r>
        <w:rPr>
          <w:rFonts w:ascii="宋体" w:hAnsi="宋体" w:eastAsia="宋体" w:cs="宋体"/>
          <w:color w:val="000"/>
          <w:sz w:val="28"/>
          <w:szCs w:val="28"/>
        </w:rPr>
        <w:t xml:space="preserve">有关规定处理。</w:t>
      </w:r>
    </w:p>
    <w:p>
      <w:pPr>
        <w:ind w:left="0" w:right="0" w:firstLine="560"/>
        <w:spacing w:before="450" w:after="450" w:line="312" w:lineRule="auto"/>
      </w:pPr>
      <w:r>
        <w:rPr>
          <w:rFonts w:ascii="宋体" w:hAnsi="宋体" w:eastAsia="宋体" w:cs="宋体"/>
          <w:color w:val="000"/>
          <w:sz w:val="28"/>
          <w:szCs w:val="28"/>
        </w:rPr>
        <w:t xml:space="preserve">售后服务的管理制度</w:t>
      </w:r>
    </w:p>
    <w:p>
      <w:pPr>
        <w:ind w:left="0" w:right="0" w:firstLine="560"/>
        <w:spacing w:before="450" w:after="450" w:line="312" w:lineRule="auto"/>
      </w:pPr>
      <w:r>
        <w:rPr>
          <w:rFonts w:ascii="宋体" w:hAnsi="宋体" w:eastAsia="宋体" w:cs="宋体"/>
          <w:color w:val="000"/>
          <w:sz w:val="28"/>
          <w:szCs w:val="28"/>
        </w:rPr>
        <w:t xml:space="preserve">1.目的和依据：为加强公司产品的售后服务，促进以顾客满意度为导向的方针的实现，依法保护消费者的合法权益。根据《药品管理法》、《药品经营质量管理规范》《产品质量法》和《消费者权益保护法》，特制定本办法。</w:t>
      </w:r>
    </w:p>
    <w:p>
      <w:pPr>
        <w:ind w:left="0" w:right="0" w:firstLine="560"/>
        <w:spacing w:before="450" w:after="450" w:line="312" w:lineRule="auto"/>
      </w:pPr>
      <w:r>
        <w:rPr>
          <w:rFonts w:ascii="宋体" w:hAnsi="宋体" w:eastAsia="宋体" w:cs="宋体"/>
          <w:color w:val="000"/>
          <w:sz w:val="28"/>
          <w:szCs w:val="28"/>
        </w:rPr>
        <w:t xml:space="preserve">2.机构设臵：</w:t>
      </w:r>
    </w:p>
    <w:p>
      <w:pPr>
        <w:ind w:left="0" w:right="0" w:firstLine="560"/>
        <w:spacing w:before="450" w:after="450" w:line="312" w:lineRule="auto"/>
      </w:pPr>
      <w:r>
        <w:rPr>
          <w:rFonts w:ascii="宋体" w:hAnsi="宋体" w:eastAsia="宋体" w:cs="宋体"/>
          <w:color w:val="000"/>
          <w:sz w:val="28"/>
          <w:szCs w:val="28"/>
        </w:rPr>
        <w:t xml:space="preserve">2.1设立售后服务兼职人员。</w:t>
      </w:r>
    </w:p>
    <w:p>
      <w:pPr>
        <w:ind w:left="0" w:right="0" w:firstLine="560"/>
        <w:spacing w:before="450" w:after="450" w:line="312" w:lineRule="auto"/>
      </w:pPr>
      <w:r>
        <w:rPr>
          <w:rFonts w:ascii="宋体" w:hAnsi="宋体" w:eastAsia="宋体" w:cs="宋体"/>
          <w:color w:val="000"/>
          <w:sz w:val="28"/>
          <w:szCs w:val="28"/>
        </w:rPr>
        <w:t xml:space="preserve">2.2通过公示的服务（热线）电话、网站、信箱或其他方式，接受客户和消费者的服务咨询、使用意见反馈、投诉等事务。</w:t>
      </w:r>
    </w:p>
    <w:p>
      <w:pPr>
        <w:ind w:left="0" w:right="0" w:firstLine="560"/>
        <w:spacing w:before="450" w:after="450" w:line="312" w:lineRule="auto"/>
      </w:pPr>
      <w:r>
        <w:rPr>
          <w:rFonts w:ascii="宋体" w:hAnsi="宋体" w:eastAsia="宋体" w:cs="宋体"/>
          <w:color w:val="000"/>
          <w:sz w:val="28"/>
          <w:szCs w:val="28"/>
        </w:rPr>
        <w:t xml:space="preserve">2.3经营的体外诊断试剂（按药品管理类）应约定第三方提供技术支持并负责售后技术维修。</w:t>
      </w:r>
    </w:p>
    <w:p>
      <w:pPr>
        <w:ind w:left="0" w:right="0" w:firstLine="560"/>
        <w:spacing w:before="450" w:after="450" w:line="312" w:lineRule="auto"/>
      </w:pPr>
      <w:r>
        <w:rPr>
          <w:rFonts w:ascii="宋体" w:hAnsi="宋体" w:eastAsia="宋体" w:cs="宋体"/>
          <w:color w:val="000"/>
          <w:sz w:val="28"/>
          <w:szCs w:val="28"/>
        </w:rPr>
        <w:t xml:space="preserve">2.4负责公司产品客户（用户）意见收集、投诉受理、退货换货、维修联系等管理工作。</w:t>
      </w:r>
    </w:p>
    <w:p>
      <w:pPr>
        <w:ind w:left="0" w:right="0" w:firstLine="560"/>
        <w:spacing w:before="450" w:after="450" w:line="312" w:lineRule="auto"/>
      </w:pPr>
      <w:r>
        <w:rPr>
          <w:rFonts w:ascii="宋体" w:hAnsi="宋体" w:eastAsia="宋体" w:cs="宋体"/>
          <w:color w:val="000"/>
          <w:sz w:val="28"/>
          <w:szCs w:val="28"/>
        </w:rPr>
        <w:t xml:space="preserve">3.公司设立多级投诉制度:  客户要向公司当事人的直接上级投诉，或直接向公司领导投诉。</w:t>
      </w:r>
    </w:p>
    <w:p>
      <w:pPr>
        <w:ind w:left="0" w:right="0" w:firstLine="560"/>
        <w:spacing w:before="450" w:after="450" w:line="312" w:lineRule="auto"/>
      </w:pPr>
      <w:r>
        <w:rPr>
          <w:rFonts w:ascii="宋体" w:hAnsi="宋体" w:eastAsia="宋体" w:cs="宋体"/>
          <w:color w:val="000"/>
          <w:sz w:val="28"/>
          <w:szCs w:val="28"/>
        </w:rPr>
        <w:t xml:space="preserve">3.1受理的意见和投诉中涉及产品质量、使用功能的，应反馈生产企业或提供售后技术维修部门处理。</w:t>
      </w:r>
    </w:p>
    <w:p>
      <w:pPr>
        <w:ind w:left="0" w:right="0" w:firstLine="560"/>
        <w:spacing w:before="450" w:after="450" w:line="312" w:lineRule="auto"/>
      </w:pPr>
      <w:r>
        <w:rPr>
          <w:rFonts w:ascii="宋体" w:hAnsi="宋体" w:eastAsia="宋体" w:cs="宋体"/>
          <w:color w:val="000"/>
          <w:sz w:val="28"/>
          <w:szCs w:val="28"/>
        </w:rPr>
        <w:t xml:space="preserve">3.2受理的意见和投诉中涉及产品包装破损、变质的，反馈供货企业处理。</w:t>
      </w:r>
    </w:p>
    <w:p>
      <w:pPr>
        <w:ind w:left="0" w:right="0" w:firstLine="560"/>
        <w:spacing w:before="450" w:after="450" w:line="312" w:lineRule="auto"/>
      </w:pPr>
      <w:r>
        <w:rPr>
          <w:rFonts w:ascii="宋体" w:hAnsi="宋体" w:eastAsia="宋体" w:cs="宋体"/>
          <w:color w:val="000"/>
          <w:sz w:val="28"/>
          <w:szCs w:val="28"/>
        </w:rPr>
        <w:t xml:space="preserve">3.3受理的意见和投诉中涉及公司营销、安装、售后服务人员态度差、不尽职的，送营销部门处理。</w:t>
      </w:r>
    </w:p>
    <w:p>
      <w:pPr>
        <w:ind w:left="0" w:right="0" w:firstLine="560"/>
        <w:spacing w:before="450" w:after="450" w:line="312" w:lineRule="auto"/>
      </w:pPr>
      <w:r>
        <w:rPr>
          <w:rFonts w:ascii="宋体" w:hAnsi="宋体" w:eastAsia="宋体" w:cs="宋体"/>
          <w:color w:val="000"/>
          <w:sz w:val="28"/>
          <w:szCs w:val="28"/>
        </w:rPr>
        <w:t xml:space="preserve">3.4公司产品、服务存在的重大问题，出现或可能出现危机和媒体曝光、法律诉讼、影响公司公信力的，列为专案优先处臵。</w:t>
      </w:r>
    </w:p>
    <w:p>
      <w:pPr>
        <w:ind w:left="0" w:right="0" w:firstLine="560"/>
        <w:spacing w:before="450" w:after="450" w:line="312" w:lineRule="auto"/>
      </w:pPr>
      <w:r>
        <w:rPr>
          <w:rFonts w:ascii="宋体" w:hAnsi="宋体" w:eastAsia="宋体" w:cs="宋体"/>
          <w:color w:val="000"/>
          <w:sz w:val="28"/>
          <w:szCs w:val="28"/>
        </w:rPr>
        <w:t xml:space="preserve">4.服务公约: 4.1公司的经营宗旨是:“质量第一,用户至上”。</w:t>
      </w:r>
    </w:p>
    <w:p>
      <w:pPr>
        <w:ind w:left="0" w:right="0" w:firstLine="560"/>
        <w:spacing w:before="450" w:after="450" w:line="312" w:lineRule="auto"/>
      </w:pPr>
      <w:r>
        <w:rPr>
          <w:rFonts w:ascii="宋体" w:hAnsi="宋体" w:eastAsia="宋体" w:cs="宋体"/>
          <w:color w:val="000"/>
          <w:sz w:val="28"/>
          <w:szCs w:val="28"/>
        </w:rPr>
        <w:t xml:space="preserve">4.2客服人员接受专业培训后，方可上岗。接待过程不得怠慢客户和消费者。对每一次来电、来信、来访，接待员均应详细记录在案，填写有关登记表，按规程和分工转送有关单位和人员处理。紧急事件应及时上报。</w:t>
      </w:r>
    </w:p>
    <w:p>
      <w:pPr>
        <w:ind w:left="0" w:right="0" w:firstLine="560"/>
        <w:spacing w:before="450" w:after="450" w:line="312" w:lineRule="auto"/>
      </w:pPr>
      <w:r>
        <w:rPr>
          <w:rFonts w:ascii="宋体" w:hAnsi="宋体" w:eastAsia="宋体" w:cs="宋体"/>
          <w:color w:val="000"/>
          <w:sz w:val="28"/>
          <w:szCs w:val="28"/>
        </w:rPr>
        <w:t xml:space="preserve">4.3公司对每个来电、来信、来访，须给予迅速、满意回复,对有价值的意见和建议，予以奖励。</w:t>
      </w:r>
    </w:p>
    <w:p>
      <w:pPr>
        <w:ind w:left="0" w:right="0" w:firstLine="560"/>
        <w:spacing w:before="450" w:after="450" w:line="312" w:lineRule="auto"/>
      </w:pPr>
      <w:r>
        <w:rPr>
          <w:rFonts w:ascii="宋体" w:hAnsi="宋体" w:eastAsia="宋体" w:cs="宋体"/>
          <w:color w:val="000"/>
          <w:sz w:val="28"/>
          <w:szCs w:val="28"/>
        </w:rPr>
        <w:t xml:space="preserve">4.4客户的意见和投诉情况，作为考察与之相关部门和人员业绩的依据之一。</w:t>
      </w:r>
    </w:p>
    <w:p>
      <w:pPr>
        <w:ind w:left="0" w:right="0" w:firstLine="560"/>
        <w:spacing w:before="450" w:after="450" w:line="312" w:lineRule="auto"/>
      </w:pPr>
      <w:r>
        <w:rPr>
          <w:rFonts w:ascii="宋体" w:hAnsi="宋体" w:eastAsia="宋体" w:cs="宋体"/>
          <w:color w:val="000"/>
          <w:sz w:val="28"/>
          <w:szCs w:val="28"/>
        </w:rPr>
        <w:t xml:space="preserve">4.5公司产品因质量问题的退货和换货应有具体规定，明示于销售场所、载于产品说明材料内</w:t>
      </w:r>
    </w:p>
    <w:p>
      <w:pPr>
        <w:ind w:left="0" w:right="0" w:firstLine="560"/>
        <w:spacing w:before="450" w:after="450" w:line="312" w:lineRule="auto"/>
      </w:pPr>
      <w:r>
        <w:rPr>
          <w:rFonts w:ascii="宋体" w:hAnsi="宋体" w:eastAsia="宋体" w:cs="宋体"/>
          <w:color w:val="000"/>
          <w:sz w:val="28"/>
          <w:szCs w:val="28"/>
        </w:rPr>
        <w:t xml:space="preserve">4.6具体退货和换货工作流程，培训有关人员熟悉该规程。4.7仓库、运输、财务、销售部门为退货和换货予以支持和配合，并进行工作流程上的无缝衔接。</w:t>
      </w:r>
    </w:p>
    <w:p>
      <w:pPr>
        <w:ind w:left="0" w:right="0" w:firstLine="560"/>
        <w:spacing w:before="450" w:after="450" w:line="312" w:lineRule="auto"/>
      </w:pPr>
      <w:r>
        <w:rPr>
          <w:rFonts w:ascii="宋体" w:hAnsi="宋体" w:eastAsia="宋体" w:cs="宋体"/>
          <w:color w:val="000"/>
          <w:sz w:val="28"/>
          <w:szCs w:val="28"/>
        </w:rPr>
        <w:t xml:space="preserve">有效期管理制度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了严格对体外诊断试剂（按药品管理类）有效期的管理，防止体外诊断试剂（按药品管理类）过期失效，确保所经营体外诊断试剂（按药品管理类）的质量，依据《药品管理法》、《药品经营质量管理规范》制定本制度。</w:t>
      </w:r>
    </w:p>
    <w:p>
      <w:pPr>
        <w:ind w:left="0" w:right="0" w:firstLine="560"/>
        <w:spacing w:before="450" w:after="450" w:line="312" w:lineRule="auto"/>
      </w:pPr>
      <w:r>
        <w:rPr>
          <w:rFonts w:ascii="宋体" w:hAnsi="宋体" w:eastAsia="宋体" w:cs="宋体"/>
          <w:color w:val="000"/>
          <w:sz w:val="28"/>
          <w:szCs w:val="28"/>
        </w:rPr>
        <w:t xml:space="preserve">体外诊断试剂（按药品管理类）应标明有效期，未标明有效期或更改有效期的按劣质产品处理。</w:t>
      </w:r>
    </w:p>
    <w:p>
      <w:pPr>
        <w:ind w:left="0" w:right="0" w:firstLine="560"/>
        <w:spacing w:before="450" w:after="450" w:line="312" w:lineRule="auto"/>
      </w:pPr>
      <w:r>
        <w:rPr>
          <w:rFonts w:ascii="宋体" w:hAnsi="宋体" w:eastAsia="宋体" w:cs="宋体"/>
          <w:color w:val="000"/>
          <w:sz w:val="28"/>
          <w:szCs w:val="28"/>
        </w:rPr>
        <w:t xml:space="preserve">2.购进与验收的体外诊断试剂（按药品管理类）有效期管理： 2.1购进体外诊断试剂（按药品管理类）时，有效期控制原则应尽量遵循“逐批采购，第延效期”（即每批采购的有效期原则应等同或延后于上批采购的有效期）和“勤进快销、防止积压”的原则。</w:t>
      </w:r>
    </w:p>
    <w:p>
      <w:pPr>
        <w:ind w:left="0" w:right="0" w:firstLine="560"/>
        <w:spacing w:before="450" w:after="450" w:line="312" w:lineRule="auto"/>
      </w:pPr>
      <w:r>
        <w:rPr>
          <w:rFonts w:ascii="宋体" w:hAnsi="宋体" w:eastAsia="宋体" w:cs="宋体"/>
          <w:color w:val="000"/>
          <w:sz w:val="28"/>
          <w:szCs w:val="28"/>
        </w:rPr>
        <w:t xml:space="preserve">2.2除合同中另有约定的外，从生产企业购进体外诊断试剂（按药品管理类）的到货日期距生产日期在6个月以内；从经营企业购进的体外诊断试剂（按药品管理类）到货时剩余有效期不应少于体外诊断试剂（按药品管理类）有效期二分之一。否则，验收时应予拒收；购进体外诊断试剂（按药品管理类）到货时，剩余有效期不足12个月的产品，验收时应予以拒收，采购员在拒收报告上注明原因要求验收入库的，方可验收入库。</w:t>
      </w:r>
    </w:p>
    <w:p>
      <w:pPr>
        <w:ind w:left="0" w:right="0" w:firstLine="560"/>
        <w:spacing w:before="450" w:after="450" w:line="312" w:lineRule="auto"/>
      </w:pPr>
      <w:r>
        <w:rPr>
          <w:rFonts w:ascii="宋体" w:hAnsi="宋体" w:eastAsia="宋体" w:cs="宋体"/>
          <w:color w:val="000"/>
          <w:sz w:val="28"/>
          <w:szCs w:val="28"/>
        </w:rPr>
        <w:t xml:space="preserve">2.3基本单元包装上未注明有效期、生产日期、生产批号或更改有效期的产品，一律拒收。</w:t>
      </w:r>
    </w:p>
    <w:p>
      <w:pPr>
        <w:ind w:left="0" w:right="0" w:firstLine="560"/>
        <w:spacing w:before="450" w:after="450" w:line="312" w:lineRule="auto"/>
      </w:pPr>
      <w:r>
        <w:rPr>
          <w:rFonts w:ascii="宋体" w:hAnsi="宋体" w:eastAsia="宋体" w:cs="宋体"/>
          <w:color w:val="000"/>
          <w:sz w:val="28"/>
          <w:szCs w:val="28"/>
        </w:rPr>
        <w:t xml:space="preserve">2.4采购员签订体外诊断试剂（按药品管理类）进货合同时，应对供应的生产时间提出具体要求；应签订体外诊断试剂（按药品管理类）销售不畅时给予退换货或过期失效后与货源单位协商解决的合同条款。</w:t>
      </w:r>
    </w:p>
    <w:p>
      <w:pPr>
        <w:ind w:left="0" w:right="0" w:firstLine="560"/>
        <w:spacing w:before="450" w:after="450" w:line="312" w:lineRule="auto"/>
      </w:pPr>
      <w:r>
        <w:rPr>
          <w:rFonts w:ascii="宋体" w:hAnsi="宋体" w:eastAsia="宋体" w:cs="宋体"/>
          <w:color w:val="000"/>
          <w:sz w:val="28"/>
          <w:szCs w:val="28"/>
        </w:rPr>
        <w:t xml:space="preserve">2.5近效期体外诊断试剂（按药品管理类）确认无法在失效前形成不可逆销售的部分，应由采购员在失效前与货源单位联系做退换货处理。</w:t>
      </w:r>
    </w:p>
    <w:p>
      <w:pPr>
        <w:ind w:left="0" w:right="0" w:firstLine="560"/>
        <w:spacing w:before="450" w:after="450" w:line="312" w:lineRule="auto"/>
      </w:pPr>
      <w:r>
        <w:rPr>
          <w:rFonts w:ascii="宋体" w:hAnsi="宋体" w:eastAsia="宋体" w:cs="宋体"/>
          <w:color w:val="000"/>
          <w:sz w:val="28"/>
          <w:szCs w:val="28"/>
        </w:rPr>
        <w:t xml:space="preserve">3.储存养护环节的体外诊断试剂（按药品管理类）有效期管理： 3.1体外诊断试剂（按药品管理类）应按批号进行储存养护，根据有效期相对集中存放，按效期远近依次堆码。</w:t>
      </w:r>
    </w:p>
    <w:p>
      <w:pPr>
        <w:ind w:left="0" w:right="0" w:firstLine="560"/>
        <w:spacing w:before="450" w:after="450" w:line="312" w:lineRule="auto"/>
      </w:pPr>
      <w:r>
        <w:rPr>
          <w:rFonts w:ascii="宋体" w:hAnsi="宋体" w:eastAsia="宋体" w:cs="宋体"/>
          <w:color w:val="000"/>
          <w:sz w:val="28"/>
          <w:szCs w:val="28"/>
        </w:rPr>
        <w:t xml:space="preserve">3.2严格执行“先产先出”、“近期先出”的出库和销售原则。出库或销售票上所列的批号违反该原则时，要暂停出库，汇报直接上级协调或查明原因，经重新开票或直接上级在原票上签字后，方可继续出库。违反出库原则又无直接上级签字造成损失的，要追究保管员和开票员的责任。</w:t>
      </w:r>
    </w:p>
    <w:p>
      <w:pPr>
        <w:ind w:left="0" w:right="0" w:firstLine="560"/>
        <w:spacing w:before="450" w:after="450" w:line="312" w:lineRule="auto"/>
      </w:pPr>
      <w:r>
        <w:rPr>
          <w:rFonts w:ascii="宋体" w:hAnsi="宋体" w:eastAsia="宋体" w:cs="宋体"/>
          <w:color w:val="000"/>
          <w:sz w:val="28"/>
          <w:szCs w:val="28"/>
        </w:rPr>
        <w:t xml:space="preserve">3.3距有效期截止日期不足6个月的，为近效期产品，养护员应按月填报“近效期产品催销表”，并与保管员与实货进行核对后，按月报质量负责人、采购员、销售员。</w:t>
      </w:r>
    </w:p>
    <w:p>
      <w:pPr>
        <w:ind w:left="0" w:right="0" w:firstLine="560"/>
        <w:spacing w:before="450" w:after="450" w:line="312" w:lineRule="auto"/>
      </w:pPr>
      <w:r>
        <w:rPr>
          <w:rFonts w:ascii="宋体" w:hAnsi="宋体" w:eastAsia="宋体" w:cs="宋体"/>
          <w:color w:val="000"/>
          <w:sz w:val="28"/>
          <w:szCs w:val="28"/>
        </w:rPr>
        <w:t xml:space="preserve">3.4距有效期截止日期不足6个月的产品库存货位上应有近效期标志或标牌。</w:t>
      </w:r>
    </w:p>
    <w:p>
      <w:pPr>
        <w:ind w:left="0" w:right="0" w:firstLine="560"/>
        <w:spacing w:before="450" w:after="450" w:line="312" w:lineRule="auto"/>
      </w:pPr>
      <w:r>
        <w:rPr>
          <w:rFonts w:ascii="宋体" w:hAnsi="宋体" w:eastAsia="宋体" w:cs="宋体"/>
          <w:color w:val="000"/>
          <w:sz w:val="28"/>
          <w:szCs w:val="28"/>
        </w:rPr>
        <w:t xml:space="preserve">3.5养护员对近效期产品应每月进行养护检查，并做好记录。3.6诊断试剂有效期满时，养护员填报“不合格产品确认表”，报质管部确认后，通知保管员将过期失效产品移入不合格区，并登记不合格产品台帐。</w:t>
      </w:r>
    </w:p>
    <w:p>
      <w:pPr>
        <w:ind w:left="0" w:right="0" w:firstLine="560"/>
        <w:spacing w:before="450" w:after="450" w:line="312" w:lineRule="auto"/>
      </w:pPr>
      <w:r>
        <w:rPr>
          <w:rFonts w:ascii="宋体" w:hAnsi="宋体" w:eastAsia="宋体" w:cs="宋体"/>
          <w:color w:val="000"/>
          <w:sz w:val="28"/>
          <w:szCs w:val="28"/>
        </w:rPr>
        <w:t xml:space="preserve">4.销售环节的效期管理：</w:t>
      </w:r>
    </w:p>
    <w:p>
      <w:pPr>
        <w:ind w:left="0" w:right="0" w:firstLine="560"/>
        <w:spacing w:before="450" w:after="450" w:line="312" w:lineRule="auto"/>
      </w:pPr>
      <w:r>
        <w:rPr>
          <w:rFonts w:ascii="宋体" w:hAnsi="宋体" w:eastAsia="宋体" w:cs="宋体"/>
          <w:color w:val="000"/>
          <w:sz w:val="28"/>
          <w:szCs w:val="28"/>
        </w:rPr>
        <w:t xml:space="preserve">4.1销售部门应按“近效期产品催销表”所列品种及时组织销售。4.2销售员应随时跟踪体外诊断试剂（按药品管理类）在医疗单位的使用情况，确认在产品失效前无法使用的部分，应及早帮助医疗单位办理退货，以免体外诊断试剂（按药品管理类）过期失效退回后，造成本公司经济损失。</w:t>
      </w:r>
    </w:p>
    <w:p>
      <w:pPr>
        <w:ind w:left="0" w:right="0" w:firstLine="560"/>
        <w:spacing w:before="450" w:after="450" w:line="312" w:lineRule="auto"/>
      </w:pPr>
      <w:r>
        <w:rPr>
          <w:rFonts w:ascii="宋体" w:hAnsi="宋体" w:eastAsia="宋体" w:cs="宋体"/>
          <w:color w:val="000"/>
          <w:sz w:val="28"/>
          <w:szCs w:val="28"/>
        </w:rPr>
        <w:t xml:space="preserve">4.3已经过期失效的体外诊断试剂（按药品管理类），一般不得同意医疗单位做退货处理。</w:t>
      </w:r>
    </w:p>
    <w:p>
      <w:pPr>
        <w:ind w:left="0" w:right="0" w:firstLine="560"/>
        <w:spacing w:before="450" w:after="450" w:line="312" w:lineRule="auto"/>
      </w:pPr>
      <w:r>
        <w:rPr>
          <w:rFonts w:ascii="宋体" w:hAnsi="宋体" w:eastAsia="宋体" w:cs="宋体"/>
          <w:color w:val="000"/>
          <w:sz w:val="28"/>
          <w:szCs w:val="28"/>
        </w:rPr>
        <w:t xml:space="preserve">不合格体外诊断试剂（按药品管理类）及其销毁管理制度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体外诊断试剂（按药品管理类）是用于诊断治病的特殊商品，其质量与人体的健康密切相关。为严格不合格产品的控制管理，严防不合格产品进入或流出本公司，确保消费者用药安全，依据《药品管理法》、《药品经营质量管理规范》制定本制度。</w:t>
      </w:r>
    </w:p>
    <w:p>
      <w:pPr>
        <w:ind w:left="0" w:right="0" w:firstLine="560"/>
        <w:spacing w:before="450" w:after="450" w:line="312" w:lineRule="auto"/>
      </w:pPr>
      <w:r>
        <w:rPr>
          <w:rFonts w:ascii="宋体" w:hAnsi="宋体" w:eastAsia="宋体" w:cs="宋体"/>
          <w:color w:val="000"/>
          <w:sz w:val="28"/>
          <w:szCs w:val="28"/>
        </w:rPr>
        <w:t xml:space="preserve">2.质量管理部是公司负责对体外诊断试剂（按药品管理类）实行有效控制管理的机构。</w:t>
      </w:r>
    </w:p>
    <w:p>
      <w:pPr>
        <w:ind w:left="0" w:right="0" w:firstLine="560"/>
        <w:spacing w:before="450" w:after="450" w:line="312" w:lineRule="auto"/>
      </w:pPr>
      <w:r>
        <w:rPr>
          <w:rFonts w:ascii="宋体" w:hAnsi="宋体" w:eastAsia="宋体" w:cs="宋体"/>
          <w:color w:val="000"/>
          <w:sz w:val="28"/>
          <w:szCs w:val="28"/>
        </w:rPr>
        <w:t xml:space="preserve">3.不合格体外诊断试剂（按药品管理类）的定义：</w:t>
      </w:r>
    </w:p>
    <w:p>
      <w:pPr>
        <w:ind w:left="0" w:right="0" w:firstLine="560"/>
        <w:spacing w:before="450" w:after="450" w:line="312" w:lineRule="auto"/>
      </w:pPr>
      <w:r>
        <w:rPr>
          <w:rFonts w:ascii="宋体" w:hAnsi="宋体" w:eastAsia="宋体" w:cs="宋体"/>
          <w:color w:val="000"/>
          <w:sz w:val="28"/>
          <w:szCs w:val="28"/>
        </w:rPr>
        <w:t xml:space="preserve">凡与法定质量标准及有关规定不符的体外诊断试剂（按药品管理类），均属不合格产品，包括：</w:t>
      </w:r>
    </w:p>
    <w:p>
      <w:pPr>
        <w:ind w:left="0" w:right="0" w:firstLine="560"/>
        <w:spacing w:before="450" w:after="450" w:line="312" w:lineRule="auto"/>
      </w:pPr>
      <w:r>
        <w:rPr>
          <w:rFonts w:ascii="宋体" w:hAnsi="宋体" w:eastAsia="宋体" w:cs="宋体"/>
          <w:color w:val="000"/>
          <w:sz w:val="28"/>
          <w:szCs w:val="28"/>
        </w:rPr>
        <w:t xml:space="preserve">3.1经生产或经营企业质量管理检验部门或法定监督检验部门检验不符合法定质量标准或国家有关规定的产品；</w:t>
      </w:r>
    </w:p>
    <w:p>
      <w:pPr>
        <w:ind w:left="0" w:right="0" w:firstLine="560"/>
        <w:spacing w:before="450" w:after="450" w:line="312" w:lineRule="auto"/>
      </w:pPr>
      <w:r>
        <w:rPr>
          <w:rFonts w:ascii="宋体" w:hAnsi="宋体" w:eastAsia="宋体" w:cs="宋体"/>
          <w:color w:val="000"/>
          <w:sz w:val="28"/>
          <w:szCs w:val="28"/>
        </w:rPr>
        <w:t xml:space="preserve">3.2体外诊断试剂（按药品管理类）包装、标签及说明书不符合国家有关规定的产品；</w:t>
      </w:r>
    </w:p>
    <w:p>
      <w:pPr>
        <w:ind w:left="0" w:right="0" w:firstLine="560"/>
        <w:spacing w:before="450" w:after="450" w:line="312" w:lineRule="auto"/>
      </w:pPr>
      <w:r>
        <w:rPr>
          <w:rFonts w:ascii="宋体" w:hAnsi="宋体" w:eastAsia="宋体" w:cs="宋体"/>
          <w:color w:val="000"/>
          <w:sz w:val="28"/>
          <w:szCs w:val="28"/>
        </w:rPr>
        <w:t xml:space="preserve">3.3各级药监部门公示禁止销售的品种；</w:t>
      </w:r>
    </w:p>
    <w:p>
      <w:pPr>
        <w:ind w:left="0" w:right="0" w:firstLine="560"/>
        <w:spacing w:before="450" w:after="450" w:line="312" w:lineRule="auto"/>
      </w:pPr>
      <w:r>
        <w:rPr>
          <w:rFonts w:ascii="宋体" w:hAnsi="宋体" w:eastAsia="宋体" w:cs="宋体"/>
          <w:color w:val="000"/>
          <w:sz w:val="28"/>
          <w:szCs w:val="28"/>
        </w:rPr>
        <w:t xml:space="preserve">3.4过期、破损、污染、霉变及其他质量问题的产品。质量不合格诊断试剂不得采购、入库和销售。</w:t>
      </w:r>
    </w:p>
    <w:p>
      <w:pPr>
        <w:ind w:left="0" w:right="0" w:firstLine="560"/>
        <w:spacing w:before="450" w:after="450" w:line="312" w:lineRule="auto"/>
      </w:pPr>
      <w:r>
        <w:rPr>
          <w:rFonts w:ascii="宋体" w:hAnsi="宋体" w:eastAsia="宋体" w:cs="宋体"/>
          <w:color w:val="000"/>
          <w:sz w:val="28"/>
          <w:szCs w:val="28"/>
        </w:rPr>
        <w:t xml:space="preserve">4.判定不合格体外诊断试剂（按药品管理类）的依据： 4.1验收员填写并得到质管员确认的“产品拒收报告单”； 4.2法定监督检验部门出具的《检验报告书》或其他正式通知，均可作为判定不合格品的依据；</w:t>
      </w:r>
    </w:p>
    <w:p>
      <w:pPr>
        <w:ind w:left="0" w:right="0" w:firstLine="560"/>
        <w:spacing w:before="450" w:after="450" w:line="312" w:lineRule="auto"/>
      </w:pPr>
      <w:r>
        <w:rPr>
          <w:rFonts w:ascii="宋体" w:hAnsi="宋体" w:eastAsia="宋体" w:cs="宋体"/>
          <w:color w:val="000"/>
          <w:sz w:val="28"/>
          <w:szCs w:val="28"/>
        </w:rPr>
        <w:t xml:space="preserve">4.3产品破损、污染、过期失效以及明显的外观质量问题、包装质量问题和标识违规问题，凭质管员签字确认的“不合格产品确认表”、“销售退货单”（销售退回不合格）作为判定不合格产品的依据。</w:t>
      </w:r>
    </w:p>
    <w:p>
      <w:pPr>
        <w:ind w:left="0" w:right="0" w:firstLine="560"/>
        <w:spacing w:before="450" w:after="450" w:line="312" w:lineRule="auto"/>
      </w:pPr>
      <w:r>
        <w:rPr>
          <w:rFonts w:ascii="宋体" w:hAnsi="宋体" w:eastAsia="宋体" w:cs="宋体"/>
          <w:color w:val="000"/>
          <w:sz w:val="28"/>
          <w:szCs w:val="28"/>
        </w:rPr>
        <w:t xml:space="preserve">5.不合格体外诊断试剂（按药品管理类）的监管： 质管部负责本公司出现的所有不合格品的管理，包括不合格品的确认；检查实物和“不合格品台帐”的记录是否相符；进行不合格品的汇总分析；审核报损和销毁手续；监督销毁过程等。保管员负责保管不合格品、登记“不合格品台帐”、填报“不合格品报损审批表”。</w:t>
      </w:r>
    </w:p>
    <w:p>
      <w:pPr>
        <w:ind w:left="0" w:right="0" w:firstLine="560"/>
        <w:spacing w:before="450" w:after="450" w:line="312" w:lineRule="auto"/>
      </w:pPr>
      <w:r>
        <w:rPr>
          <w:rFonts w:ascii="宋体" w:hAnsi="宋体" w:eastAsia="宋体" w:cs="宋体"/>
          <w:color w:val="000"/>
          <w:sz w:val="28"/>
          <w:szCs w:val="28"/>
        </w:rPr>
        <w:t xml:space="preserve">6.各环节发现不合格体外诊断试剂（按药品管理类）的处理： 6.1验收发现的不合格品，应出具“拒收报告单”，拒收来货暂放入不合格品区，给出明显的标志，并做好验收记录，通知有关部门拒付货款，联系处理；销售退回时发现的不合格品，填写“销售退货单”报质管部确认。</w:t>
      </w:r>
    </w:p>
    <w:p>
      <w:pPr>
        <w:ind w:left="0" w:right="0" w:firstLine="560"/>
        <w:spacing w:before="450" w:after="450" w:line="312" w:lineRule="auto"/>
      </w:pPr>
      <w:r>
        <w:rPr>
          <w:rFonts w:ascii="宋体" w:hAnsi="宋体" w:eastAsia="宋体" w:cs="宋体"/>
          <w:color w:val="000"/>
          <w:sz w:val="28"/>
          <w:szCs w:val="28"/>
        </w:rPr>
        <w:t xml:space="preserve">6.2养护员对库存产品进行养护检查时发现的破损、污染、过期失效产品或可疑不合格品应记入养护记录，挂红牌或黄牌标志，同时填写“不合格品确认表”报质管部确认，属不合格品的，养护员在微机中将货移入退货库，并通知保管员接收不合格品实物存放入不合格品区，挂红牌标志。必要时应追回已售出的不合格品。</w:t>
      </w:r>
    </w:p>
    <w:p>
      <w:pPr>
        <w:ind w:left="0" w:right="0" w:firstLine="560"/>
        <w:spacing w:before="450" w:after="450" w:line="312" w:lineRule="auto"/>
      </w:pPr>
      <w:r>
        <w:rPr>
          <w:rFonts w:ascii="宋体" w:hAnsi="宋体" w:eastAsia="宋体" w:cs="宋体"/>
          <w:color w:val="000"/>
          <w:sz w:val="28"/>
          <w:szCs w:val="28"/>
        </w:rPr>
        <w:t xml:space="preserve">6.3销售和出库复核时发现的质量可疑产品，应挂黄牌，养护员填写“不合格品确认表”报质管部确认，属不合格品的，养护员在微机中将货移入退货库，并通知保管员接收不合格品实物放入不合格品区，挂红牌。必要时应根据销售记录追回已售出的不合格品。</w:t>
      </w:r>
    </w:p>
    <w:p>
      <w:pPr>
        <w:ind w:left="0" w:right="0" w:firstLine="560"/>
        <w:spacing w:before="450" w:after="450" w:line="312" w:lineRule="auto"/>
      </w:pPr>
      <w:r>
        <w:rPr>
          <w:rFonts w:ascii="宋体" w:hAnsi="宋体" w:eastAsia="宋体" w:cs="宋体"/>
          <w:color w:val="000"/>
          <w:sz w:val="28"/>
          <w:szCs w:val="28"/>
        </w:rPr>
        <w:t xml:space="preserve">6.4药监部门抽查检验判定为不合格品时或药监、检验部门公告、发文、通知查处发现的不合格品时，质管部应立即下发“不合格品停销通知”停止销售，通知养护员在微机中将货移入退货库，保管员将不合格品实物移入不合格品区，挂红牌标志。必要时应追回已售出的不合格品。</w:t>
      </w:r>
    </w:p>
    <w:p>
      <w:pPr>
        <w:ind w:left="0" w:right="0" w:firstLine="560"/>
        <w:spacing w:before="450" w:after="450" w:line="312" w:lineRule="auto"/>
      </w:pPr>
      <w:r>
        <w:rPr>
          <w:rFonts w:ascii="宋体" w:hAnsi="宋体" w:eastAsia="宋体" w:cs="宋体"/>
          <w:color w:val="000"/>
          <w:sz w:val="28"/>
          <w:szCs w:val="28"/>
        </w:rPr>
        <w:t xml:space="preserve">7．不合格体外诊断试剂（按药品管理类）的处理：</w:t>
      </w:r>
    </w:p>
    <w:p>
      <w:pPr>
        <w:ind w:left="0" w:right="0" w:firstLine="560"/>
        <w:spacing w:before="450" w:after="450" w:line="312" w:lineRule="auto"/>
      </w:pPr>
      <w:r>
        <w:rPr>
          <w:rFonts w:ascii="宋体" w:hAnsi="宋体" w:eastAsia="宋体" w:cs="宋体"/>
          <w:color w:val="000"/>
          <w:sz w:val="28"/>
          <w:szCs w:val="28"/>
        </w:rPr>
        <w:t xml:space="preserve">7.1经质管部确认的不合格品，养护员在微机中移入退货库，保管员将实物移入不合格区，并全部记入“不合格品台帐”； 质管部应进行定期汇总分析，对质量不合格的产品，应查明原因，分清责任，及时制定与采取纠正和预防措施。</w:t>
      </w:r>
    </w:p>
    <w:p>
      <w:pPr>
        <w:ind w:left="0" w:right="0" w:firstLine="560"/>
        <w:spacing w:before="450" w:after="450" w:line="312" w:lineRule="auto"/>
      </w:pPr>
      <w:r>
        <w:rPr>
          <w:rFonts w:ascii="宋体" w:hAnsi="宋体" w:eastAsia="宋体" w:cs="宋体"/>
          <w:color w:val="000"/>
          <w:sz w:val="28"/>
          <w:szCs w:val="28"/>
        </w:rPr>
        <w:t xml:space="preserve">7.2属不合格品的，根据有关规定应由我方承担损失的，保管员如实填报不合格品报损表，经公司质管部、财务部等审核并签注意见，最后由总经理签注审批意见。</w:t>
      </w:r>
    </w:p>
    <w:p>
      <w:pPr>
        <w:ind w:left="0" w:right="0" w:firstLine="560"/>
        <w:spacing w:before="450" w:after="450" w:line="312" w:lineRule="auto"/>
      </w:pPr>
      <w:r>
        <w:rPr>
          <w:rFonts w:ascii="宋体" w:hAnsi="宋体" w:eastAsia="宋体" w:cs="宋体"/>
          <w:color w:val="000"/>
          <w:sz w:val="28"/>
          <w:szCs w:val="28"/>
        </w:rPr>
        <w:t xml:space="preserve">7.3同意报损的保管员将货在微机中移入不合格库，通知财务部下账报损。报损后的不合格品仍然应妥善保管，给出红色标志。不得混放。</w:t>
      </w:r>
    </w:p>
    <w:p>
      <w:pPr>
        <w:ind w:left="0" w:right="0" w:firstLine="560"/>
        <w:spacing w:before="450" w:after="450" w:line="312" w:lineRule="auto"/>
      </w:pPr>
      <w:r>
        <w:rPr>
          <w:rFonts w:ascii="宋体" w:hAnsi="宋体" w:eastAsia="宋体" w:cs="宋体"/>
          <w:color w:val="000"/>
          <w:sz w:val="28"/>
          <w:szCs w:val="28"/>
        </w:rPr>
        <w:t xml:space="preserve">7.4对已报损的产品，凡已无使用价值或按规定应该销毁的，由质管部填写报损产品销毁审批表，经公司质管部、财务部等审核并签注意见，由总经理签注审批意见后执行。销毁时经质管部对品名、剂型、规格、数量等核实无误后方可装运到指定地点销毁。整个装运销毁过程都应在食品药品监督局的监督下进行。销毁结束后，有关监销人确认实际销毁产品与销毁产品明细表所列的内容全部相符，方可在销毁表上签字证明。如有不符，要查明不符原因，查清责任。对重大问题的责任者要作出相应处理。</w:t>
      </w:r>
    </w:p>
    <w:p>
      <w:pPr>
        <w:ind w:left="0" w:right="0" w:firstLine="560"/>
        <w:spacing w:before="450" w:after="450" w:line="312" w:lineRule="auto"/>
      </w:pPr>
      <w:r>
        <w:rPr>
          <w:rFonts w:ascii="宋体" w:hAnsi="宋体" w:eastAsia="宋体" w:cs="宋体"/>
          <w:color w:val="000"/>
          <w:sz w:val="28"/>
          <w:szCs w:val="28"/>
        </w:rPr>
        <w:t xml:space="preserve">7.5不合格体外诊断试剂（按药品管理类）的报告、确认、报损、销毁等记录应妥善保管，留存备查。</w:t>
      </w:r>
    </w:p>
    <w:p>
      <w:pPr>
        <w:ind w:left="0" w:right="0" w:firstLine="560"/>
        <w:spacing w:before="450" w:after="450" w:line="312" w:lineRule="auto"/>
      </w:pPr>
      <w:r>
        <w:rPr>
          <w:rFonts w:ascii="宋体" w:hAnsi="宋体" w:eastAsia="宋体" w:cs="宋体"/>
          <w:color w:val="000"/>
          <w:sz w:val="28"/>
          <w:szCs w:val="28"/>
        </w:rPr>
        <w:t xml:space="preserve">退货管理制度</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为确保体外诊断试剂（按药品管理类）质量和服务质量，维护企业信誉，提高管理水平，加强对销售退回产品和购进产品退出、退换的质量管理，依据《药品管理法》、《药品经营质量管理规范》制定本制度。</w:t>
      </w:r>
    </w:p>
    <w:p>
      <w:pPr>
        <w:ind w:left="0" w:right="0" w:firstLine="560"/>
        <w:spacing w:before="450" w:after="450" w:line="312" w:lineRule="auto"/>
      </w:pPr>
      <w:r>
        <w:rPr>
          <w:rFonts w:ascii="宋体" w:hAnsi="宋体" w:eastAsia="宋体" w:cs="宋体"/>
          <w:color w:val="000"/>
          <w:sz w:val="28"/>
          <w:szCs w:val="28"/>
        </w:rPr>
        <w:t xml:space="preserve">2.销售退回体外诊断试剂（按药品管理类）的范围和条件： 2.1销售退回产品是指本公司产品销售给客户后，由于各种原因从客户方退回的产品。</w:t>
      </w:r>
    </w:p>
    <w:p>
      <w:pPr>
        <w:ind w:left="0" w:right="0" w:firstLine="560"/>
        <w:spacing w:before="450" w:after="450" w:line="312" w:lineRule="auto"/>
      </w:pPr>
      <w:r>
        <w:rPr>
          <w:rFonts w:ascii="宋体" w:hAnsi="宋体" w:eastAsia="宋体" w:cs="宋体"/>
          <w:color w:val="000"/>
          <w:sz w:val="28"/>
          <w:szCs w:val="28"/>
        </w:rPr>
        <w:t xml:space="preserve">2.2因价格变动，为订正票据开具退货票，没有发生实际物流的单纯票据退货，不在本制度的管理范围内。</w:t>
      </w:r>
    </w:p>
    <w:p>
      <w:pPr>
        <w:ind w:left="0" w:right="0" w:firstLine="560"/>
        <w:spacing w:before="450" w:after="450" w:line="312" w:lineRule="auto"/>
      </w:pPr>
      <w:r>
        <w:rPr>
          <w:rFonts w:ascii="宋体" w:hAnsi="宋体" w:eastAsia="宋体" w:cs="宋体"/>
          <w:color w:val="000"/>
          <w:sz w:val="28"/>
          <w:szCs w:val="28"/>
        </w:rPr>
        <w:t xml:space="preserve">2.3已经过期失效或由于客户保管不当出现了质量问题的产品，一般不得退货。</w:t>
      </w:r>
    </w:p>
    <w:p>
      <w:pPr>
        <w:ind w:left="0" w:right="0" w:firstLine="560"/>
        <w:spacing w:before="450" w:after="450" w:line="312" w:lineRule="auto"/>
      </w:pPr>
      <w:r>
        <w:rPr>
          <w:rFonts w:ascii="宋体" w:hAnsi="宋体" w:eastAsia="宋体" w:cs="宋体"/>
          <w:color w:val="000"/>
          <w:sz w:val="28"/>
          <w:szCs w:val="28"/>
        </w:rPr>
        <w:t xml:space="preserve">3.销售退回体外诊断试剂（按药品管理类）的退货程序： 3.1符合退货条件的退货，客户由销售人员代其办理，不符合退货条件的，应事先取得主要领导同意后，方可办理退货手续。</w:t>
      </w:r>
    </w:p>
    <w:p>
      <w:pPr>
        <w:ind w:left="0" w:right="0" w:firstLine="560"/>
        <w:spacing w:before="450" w:after="450" w:line="312" w:lineRule="auto"/>
      </w:pPr>
      <w:r>
        <w:rPr>
          <w:rFonts w:ascii="宋体" w:hAnsi="宋体" w:eastAsia="宋体" w:cs="宋体"/>
          <w:color w:val="000"/>
          <w:sz w:val="28"/>
          <w:szCs w:val="28"/>
        </w:rPr>
        <w:t xml:space="preserve">3.2由销售人员对照拟退回产品实货逐项填写“销货退回通知、验收、入库交接单”的有关拟退回产品信息。</w:t>
      </w:r>
    </w:p>
    <w:p>
      <w:pPr>
        <w:ind w:left="0" w:right="0" w:firstLine="560"/>
        <w:spacing w:before="450" w:after="450" w:line="312" w:lineRule="auto"/>
      </w:pPr>
      <w:r>
        <w:rPr>
          <w:rFonts w:ascii="宋体" w:hAnsi="宋体" w:eastAsia="宋体" w:cs="宋体"/>
          <w:color w:val="000"/>
          <w:sz w:val="28"/>
          <w:szCs w:val="28"/>
        </w:rPr>
        <w:t xml:space="preserve">3.3由保管员或开票员通过核对销售记录或销售票据，查验是否为本公司售出产品，补充拟退回产品的相关信息，核对数量、破损、污染情况并签字确认。不能确认为本企业售出产品的，不得退货。</w:t>
      </w:r>
    </w:p>
    <w:p>
      <w:pPr>
        <w:ind w:left="0" w:right="0" w:firstLine="560"/>
        <w:spacing w:before="450" w:after="450" w:line="312" w:lineRule="auto"/>
      </w:pPr>
      <w:r>
        <w:rPr>
          <w:rFonts w:ascii="宋体" w:hAnsi="宋体" w:eastAsia="宋体" w:cs="宋体"/>
          <w:color w:val="000"/>
          <w:sz w:val="28"/>
          <w:szCs w:val="28"/>
        </w:rPr>
        <w:t xml:space="preserve">3.4确认为本公司售出产品，将退回产品暂放入退货区。采购部根据进货的来源，联系供货商，在处理意见上注明处理方式，同意退货的，保管员通知验收员验货。</w:t>
      </w:r>
    </w:p>
    <w:p>
      <w:pPr>
        <w:ind w:left="0" w:right="0" w:firstLine="560"/>
        <w:spacing w:before="450" w:after="450" w:line="312" w:lineRule="auto"/>
      </w:pPr>
      <w:r>
        <w:rPr>
          <w:rFonts w:ascii="宋体" w:hAnsi="宋体" w:eastAsia="宋体" w:cs="宋体"/>
          <w:color w:val="000"/>
          <w:sz w:val="28"/>
          <w:szCs w:val="28"/>
        </w:rPr>
        <w:t xml:space="preserve">3.5验收员对退回产品按新进货进行验收，验收完成后打出“销售退货单”并在“退货通知、验收、入库交接单”和“销售退货单”上写明质量状况并做出验收结论，签字后交保管员。3.6保管员根据验收结论，将合格品从退货区放入相应的合格品区，将不合格品放入不合格品区，记入不合格品台帐。</w:t>
      </w:r>
    </w:p>
    <w:p>
      <w:pPr>
        <w:ind w:left="0" w:right="0" w:firstLine="560"/>
        <w:spacing w:before="450" w:after="450" w:line="312" w:lineRule="auto"/>
      </w:pPr>
      <w:r>
        <w:rPr>
          <w:rFonts w:ascii="宋体" w:hAnsi="宋体" w:eastAsia="宋体" w:cs="宋体"/>
          <w:color w:val="000"/>
          <w:sz w:val="28"/>
          <w:szCs w:val="28"/>
        </w:rPr>
        <w:t xml:space="preserve">3.7质管部检查两单及实物的处理情况并签字确认。</w:t>
      </w:r>
    </w:p>
    <w:p>
      <w:pPr>
        <w:ind w:left="0" w:right="0" w:firstLine="560"/>
        <w:spacing w:before="450" w:after="450" w:line="312" w:lineRule="auto"/>
      </w:pPr>
      <w:r>
        <w:rPr>
          <w:rFonts w:ascii="宋体" w:hAnsi="宋体" w:eastAsia="宋体" w:cs="宋体"/>
          <w:color w:val="000"/>
          <w:sz w:val="28"/>
          <w:szCs w:val="28"/>
        </w:rPr>
        <w:t xml:space="preserve">3.8以上产品实物退货手续办理完毕后，将“销售退货单”一联交验收员作为退回验收记录、一联交保管员作为退货台帐，一联与“退货通知、验收、入库交接单”交保管员作为退货通知单，一联交财务部，一联交退货方。</w:t>
      </w:r>
    </w:p>
    <w:p>
      <w:pPr>
        <w:ind w:left="0" w:right="0" w:firstLine="560"/>
        <w:spacing w:before="450" w:after="450" w:line="312" w:lineRule="auto"/>
      </w:pPr>
      <w:r>
        <w:rPr>
          <w:rFonts w:ascii="宋体" w:hAnsi="宋体" w:eastAsia="宋体" w:cs="宋体"/>
          <w:color w:val="000"/>
          <w:sz w:val="28"/>
          <w:szCs w:val="28"/>
        </w:rPr>
        <w:t xml:space="preserve">3.9允许先退货，后验收，即退回产品经主管领导或其委托授权人审批同意退货，并放入退货区后，即可办理开退票手续。</w:t>
      </w:r>
    </w:p>
    <w:p>
      <w:pPr>
        <w:ind w:left="0" w:right="0" w:firstLine="560"/>
        <w:spacing w:before="450" w:after="450" w:line="312" w:lineRule="auto"/>
      </w:pPr>
      <w:r>
        <w:rPr>
          <w:rFonts w:ascii="宋体" w:hAnsi="宋体" w:eastAsia="宋体" w:cs="宋体"/>
          <w:color w:val="000"/>
          <w:sz w:val="28"/>
          <w:szCs w:val="28"/>
        </w:rPr>
        <w:t xml:space="preserve">4.购进体外诊断试剂（按药品管理类）的退出、退换： 4.1不合格品经与供货方协商可以进行退、换货或财务处理。供方不要求退回实物的，实物应存放于不合格区等待销毁。</w:t>
      </w:r>
    </w:p>
    <w:p>
      <w:pPr>
        <w:ind w:left="0" w:right="0" w:firstLine="560"/>
        <w:spacing w:before="450" w:after="450" w:line="312" w:lineRule="auto"/>
      </w:pPr>
      <w:r>
        <w:rPr>
          <w:rFonts w:ascii="宋体" w:hAnsi="宋体" w:eastAsia="宋体" w:cs="宋体"/>
          <w:color w:val="000"/>
          <w:sz w:val="28"/>
          <w:szCs w:val="28"/>
        </w:rPr>
        <w:t xml:space="preserve">4.2合格的库存产品或销后退回产品，因滞销等原因需退回供货方时，应由进货员填写“购进退出审批交接单”，保管员根据审批后的交接单办理退货，并打出“购进退货通知单”，经复核员复核签字，退货经办人签字后保管员留存一联为“购进退货出库复核记录”。进货员留存一联为“购进产品退出记录”，记录妥善保存三年。</w:t>
      </w:r>
    </w:p>
    <w:p>
      <w:pPr>
        <w:ind w:left="0" w:right="0" w:firstLine="560"/>
        <w:spacing w:before="450" w:after="450" w:line="312" w:lineRule="auto"/>
      </w:pPr>
      <w:r>
        <w:rPr>
          <w:rFonts w:ascii="宋体" w:hAnsi="宋体" w:eastAsia="宋体" w:cs="宋体"/>
          <w:color w:val="000"/>
          <w:sz w:val="28"/>
          <w:szCs w:val="28"/>
        </w:rPr>
        <w:t xml:space="preserve">4.3购进产品的换货：退出的产品应按退出处理，换回的产品应按来货重新验收入库。</w:t>
      </w:r>
    </w:p>
    <w:p>
      <w:pPr>
        <w:ind w:left="0" w:right="0" w:firstLine="560"/>
        <w:spacing w:before="450" w:after="450" w:line="312" w:lineRule="auto"/>
      </w:pPr>
      <w:r>
        <w:rPr>
          <w:rFonts w:ascii="宋体" w:hAnsi="宋体" w:eastAsia="宋体" w:cs="宋体"/>
          <w:color w:val="000"/>
          <w:sz w:val="28"/>
          <w:szCs w:val="28"/>
        </w:rPr>
        <w:t xml:space="preserve">冷链体外诊断试剂（按药品管理类）管理制度</w:t>
      </w:r>
    </w:p>
    <w:p>
      <w:pPr>
        <w:ind w:left="0" w:right="0" w:firstLine="560"/>
        <w:spacing w:before="450" w:after="450" w:line="312" w:lineRule="auto"/>
      </w:pPr>
      <w:r>
        <w:rPr>
          <w:rFonts w:ascii="宋体" w:hAnsi="宋体" w:eastAsia="宋体" w:cs="宋体"/>
          <w:color w:val="000"/>
          <w:sz w:val="28"/>
          <w:szCs w:val="28"/>
        </w:rPr>
        <w:t xml:space="preserve">1、制定目的：确保冷藏体外诊断试剂（按药品管理类）储存、流通的安全性，特制定本制度。</w:t>
      </w:r>
    </w:p>
    <w:p>
      <w:pPr>
        <w:ind w:left="0" w:right="0" w:firstLine="560"/>
        <w:spacing w:before="450" w:after="450" w:line="312" w:lineRule="auto"/>
      </w:pPr>
      <w:r>
        <w:rPr>
          <w:rFonts w:ascii="宋体" w:hAnsi="宋体" w:eastAsia="宋体" w:cs="宋体"/>
          <w:color w:val="000"/>
          <w:sz w:val="28"/>
          <w:szCs w:val="28"/>
        </w:rPr>
        <w:t xml:space="preserve">2、依据：《药品管理法》、《药品经营质量管理规范》、《药品冷链物流技术与管理规范》、《GB500725冷库设计规范》。</w:t>
      </w:r>
    </w:p>
    <w:p>
      <w:pPr>
        <w:ind w:left="0" w:right="0" w:firstLine="560"/>
        <w:spacing w:before="450" w:after="450" w:line="312" w:lineRule="auto"/>
      </w:pPr>
      <w:r>
        <w:rPr>
          <w:rFonts w:ascii="宋体" w:hAnsi="宋体" w:eastAsia="宋体" w:cs="宋体"/>
          <w:color w:val="000"/>
          <w:sz w:val="28"/>
          <w:szCs w:val="28"/>
        </w:rPr>
        <w:t xml:space="preserve">3、范围：适用于冷藏体外诊断试剂（按药品管理类）物流冷链过程中的收货、验收、储藏、养护、发货、运输、温度控制和监测等管理全过程。</w:t>
      </w:r>
    </w:p>
    <w:p>
      <w:pPr>
        <w:ind w:left="0" w:right="0" w:firstLine="560"/>
        <w:spacing w:before="450" w:after="450" w:line="312" w:lineRule="auto"/>
      </w:pPr>
      <w:r>
        <w:rPr>
          <w:rFonts w:ascii="宋体" w:hAnsi="宋体" w:eastAsia="宋体" w:cs="宋体"/>
          <w:color w:val="000"/>
          <w:sz w:val="28"/>
          <w:szCs w:val="28"/>
        </w:rPr>
        <w:t xml:space="preserve">4、术语和定义：</w:t>
      </w:r>
    </w:p>
    <w:p>
      <w:pPr>
        <w:ind w:left="0" w:right="0" w:firstLine="560"/>
        <w:spacing w:before="450" w:after="450" w:line="312" w:lineRule="auto"/>
      </w:pPr>
      <w:r>
        <w:rPr>
          <w:rFonts w:ascii="宋体" w:hAnsi="宋体" w:eastAsia="宋体" w:cs="宋体"/>
          <w:color w:val="000"/>
          <w:sz w:val="28"/>
          <w:szCs w:val="28"/>
        </w:rPr>
        <w:t xml:space="preserve">4.1冷藏体外诊断试剂（按药品管理类）是指对体外诊断试剂（按药品管理类）储藏、运输有温度要求的体外诊断试剂（按药品管理类）。4.2冷藏指温度符合2℃—8℃的储藏运输条件。4.3冷冻是指温度符合-10℃—-25℃的储藏运输条件。</w:t>
      </w:r>
    </w:p>
    <w:p>
      <w:pPr>
        <w:ind w:left="0" w:right="0" w:firstLine="560"/>
        <w:spacing w:before="450" w:after="450" w:line="312" w:lineRule="auto"/>
      </w:pPr>
      <w:r>
        <w:rPr>
          <w:rFonts w:ascii="宋体" w:hAnsi="宋体" w:eastAsia="宋体" w:cs="宋体"/>
          <w:color w:val="000"/>
          <w:sz w:val="28"/>
          <w:szCs w:val="28"/>
        </w:rPr>
        <w:t xml:space="preserve">4.4药品冷链物流指体外诊断试剂（按药品管理类）生产企业、经营企业、物流企业和使用单位采用专用设施，使冷藏药品从生产企业成品库到使用单位药品库的温度始终控制在规定范围内的物流过程。</w:t>
      </w:r>
    </w:p>
    <w:p>
      <w:pPr>
        <w:ind w:left="0" w:right="0" w:firstLine="560"/>
        <w:spacing w:before="450" w:after="450" w:line="312" w:lineRule="auto"/>
      </w:pPr>
      <w:r>
        <w:rPr>
          <w:rFonts w:ascii="宋体" w:hAnsi="宋体" w:eastAsia="宋体" w:cs="宋体"/>
          <w:color w:val="000"/>
          <w:sz w:val="28"/>
          <w:szCs w:val="28"/>
        </w:rPr>
        <w:t xml:space="preserve">5、冷藏体外诊断试剂（按药品管理类）的收货、验收</w:t>
      </w:r>
    </w:p>
    <w:p>
      <w:pPr>
        <w:ind w:left="0" w:right="0" w:firstLine="560"/>
        <w:spacing w:before="450" w:after="450" w:line="312" w:lineRule="auto"/>
      </w:pPr>
      <w:r>
        <w:rPr>
          <w:rFonts w:ascii="宋体" w:hAnsi="宋体" w:eastAsia="宋体" w:cs="宋体"/>
          <w:color w:val="000"/>
          <w:sz w:val="28"/>
          <w:szCs w:val="28"/>
        </w:rPr>
        <w:t xml:space="preserve">5.1冷藏体外诊断试剂（按药品管理类）的收货区应当设臵在冷库内； 5.2收货时检查体外诊断试剂（按药品管理类）运输途中的实时温度记录，并用温度探测器检测其温度；</w:t>
      </w:r>
    </w:p>
    <w:p>
      <w:pPr>
        <w:ind w:left="0" w:right="0" w:firstLine="560"/>
        <w:spacing w:before="450" w:after="450" w:line="312" w:lineRule="auto"/>
      </w:pPr>
      <w:r>
        <w:rPr>
          <w:rFonts w:ascii="宋体" w:hAnsi="宋体" w:eastAsia="宋体" w:cs="宋体"/>
          <w:color w:val="000"/>
          <w:sz w:val="28"/>
          <w:szCs w:val="28"/>
        </w:rPr>
        <w:t xml:space="preserve">5.3冷藏体外诊断试剂（按药品管理类）收货时，应索取运输交接单，做好实时温度记录，并签字确认。5.4冷藏体外诊断试剂（按药品管理类）从收货转到到待验区的时间，冷处体外诊断试剂（按药品管理类）应在30分钟内，冷冻体外诊断试剂（按药品管理类）在15分钟内。</w:t>
      </w:r>
    </w:p>
    <w:p>
      <w:pPr>
        <w:ind w:left="0" w:right="0" w:firstLine="560"/>
        <w:spacing w:before="450" w:after="450" w:line="312" w:lineRule="auto"/>
      </w:pPr>
      <w:r>
        <w:rPr>
          <w:rFonts w:ascii="宋体" w:hAnsi="宋体" w:eastAsia="宋体" w:cs="宋体"/>
          <w:color w:val="000"/>
          <w:sz w:val="28"/>
          <w:szCs w:val="28"/>
        </w:rPr>
        <w:t xml:space="preserve">5.5验收应在冷藏环境下进行，验收合格的药品，应迅速将其转到说明书规定的储藏环境中。</w:t>
      </w:r>
    </w:p>
    <w:p>
      <w:pPr>
        <w:ind w:left="0" w:right="0" w:firstLine="560"/>
        <w:spacing w:before="450" w:after="450" w:line="312" w:lineRule="auto"/>
      </w:pPr>
      <w:r>
        <w:rPr>
          <w:rFonts w:ascii="宋体" w:hAnsi="宋体" w:eastAsia="宋体" w:cs="宋体"/>
          <w:color w:val="000"/>
          <w:sz w:val="28"/>
          <w:szCs w:val="28"/>
        </w:rPr>
        <w:t xml:space="preserve">5.6对退回的体外诊断试剂（按药品管理类），应视同收货，严格按5.1、5.2、5.3、5.4、5.5操作，并做好记录，必要时送检验部门检验。</w:t>
      </w:r>
    </w:p>
    <w:p>
      <w:pPr>
        <w:ind w:left="0" w:right="0" w:firstLine="560"/>
        <w:spacing w:before="450" w:after="450" w:line="312" w:lineRule="auto"/>
      </w:pPr>
      <w:r>
        <w:rPr>
          <w:rFonts w:ascii="宋体" w:hAnsi="宋体" w:eastAsia="宋体" w:cs="宋体"/>
          <w:color w:val="000"/>
          <w:sz w:val="28"/>
          <w:szCs w:val="28"/>
        </w:rPr>
        <w:t xml:space="preserve">5.7冷藏体外诊断试剂（按药品管理类）的发货、验收记录应保存至超过冷藏体外诊断试剂（按药品管理类）有效期1年以上备查，记录至少保留3年。</w:t>
      </w:r>
    </w:p>
    <w:p>
      <w:pPr>
        <w:ind w:left="0" w:right="0" w:firstLine="560"/>
        <w:spacing w:before="450" w:after="450" w:line="312" w:lineRule="auto"/>
      </w:pPr>
      <w:r>
        <w:rPr>
          <w:rFonts w:ascii="宋体" w:hAnsi="宋体" w:eastAsia="宋体" w:cs="宋体"/>
          <w:color w:val="000"/>
          <w:sz w:val="28"/>
          <w:szCs w:val="28"/>
        </w:rPr>
        <w:t xml:space="preserve">6、冷藏体外诊断试剂（按药品管理类）的储藏、养护</w:t>
      </w:r>
    </w:p>
    <w:p>
      <w:pPr>
        <w:ind w:left="0" w:right="0" w:firstLine="560"/>
        <w:spacing w:before="450" w:after="450" w:line="312" w:lineRule="auto"/>
      </w:pPr>
      <w:r>
        <w:rPr>
          <w:rFonts w:ascii="宋体" w:hAnsi="宋体" w:eastAsia="宋体" w:cs="宋体"/>
          <w:color w:val="000"/>
          <w:sz w:val="28"/>
          <w:szCs w:val="28"/>
        </w:rPr>
        <w:t xml:space="preserve">6.1冷藏体外诊断试剂（按药品管理类）储藏的温度应符合冷藏体外诊断试剂（按药品管理类）说明书上规定的储藏温度要求。6.2储藏冷藏体外诊断试剂（按药品管理类）时应按冷藏体外诊断试剂（按药品管理类）的品种、批号分类码放。</w:t>
      </w:r>
    </w:p>
    <w:p>
      <w:pPr>
        <w:ind w:left="0" w:right="0" w:firstLine="560"/>
        <w:spacing w:before="450" w:after="450" w:line="312" w:lineRule="auto"/>
      </w:pPr>
      <w:r>
        <w:rPr>
          <w:rFonts w:ascii="宋体" w:hAnsi="宋体" w:eastAsia="宋体" w:cs="宋体"/>
          <w:color w:val="000"/>
          <w:sz w:val="28"/>
          <w:szCs w:val="28"/>
        </w:rPr>
        <w:t xml:space="preserve">6.3冷藏体外诊断试剂（按药品管理类）应按《药品经营质量管理规范》规定进行在库养护检查并记录。发现质量异常，应先行隔离，暂停发货，做好记录，及时送检验部门检验，并根据检验结果处理。6.4养护记录应保存至超过冷藏体外诊断试剂（按药品管理类）有效期1年以上备查，记录至少保留3年。</w:t>
      </w:r>
    </w:p>
    <w:p>
      <w:pPr>
        <w:ind w:left="0" w:right="0" w:firstLine="560"/>
        <w:spacing w:before="450" w:after="450" w:line="312" w:lineRule="auto"/>
      </w:pPr>
      <w:r>
        <w:rPr>
          <w:rFonts w:ascii="宋体" w:hAnsi="宋体" w:eastAsia="宋体" w:cs="宋体"/>
          <w:color w:val="000"/>
          <w:sz w:val="28"/>
          <w:szCs w:val="28"/>
        </w:rPr>
        <w:t xml:space="preserve">7、冷藏体外诊断试剂（按药品管理类）的发货 7.1冷藏体外诊断试剂（按药品管理类）应指定专业人员负责冷藏药品的发货、拼箱、装车工作，并选择适合的运输方式。</w:t>
      </w:r>
    </w:p>
    <w:p>
      <w:pPr>
        <w:ind w:left="0" w:right="0" w:firstLine="560"/>
        <w:spacing w:before="450" w:after="450" w:line="312" w:lineRule="auto"/>
      </w:pPr>
      <w:r>
        <w:rPr>
          <w:rFonts w:ascii="宋体" w:hAnsi="宋体" w:eastAsia="宋体" w:cs="宋体"/>
          <w:color w:val="000"/>
          <w:sz w:val="28"/>
          <w:szCs w:val="28"/>
        </w:rPr>
        <w:t xml:space="preserve">7.2拆零拼箱应在冷藏体外诊断试剂（按药品管理类）规定的储藏温度下进行。</w:t>
      </w:r>
    </w:p>
    <w:p>
      <w:pPr>
        <w:ind w:left="0" w:right="0" w:firstLine="560"/>
        <w:spacing w:before="450" w:after="450" w:line="312" w:lineRule="auto"/>
      </w:pPr>
      <w:r>
        <w:rPr>
          <w:rFonts w:ascii="宋体" w:hAnsi="宋体" w:eastAsia="宋体" w:cs="宋体"/>
          <w:color w:val="000"/>
          <w:sz w:val="28"/>
          <w:szCs w:val="28"/>
        </w:rPr>
        <w:t xml:space="preserve">7.3装载冷藏体外诊断试剂（按药品管理类）时，冷藏箱应预冷至符合体外诊断试剂（按药品管理类）储存运输温度。</w:t>
      </w:r>
    </w:p>
    <w:p>
      <w:pPr>
        <w:ind w:left="0" w:right="0" w:firstLine="560"/>
        <w:spacing w:before="450" w:after="450" w:line="312" w:lineRule="auto"/>
      </w:pPr>
      <w:r>
        <w:rPr>
          <w:rFonts w:ascii="宋体" w:hAnsi="宋体" w:eastAsia="宋体" w:cs="宋体"/>
          <w:color w:val="000"/>
          <w:sz w:val="28"/>
          <w:szCs w:val="28"/>
        </w:rPr>
        <w:t xml:space="preserve">7.4冷藏体外诊断试剂（按药品管理类）由库区转移到符合配送要求的运输设备的时间，冷处体外诊断试剂（按药品管理类）品应在30分钟内，冷冻药品应在15分钟内。</w:t>
      </w:r>
    </w:p>
    <w:p>
      <w:pPr>
        <w:ind w:left="0" w:right="0" w:firstLine="560"/>
        <w:spacing w:before="450" w:after="450" w:line="312" w:lineRule="auto"/>
      </w:pPr>
      <w:r>
        <w:rPr>
          <w:rFonts w:ascii="宋体" w:hAnsi="宋体" w:eastAsia="宋体" w:cs="宋体"/>
          <w:color w:val="000"/>
          <w:sz w:val="28"/>
          <w:szCs w:val="28"/>
        </w:rPr>
        <w:t xml:space="preserve">7.5冷藏体外诊断试剂（按药品管理类）的发货应设臵在冷库内，不允许臵于阳光直射、热源设备附近或其他可能会提升周围环境温度的位臵。</w:t>
      </w:r>
    </w:p>
    <w:p>
      <w:pPr>
        <w:ind w:left="0" w:right="0" w:firstLine="560"/>
        <w:spacing w:before="450" w:after="450" w:line="312" w:lineRule="auto"/>
      </w:pPr>
      <w:r>
        <w:rPr>
          <w:rFonts w:ascii="宋体" w:hAnsi="宋体" w:eastAsia="宋体" w:cs="宋体"/>
          <w:color w:val="000"/>
          <w:sz w:val="28"/>
          <w:szCs w:val="28"/>
        </w:rPr>
        <w:t xml:space="preserve">7.6需要委托运输冷藏体外诊断试剂（按药品管理类）的单位，应与受托方签订合同，明确体外诊断试剂（按药品管理类）在储存运输和配送过程中的温度要求。</w:t>
      </w:r>
    </w:p>
    <w:p>
      <w:pPr>
        <w:ind w:left="0" w:right="0" w:firstLine="560"/>
        <w:spacing w:before="450" w:after="450" w:line="312" w:lineRule="auto"/>
      </w:pPr>
      <w:r>
        <w:rPr>
          <w:rFonts w:ascii="宋体" w:hAnsi="宋体" w:eastAsia="宋体" w:cs="宋体"/>
          <w:color w:val="000"/>
          <w:sz w:val="28"/>
          <w:szCs w:val="28"/>
        </w:rPr>
        <w:t xml:space="preserve">8、冷藏体外诊断试剂（按药品管理类）的运输</w:t>
      </w:r>
    </w:p>
    <w:p>
      <w:pPr>
        <w:ind w:left="0" w:right="0" w:firstLine="560"/>
        <w:spacing w:before="450" w:after="450" w:line="312" w:lineRule="auto"/>
      </w:pPr>
      <w:r>
        <w:rPr>
          <w:rFonts w:ascii="宋体" w:hAnsi="宋体" w:eastAsia="宋体" w:cs="宋体"/>
          <w:color w:val="000"/>
          <w:sz w:val="28"/>
          <w:szCs w:val="28"/>
        </w:rPr>
        <w:t xml:space="preserve">8.1应配备有确保冷藏体外诊断试剂（按药品管理类）温度要求的设施、设备和运输工具。</w:t>
      </w:r>
    </w:p>
    <w:p>
      <w:pPr>
        <w:ind w:left="0" w:right="0" w:firstLine="560"/>
        <w:spacing w:before="450" w:after="450" w:line="312" w:lineRule="auto"/>
      </w:pPr>
      <w:r>
        <w:rPr>
          <w:rFonts w:ascii="宋体" w:hAnsi="宋体" w:eastAsia="宋体" w:cs="宋体"/>
          <w:color w:val="000"/>
          <w:sz w:val="28"/>
          <w:szCs w:val="28"/>
        </w:rPr>
        <w:t xml:space="preserve">8.2应制定冷藏体外诊断试剂（按药品管理类）发运程序。发运程序内容包括出运前通知，出运方式、线路、联系人、异常处理方案等。8.3运输人员出行前应对冷藏箱进行检查，确保所有的设施设备正常并符合温度要求。在运输过程中，要及时查看温度记录显示仪，如出现温度异常情况，应及时报告并处臵。</w:t>
      </w:r>
    </w:p>
    <w:p>
      <w:pPr>
        <w:ind w:left="0" w:right="0" w:firstLine="560"/>
        <w:spacing w:before="450" w:after="450" w:line="312" w:lineRule="auto"/>
      </w:pPr>
      <w:r>
        <w:rPr>
          <w:rFonts w:ascii="宋体" w:hAnsi="宋体" w:eastAsia="宋体" w:cs="宋体"/>
          <w:color w:val="000"/>
          <w:sz w:val="28"/>
          <w:szCs w:val="28"/>
        </w:rPr>
        <w:t xml:space="preserve">9、冷藏体外诊断试剂（按药品管理类）的温度控制和监测 9.1冷藏体外诊断试剂（按药品管理类）应进行24小时连续、自动的温度记录和监控，温度记录间隔时间设臵不得超过30分钟/次。9.2冷库内温度自动监测布点应经过验证，符合体外诊断试剂（按药品管理类）冷藏要求。</w:t>
      </w:r>
    </w:p>
    <w:p>
      <w:pPr>
        <w:ind w:left="0" w:right="0" w:firstLine="560"/>
        <w:spacing w:before="450" w:after="450" w:line="312" w:lineRule="auto"/>
      </w:pPr>
      <w:r>
        <w:rPr>
          <w:rFonts w:ascii="宋体" w:hAnsi="宋体" w:eastAsia="宋体" w:cs="宋体"/>
          <w:color w:val="000"/>
          <w:sz w:val="28"/>
          <w:szCs w:val="28"/>
        </w:rPr>
        <w:t xml:space="preserve">9.3自动温度记录设备的温度监测数据可读取存档，记录至少保存3年。</w:t>
      </w:r>
    </w:p>
    <w:p>
      <w:pPr>
        <w:ind w:left="0" w:right="0" w:firstLine="560"/>
        <w:spacing w:before="450" w:after="450" w:line="312" w:lineRule="auto"/>
      </w:pPr>
      <w:r>
        <w:rPr>
          <w:rFonts w:ascii="宋体" w:hAnsi="宋体" w:eastAsia="宋体" w:cs="宋体"/>
          <w:color w:val="000"/>
          <w:sz w:val="28"/>
          <w:szCs w:val="28"/>
        </w:rPr>
        <w:t xml:space="preserve">9.4温度报警装臵应能在临界状态下报警，应有专人及时处臵，并做好温度超标报警情况的记录。</w:t>
      </w:r>
    </w:p>
    <w:p>
      <w:pPr>
        <w:ind w:left="0" w:right="0" w:firstLine="560"/>
        <w:spacing w:before="450" w:after="450" w:line="312" w:lineRule="auto"/>
      </w:pPr>
      <w:r>
        <w:rPr>
          <w:rFonts w:ascii="宋体" w:hAnsi="宋体" w:eastAsia="宋体" w:cs="宋体"/>
          <w:color w:val="000"/>
          <w:sz w:val="28"/>
          <w:szCs w:val="28"/>
        </w:rPr>
        <w:t xml:space="preserve">9.5应按规定对自动温度记录设备、温度自动监控及报警装臵等设备进行校验，保持准备完好。</w:t>
      </w:r>
    </w:p>
    <w:p>
      <w:pPr>
        <w:ind w:left="0" w:right="0" w:firstLine="560"/>
        <w:spacing w:before="450" w:after="450" w:line="312" w:lineRule="auto"/>
      </w:pPr>
      <w:r>
        <w:rPr>
          <w:rFonts w:ascii="宋体" w:hAnsi="宋体" w:eastAsia="宋体" w:cs="宋体"/>
          <w:color w:val="000"/>
          <w:sz w:val="28"/>
          <w:szCs w:val="28"/>
        </w:rPr>
        <w:t xml:space="preserve">10、冷藏药品储存、运输的设施设备</w:t>
      </w:r>
    </w:p>
    <w:p>
      <w:pPr>
        <w:ind w:left="0" w:right="0" w:firstLine="560"/>
        <w:spacing w:before="450" w:after="450" w:line="312" w:lineRule="auto"/>
      </w:pPr>
      <w:r>
        <w:rPr>
          <w:rFonts w:ascii="宋体" w:hAnsi="宋体" w:eastAsia="宋体" w:cs="宋体"/>
          <w:color w:val="000"/>
          <w:sz w:val="28"/>
          <w:szCs w:val="28"/>
        </w:rPr>
        <w:t xml:space="preserve">10.1冷藏体外诊断试剂（按药品管理类）的储存应有自动监测、自动调控、自动记录及报警装臵。</w:t>
      </w:r>
    </w:p>
    <w:p>
      <w:pPr>
        <w:ind w:left="0" w:right="0" w:firstLine="560"/>
        <w:spacing w:before="450" w:after="450" w:line="312" w:lineRule="auto"/>
      </w:pPr>
      <w:r>
        <w:rPr>
          <w:rFonts w:ascii="宋体" w:hAnsi="宋体" w:eastAsia="宋体" w:cs="宋体"/>
          <w:color w:val="000"/>
          <w:sz w:val="28"/>
          <w:szCs w:val="28"/>
        </w:rPr>
        <w:t xml:space="preserve">10.2冷藏体外诊断试剂（按药品管理类）运输方式选择应确保温度符合要求，应根据体外诊断试剂（按药品管理类）数量多少、路程、运输时间、储藏条件、外界温度等情况选择合适的运输工具，宜采用冷藏箱运输。</w:t>
      </w:r>
    </w:p>
    <w:p>
      <w:pPr>
        <w:ind w:left="0" w:right="0" w:firstLine="560"/>
        <w:spacing w:before="450" w:after="450" w:line="312" w:lineRule="auto"/>
      </w:pPr>
      <w:r>
        <w:rPr>
          <w:rFonts w:ascii="宋体" w:hAnsi="宋体" w:eastAsia="宋体" w:cs="宋体"/>
          <w:color w:val="000"/>
          <w:sz w:val="28"/>
          <w:szCs w:val="28"/>
        </w:rPr>
        <w:t xml:space="preserve">10.3应有经营冷藏体外诊断试剂（按药品管理类）规模相适应的的冷库和冷藏箱。</w:t>
      </w:r>
    </w:p>
    <w:p>
      <w:pPr>
        <w:ind w:left="0" w:right="0" w:firstLine="560"/>
        <w:spacing w:before="450" w:after="450" w:line="312" w:lineRule="auto"/>
      </w:pPr>
      <w:r>
        <w:rPr>
          <w:rFonts w:ascii="宋体" w:hAnsi="宋体" w:eastAsia="宋体" w:cs="宋体"/>
          <w:color w:val="000"/>
          <w:sz w:val="28"/>
          <w:szCs w:val="28"/>
        </w:rPr>
        <w:t xml:space="preserve">10.4冷藏设施应配有备用发电机组或安装双回路电路。10.5冷藏体外诊断试剂（按药品管理类）储藏、运输设施设备应有校准方案、定期维护方案和紧急处理方案，有专人定期进行检查、校准、清洁、管理和维护，并有记录，记录至少保存3年。</w:t>
      </w:r>
    </w:p>
    <w:p>
      <w:pPr>
        <w:ind w:left="0" w:right="0" w:firstLine="560"/>
        <w:spacing w:before="450" w:after="450" w:line="312" w:lineRule="auto"/>
      </w:pPr>
      <w:r>
        <w:rPr>
          <w:rFonts w:ascii="宋体" w:hAnsi="宋体" w:eastAsia="宋体" w:cs="宋体"/>
          <w:color w:val="000"/>
          <w:sz w:val="28"/>
          <w:szCs w:val="28"/>
        </w:rPr>
        <w:t xml:space="preserve">10.6建立健全冷藏体外诊断试剂（按药品管理类）储存运输设施设备档案，并对其运行状况进行记录，记录至少保存3年。</w:t>
      </w:r>
    </w:p>
    <w:p>
      <w:pPr>
        <w:ind w:left="0" w:right="0" w:firstLine="560"/>
        <w:spacing w:before="450" w:after="450" w:line="312" w:lineRule="auto"/>
      </w:pPr>
      <w:r>
        <w:rPr>
          <w:rFonts w:ascii="宋体" w:hAnsi="宋体" w:eastAsia="宋体" w:cs="宋体"/>
          <w:color w:val="000"/>
          <w:sz w:val="28"/>
          <w:szCs w:val="28"/>
        </w:rPr>
        <w:t xml:space="preserve">11、人员配备要求</w:t>
      </w:r>
    </w:p>
    <w:p>
      <w:pPr>
        <w:ind w:left="0" w:right="0" w:firstLine="560"/>
        <w:spacing w:before="450" w:after="450" w:line="312" w:lineRule="auto"/>
      </w:pPr>
      <w:r>
        <w:rPr>
          <w:rFonts w:ascii="宋体" w:hAnsi="宋体" w:eastAsia="宋体" w:cs="宋体"/>
          <w:color w:val="000"/>
          <w:sz w:val="28"/>
          <w:szCs w:val="28"/>
        </w:rPr>
        <w:t xml:space="preserve">11.1应配备与体外诊断试剂（按药品管理类）冷链管理、经营规模相适应的专业技术人员。</w:t>
      </w:r>
    </w:p>
    <w:p>
      <w:pPr>
        <w:ind w:left="0" w:right="0" w:firstLine="560"/>
        <w:spacing w:before="450" w:after="450" w:line="312" w:lineRule="auto"/>
      </w:pPr>
      <w:r>
        <w:rPr>
          <w:rFonts w:ascii="宋体" w:hAnsi="宋体" w:eastAsia="宋体" w:cs="宋体"/>
          <w:color w:val="000"/>
          <w:sz w:val="28"/>
          <w:szCs w:val="28"/>
        </w:rPr>
        <w:t xml:space="preserve">11.2冷藏体外诊断试剂（按药品管理类）的收货、验收、养护、保管人员应符合《药品经营质量管理规范》规定的要求。</w:t>
      </w:r>
    </w:p>
    <w:p>
      <w:pPr>
        <w:ind w:left="0" w:right="0" w:firstLine="560"/>
        <w:spacing w:before="450" w:after="450" w:line="312" w:lineRule="auto"/>
      </w:pPr>
      <w:r>
        <w:rPr>
          <w:rFonts w:ascii="宋体" w:hAnsi="宋体" w:eastAsia="宋体" w:cs="宋体"/>
          <w:color w:val="000"/>
          <w:sz w:val="28"/>
          <w:szCs w:val="28"/>
        </w:rPr>
        <w:t xml:space="preserve">11.3从事冷藏体外诊断试剂（按药品管理类）的收货、验收、储藏、养护、发货、运输等工作的人员，应接受冷藏体外诊断试剂（按药品管理类）的储存、运输、突发情况应急处理等业务培训。</w:t>
      </w:r>
    </w:p>
    <w:p>
      <w:pPr>
        <w:ind w:left="0" w:right="0" w:firstLine="560"/>
        <w:spacing w:before="450" w:after="450" w:line="312" w:lineRule="auto"/>
      </w:pPr>
      <w:r>
        <w:rPr>
          <w:rFonts w:ascii="宋体" w:hAnsi="宋体" w:eastAsia="宋体" w:cs="宋体"/>
          <w:color w:val="000"/>
          <w:sz w:val="28"/>
          <w:szCs w:val="28"/>
        </w:rPr>
        <w:t xml:space="preserve">11.4直接接触体外诊断试剂（按药品管理类）的人员应按《中华人民共和国药品管理法》规定每年进行健康体检。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2025-08-05T11:53:11+08:00</dcterms:created>
  <dcterms:modified xsi:type="dcterms:W3CDTF">2025-08-05T11:53:11+08:00</dcterms:modified>
</cp:coreProperties>
</file>

<file path=docProps/custom.xml><?xml version="1.0" encoding="utf-8"?>
<Properties xmlns="http://schemas.openxmlformats.org/officeDocument/2006/custom-properties" xmlns:vt="http://schemas.openxmlformats.org/officeDocument/2006/docPropsVTypes"/>
</file>