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白酒销售计划书</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白酒销售计划书●白酒市场竞争日趋激烈，但纵观白酒市场的运作，部分仍处于粗放式状态，很少进行精耕细作。这为公司开门红的运作留下了有效的空间，只要能在这方面多下功夫，在市场运作的各个环节进行精耕细作，一定能够取得可喜的成绩，获得巨大的...</w:t>
      </w:r>
    </w:p>
    <w:p>
      <w:pPr>
        <w:ind w:left="0" w:right="0" w:firstLine="560"/>
        <w:spacing w:before="450" w:after="450" w:line="312" w:lineRule="auto"/>
      </w:pPr>
      <w:r>
        <w:rPr>
          <w:rFonts w:ascii="黑体" w:hAnsi="黑体" w:eastAsia="黑体" w:cs="黑体"/>
          <w:color w:val="000000"/>
          <w:sz w:val="36"/>
          <w:szCs w:val="36"/>
          <w:b w:val="1"/>
          <w:bCs w:val="1"/>
        </w:rPr>
        <w:t xml:space="preserve">第一篇：白酒销售计划书</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仍处于粗放式状态，很少进行精耕细作。这为公司开门红的运作留下了有效的空间，只要能在这方面多下功夫，在市场运作的各个环节进行精耕细作，一定能够取得可喜的成绩，获得巨大的收获。根据市场工作经验，借鉴其他行业的运作手法，特制定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一、铺市：实行地毯式铺市方式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市方式是一种很有效的营销策略。在产品入市阶段，企业主动出击，将货物送达终端，通过实行地毯式铺市的方式迅速提升终端的能见度。</w:t>
      </w:r>
    </w:p>
    <w:p>
      <w:pPr>
        <w:ind w:left="0" w:right="0" w:firstLine="560"/>
        <w:spacing w:before="450" w:after="450" w:line="312" w:lineRule="auto"/>
      </w:pPr>
      <w:r>
        <w:rPr>
          <w:rFonts w:ascii="宋体" w:hAnsi="宋体" w:eastAsia="宋体" w:cs="宋体"/>
          <w:color w:val="000"/>
          <w:sz w:val="28"/>
          <w:szCs w:val="28"/>
        </w:rPr>
        <w:t xml:space="preserve">（一）地毯式铺市方式白酒营销计划方案的特点：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1、集中营销计划。集中人力、物力、财力实行地毯式铺市，其气势宏大，对每一片区域的短期影响力很强，容易让终端客户和消费者记住所推广的品牌。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2、快速营销计划。实行地毯式铺市，时间非常集中，高效快速地在目标区域开拓终端客户。</w:t>
      </w:r>
    </w:p>
    <w:p>
      <w:pPr>
        <w:ind w:left="0" w:right="0" w:firstLine="560"/>
        <w:spacing w:before="450" w:after="450" w:line="312" w:lineRule="auto"/>
      </w:pPr>
      <w:r>
        <w:rPr>
          <w:rFonts w:ascii="宋体" w:hAnsi="宋体" w:eastAsia="宋体" w:cs="宋体"/>
          <w:color w:val="000"/>
          <w:sz w:val="28"/>
          <w:szCs w:val="28"/>
        </w:rPr>
        <w:t xml:space="preserve">3、密集营销计划。在目标区域市场密集开拓食杂店、夫妻店、中小型超市、连锁店等零售店和酒店、餐饮店、即一个门店挨一个门店，不留空缺，从空间上达到密集覆盖。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（二）实施地毯式铺市成功的白酒营销计划方案关键：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地毯式铺市要有相应的广告支持</w:t>
      </w:r>
    </w:p>
    <w:p>
      <w:pPr>
        <w:ind w:left="0" w:right="0" w:firstLine="560"/>
        <w:spacing w:before="450" w:after="450" w:line="312" w:lineRule="auto"/>
      </w:pPr>
      <w:r>
        <w:rPr>
          <w:rFonts w:ascii="宋体" w:hAnsi="宋体" w:eastAsia="宋体" w:cs="宋体"/>
          <w:color w:val="000"/>
          <w:sz w:val="28"/>
          <w:szCs w:val="28"/>
        </w:rPr>
        <w:t xml:space="preserve">配合当地的广告宣传，以引起终端兴趣，减少阻力，使工作顺利进行。广告以成本较低的店面横幅、跨街横幅、张贴海报等为主。</w:t>
      </w:r>
    </w:p>
    <w:p>
      <w:pPr>
        <w:ind w:left="0" w:right="0" w:firstLine="560"/>
        <w:spacing w:before="450" w:after="450" w:line="312" w:lineRule="auto"/>
      </w:pPr>
      <w:r>
        <w:rPr>
          <w:rFonts w:ascii="宋体" w:hAnsi="宋体" w:eastAsia="宋体" w:cs="宋体"/>
          <w:color w:val="000"/>
          <w:sz w:val="28"/>
          <w:szCs w:val="28"/>
        </w:rPr>
        <w:t xml:space="preserve">做好后期服务与跟踪管理</w:t>
      </w:r>
    </w:p>
    <w:p>
      <w:pPr>
        <w:ind w:left="0" w:right="0" w:firstLine="560"/>
        <w:spacing w:before="450" w:after="450" w:line="312" w:lineRule="auto"/>
      </w:pPr>
      <w:r>
        <w:rPr>
          <w:rFonts w:ascii="宋体" w:hAnsi="宋体" w:eastAsia="宋体" w:cs="宋体"/>
          <w:color w:val="000"/>
          <w:sz w:val="28"/>
          <w:szCs w:val="28"/>
        </w:rPr>
        <w:t xml:space="preserve">铺市到位以后，产品进入客户的仓库。为了能进入正常的销售轨道，必须对其进行及时回访和有效管理。回访一般在第一次后三四天内。</w:t>
      </w:r>
    </w:p>
    <w:p>
      <w:pPr>
        <w:ind w:left="0" w:right="0" w:firstLine="560"/>
        <w:spacing w:before="450" w:after="450" w:line="312" w:lineRule="auto"/>
      </w:pPr>
      <w:r>
        <w:rPr>
          <w:rFonts w:ascii="宋体" w:hAnsi="宋体" w:eastAsia="宋体" w:cs="宋体"/>
          <w:color w:val="000"/>
          <w:sz w:val="28"/>
          <w:szCs w:val="28"/>
        </w:rPr>
        <w:t xml:space="preserve">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w:t>
      </w:r>
    </w:p>
    <w:p>
      <w:pPr>
        <w:ind w:left="0" w:right="0" w:firstLine="560"/>
        <w:spacing w:before="450" w:after="450" w:line="312" w:lineRule="auto"/>
      </w:pPr>
      <w:r>
        <w:rPr>
          <w:rFonts w:ascii="宋体" w:hAnsi="宋体" w:eastAsia="宋体" w:cs="宋体"/>
          <w:color w:val="000"/>
          <w:sz w:val="28"/>
          <w:szCs w:val="28"/>
        </w:rPr>
        <w:t xml:space="preserve">消费者强有力的视觉冲击，会使零售点的销量增加。</w:t>
      </w:r>
    </w:p>
    <w:p>
      <w:pPr>
        <w:ind w:left="0" w:right="0" w:firstLine="560"/>
        <w:spacing w:before="450" w:after="450" w:line="312" w:lineRule="auto"/>
      </w:pPr>
      <w:r>
        <w:rPr>
          <w:rFonts w:ascii="宋体" w:hAnsi="宋体" w:eastAsia="宋体" w:cs="宋体"/>
          <w:color w:val="000"/>
          <w:sz w:val="28"/>
          <w:szCs w:val="28"/>
        </w:rPr>
        <w:t xml:space="preserve">如果铺市以后，对其不再理睬，这第一轮的宣传就等于白做了。一方面零售商很反感，好卖找不到人进货，不好卖找不到人退货。另一方面，如果下次该产品再去，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 当地市场上较为畅销的与本产品有关联的产品或较为实用的物品。由于赠品属批量采购，可同商家协商，获得最低价格，从而降低促销成本。如槟榔、饮料、矿泉水、打火机等。</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w:t>
      </w:r>
    </w:p>
    <w:p>
      <w:pPr>
        <w:ind w:left="0" w:right="0" w:firstLine="560"/>
        <w:spacing w:before="450" w:after="450" w:line="312" w:lineRule="auto"/>
      </w:pPr>
      <w:r>
        <w:rPr>
          <w:rFonts w:ascii="宋体" w:hAnsi="宋体" w:eastAsia="宋体" w:cs="宋体"/>
          <w:color w:val="000"/>
          <w:sz w:val="28"/>
          <w:szCs w:val="28"/>
        </w:rPr>
        <w:t xml:space="preserve">定的好处和加强感情建设。方法可采取赠送实用或有收藏价值的小礼物。</w:t>
      </w:r>
    </w:p>
    <w:p>
      <w:pPr>
        <w:ind w:left="0" w:right="0" w:firstLine="560"/>
        <w:spacing w:before="450" w:after="450" w:line="312" w:lineRule="auto"/>
      </w:pPr>
      <w:r>
        <w:rPr>
          <w:rFonts w:ascii="宋体" w:hAnsi="宋体" w:eastAsia="宋体" w:cs="宋体"/>
          <w:color w:val="000"/>
          <w:sz w:val="28"/>
          <w:szCs w:val="28"/>
        </w:rPr>
        <w:t xml:space="preserve">特殊渠道促销：</w:t>
      </w:r>
    </w:p>
    <w:p>
      <w:pPr>
        <w:ind w:left="0" w:right="0" w:firstLine="560"/>
        <w:spacing w:before="450" w:after="450" w:line="312" w:lineRule="auto"/>
      </w:pPr>
      <w:r>
        <w:rPr>
          <w:rFonts w:ascii="宋体" w:hAnsi="宋体" w:eastAsia="宋体" w:cs="宋体"/>
          <w:color w:val="000"/>
          <w:sz w:val="28"/>
          <w:szCs w:val="28"/>
        </w:rPr>
        <w:t xml:space="preserve">宴席促销可与机关的专业酒店、中小型酒楼等联合开展，树立宴席用酒品牌的形象。</w:t>
      </w:r>
    </w:p>
    <w:p>
      <w:pPr>
        <w:ind w:left="0" w:right="0" w:firstLine="560"/>
        <w:spacing w:before="450" w:after="450" w:line="312" w:lineRule="auto"/>
      </w:pPr>
      <w:r>
        <w:rPr>
          <w:rFonts w:ascii="宋体" w:hAnsi="宋体" w:eastAsia="宋体" w:cs="宋体"/>
          <w:color w:val="000"/>
          <w:sz w:val="28"/>
          <w:szCs w:val="28"/>
        </w:rPr>
        <w:t xml:space="preserve">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w:t>
      </w:r>
    </w:p>
    <w:p>
      <w:pPr>
        <w:ind w:left="0" w:right="0" w:firstLine="560"/>
        <w:spacing w:before="450" w:after="450" w:line="312" w:lineRule="auto"/>
      </w:pPr>
      <w:r>
        <w:rPr>
          <w:rFonts w:ascii="宋体" w:hAnsi="宋体" w:eastAsia="宋体" w:cs="宋体"/>
          <w:color w:val="000"/>
          <w:sz w:val="28"/>
          <w:szCs w:val="28"/>
        </w:rPr>
        <w:t xml:space="preserve">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6"/>
          <w:szCs w:val="36"/>
          <w:b w:val="1"/>
          <w:bCs w:val="1"/>
        </w:rPr>
        <w:t xml:space="preserve">第二篇：白酒销售商业计划书</w:t>
      </w:r>
    </w:p>
    <w:p>
      <w:pPr>
        <w:ind w:left="0" w:right="0" w:firstLine="560"/>
        <w:spacing w:before="450" w:after="450" w:line="312" w:lineRule="auto"/>
      </w:pPr>
      <w:r>
        <w:rPr>
          <w:rFonts w:ascii="宋体" w:hAnsi="宋体" w:eastAsia="宋体" w:cs="宋体"/>
          <w:color w:val="000"/>
          <w:sz w:val="28"/>
          <w:szCs w:val="28"/>
        </w:rPr>
        <w:t xml:space="preserve">白酒销售商业计划书</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一、中国甘蔗白酒企业融资项目概要</w:t>
      </w:r>
    </w:p>
    <w:p>
      <w:pPr>
        <w:ind w:left="0" w:right="0" w:firstLine="560"/>
        <w:spacing w:before="450" w:after="450" w:line="312" w:lineRule="auto"/>
      </w:pPr>
      <w:r>
        <w:rPr>
          <w:rFonts w:ascii="宋体" w:hAnsi="宋体" w:eastAsia="宋体" w:cs="宋体"/>
          <w:color w:val="000"/>
          <w:sz w:val="28"/>
          <w:szCs w:val="28"/>
        </w:rPr>
        <w:t xml:space="preserve">（一）项目公司</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（三）客户基础</w:t>
      </w:r>
    </w:p>
    <w:p>
      <w:pPr>
        <w:ind w:left="0" w:right="0" w:firstLine="560"/>
        <w:spacing w:before="450" w:after="450" w:line="312" w:lineRule="auto"/>
      </w:pPr>
      <w:r>
        <w:rPr>
          <w:rFonts w:ascii="宋体" w:hAnsi="宋体" w:eastAsia="宋体" w:cs="宋体"/>
          <w:color w:val="000"/>
          <w:sz w:val="28"/>
          <w:szCs w:val="28"/>
        </w:rPr>
        <w:t xml:space="preserve">（四）市场机遇</w:t>
      </w:r>
    </w:p>
    <w:p>
      <w:pPr>
        <w:ind w:left="0" w:right="0" w:firstLine="560"/>
        <w:spacing w:before="450" w:after="450" w:line="312" w:lineRule="auto"/>
      </w:pPr>
      <w:r>
        <w:rPr>
          <w:rFonts w:ascii="宋体" w:hAnsi="宋体" w:eastAsia="宋体" w:cs="宋体"/>
          <w:color w:val="000"/>
          <w:sz w:val="28"/>
          <w:szCs w:val="28"/>
        </w:rPr>
        <w:t xml:space="preserve">（五）项目投资价值</w:t>
      </w:r>
    </w:p>
    <w:p>
      <w:pPr>
        <w:ind w:left="0" w:right="0" w:firstLine="560"/>
        <w:spacing w:before="450" w:after="450" w:line="312" w:lineRule="auto"/>
      </w:pPr>
      <w:r>
        <w:rPr>
          <w:rFonts w:ascii="宋体" w:hAnsi="宋体" w:eastAsia="宋体" w:cs="宋体"/>
          <w:color w:val="000"/>
          <w:sz w:val="28"/>
          <w:szCs w:val="28"/>
        </w:rPr>
        <w:t xml:space="preserve">（六）项目资金及合作</w:t>
      </w:r>
    </w:p>
    <w:p>
      <w:pPr>
        <w:ind w:left="0" w:right="0" w:firstLine="560"/>
        <w:spacing w:before="450" w:after="450" w:line="312" w:lineRule="auto"/>
      </w:pPr>
      <w:r>
        <w:rPr>
          <w:rFonts w:ascii="宋体" w:hAnsi="宋体" w:eastAsia="宋体" w:cs="宋体"/>
          <w:color w:val="000"/>
          <w:sz w:val="28"/>
          <w:szCs w:val="28"/>
        </w:rPr>
        <w:t xml:space="preserve">（七）项目成功关键</w:t>
      </w:r>
    </w:p>
    <w:p>
      <w:pPr>
        <w:ind w:left="0" w:right="0" w:firstLine="560"/>
        <w:spacing w:before="450" w:after="450" w:line="312" w:lineRule="auto"/>
      </w:pPr>
      <w:r>
        <w:rPr>
          <w:rFonts w:ascii="宋体" w:hAnsi="宋体" w:eastAsia="宋体" w:cs="宋体"/>
          <w:color w:val="000"/>
          <w:sz w:val="28"/>
          <w:szCs w:val="28"/>
        </w:rPr>
        <w:t xml:space="preserve">（八）经济目标</w:t>
      </w:r>
    </w:p>
    <w:p>
      <w:pPr>
        <w:ind w:left="0" w:right="0" w:firstLine="560"/>
        <w:spacing w:before="450" w:after="450" w:line="312" w:lineRule="auto"/>
      </w:pPr>
      <w:r>
        <w:rPr>
          <w:rFonts w:ascii="宋体" w:hAnsi="宋体" w:eastAsia="宋体" w:cs="宋体"/>
          <w:color w:val="000"/>
          <w:sz w:val="28"/>
          <w:szCs w:val="28"/>
        </w:rPr>
        <w:t xml:space="preserve">二、融资企业介绍</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(三)财务经营状况</w:t>
      </w:r>
    </w:p>
    <w:p>
      <w:pPr>
        <w:ind w:left="0" w:right="0" w:firstLine="560"/>
        <w:spacing w:before="450" w:after="450" w:line="312" w:lineRule="auto"/>
      </w:pPr>
      <w:r>
        <w:rPr>
          <w:rFonts w:ascii="宋体" w:hAnsi="宋体" w:eastAsia="宋体" w:cs="宋体"/>
          <w:color w:val="000"/>
          <w:sz w:val="28"/>
          <w:szCs w:val="28"/>
        </w:rPr>
        <w:t xml:space="preserve">(四)管理与营销基础</w:t>
      </w:r>
    </w:p>
    <w:p>
      <w:pPr>
        <w:ind w:left="0" w:right="0" w:firstLine="560"/>
        <w:spacing w:before="450" w:after="450" w:line="312" w:lineRule="auto"/>
      </w:pPr>
      <w:r>
        <w:rPr>
          <w:rFonts w:ascii="宋体" w:hAnsi="宋体" w:eastAsia="宋体" w:cs="宋体"/>
          <w:color w:val="000"/>
          <w:sz w:val="28"/>
          <w:szCs w:val="28"/>
        </w:rPr>
        <w:t xml:space="preserve">(五)公司地理位置</w:t>
      </w:r>
    </w:p>
    <w:p>
      <w:pPr>
        <w:ind w:left="0" w:right="0" w:firstLine="560"/>
        <w:spacing w:before="450" w:after="450" w:line="312" w:lineRule="auto"/>
      </w:pPr>
      <w:r>
        <w:rPr>
          <w:rFonts w:ascii="宋体" w:hAnsi="宋体" w:eastAsia="宋体" w:cs="宋体"/>
          <w:color w:val="000"/>
          <w:sz w:val="28"/>
          <w:szCs w:val="28"/>
        </w:rPr>
        <w:t xml:space="preserve">(六)公司发展战略</w:t>
      </w:r>
    </w:p>
    <w:p>
      <w:pPr>
        <w:ind w:left="0" w:right="0" w:firstLine="560"/>
        <w:spacing w:before="450" w:after="450" w:line="312" w:lineRule="auto"/>
      </w:pPr>
      <w:r>
        <w:rPr>
          <w:rFonts w:ascii="宋体" w:hAnsi="宋体" w:eastAsia="宋体" w:cs="宋体"/>
          <w:color w:val="000"/>
          <w:sz w:val="28"/>
          <w:szCs w:val="28"/>
        </w:rPr>
        <w:t xml:space="preserve">(七)公司内部控制管理</w:t>
      </w:r>
    </w:p>
    <w:p>
      <w:pPr>
        <w:ind w:left="0" w:right="0" w:firstLine="560"/>
        <w:spacing w:before="450" w:after="450" w:line="312" w:lineRule="auto"/>
      </w:pPr>
      <w:r>
        <w:rPr>
          <w:rFonts w:ascii="宋体" w:hAnsi="宋体" w:eastAsia="宋体" w:cs="宋体"/>
          <w:color w:val="000"/>
          <w:sz w:val="28"/>
          <w:szCs w:val="28"/>
        </w:rPr>
        <w:t xml:space="preserve">三、中国甘蔗白酒企业融资项目介绍</w:t>
      </w:r>
    </w:p>
    <w:p>
      <w:pPr>
        <w:ind w:left="0" w:right="0" w:firstLine="560"/>
        <w:spacing w:before="450" w:after="450" w:line="312" w:lineRule="auto"/>
      </w:pPr>
      <w:r>
        <w:rPr>
          <w:rFonts w:ascii="宋体" w:hAnsi="宋体" w:eastAsia="宋体" w:cs="宋体"/>
          <w:color w:val="000"/>
          <w:sz w:val="28"/>
          <w:szCs w:val="28"/>
        </w:rPr>
        <w:t xml:space="preserve">（一）项目开发目标</w:t>
      </w:r>
    </w:p>
    <w:p>
      <w:pPr>
        <w:ind w:left="0" w:right="0" w:firstLine="560"/>
        <w:spacing w:before="450" w:after="450" w:line="312" w:lineRule="auto"/>
      </w:pPr>
      <w:r>
        <w:rPr>
          <w:rFonts w:ascii="宋体" w:hAnsi="宋体" w:eastAsia="宋体" w:cs="宋体"/>
          <w:color w:val="000"/>
          <w:sz w:val="28"/>
          <w:szCs w:val="28"/>
        </w:rPr>
        <w:t xml:space="preserve">（二）项目开发思路</w:t>
      </w:r>
    </w:p>
    <w:p>
      <w:pPr>
        <w:ind w:left="0" w:right="0" w:firstLine="560"/>
        <w:spacing w:before="450" w:after="450" w:line="312" w:lineRule="auto"/>
      </w:pPr>
      <w:r>
        <w:rPr>
          <w:rFonts w:ascii="宋体" w:hAnsi="宋体" w:eastAsia="宋体" w:cs="宋体"/>
          <w:color w:val="000"/>
          <w:sz w:val="28"/>
          <w:szCs w:val="28"/>
        </w:rPr>
        <w:t xml:space="preserve">（三）项目资源状况</w:t>
      </w:r>
    </w:p>
    <w:p>
      <w:pPr>
        <w:ind w:left="0" w:right="0" w:firstLine="560"/>
        <w:spacing w:before="450" w:after="450" w:line="312" w:lineRule="auto"/>
      </w:pPr>
      <w:r>
        <w:rPr>
          <w:rFonts w:ascii="宋体" w:hAnsi="宋体" w:eastAsia="宋体" w:cs="宋体"/>
          <w:color w:val="000"/>
          <w:sz w:val="28"/>
          <w:szCs w:val="28"/>
        </w:rPr>
        <w:t xml:space="preserve">（四）项目建设基本方案</w:t>
      </w:r>
    </w:p>
    <w:p>
      <w:pPr>
        <w:ind w:left="0" w:right="0" w:firstLine="560"/>
        <w:spacing w:before="450" w:after="450" w:line="312" w:lineRule="auto"/>
      </w:pPr>
      <w:r>
        <w:rPr>
          <w:rFonts w:ascii="宋体" w:hAnsi="宋体" w:eastAsia="宋体" w:cs="宋体"/>
          <w:color w:val="000"/>
          <w:sz w:val="28"/>
          <w:szCs w:val="28"/>
        </w:rPr>
        <w:t xml:space="preserve">1、项目规划建设年限与阶段</w:t>
      </w:r>
    </w:p>
    <w:p>
      <w:pPr>
        <w:ind w:left="0" w:right="0" w:firstLine="560"/>
        <w:spacing w:before="450" w:after="450" w:line="312" w:lineRule="auto"/>
      </w:pPr>
      <w:r>
        <w:rPr>
          <w:rFonts w:ascii="宋体" w:hAnsi="宋体" w:eastAsia="宋体" w:cs="宋体"/>
          <w:color w:val="000"/>
          <w:sz w:val="28"/>
          <w:szCs w:val="28"/>
        </w:rPr>
        <w:t xml:space="preserve">2、项目规划建设依据</w:t>
      </w:r>
    </w:p>
    <w:p>
      <w:pPr>
        <w:ind w:left="0" w:right="0" w:firstLine="560"/>
        <w:spacing w:before="450" w:after="450" w:line="312" w:lineRule="auto"/>
      </w:pPr>
      <w:r>
        <w:rPr>
          <w:rFonts w:ascii="宋体" w:hAnsi="宋体" w:eastAsia="宋体" w:cs="宋体"/>
          <w:color w:val="000"/>
          <w:sz w:val="28"/>
          <w:szCs w:val="28"/>
        </w:rPr>
        <w:t xml:space="preserve">3、项目基础设施建设内容</w:t>
      </w:r>
    </w:p>
    <w:p>
      <w:pPr>
        <w:ind w:left="0" w:right="0" w:firstLine="560"/>
        <w:spacing w:before="450" w:after="450" w:line="312" w:lineRule="auto"/>
      </w:pPr>
      <w:r>
        <w:rPr>
          <w:rFonts w:ascii="宋体" w:hAnsi="宋体" w:eastAsia="宋体" w:cs="宋体"/>
          <w:color w:val="000"/>
          <w:sz w:val="28"/>
          <w:szCs w:val="28"/>
        </w:rPr>
        <w:t xml:space="preserve">4、项目功能分区及主要内容</w:t>
      </w:r>
    </w:p>
    <w:p>
      <w:pPr>
        <w:ind w:left="0" w:right="0" w:firstLine="560"/>
        <w:spacing w:before="450" w:after="450" w:line="312" w:lineRule="auto"/>
      </w:pPr>
      <w:r>
        <w:rPr>
          <w:rFonts w:ascii="宋体" w:hAnsi="宋体" w:eastAsia="宋体" w:cs="宋体"/>
          <w:color w:val="000"/>
          <w:sz w:val="28"/>
          <w:szCs w:val="28"/>
        </w:rPr>
        <w:t xml:space="preserve">四、产品与技术</w:t>
      </w:r>
    </w:p>
    <w:p>
      <w:pPr>
        <w:ind w:left="0" w:right="0" w:firstLine="560"/>
        <w:spacing w:before="450" w:after="450" w:line="312" w:lineRule="auto"/>
      </w:pPr>
      <w:r>
        <w:rPr>
          <w:rFonts w:ascii="宋体" w:hAnsi="宋体" w:eastAsia="宋体" w:cs="宋体"/>
          <w:color w:val="000"/>
          <w:sz w:val="28"/>
          <w:szCs w:val="28"/>
        </w:rPr>
        <w:t xml:space="preserve">（一）公司主营产品</w:t>
      </w:r>
    </w:p>
    <w:p>
      <w:pPr>
        <w:ind w:left="0" w:right="0" w:firstLine="560"/>
        <w:spacing w:before="450" w:after="450" w:line="312" w:lineRule="auto"/>
      </w:pPr>
      <w:r>
        <w:rPr>
          <w:rFonts w:ascii="宋体" w:hAnsi="宋体" w:eastAsia="宋体" w:cs="宋体"/>
          <w:color w:val="000"/>
          <w:sz w:val="28"/>
          <w:szCs w:val="28"/>
        </w:rPr>
        <w:t xml:space="preserve">（二）业务介绍</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2、主要用途和适用范围</w:t>
      </w:r>
    </w:p>
    <w:p>
      <w:pPr>
        <w:ind w:left="0" w:right="0" w:firstLine="560"/>
        <w:spacing w:before="450" w:after="450" w:line="312" w:lineRule="auto"/>
      </w:pPr>
      <w:r>
        <w:rPr>
          <w:rFonts w:ascii="宋体" w:hAnsi="宋体" w:eastAsia="宋体" w:cs="宋体"/>
          <w:color w:val="000"/>
          <w:sz w:val="28"/>
          <w:szCs w:val="28"/>
        </w:rPr>
        <w:t xml:space="preserve">3、服务功能介绍</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5、技术先进性</w:t>
      </w:r>
    </w:p>
    <w:p>
      <w:pPr>
        <w:ind w:left="0" w:right="0" w:firstLine="560"/>
        <w:spacing w:before="450" w:after="450" w:line="312" w:lineRule="auto"/>
      </w:pPr>
      <w:r>
        <w:rPr>
          <w:rFonts w:ascii="宋体" w:hAnsi="宋体" w:eastAsia="宋体" w:cs="宋体"/>
          <w:color w:val="000"/>
          <w:sz w:val="28"/>
          <w:szCs w:val="28"/>
        </w:rPr>
        <w:t xml:space="preserve">6、业务背景和目标陈述</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五、项目市场分析</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2、市场增长预测</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4、市场份额</w:t>
      </w:r>
    </w:p>
    <w:p>
      <w:pPr>
        <w:ind w:left="0" w:right="0" w:firstLine="560"/>
        <w:spacing w:before="450" w:after="450" w:line="312" w:lineRule="auto"/>
      </w:pPr>
      <w:r>
        <w:rPr>
          <w:rFonts w:ascii="宋体" w:hAnsi="宋体" w:eastAsia="宋体" w:cs="宋体"/>
          <w:color w:val="000"/>
          <w:sz w:val="28"/>
          <w:szCs w:val="28"/>
        </w:rPr>
        <w:t xml:space="preserve">（三）市场竞争及对策</w:t>
      </w:r>
    </w:p>
    <w:p>
      <w:pPr>
        <w:ind w:left="0" w:right="0" w:firstLine="560"/>
        <w:spacing w:before="450" w:after="450" w:line="312" w:lineRule="auto"/>
      </w:pPr>
      <w:r>
        <w:rPr>
          <w:rFonts w:ascii="宋体" w:hAnsi="宋体" w:eastAsia="宋体" w:cs="宋体"/>
          <w:color w:val="000"/>
          <w:sz w:val="28"/>
          <w:szCs w:val="28"/>
        </w:rPr>
        <w:t xml:space="preserve">1、市场竞争情况</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1、国家产业政策</w:t>
      </w:r>
    </w:p>
    <w:p>
      <w:pPr>
        <w:ind w:left="0" w:right="0" w:firstLine="560"/>
        <w:spacing w:before="450" w:after="450" w:line="312" w:lineRule="auto"/>
      </w:pPr>
      <w:r>
        <w:rPr>
          <w:rFonts w:ascii="宋体" w:hAnsi="宋体" w:eastAsia="宋体" w:cs="宋体"/>
          <w:color w:val="000"/>
          <w:sz w:val="28"/>
          <w:szCs w:val="28"/>
        </w:rPr>
        <w:t xml:space="preserve">2、地方保护政策</w:t>
      </w:r>
    </w:p>
    <w:p>
      <w:pPr>
        <w:ind w:left="0" w:right="0" w:firstLine="560"/>
        <w:spacing w:before="450" w:after="450" w:line="312" w:lineRule="auto"/>
      </w:pPr>
      <w:r>
        <w:rPr>
          <w:rFonts w:ascii="宋体" w:hAnsi="宋体" w:eastAsia="宋体" w:cs="宋体"/>
          <w:color w:val="000"/>
          <w:sz w:val="28"/>
          <w:szCs w:val="28"/>
        </w:rPr>
        <w:t xml:space="preserve">六、项目竞争战略选择</w:t>
      </w:r>
    </w:p>
    <w:p>
      <w:pPr>
        <w:ind w:left="0" w:right="0" w:firstLine="560"/>
        <w:spacing w:before="450" w:after="450" w:line="312" w:lineRule="auto"/>
      </w:pPr>
      <w:r>
        <w:rPr>
          <w:rFonts w:ascii="宋体" w:hAnsi="宋体" w:eastAsia="宋体" w:cs="宋体"/>
          <w:color w:val="000"/>
          <w:sz w:val="28"/>
          <w:szCs w:val="28"/>
        </w:rPr>
        <w:t xml:space="preserve">（一）竞争分析</w:t>
      </w:r>
    </w:p>
    <w:p>
      <w:pPr>
        <w:ind w:left="0" w:right="0" w:firstLine="560"/>
        <w:spacing w:before="450" w:after="450" w:line="312" w:lineRule="auto"/>
      </w:pPr>
      <w:r>
        <w:rPr>
          <w:rFonts w:ascii="宋体" w:hAnsi="宋体" w:eastAsia="宋体" w:cs="宋体"/>
          <w:color w:val="000"/>
          <w:sz w:val="28"/>
          <w:szCs w:val="28"/>
        </w:rPr>
        <w:t xml:space="preserve">1、竞争分析的方法</w:t>
      </w:r>
    </w:p>
    <w:p>
      <w:pPr>
        <w:ind w:left="0" w:right="0" w:firstLine="560"/>
        <w:spacing w:before="450" w:after="450" w:line="312" w:lineRule="auto"/>
      </w:pPr>
      <w:r>
        <w:rPr>
          <w:rFonts w:ascii="宋体" w:hAnsi="宋体" w:eastAsia="宋体" w:cs="宋体"/>
          <w:color w:val="000"/>
          <w:sz w:val="28"/>
          <w:szCs w:val="28"/>
        </w:rPr>
        <w:t xml:space="preserve">2、竞争项目分析</w:t>
      </w:r>
    </w:p>
    <w:p>
      <w:pPr>
        <w:ind w:left="0" w:right="0" w:firstLine="560"/>
        <w:spacing w:before="450" w:after="450" w:line="312" w:lineRule="auto"/>
      </w:pPr>
      <w:r>
        <w:rPr>
          <w:rFonts w:ascii="宋体" w:hAnsi="宋体" w:eastAsia="宋体" w:cs="宋体"/>
          <w:color w:val="000"/>
          <w:sz w:val="28"/>
          <w:szCs w:val="28"/>
        </w:rPr>
        <w:t xml:space="preserve">（二）开发策略和开发模式</w:t>
      </w:r>
    </w:p>
    <w:p>
      <w:pPr>
        <w:ind w:left="0" w:right="0" w:firstLine="560"/>
        <w:spacing w:before="450" w:after="450" w:line="312" w:lineRule="auto"/>
      </w:pPr>
      <w:r>
        <w:rPr>
          <w:rFonts w:ascii="宋体" w:hAnsi="宋体" w:eastAsia="宋体" w:cs="宋体"/>
          <w:color w:val="000"/>
          <w:sz w:val="28"/>
          <w:szCs w:val="28"/>
        </w:rPr>
        <w:t xml:space="preserve">七、融资企业营销策略</w:t>
      </w:r>
    </w:p>
    <w:p>
      <w:pPr>
        <w:ind w:left="0" w:right="0" w:firstLine="560"/>
        <w:spacing w:before="450" w:after="450" w:line="312" w:lineRule="auto"/>
      </w:pPr>
      <w:r>
        <w:rPr>
          <w:rFonts w:ascii="宋体" w:hAnsi="宋体" w:eastAsia="宋体" w:cs="宋体"/>
          <w:color w:val="000"/>
          <w:sz w:val="28"/>
          <w:szCs w:val="28"/>
        </w:rPr>
        <w:t xml:space="preserve">（一）预计销售额及市场份额</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1、各项目的住房产品定位</w:t>
      </w:r>
    </w:p>
    <w:p>
      <w:pPr>
        <w:ind w:left="0" w:right="0" w:firstLine="560"/>
        <w:spacing w:before="450" w:after="450" w:line="312" w:lineRule="auto"/>
      </w:pPr>
      <w:r>
        <w:rPr>
          <w:rFonts w:ascii="宋体" w:hAnsi="宋体" w:eastAsia="宋体" w:cs="宋体"/>
          <w:color w:val="000"/>
          <w:sz w:val="28"/>
          <w:szCs w:val="28"/>
        </w:rPr>
        <w:t xml:space="preserve">2、项目定位</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1、住房项目的定价策略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1、销售策略</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3、品牌发展战略</w:t>
      </w:r>
    </w:p>
    <w:p>
      <w:pPr>
        <w:ind w:left="0" w:right="0" w:firstLine="560"/>
        <w:spacing w:before="450" w:after="450" w:line="312" w:lineRule="auto"/>
      </w:pPr>
      <w:r>
        <w:rPr>
          <w:rFonts w:ascii="宋体" w:hAnsi="宋体" w:eastAsia="宋体" w:cs="宋体"/>
          <w:color w:val="000"/>
          <w:sz w:val="28"/>
          <w:szCs w:val="28"/>
        </w:rPr>
        <w:t xml:space="preserve">（五）整合传播策略与措施</w:t>
      </w:r>
    </w:p>
    <w:p>
      <w:pPr>
        <w:ind w:left="0" w:right="0" w:firstLine="560"/>
        <w:spacing w:before="450" w:after="450" w:line="312" w:lineRule="auto"/>
      </w:pPr>
      <w:r>
        <w:rPr>
          <w:rFonts w:ascii="宋体" w:hAnsi="宋体" w:eastAsia="宋体" w:cs="宋体"/>
          <w:color w:val="000"/>
          <w:sz w:val="28"/>
          <w:szCs w:val="28"/>
        </w:rPr>
        <w:t xml:space="preserve">（六）电子网络营销策略</w:t>
      </w:r>
    </w:p>
    <w:p>
      <w:pPr>
        <w:ind w:left="0" w:right="0" w:firstLine="560"/>
        <w:spacing w:before="450" w:after="450" w:line="312" w:lineRule="auto"/>
      </w:pPr>
      <w:r>
        <w:rPr>
          <w:rFonts w:ascii="宋体" w:hAnsi="宋体" w:eastAsia="宋体" w:cs="宋体"/>
          <w:color w:val="000"/>
          <w:sz w:val="28"/>
          <w:szCs w:val="28"/>
        </w:rPr>
        <w:t xml:space="preserve">八、中国甘蔗白酒企业融资项目实施进度</w:t>
      </w:r>
    </w:p>
    <w:p>
      <w:pPr>
        <w:ind w:left="0" w:right="0" w:firstLine="560"/>
        <w:spacing w:before="450" w:after="450" w:line="312" w:lineRule="auto"/>
      </w:pPr>
      <w:r>
        <w:rPr>
          <w:rFonts w:ascii="宋体" w:hAnsi="宋体" w:eastAsia="宋体" w:cs="宋体"/>
          <w:color w:val="000"/>
          <w:sz w:val="28"/>
          <w:szCs w:val="28"/>
        </w:rPr>
        <w:t xml:space="preserve">（一）项目工程进度计划表</w:t>
      </w:r>
    </w:p>
    <w:p>
      <w:pPr>
        <w:ind w:left="0" w:right="0" w:firstLine="560"/>
        <w:spacing w:before="450" w:after="450" w:line="312" w:lineRule="auto"/>
      </w:pPr>
      <w:r>
        <w:rPr>
          <w:rFonts w:ascii="宋体" w:hAnsi="宋体" w:eastAsia="宋体" w:cs="宋体"/>
          <w:color w:val="000"/>
          <w:sz w:val="28"/>
          <w:szCs w:val="28"/>
        </w:rPr>
        <w:t xml:space="preserve">（二）项目工程进度管理体系</w:t>
      </w:r>
    </w:p>
    <w:p>
      <w:pPr>
        <w:ind w:left="0" w:right="0" w:firstLine="560"/>
        <w:spacing w:before="450" w:after="450" w:line="312" w:lineRule="auto"/>
      </w:pPr>
      <w:r>
        <w:rPr>
          <w:rFonts w:ascii="宋体" w:hAnsi="宋体" w:eastAsia="宋体" w:cs="宋体"/>
          <w:color w:val="000"/>
          <w:sz w:val="28"/>
          <w:szCs w:val="28"/>
        </w:rPr>
        <w:t xml:space="preserve">1、计划进度管理体系的建立与执行</w:t>
      </w:r>
    </w:p>
    <w:p>
      <w:pPr>
        <w:ind w:left="0" w:right="0" w:firstLine="560"/>
        <w:spacing w:before="450" w:after="450" w:line="312" w:lineRule="auto"/>
      </w:pPr>
      <w:r>
        <w:rPr>
          <w:rFonts w:ascii="宋体" w:hAnsi="宋体" w:eastAsia="宋体" w:cs="宋体"/>
          <w:color w:val="000"/>
          <w:sz w:val="28"/>
          <w:szCs w:val="28"/>
        </w:rPr>
        <w:t xml:space="preserve">2、计划进度管理体系的工作流程</w:t>
      </w:r>
    </w:p>
    <w:p>
      <w:pPr>
        <w:ind w:left="0" w:right="0" w:firstLine="560"/>
        <w:spacing w:before="450" w:after="450" w:line="312" w:lineRule="auto"/>
      </w:pPr>
      <w:r>
        <w:rPr>
          <w:rFonts w:ascii="宋体" w:hAnsi="宋体" w:eastAsia="宋体" w:cs="宋体"/>
          <w:color w:val="000"/>
          <w:sz w:val="28"/>
          <w:szCs w:val="28"/>
        </w:rPr>
        <w:t xml:space="preserve">一级计划——总控制进度计划</w:t>
      </w:r>
    </w:p>
    <w:p>
      <w:pPr>
        <w:ind w:left="0" w:right="0" w:firstLine="560"/>
        <w:spacing w:before="450" w:after="450" w:line="312" w:lineRule="auto"/>
      </w:pPr>
      <w:r>
        <w:rPr>
          <w:rFonts w:ascii="宋体" w:hAnsi="宋体" w:eastAsia="宋体" w:cs="宋体"/>
          <w:color w:val="000"/>
          <w:sz w:val="28"/>
          <w:szCs w:val="28"/>
        </w:rPr>
        <w:t xml:space="preserve">二级计划——阶段性工期计划或分部工程计划</w:t>
      </w:r>
    </w:p>
    <w:p>
      <w:pPr>
        <w:ind w:left="0" w:right="0" w:firstLine="560"/>
        <w:spacing w:before="450" w:after="450" w:line="312" w:lineRule="auto"/>
      </w:pPr>
      <w:r>
        <w:rPr>
          <w:rFonts w:ascii="宋体" w:hAnsi="宋体" w:eastAsia="宋体" w:cs="宋体"/>
          <w:color w:val="000"/>
          <w:sz w:val="28"/>
          <w:szCs w:val="28"/>
        </w:rPr>
        <w:t xml:space="preserve">三级计划——月、周计划</w:t>
      </w:r>
    </w:p>
    <w:p>
      <w:pPr>
        <w:ind w:left="0" w:right="0" w:firstLine="560"/>
        <w:spacing w:before="450" w:after="450" w:line="312" w:lineRule="auto"/>
      </w:pPr>
      <w:r>
        <w:rPr>
          <w:rFonts w:ascii="宋体" w:hAnsi="宋体" w:eastAsia="宋体" w:cs="宋体"/>
          <w:color w:val="000"/>
          <w:sz w:val="28"/>
          <w:szCs w:val="28"/>
        </w:rPr>
        <w:t xml:space="preserve">九、中国甘蔗白酒企业融资项目风险分析与规避对策</w:t>
      </w:r>
    </w:p>
    <w:p>
      <w:pPr>
        <w:ind w:left="0" w:right="0" w:firstLine="560"/>
        <w:spacing w:before="450" w:after="450" w:line="312" w:lineRule="auto"/>
      </w:pPr>
      <w:r>
        <w:rPr>
          <w:rFonts w:ascii="宋体" w:hAnsi="宋体" w:eastAsia="宋体" w:cs="宋体"/>
          <w:color w:val="000"/>
          <w:sz w:val="28"/>
          <w:szCs w:val="28"/>
        </w:rPr>
        <w:t xml:space="preserve">（一）项目风险分析</w:t>
      </w:r>
    </w:p>
    <w:p>
      <w:pPr>
        <w:ind w:left="0" w:right="0" w:firstLine="560"/>
        <w:spacing w:before="450" w:after="450" w:line="312" w:lineRule="auto"/>
      </w:pPr>
      <w:r>
        <w:rPr>
          <w:rFonts w:ascii="宋体" w:hAnsi="宋体" w:eastAsia="宋体" w:cs="宋体"/>
          <w:color w:val="000"/>
          <w:sz w:val="28"/>
          <w:szCs w:val="28"/>
        </w:rPr>
        <w:t xml:space="preserve">1、项目市场风险分析</w:t>
      </w:r>
    </w:p>
    <w:p>
      <w:pPr>
        <w:ind w:left="0" w:right="0" w:firstLine="560"/>
        <w:spacing w:before="450" w:after="450" w:line="312" w:lineRule="auto"/>
      </w:pPr>
      <w:r>
        <w:rPr>
          <w:rFonts w:ascii="宋体" w:hAnsi="宋体" w:eastAsia="宋体" w:cs="宋体"/>
          <w:color w:val="000"/>
          <w:sz w:val="28"/>
          <w:szCs w:val="28"/>
        </w:rPr>
        <w:t xml:space="preserve">2、项目工程风险分析</w:t>
      </w:r>
    </w:p>
    <w:p>
      <w:pPr>
        <w:ind w:left="0" w:right="0" w:firstLine="560"/>
        <w:spacing w:before="450" w:after="450" w:line="312" w:lineRule="auto"/>
      </w:pPr>
      <w:r>
        <w:rPr>
          <w:rFonts w:ascii="宋体" w:hAnsi="宋体" w:eastAsia="宋体" w:cs="宋体"/>
          <w:color w:val="000"/>
          <w:sz w:val="28"/>
          <w:szCs w:val="28"/>
        </w:rPr>
        <w:t xml:space="preserve">（二）项目风险的防范对策</w:t>
      </w:r>
    </w:p>
    <w:p>
      <w:pPr>
        <w:ind w:left="0" w:right="0" w:firstLine="560"/>
        <w:spacing w:before="450" w:after="450" w:line="312" w:lineRule="auto"/>
      </w:pPr>
      <w:r>
        <w:rPr>
          <w:rFonts w:ascii="宋体" w:hAnsi="宋体" w:eastAsia="宋体" w:cs="宋体"/>
          <w:color w:val="000"/>
          <w:sz w:val="28"/>
          <w:szCs w:val="28"/>
        </w:rPr>
        <w:t xml:space="preserve">1、市场风险规避对策</w:t>
      </w:r>
    </w:p>
    <w:p>
      <w:pPr>
        <w:ind w:left="0" w:right="0" w:firstLine="560"/>
        <w:spacing w:before="450" w:after="450" w:line="312" w:lineRule="auto"/>
      </w:pPr>
      <w:r>
        <w:rPr>
          <w:rFonts w:ascii="宋体" w:hAnsi="宋体" w:eastAsia="宋体" w:cs="宋体"/>
          <w:color w:val="000"/>
          <w:sz w:val="28"/>
          <w:szCs w:val="28"/>
        </w:rPr>
        <w:t xml:space="preserve">2、工程风险的防范对策</w:t>
      </w:r>
    </w:p>
    <w:p>
      <w:pPr>
        <w:ind w:left="0" w:right="0" w:firstLine="560"/>
        <w:spacing w:before="450" w:after="450" w:line="312" w:lineRule="auto"/>
      </w:pPr>
      <w:r>
        <w:rPr>
          <w:rFonts w:ascii="宋体" w:hAnsi="宋体" w:eastAsia="宋体" w:cs="宋体"/>
          <w:color w:val="000"/>
          <w:sz w:val="28"/>
          <w:szCs w:val="28"/>
        </w:rPr>
        <w:t xml:space="preserve">3、安全风险控制措施</w:t>
      </w:r>
    </w:p>
    <w:p>
      <w:pPr>
        <w:ind w:left="0" w:right="0" w:firstLine="560"/>
        <w:spacing w:before="450" w:after="450" w:line="312" w:lineRule="auto"/>
      </w:pPr>
      <w:r>
        <w:rPr>
          <w:rFonts w:ascii="宋体" w:hAnsi="宋体" w:eastAsia="宋体" w:cs="宋体"/>
          <w:color w:val="000"/>
          <w:sz w:val="28"/>
          <w:szCs w:val="28"/>
        </w:rPr>
        <w:t xml:space="preserve">十、中国甘蔗白酒企业融资项目投资估算和开发计划</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1、项目开发成本估算</w:t>
      </w:r>
    </w:p>
    <w:p>
      <w:pPr>
        <w:ind w:left="0" w:right="0" w:firstLine="560"/>
        <w:spacing w:before="450" w:after="450" w:line="312" w:lineRule="auto"/>
      </w:pPr>
      <w:r>
        <w:rPr>
          <w:rFonts w:ascii="宋体" w:hAnsi="宋体" w:eastAsia="宋体" w:cs="宋体"/>
          <w:color w:val="000"/>
          <w:sz w:val="28"/>
          <w:szCs w:val="28"/>
        </w:rPr>
        <w:t xml:space="preserve">2、开发费用估算</w:t>
      </w:r>
    </w:p>
    <w:p>
      <w:pPr>
        <w:ind w:left="0" w:right="0" w:firstLine="560"/>
        <w:spacing w:before="450" w:after="450" w:line="312" w:lineRule="auto"/>
      </w:pPr>
      <w:r>
        <w:rPr>
          <w:rFonts w:ascii="宋体" w:hAnsi="宋体" w:eastAsia="宋体" w:cs="宋体"/>
          <w:color w:val="000"/>
          <w:sz w:val="28"/>
          <w:szCs w:val="28"/>
        </w:rPr>
        <w:t xml:space="preserve">3、项目总成本费用估算</w:t>
      </w:r>
    </w:p>
    <w:p>
      <w:pPr>
        <w:ind w:left="0" w:right="0" w:firstLine="560"/>
        <w:spacing w:before="450" w:after="450" w:line="312" w:lineRule="auto"/>
      </w:pPr>
      <w:r>
        <w:rPr>
          <w:rFonts w:ascii="宋体" w:hAnsi="宋体" w:eastAsia="宋体" w:cs="宋体"/>
          <w:color w:val="000"/>
          <w:sz w:val="28"/>
          <w:szCs w:val="28"/>
        </w:rPr>
        <w:t xml:space="preserve">（二）项目开发计划</w:t>
      </w:r>
    </w:p>
    <w:p>
      <w:pPr>
        <w:ind w:left="0" w:right="0" w:firstLine="560"/>
        <w:spacing w:before="450" w:after="450" w:line="312" w:lineRule="auto"/>
      </w:pPr>
      <w:r>
        <w:rPr>
          <w:rFonts w:ascii="宋体" w:hAnsi="宋体" w:eastAsia="宋体" w:cs="宋体"/>
          <w:color w:val="000"/>
          <w:sz w:val="28"/>
          <w:szCs w:val="28"/>
        </w:rPr>
        <w:t xml:space="preserve">1、开发分期</w:t>
      </w:r>
    </w:p>
    <w:p>
      <w:pPr>
        <w:ind w:left="0" w:right="0" w:firstLine="560"/>
        <w:spacing w:before="450" w:after="450" w:line="312" w:lineRule="auto"/>
      </w:pPr>
      <w:r>
        <w:rPr>
          <w:rFonts w:ascii="宋体" w:hAnsi="宋体" w:eastAsia="宋体" w:cs="宋体"/>
          <w:color w:val="000"/>
          <w:sz w:val="28"/>
          <w:szCs w:val="28"/>
        </w:rPr>
        <w:t xml:space="preserve">2、项目开发进度计划表</w:t>
      </w:r>
    </w:p>
    <w:p>
      <w:pPr>
        <w:ind w:left="0" w:right="0" w:firstLine="560"/>
        <w:spacing w:before="450" w:after="450" w:line="312" w:lineRule="auto"/>
      </w:pPr>
      <w:r>
        <w:rPr>
          <w:rFonts w:ascii="宋体" w:hAnsi="宋体" w:eastAsia="宋体" w:cs="宋体"/>
          <w:color w:val="000"/>
          <w:sz w:val="28"/>
          <w:szCs w:val="28"/>
        </w:rPr>
        <w:t xml:space="preserve">（三）项目人员和组织机构配置</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（四）项目融资计划和财务费用</w:t>
      </w:r>
    </w:p>
    <w:p>
      <w:pPr>
        <w:ind w:left="0" w:right="0" w:firstLine="560"/>
        <w:spacing w:before="450" w:after="450" w:line="312" w:lineRule="auto"/>
      </w:pPr>
      <w:r>
        <w:rPr>
          <w:rFonts w:ascii="宋体" w:hAnsi="宋体" w:eastAsia="宋体" w:cs="宋体"/>
          <w:color w:val="000"/>
          <w:sz w:val="28"/>
          <w:szCs w:val="28"/>
        </w:rPr>
        <w:t xml:space="preserve">十一、企业财务与投资价值分析</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1、销售价格</w:t>
      </w:r>
    </w:p>
    <w:p>
      <w:pPr>
        <w:ind w:left="0" w:right="0" w:firstLine="560"/>
        <w:spacing w:before="450" w:after="450" w:line="312" w:lineRule="auto"/>
      </w:pPr>
      <w:r>
        <w:rPr>
          <w:rFonts w:ascii="宋体" w:hAnsi="宋体" w:eastAsia="宋体" w:cs="宋体"/>
          <w:color w:val="000"/>
          <w:sz w:val="28"/>
          <w:szCs w:val="28"/>
        </w:rPr>
        <w:t xml:space="preserve">2、销售收入</w:t>
      </w:r>
    </w:p>
    <w:p>
      <w:pPr>
        <w:ind w:left="0" w:right="0" w:firstLine="560"/>
        <w:spacing w:before="450" w:after="450" w:line="312" w:lineRule="auto"/>
      </w:pPr>
      <w:r>
        <w:rPr>
          <w:rFonts w:ascii="宋体" w:hAnsi="宋体" w:eastAsia="宋体" w:cs="宋体"/>
          <w:color w:val="000"/>
          <w:sz w:val="28"/>
          <w:szCs w:val="28"/>
        </w:rPr>
        <w:t xml:space="preserve">3、项目税费率</w:t>
      </w:r>
    </w:p>
    <w:p>
      <w:pPr>
        <w:ind w:left="0" w:right="0" w:firstLine="560"/>
        <w:spacing w:before="450" w:after="450" w:line="312" w:lineRule="auto"/>
      </w:pPr>
      <w:r>
        <w:rPr>
          <w:rFonts w:ascii="宋体" w:hAnsi="宋体" w:eastAsia="宋体" w:cs="宋体"/>
          <w:color w:val="000"/>
          <w:sz w:val="28"/>
          <w:szCs w:val="28"/>
        </w:rPr>
        <w:t xml:space="preserve">（二）项目现金流量</w:t>
      </w:r>
    </w:p>
    <w:p>
      <w:pPr>
        <w:ind w:left="0" w:right="0" w:firstLine="560"/>
        <w:spacing w:before="450" w:after="450" w:line="312" w:lineRule="auto"/>
      </w:pPr>
      <w:r>
        <w:rPr>
          <w:rFonts w:ascii="宋体" w:hAnsi="宋体" w:eastAsia="宋体" w:cs="宋体"/>
          <w:color w:val="000"/>
          <w:sz w:val="28"/>
          <w:szCs w:val="28"/>
        </w:rPr>
        <w:t xml:space="preserve">1、全部资金的投资现金流量表</w:t>
      </w:r>
    </w:p>
    <w:p>
      <w:pPr>
        <w:ind w:left="0" w:right="0" w:firstLine="560"/>
        <w:spacing w:before="450" w:after="450" w:line="312" w:lineRule="auto"/>
      </w:pPr>
      <w:r>
        <w:rPr>
          <w:rFonts w:ascii="宋体" w:hAnsi="宋体" w:eastAsia="宋体" w:cs="宋体"/>
          <w:color w:val="000"/>
          <w:sz w:val="28"/>
          <w:szCs w:val="28"/>
        </w:rPr>
        <w:t xml:space="preserve">2、自有资金的现金流量表</w:t>
      </w:r>
    </w:p>
    <w:p>
      <w:pPr>
        <w:ind w:left="0" w:right="0" w:firstLine="560"/>
        <w:spacing w:before="450" w:after="450" w:line="312" w:lineRule="auto"/>
      </w:pPr>
      <w:r>
        <w:rPr>
          <w:rFonts w:ascii="宋体" w:hAnsi="宋体" w:eastAsia="宋体" w:cs="宋体"/>
          <w:color w:val="000"/>
          <w:sz w:val="28"/>
          <w:szCs w:val="28"/>
        </w:rPr>
        <w:t xml:space="preserve">3、主要经济数据指标汇总</w:t>
      </w:r>
    </w:p>
    <w:p>
      <w:pPr>
        <w:ind w:left="0" w:right="0" w:firstLine="560"/>
        <w:spacing w:before="450" w:after="450" w:line="312" w:lineRule="auto"/>
      </w:pPr>
      <w:r>
        <w:rPr>
          <w:rFonts w:ascii="宋体" w:hAnsi="宋体" w:eastAsia="宋体" w:cs="宋体"/>
          <w:color w:val="000"/>
          <w:sz w:val="28"/>
          <w:szCs w:val="28"/>
        </w:rPr>
        <w:t xml:space="preserve">（三）不确定性和风险分析</w:t>
      </w:r>
    </w:p>
    <w:p>
      <w:pPr>
        <w:ind w:left="0" w:right="0" w:firstLine="560"/>
        <w:spacing w:before="450" w:after="450" w:line="312" w:lineRule="auto"/>
      </w:pPr>
      <w:r>
        <w:rPr>
          <w:rFonts w:ascii="宋体" w:hAnsi="宋体" w:eastAsia="宋体" w:cs="宋体"/>
          <w:color w:val="000"/>
          <w:sz w:val="28"/>
          <w:szCs w:val="28"/>
        </w:rPr>
        <w:t xml:space="preserve">1、盈亏平衡分析</w:t>
      </w:r>
    </w:p>
    <w:p>
      <w:pPr>
        <w:ind w:left="0" w:right="0" w:firstLine="560"/>
        <w:spacing w:before="450" w:after="450" w:line="312" w:lineRule="auto"/>
      </w:pPr>
      <w:r>
        <w:rPr>
          <w:rFonts w:ascii="宋体" w:hAnsi="宋体" w:eastAsia="宋体" w:cs="宋体"/>
          <w:color w:val="000"/>
          <w:sz w:val="28"/>
          <w:szCs w:val="28"/>
        </w:rPr>
        <w:t xml:space="preserve">2、敏感性分析</w:t>
      </w:r>
    </w:p>
    <w:p>
      <w:pPr>
        <w:ind w:left="0" w:right="0" w:firstLine="560"/>
        <w:spacing w:before="450" w:after="450" w:line="312" w:lineRule="auto"/>
      </w:pPr>
      <w:r>
        <w:rPr>
          <w:rFonts w:ascii="宋体" w:hAnsi="宋体" w:eastAsia="宋体" w:cs="宋体"/>
          <w:color w:val="000"/>
          <w:sz w:val="28"/>
          <w:szCs w:val="28"/>
        </w:rPr>
        <w:t xml:space="preserve">十二、中国甘蔗白酒企业融资项目结论</w:t>
      </w:r>
    </w:p>
    <w:p>
      <w:pPr>
        <w:ind w:left="0" w:right="0" w:firstLine="560"/>
        <w:spacing w:before="450" w:after="450" w:line="312" w:lineRule="auto"/>
      </w:pPr>
      <w:r>
        <w:rPr>
          <w:rFonts w:ascii="宋体" w:hAnsi="宋体" w:eastAsia="宋体" w:cs="宋体"/>
          <w:color w:val="000"/>
          <w:sz w:val="28"/>
          <w:szCs w:val="28"/>
        </w:rPr>
        <w:t xml:space="preserve">（一）项目投资决策结论</w:t>
      </w:r>
    </w:p>
    <w:p>
      <w:pPr>
        <w:ind w:left="0" w:right="0" w:firstLine="560"/>
        <w:spacing w:before="450" w:after="450" w:line="312" w:lineRule="auto"/>
      </w:pPr>
      <w:r>
        <w:rPr>
          <w:rFonts w:ascii="宋体" w:hAnsi="宋体" w:eastAsia="宋体" w:cs="宋体"/>
          <w:color w:val="000"/>
          <w:sz w:val="28"/>
          <w:szCs w:val="28"/>
        </w:rPr>
        <w:t xml:space="preserve">（二）项目总体效益评价</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1、营业执照、税务登记证复印件。</w:t>
      </w:r>
    </w:p>
    <w:p>
      <w:pPr>
        <w:ind w:left="0" w:right="0" w:firstLine="560"/>
        <w:spacing w:before="450" w:after="450" w:line="312" w:lineRule="auto"/>
      </w:pPr>
      <w:r>
        <w:rPr>
          <w:rFonts w:ascii="宋体" w:hAnsi="宋体" w:eastAsia="宋体" w:cs="宋体"/>
          <w:color w:val="000"/>
          <w:sz w:val="28"/>
          <w:szCs w:val="28"/>
        </w:rPr>
        <w:t xml:space="preserve">2、法人身份证复印件及简历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5、注册商标</w:t>
      </w:r>
    </w:p>
    <w:p>
      <w:pPr>
        <w:ind w:left="0" w:right="0" w:firstLine="560"/>
        <w:spacing w:before="450" w:after="450" w:line="312" w:lineRule="auto"/>
      </w:pPr>
      <w:r>
        <w:rPr>
          <w:rFonts w:ascii="宋体" w:hAnsi="宋体" w:eastAsia="宋体" w:cs="宋体"/>
          <w:color w:val="000"/>
          <w:sz w:val="28"/>
          <w:szCs w:val="28"/>
        </w:rPr>
        <w:t xml:space="preserve">6、企业形象设计宣传资料（标识设计、说明书、出版物、包装说明等）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7、土地证（场地租用证）</w:t>
      </w:r>
    </w:p>
    <w:p>
      <w:pPr>
        <w:ind w:left="0" w:right="0" w:firstLine="560"/>
        <w:spacing w:before="450" w:after="450" w:line="312" w:lineRule="auto"/>
      </w:pPr>
      <w:r>
        <w:rPr>
          <w:rFonts w:ascii="宋体" w:hAnsi="宋体" w:eastAsia="宋体" w:cs="宋体"/>
          <w:color w:val="000"/>
          <w:sz w:val="28"/>
          <w:szCs w:val="28"/>
        </w:rPr>
        <w:t xml:space="preserve">8、工艺流程图</w:t>
      </w:r>
    </w:p>
    <w:p>
      <w:pPr>
        <w:ind w:left="0" w:right="0" w:firstLine="560"/>
        <w:spacing w:before="450" w:after="450" w:line="312" w:lineRule="auto"/>
      </w:pPr>
      <w:r>
        <w:rPr>
          <w:rFonts w:ascii="宋体" w:hAnsi="宋体" w:eastAsia="宋体" w:cs="宋体"/>
          <w:color w:val="000"/>
          <w:sz w:val="28"/>
          <w:szCs w:val="28"/>
        </w:rPr>
        <w:t xml:space="preserve">9.、服务项目市场成长预测图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4、其他需要批露的报表</w:t>
      </w:r>
    </w:p>
    <w:p>
      <w:pPr>
        <w:ind w:left="0" w:right="0" w:firstLine="560"/>
        <w:spacing w:before="450" w:after="450" w:line="312" w:lineRule="auto"/>
      </w:pPr>
      <w:r>
        <w:rPr>
          <w:rFonts w:ascii="黑体" w:hAnsi="黑体" w:eastAsia="黑体" w:cs="黑体"/>
          <w:color w:val="000000"/>
          <w:sz w:val="36"/>
          <w:szCs w:val="36"/>
          <w:b w:val="1"/>
          <w:bCs w:val="1"/>
        </w:rPr>
        <w:t xml:space="preserve">第三篇：白酒销售工作计划书</w:t>
      </w:r>
    </w:p>
    <w:p>
      <w:pPr>
        <w:ind w:left="0" w:right="0" w:firstLine="560"/>
        <w:spacing w:before="450" w:after="450" w:line="312" w:lineRule="auto"/>
      </w:pPr>
      <w:r>
        <w:rPr>
          <w:rFonts w:ascii="宋体" w:hAnsi="宋体" w:eastAsia="宋体" w:cs="宋体"/>
          <w:color w:val="000"/>
          <w:sz w:val="28"/>
          <w:szCs w:val="28"/>
        </w:rPr>
        <w:t xml:space="preserve">白酒是中国酒类(除了果酒、米酒外)的统称，又称烧酒、老白干、烧刀子等。中国白酒具有以酯类为主体的复合香味，以曲类、酒母为糖化发酵剂，利用淀粉质(糖质)原料，经蒸煮、糖化、发酵、蒸馏、陈酿和勾兑而酿制而成的各类酒。而严格意义上讲，由食用酒精和食用香料勾兑而成的配制酒则不能算做是白酒。白酒销售计划书应该怎么写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2025年2月份正式启动市场，主攻零售店的铺市陈列，以2月20号到2月25号，对城区进行地毯式密集铺市，并抢占显眼货架，进行店外陈列，起到轰动效果，陈列一个月后，兑现金世纪双礼盒壹盒，2025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第四篇：2025年白酒销售计划书</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今天小编给大家带来2025年白酒销售计划书精选，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2025年2月份正式启动市场，主攻零售店的铺市陈列，以2月20号到2月25号，对城区进行地毯式密集铺市，并抢占显眼货架，进行店外陈列，起到轰动效果，陈列一个月后，兑现金世纪双礼盒壹盒，2025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10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一是要进1步扩大生产规模，重点是扩大青稞白酒生产规模;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为了整顿和规范酒类流通市场的秩序，我们受国家商务部委托主持制订了《酒类批发业开业技术条件》和《酒类零售业规范》2个管理标准，并协助商务部开建了酒类产品信用挡案。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1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第五篇：白酒计划书</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致：立鸣实业-许学龙先生</w:t>
      </w:r>
    </w:p>
    <w:p>
      <w:pPr>
        <w:ind w:left="0" w:right="0" w:firstLine="560"/>
        <w:spacing w:before="450" w:after="450" w:line="312" w:lineRule="auto"/>
      </w:pPr>
      <w:r>
        <w:rPr>
          <w:rFonts w:ascii="宋体" w:hAnsi="宋体" w:eastAsia="宋体" w:cs="宋体"/>
          <w:color w:val="000"/>
          <w:sz w:val="28"/>
          <w:szCs w:val="28"/>
        </w:rPr>
        <w:t xml:space="preserve">四川绵龙春酒业，上海绵龙春有限公司于2025.11。10。正式成立，为了更好的实现公司目标以及合作伙伴利益考，最大程度加速业务扩展减少不必要的精力去寻求市场发展方向，也可以最大程度避免失误的判断力及方式的偏差虑特拟定计划书一份，供双方参考！</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1，上海白酒市场分析</w:t>
      </w:r>
    </w:p>
    <w:p>
      <w:pPr>
        <w:ind w:left="0" w:right="0" w:firstLine="560"/>
        <w:spacing w:before="450" w:after="450" w:line="312" w:lineRule="auto"/>
      </w:pPr>
      <w:r>
        <w:rPr>
          <w:rFonts w:ascii="宋体" w:hAnsi="宋体" w:eastAsia="宋体" w:cs="宋体"/>
          <w:color w:val="000"/>
          <w:sz w:val="28"/>
          <w:szCs w:val="28"/>
        </w:rPr>
        <w:t xml:space="preserve">上海作为我国最大的城市，其酒类消费令人关注，2025年上海市各类酒的人均消费量达50公斤，高于全国平均值。目前上海市场白酒种类繁多，贵州酒、川酒、徽酒、豫酒、鲁酒等几大家族旗下的品牌无数。但最新统计数字显示，上海白酒消费只占了整体酒类消费的1/20，绝大部分酒的消费投向了啤酒、黄酒、葡萄酒。上海酒类市场中，啤酒、黄酒、红酒、白酒所占份额分别是4：3：2：1，也就是说白酒份额只占据了酒类市场的10%。从中可以看到出来，上海未来白酒市场虽然伴随竞争压力，也面临诸多机遇，白酒市场前途是一片光明，一个品牌要做大做强，关键在于厂家和经销商一致的理念和共同的协作。</w:t>
      </w:r>
    </w:p>
    <w:p>
      <w:pPr>
        <w:ind w:left="0" w:right="0" w:firstLine="560"/>
        <w:spacing w:before="450" w:after="450" w:line="312" w:lineRule="auto"/>
      </w:pPr>
      <w:r>
        <w:rPr>
          <w:rFonts w:ascii="宋体" w:hAnsi="宋体" w:eastAsia="宋体" w:cs="宋体"/>
          <w:color w:val="000"/>
          <w:sz w:val="28"/>
          <w:szCs w:val="28"/>
        </w:rPr>
        <w:t xml:space="preserve">上海市场主导产品大致为，五粮液，茅台，泸州，洋</w:t>
      </w:r>
    </w:p>
    <w:p>
      <w:pPr>
        <w:ind w:left="0" w:right="0" w:firstLine="560"/>
        <w:spacing w:before="450" w:after="450" w:line="312" w:lineRule="auto"/>
      </w:pPr>
      <w:r>
        <w:rPr>
          <w:rFonts w:ascii="宋体" w:hAnsi="宋体" w:eastAsia="宋体" w:cs="宋体"/>
          <w:color w:val="000"/>
          <w:sz w:val="28"/>
          <w:szCs w:val="28"/>
        </w:rPr>
        <w:t xml:space="preserve">河，双沟作为领导产品，其中五粮液茅台市场比较平衡，主要针对高端消费，然而事实是上海本地人主要以黄酒啤酒消费者居多，白酒是主要市场还是流动人口，所以对于我们产品没有威胁性，其他几个品牌虽然市场份额较大，但低档酒质量与口感和我们酒不能并论，上海白酒市场目前还在一个狭小的范围内增长，可以说外来人口带动了上海消费习惯，慢慢以白酒代替黄酒，在这样的时期，要想在白酒市场分杯羹，就得靠一个产品质量，以质量求发展是一个公司必须要做的长远目标，回想五年，三年前的上海白酒市场，和今天能相提并论吗？新市场面临的新问题就要从跟不上解决，何为根本？就是消费人群，白酒主要消费人群还是外来人口，与低档次酒为主要市场，下面就进行客观一些细分；</w:t>
      </w:r>
    </w:p>
    <w:p>
      <w:pPr>
        <w:ind w:left="0" w:right="0" w:firstLine="560"/>
        <w:spacing w:before="450" w:after="450" w:line="312" w:lineRule="auto"/>
      </w:pPr>
      <w:r>
        <w:rPr>
          <w:rFonts w:ascii="宋体" w:hAnsi="宋体" w:eastAsia="宋体" w:cs="宋体"/>
          <w:color w:val="000"/>
          <w:sz w:val="28"/>
          <w:szCs w:val="28"/>
        </w:rPr>
        <w:t xml:space="preserve">①，行业市场细分；目前上海市场白酒种类繁多，贵州酒、川酒、徽酒、豫酒、鲁酒等几大家族旗下的品牌无数。但最新统计数字显示，上海白酒消费只占了整体酒类消费的1/20，绝大部分酒的消费投向了啤酒、黄酒、。是何因素制约了上海的白酒消费呢？业内人士分析指出：地域化程度是影响上海白酒消费的重要因素。上海白酒市场需要适合自己本土特点的品牌和营销策略。地域化程度表现在三个方面：香型的地域化。白酒香型酱、清、浓、米、凤，各具魅力与特色，有统计显示，上海白酒消费群对浓香型白酒特别有感觉，酱香型较受冷遇；度数的地域化。上海地处江南，气候温暖湿</w:t>
      </w:r>
    </w:p>
    <w:p>
      <w:pPr>
        <w:ind w:left="0" w:right="0" w:firstLine="560"/>
        <w:spacing w:before="450" w:after="450" w:line="312" w:lineRule="auto"/>
      </w:pPr>
      <w:r>
        <w:rPr>
          <w:rFonts w:ascii="宋体" w:hAnsi="宋体" w:eastAsia="宋体" w:cs="宋体"/>
          <w:color w:val="000"/>
          <w:sz w:val="28"/>
          <w:szCs w:val="28"/>
        </w:rPr>
        <w:t xml:space="preserve">润，上海人口味清淡，他们更偏爱低度酒，讲究的是平和与悠闲；包装的地域化。地域因素同时还表现在其他方面：如年龄对白酒消费的影响，上海是个人口结构老龄化的城市，白酒消费群年龄老化，部分老年消费者喜爱老牌、实惠的白酒品牌。但同时一些讲究精致生活、偏爱追求品牌附加值的年轻人喜爱新潮、时尚的品牌。这就决定了白酒在上海几乎在高、中、低各个年龄段都能找到各自的消费对象。同时上海人收入的相对差异，也影响了他们的消费选择。收入持续增长的消费者开始步入生活质量型消费模式，对于白酒他们追求产品的品质、档次呈下降趋势的消费者大多不会也不可能去选择品牌，他们只注重酒的口味是否合适和价格是否便宜。</w:t>
      </w:r>
    </w:p>
    <w:p>
      <w:pPr>
        <w:ind w:left="0" w:right="0" w:firstLine="560"/>
        <w:spacing w:before="450" w:after="450" w:line="312" w:lineRule="auto"/>
      </w:pPr>
      <w:r>
        <w:rPr>
          <w:rFonts w:ascii="宋体" w:hAnsi="宋体" w:eastAsia="宋体" w:cs="宋体"/>
          <w:color w:val="000"/>
          <w:sz w:val="28"/>
          <w:szCs w:val="28"/>
        </w:rPr>
        <w:t xml:space="preserve">对新进入市场的品牌，只要确立了品牌认可度，消费者的忠诚度还是有保证的。目前上海白酒消费市场有两大流通渠道：即餐饮市场和超市，它们各具优势：餐饮市场消费量大，影响面广，餐饮市场打开了，往往会带动消费者去超市购买；而超市则以方便、价优成为消费者家庭自用消费的首选。白酒消费不但渠道不同，功能亦有不同，宴会、请客、送礼基本用高档白酒，而普通宴请和家庭聚会则用中低档产品。因此进入上海市场的白酒必须加强市场调查，在注重酒体传统风格、发挥质量特色的同时，还要注重消费心理、消</w:t>
      </w:r>
    </w:p>
    <w:p>
      <w:pPr>
        <w:ind w:left="0" w:right="0" w:firstLine="560"/>
        <w:spacing w:before="450" w:after="450" w:line="312" w:lineRule="auto"/>
      </w:pPr>
      <w:r>
        <w:rPr>
          <w:rFonts w:ascii="宋体" w:hAnsi="宋体" w:eastAsia="宋体" w:cs="宋体"/>
          <w:color w:val="000"/>
          <w:sz w:val="28"/>
          <w:szCs w:val="28"/>
        </w:rPr>
        <w:t xml:space="preserve">费行为的变异，适时开发适应消费需求的新产品，进而创造，消费需求。这也在我们公司考量范围内，执行策略</w:t>
      </w:r>
    </w:p>
    <w:p>
      <w:pPr>
        <w:ind w:left="0" w:right="0" w:firstLine="560"/>
        <w:spacing w:before="450" w:after="450" w:line="312" w:lineRule="auto"/>
      </w:pPr>
      <w:r>
        <w:rPr>
          <w:rFonts w:ascii="宋体" w:hAnsi="宋体" w:eastAsia="宋体" w:cs="宋体"/>
          <w:color w:val="000"/>
          <w:sz w:val="28"/>
          <w:szCs w:val="28"/>
        </w:rPr>
        <w:t xml:space="preserve">以餐饮为基础，逐步延伸，因为餐饮的特点在于，直达消费者，和以最快速度消费产品为特点，可以大范围做餐饮，同时进行广告支持，比如店招，人员直接推动，可分为几大类，概括的说分为三大类吧，A,B,C——a类点在于较大或者生意较好的点，可以投入比较多的人力物力，因为对于品牌有教大的宣传作用，b类点一般的拍档级别，生意好，人流量较高，这样的店可以更多的消费产品，因为其本身就针对大众，c类点就是普通点，主要针对的是上班一族，但也不可小视，因为其本身就是一种宣传，总之，要不计代价，各个攻破，争取做到铺货率百分百，餐饮成熟后，就以商超为重点，不定时做宣传，不定时做活动，到通路有一个好的市场氛围，就考虑进入大型酒店，卖场，届时我们的产品就以普及到每一个角落，推动产品最好的一个方式不就是质量与高铺货率吗</w:t>
      </w:r>
    </w:p>
    <w:p>
      <w:pPr>
        <w:ind w:left="0" w:right="0" w:firstLine="560"/>
        <w:spacing w:before="450" w:after="450" w:line="312" w:lineRule="auto"/>
      </w:pPr>
      <w:r>
        <w:rPr>
          <w:rFonts w:ascii="宋体" w:hAnsi="宋体" w:eastAsia="宋体" w:cs="宋体"/>
          <w:color w:val="000"/>
          <w:sz w:val="28"/>
          <w:szCs w:val="28"/>
        </w:rPr>
        <w:t xml:space="preserve">①，不同形式的广告拉动，广而告之是最传统，且最直接的方式直面消费者，②，市场人员进行专业培训，一个产品，需要专</w:t>
      </w:r>
    </w:p>
    <w:p>
      <w:pPr>
        <w:ind w:left="0" w:right="0" w:firstLine="560"/>
        <w:spacing w:before="450" w:after="450" w:line="312" w:lineRule="auto"/>
      </w:pPr>
      <w:r>
        <w:rPr>
          <w:rFonts w:ascii="宋体" w:hAnsi="宋体" w:eastAsia="宋体" w:cs="宋体"/>
          <w:color w:val="000"/>
          <w:sz w:val="28"/>
          <w:szCs w:val="28"/>
        </w:rPr>
        <w:t xml:space="preserve">业人员才能做到好的市场氛围与效应，③，不定时促销，摆堆头，给消费者最大的实惠，迎合中国老百姓消费观</w:t>
      </w:r>
    </w:p>
    <w:p>
      <w:pPr>
        <w:ind w:left="0" w:right="0" w:firstLine="560"/>
        <w:spacing w:before="450" w:after="450" w:line="312" w:lineRule="auto"/>
      </w:pPr>
      <w:r>
        <w:rPr>
          <w:rFonts w:ascii="宋体" w:hAnsi="宋体" w:eastAsia="宋体" w:cs="宋体"/>
          <w:color w:val="000"/>
          <w:sz w:val="28"/>
          <w:szCs w:val="28"/>
        </w:rPr>
        <w:t xml:space="preserve">④，厂家与合作伙伴共同协作，一个产品的成熟</w:t>
      </w:r>
    </w:p>
    <w:p>
      <w:pPr>
        <w:ind w:left="0" w:right="0" w:firstLine="560"/>
        <w:spacing w:before="450" w:after="450" w:line="312" w:lineRule="auto"/>
      </w:pPr>
      <w:r>
        <w:rPr>
          <w:rFonts w:ascii="宋体" w:hAnsi="宋体" w:eastAsia="宋体" w:cs="宋体"/>
          <w:color w:val="000"/>
          <w:sz w:val="28"/>
          <w:szCs w:val="28"/>
        </w:rPr>
        <w:t xml:space="preserve">与否，关键在于一个好的市场计划，和良好的合作关系，超前看待产品，眼光决定企业</w:t>
      </w:r>
    </w:p>
    <w:p>
      <w:pPr>
        <w:ind w:left="0" w:right="0" w:firstLine="560"/>
        <w:spacing w:before="450" w:after="450" w:line="312" w:lineRule="auto"/>
      </w:pPr>
      <w:r>
        <w:rPr>
          <w:rFonts w:ascii="宋体" w:hAnsi="宋体" w:eastAsia="宋体" w:cs="宋体"/>
          <w:color w:val="000"/>
          <w:sz w:val="28"/>
          <w:szCs w:val="28"/>
        </w:rPr>
        <w:t xml:space="preserve">本身未来发展目标</w:t>
      </w:r>
    </w:p>
    <w:p>
      <w:pPr>
        <w:ind w:left="0" w:right="0" w:firstLine="560"/>
        <w:spacing w:before="450" w:after="450" w:line="312" w:lineRule="auto"/>
      </w:pPr>
      <w:r>
        <w:rPr>
          <w:rFonts w:ascii="宋体" w:hAnsi="宋体" w:eastAsia="宋体" w:cs="宋体"/>
          <w:color w:val="000"/>
          <w:sz w:val="28"/>
          <w:szCs w:val="28"/>
        </w:rPr>
        <w:t xml:space="preserve">⑤，特别节日，针对性做一些拉动效果，还有特</w:t>
      </w:r>
    </w:p>
    <w:p>
      <w:pPr>
        <w:ind w:left="0" w:right="0" w:firstLine="560"/>
        <w:spacing w:before="450" w:after="450" w:line="312" w:lineRule="auto"/>
      </w:pPr>
      <w:r>
        <w:rPr>
          <w:rFonts w:ascii="宋体" w:hAnsi="宋体" w:eastAsia="宋体" w:cs="宋体"/>
          <w:color w:val="000"/>
          <w:sz w:val="28"/>
          <w:szCs w:val="28"/>
        </w:rPr>
        <w:t xml:space="preserve">别消费人群也可以做一些力度支持，比如，婚宴，生日，公司晚会，送礼，团购，⑥，大量协助经销商开发二级批发商，他们可以</w:t>
      </w:r>
    </w:p>
    <w:p>
      <w:pPr>
        <w:ind w:left="0" w:right="0" w:firstLine="560"/>
        <w:spacing w:before="450" w:after="450" w:line="312" w:lineRule="auto"/>
      </w:pPr>
      <w:r>
        <w:rPr>
          <w:rFonts w:ascii="宋体" w:hAnsi="宋体" w:eastAsia="宋体" w:cs="宋体"/>
          <w:color w:val="000"/>
          <w:sz w:val="28"/>
          <w:szCs w:val="28"/>
        </w:rPr>
        <w:t xml:space="preserve">弥补我们的市场空缺，二级批发商虽然小，却不容小视，因为其网络虽然覆盖面少，却</w:t>
      </w:r>
    </w:p>
    <w:p>
      <w:pPr>
        <w:ind w:left="0" w:right="0" w:firstLine="560"/>
        <w:spacing w:before="450" w:after="450" w:line="312" w:lineRule="auto"/>
      </w:pPr>
      <w:r>
        <w:rPr>
          <w:rFonts w:ascii="宋体" w:hAnsi="宋体" w:eastAsia="宋体" w:cs="宋体"/>
          <w:color w:val="000"/>
          <w:sz w:val="28"/>
          <w:szCs w:val="28"/>
        </w:rPr>
        <w:t xml:space="preserve">比较坚固，这与他们的产品有一定的关系，一般他们的产品都是成熟的一线产品！</w:t>
      </w:r>
    </w:p>
    <w:p>
      <w:pPr>
        <w:ind w:left="0" w:right="0" w:firstLine="560"/>
        <w:spacing w:before="450" w:after="450" w:line="312" w:lineRule="auto"/>
      </w:pPr>
      <w:r>
        <w:rPr>
          <w:rFonts w:ascii="宋体" w:hAnsi="宋体" w:eastAsia="宋体" w:cs="宋体"/>
          <w:color w:val="000"/>
          <w:sz w:val="28"/>
          <w:szCs w:val="28"/>
        </w:rPr>
        <w:t xml:space="preserve">⑦，把握好价格关，产品的未来很大一部分在于</w:t>
      </w:r>
    </w:p>
    <w:p>
      <w:pPr>
        <w:ind w:left="0" w:right="0" w:firstLine="560"/>
        <w:spacing w:before="450" w:after="450" w:line="312" w:lineRule="auto"/>
      </w:pPr>
      <w:r>
        <w:rPr>
          <w:rFonts w:ascii="宋体" w:hAnsi="宋体" w:eastAsia="宋体" w:cs="宋体"/>
          <w:color w:val="000"/>
          <w:sz w:val="28"/>
          <w:szCs w:val="28"/>
        </w:rPr>
        <w:t xml:space="preserve">产品价格平衡，除特通点外，产品流通价格</w:t>
      </w:r>
    </w:p>
    <w:p>
      <w:pPr>
        <w:ind w:left="0" w:right="0" w:firstLine="560"/>
        <w:spacing w:before="450" w:after="450" w:line="312" w:lineRule="auto"/>
      </w:pPr>
      <w:r>
        <w:rPr>
          <w:rFonts w:ascii="宋体" w:hAnsi="宋体" w:eastAsia="宋体" w:cs="宋体"/>
          <w:color w:val="000"/>
          <w:sz w:val="28"/>
          <w:szCs w:val="28"/>
        </w:rPr>
        <w:t xml:space="preserve">必须一致，⑧，协助经销商每个季度做一个定酒晚会，把最</w:t>
      </w:r>
    </w:p>
    <w:p>
      <w:pPr>
        <w:ind w:left="0" w:right="0" w:firstLine="560"/>
        <w:spacing w:before="450" w:after="450" w:line="312" w:lineRule="auto"/>
      </w:pPr>
      <w:r>
        <w:rPr>
          <w:rFonts w:ascii="宋体" w:hAnsi="宋体" w:eastAsia="宋体" w:cs="宋体"/>
          <w:color w:val="000"/>
          <w:sz w:val="28"/>
          <w:szCs w:val="28"/>
        </w:rPr>
        <w:t xml:space="preserve">优惠的政策首先给合作商，⑨，根据市场差异化，渠道差异化，进行定制相</w:t>
      </w:r>
    </w:p>
    <w:p>
      <w:pPr>
        <w:ind w:left="0" w:right="0" w:firstLine="560"/>
        <w:spacing w:before="450" w:after="450" w:line="312" w:lineRule="auto"/>
      </w:pPr>
      <w:r>
        <w:rPr>
          <w:rFonts w:ascii="宋体" w:hAnsi="宋体" w:eastAsia="宋体" w:cs="宋体"/>
          <w:color w:val="000"/>
          <w:sz w:val="28"/>
          <w:szCs w:val="28"/>
        </w:rPr>
        <w:t xml:space="preserve">应的方案，遇到难题就攻克难题，针对性的实行大力度攻克，注：以上为单方面主见，不代表执行策略，具体方案与您商谈决定！，邓锐敬上 2025-12-20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2025-05-19T18:03:20+08:00</dcterms:created>
  <dcterms:modified xsi:type="dcterms:W3CDTF">2025-05-19T18:03:20+08:00</dcterms:modified>
</cp:coreProperties>
</file>

<file path=docProps/custom.xml><?xml version="1.0" encoding="utf-8"?>
<Properties xmlns="http://schemas.openxmlformats.org/officeDocument/2006/custom-properties" xmlns:vt="http://schemas.openxmlformats.org/officeDocument/2006/docPropsVTypes"/>
</file>