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企业人力资源管理人员国家职业标准(试行)5篇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第一篇：企业人力资源管理人员国家职业标准(试行)《企业人力资源管理人员国家职业标准》一、职业概况1.1 职业名称企业人力资源管理人员1.2 职业定义从事人力资源规划,员工招聘选拔,绩效考核,薪酬福利管理,激励,培训与开发,劳动关系协调等工...</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第一篇：企业人力资源管理人员国家职业标准(试行)</w:t>
      </w:r>
    </w:p>
    <w:p>
      <w:pPr>
        <w:ind w:left="0" w:right="0" w:firstLine="560"/>
        <w:spacing w:before="450" w:after="450" w:line="312" w:lineRule="auto"/>
      </w:pPr>
      <w:r>
        <w:rPr>
          <w:rFonts w:ascii="宋体" w:hAnsi="宋体" w:eastAsia="宋体" w:cs="宋体"/>
          <w:color w:val="000"/>
          <w:sz w:val="28"/>
          <w:szCs w:val="28"/>
        </w:rPr>
        <w:t xml:space="preserve">《企业人力资源管理人员国家职业标准》</w:t>
      </w:r>
    </w:p>
    <w:p>
      <w:pPr>
        <w:ind w:left="0" w:right="0" w:firstLine="560"/>
        <w:spacing w:before="450" w:after="450" w:line="312" w:lineRule="auto"/>
      </w:pPr>
      <w:r>
        <w:rPr>
          <w:rFonts w:ascii="宋体" w:hAnsi="宋体" w:eastAsia="宋体" w:cs="宋体"/>
          <w:color w:val="000"/>
          <w:sz w:val="28"/>
          <w:szCs w:val="28"/>
        </w:rPr>
        <w:t xml:space="preserve">一、职业概况</w:t>
      </w:r>
    </w:p>
    <w:p>
      <w:pPr>
        <w:ind w:left="0" w:right="0" w:firstLine="560"/>
        <w:spacing w:before="450" w:after="450" w:line="312" w:lineRule="auto"/>
      </w:pPr>
      <w:r>
        <w:rPr>
          <w:rFonts w:ascii="宋体" w:hAnsi="宋体" w:eastAsia="宋体" w:cs="宋体"/>
          <w:color w:val="000"/>
          <w:sz w:val="28"/>
          <w:szCs w:val="28"/>
        </w:rPr>
        <w:t xml:space="preserve">1.1 职业名称</w:t>
      </w:r>
    </w:p>
    <w:p>
      <w:pPr>
        <w:ind w:left="0" w:right="0" w:firstLine="560"/>
        <w:spacing w:before="450" w:after="450" w:line="312" w:lineRule="auto"/>
      </w:pPr>
      <w:r>
        <w:rPr>
          <w:rFonts w:ascii="宋体" w:hAnsi="宋体" w:eastAsia="宋体" w:cs="宋体"/>
          <w:color w:val="000"/>
          <w:sz w:val="28"/>
          <w:szCs w:val="28"/>
        </w:rPr>
        <w:t xml:space="preserve">企业人力资源管理人员</w:t>
      </w:r>
    </w:p>
    <w:p>
      <w:pPr>
        <w:ind w:left="0" w:right="0" w:firstLine="560"/>
        <w:spacing w:before="450" w:after="450" w:line="312" w:lineRule="auto"/>
      </w:pPr>
      <w:r>
        <w:rPr>
          <w:rFonts w:ascii="宋体" w:hAnsi="宋体" w:eastAsia="宋体" w:cs="宋体"/>
          <w:color w:val="000"/>
          <w:sz w:val="28"/>
          <w:szCs w:val="28"/>
        </w:rPr>
        <w:t xml:space="preserve">1.2 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从事人力资源规划,员工招聘选拔,绩效考核,薪酬福利管理,激励,培训与开发,劳动关系协调等工作的专业管理人员.1.3 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本职业共设四个等级,分别为:人力资源管理员(国家职业资格四级),助理人力资源管理师(国家职业资格三级),人力资源管理师(国家职业资格二级),高级人力资源管理师(国家职业资格一级).1.4 职业环境</w:t>
      </w:r>
    </w:p>
    <w:p>
      <w:pPr>
        <w:ind w:left="0" w:right="0" w:firstLine="560"/>
        <w:spacing w:before="450" w:after="450" w:line="312" w:lineRule="auto"/>
      </w:pPr>
      <w:r>
        <w:rPr>
          <w:rFonts w:ascii="宋体" w:hAnsi="宋体" w:eastAsia="宋体" w:cs="宋体"/>
          <w:color w:val="000"/>
          <w:sz w:val="28"/>
          <w:szCs w:val="28"/>
        </w:rPr>
        <w:t xml:space="preserve">室内,外,常温.1.5 职业能力特征</w:t>
      </w:r>
    </w:p>
    <w:p>
      <w:pPr>
        <w:ind w:left="0" w:right="0" w:firstLine="560"/>
        <w:spacing w:before="450" w:after="450" w:line="312" w:lineRule="auto"/>
      </w:pPr>
      <w:r>
        <w:rPr>
          <w:rFonts w:ascii="宋体" w:hAnsi="宋体" w:eastAsia="宋体" w:cs="宋体"/>
          <w:color w:val="000"/>
          <w:sz w:val="28"/>
          <w:szCs w:val="28"/>
        </w:rPr>
        <w:t xml:space="preserve">非常重要重要一般</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计算能力√</w:t>
      </w:r>
    </w:p>
    <w:p>
      <w:pPr>
        <w:ind w:left="0" w:right="0" w:firstLine="560"/>
        <w:spacing w:before="450" w:after="450" w:line="312" w:lineRule="auto"/>
      </w:pPr>
      <w:r>
        <w:rPr>
          <w:rFonts w:ascii="宋体" w:hAnsi="宋体" w:eastAsia="宋体" w:cs="宋体"/>
          <w:color w:val="000"/>
          <w:sz w:val="28"/>
          <w:szCs w:val="28"/>
        </w:rPr>
        <w:t xml:space="preserve">信息处理能力√</w:t>
      </w:r>
    </w:p>
    <w:p>
      <w:pPr>
        <w:ind w:left="0" w:right="0" w:firstLine="560"/>
        <w:spacing w:before="450" w:after="450" w:line="312" w:lineRule="auto"/>
      </w:pPr>
      <w:r>
        <w:rPr>
          <w:rFonts w:ascii="宋体" w:hAnsi="宋体" w:eastAsia="宋体" w:cs="宋体"/>
          <w:color w:val="000"/>
          <w:sz w:val="28"/>
          <w:szCs w:val="28"/>
        </w:rPr>
        <w:t xml:space="preserve">协调合作能力√</w:t>
      </w:r>
    </w:p>
    <w:p>
      <w:pPr>
        <w:ind w:left="0" w:right="0" w:firstLine="560"/>
        <w:spacing w:before="450" w:after="450" w:line="312" w:lineRule="auto"/>
      </w:pPr>
      <w:r>
        <w:rPr>
          <w:rFonts w:ascii="宋体" w:hAnsi="宋体" w:eastAsia="宋体" w:cs="宋体"/>
          <w:color w:val="000"/>
          <w:sz w:val="28"/>
          <w:szCs w:val="28"/>
        </w:rPr>
        <w:t xml:space="preserve">解决问题能力√</w:t>
      </w:r>
    </w:p>
    <w:p>
      <w:pPr>
        <w:ind w:left="0" w:right="0" w:firstLine="560"/>
        <w:spacing w:before="450" w:after="450" w:line="312" w:lineRule="auto"/>
      </w:pPr>
      <w:r>
        <w:rPr>
          <w:rFonts w:ascii="宋体" w:hAnsi="宋体" w:eastAsia="宋体" w:cs="宋体"/>
          <w:color w:val="000"/>
          <w:sz w:val="28"/>
          <w:szCs w:val="28"/>
        </w:rPr>
        <w:t xml:space="preserve">1.6基本文化程度</w:t>
      </w:r>
    </w:p>
    <w:p>
      <w:pPr>
        <w:ind w:left="0" w:right="0" w:firstLine="560"/>
        <w:spacing w:before="450" w:after="450" w:line="312" w:lineRule="auto"/>
      </w:pPr>
      <w:r>
        <w:rPr>
          <w:rFonts w:ascii="宋体" w:hAnsi="宋体" w:eastAsia="宋体" w:cs="宋体"/>
          <w:color w:val="000"/>
          <w:sz w:val="28"/>
          <w:szCs w:val="28"/>
        </w:rPr>
        <w:t xml:space="preserve">大学专科(含同等学历)</w:t>
      </w:r>
    </w:p>
    <w:p>
      <w:pPr>
        <w:ind w:left="0" w:right="0" w:firstLine="560"/>
        <w:spacing w:before="450" w:after="450" w:line="312" w:lineRule="auto"/>
      </w:pPr>
      <w:r>
        <w:rPr>
          <w:rFonts w:ascii="宋体" w:hAnsi="宋体" w:eastAsia="宋体" w:cs="宋体"/>
          <w:color w:val="000"/>
          <w:sz w:val="28"/>
          <w:szCs w:val="28"/>
        </w:rPr>
        <w:t xml:space="preserve">1.7 培训要求</w:t>
      </w:r>
    </w:p>
    <w:p>
      <w:pPr>
        <w:ind w:left="0" w:right="0" w:firstLine="560"/>
        <w:spacing w:before="450" w:after="450" w:line="312" w:lineRule="auto"/>
      </w:pPr>
      <w:r>
        <w:rPr>
          <w:rFonts w:ascii="宋体" w:hAnsi="宋体" w:eastAsia="宋体" w:cs="宋体"/>
          <w:color w:val="000"/>
          <w:sz w:val="28"/>
          <w:szCs w:val="28"/>
        </w:rPr>
        <w:t xml:space="preserve">1.71 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全日制职业学校教育,根据其培养目标和教学计划确定.晋级培训期限|:人力资源管理员不少于140标准学时;助理人力资源管理师</w:t>
      </w:r>
    </w:p>
    <w:p>
      <w:pPr>
        <w:ind w:left="0" w:right="0" w:firstLine="560"/>
        <w:spacing w:before="450" w:after="450" w:line="312" w:lineRule="auto"/>
      </w:pPr>
      <w:r>
        <w:rPr>
          <w:rFonts w:ascii="宋体" w:hAnsi="宋体" w:eastAsia="宋体" w:cs="宋体"/>
          <w:color w:val="000"/>
          <w:sz w:val="28"/>
          <w:szCs w:val="28"/>
        </w:rPr>
        <w:t xml:space="preserve">不少于120标准学时;人力资源管理师不少于100标准学时;高级人力资源管理师不少于80标准学时.具有人力资源管理专业学历的人员,可以免于相关知识的培训,但需要经过培训机构的认证.1.72 培训教师</w:t>
      </w:r>
    </w:p>
    <w:p>
      <w:pPr>
        <w:ind w:left="0" w:right="0" w:firstLine="560"/>
        <w:spacing w:before="450" w:after="450" w:line="312" w:lineRule="auto"/>
      </w:pPr>
      <w:r>
        <w:rPr>
          <w:rFonts w:ascii="宋体" w:hAnsi="宋体" w:eastAsia="宋体" w:cs="宋体"/>
          <w:color w:val="000"/>
          <w:sz w:val="28"/>
          <w:szCs w:val="28"/>
        </w:rPr>
        <w:t xml:space="preserve">培训教师应当具备人力资源管理的专业知识,相关的专业工作经验和教学经验,具有良好的知识传授能力.培训人力资源管理员的教师应具有本职业助理人力资源管理师职业资格证书或专业讲师以上的资格;培训助理人力资源管理师的教师应具有本职业人力资源管理师职业资格证书或本专业副教授以上的资格;培训人力资源管理师的教师应具有本职业高级人力资源管理师资格证书或3年以上的本专业副教授以上资格;培训高级人力资源管理师的教师应具有3年以上本职业高级人力资源管理师职业资格或本专业教授资格.1.73 培训场地设备</w:t>
      </w:r>
    </w:p>
    <w:p>
      <w:pPr>
        <w:ind w:left="0" w:right="0" w:firstLine="560"/>
        <w:spacing w:before="450" w:after="450" w:line="312" w:lineRule="auto"/>
      </w:pPr>
      <w:r>
        <w:rPr>
          <w:rFonts w:ascii="宋体" w:hAnsi="宋体" w:eastAsia="宋体" w:cs="宋体"/>
          <w:color w:val="000"/>
          <w:sz w:val="28"/>
          <w:szCs w:val="28"/>
        </w:rPr>
        <w:t xml:space="preserve">培训机构应有可容纳20名以上的学员的标准教室.情景训练的场所应容纳15-20人.培训场所应有必要的教学设备,设施,室内卫生,光线,通风条件良好.1.8 鉴定要求</w:t>
      </w:r>
    </w:p>
    <w:p>
      <w:pPr>
        <w:ind w:left="0" w:right="0" w:firstLine="560"/>
        <w:spacing w:before="450" w:after="450" w:line="312" w:lineRule="auto"/>
      </w:pPr>
      <w:r>
        <w:rPr>
          <w:rFonts w:ascii="宋体" w:hAnsi="宋体" w:eastAsia="宋体" w:cs="宋体"/>
          <w:color w:val="000"/>
          <w:sz w:val="28"/>
          <w:szCs w:val="28"/>
        </w:rPr>
        <w:t xml:space="preserve">1.81 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从事或准备从事本职业的人员.1.82 申报条件</w:t>
      </w:r>
    </w:p>
    <w:p>
      <w:pPr>
        <w:ind w:left="0" w:right="0" w:firstLine="560"/>
        <w:spacing w:before="450" w:after="450" w:line="312" w:lineRule="auto"/>
      </w:pPr>
      <w:r>
        <w:rPr>
          <w:rFonts w:ascii="宋体" w:hAnsi="宋体" w:eastAsia="宋体" w:cs="宋体"/>
          <w:color w:val="000"/>
          <w:sz w:val="28"/>
          <w:szCs w:val="28"/>
        </w:rPr>
        <w:t xml:space="preserve">------人力资源管理员(具备以下条件之一者)</w:t>
      </w:r>
    </w:p>
    <w:p>
      <w:pPr>
        <w:ind w:left="0" w:right="0" w:firstLine="560"/>
        <w:spacing w:before="450" w:after="450" w:line="312" w:lineRule="auto"/>
      </w:pPr>
      <w:r>
        <w:rPr>
          <w:rFonts w:ascii="宋体" w:hAnsi="宋体" w:eastAsia="宋体" w:cs="宋体"/>
          <w:color w:val="000"/>
          <w:sz w:val="28"/>
          <w:szCs w:val="28"/>
        </w:rPr>
        <w:t xml:space="preserve">(1)具有大专学历(含同等学历),连续从事本职业工作1年以上,经职业人力资源管理员正规培训达到规定标准学时数,并取得毕(结)业证书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(2)具有大专学历(含同等学历),连续从事本职业工作四年以上.------助理人力资源管理师(具有以下条件之一者)</w:t>
      </w:r>
    </w:p>
    <w:p>
      <w:pPr>
        <w:ind w:left="0" w:right="0" w:firstLine="560"/>
        <w:spacing w:before="450" w:after="450" w:line="312" w:lineRule="auto"/>
      </w:pPr>
      <w:r>
        <w:rPr>
          <w:rFonts w:ascii="宋体" w:hAnsi="宋体" w:eastAsia="宋体" w:cs="宋体"/>
          <w:color w:val="000"/>
          <w:sz w:val="28"/>
          <w:szCs w:val="28"/>
        </w:rPr>
        <w:t xml:space="preserve">(1)取得本职业人力资源管理师职业资格证书后,连续从事本职业工作2年以上,经本职业助理人力资源管理师正规培训达到规定标准学时数,并取得毕(结)业证书.(2)具有大学本科学历(含同等学历),连续从事本职业工作1年以上, 经本职业助理人力资源管理师正规培训达到规定标准学时数,并取得毕(结)业证书.(3)取得本专业或相关专业硕士学位, 经本职业助理人力资源管理师正规培训达到规定标准学时数, 并取得毕(结)业证书.(4)具备本专业或相关专业大学专科学位,连续从事本职业工作3年以上.-------人力资源管理师(具备以下条件之一者)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(1)取得本职业人力资源管理师职业资格证书后,连续从事本职业工作3年以上,经职业人力资源管理员正规培训达到规定标准学时数,并取得毕(结)业证书.(2)取得本专业或相关专业博士学位, 经职业人力资源管理员正规培训达到规定标准学时数,并取得毕(结)业证书.(3)具有本专业或相关专业硕士学位,连续从事本职业工作3年以上.(4)具有本专业或相关专业学士学位,连续从事本职业工作6年以上.-------高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人力资源管理师职业资格证书后,连续从事本职业工作3年以上,经本职业高级力资源管理员正规培训达到规定标准学时数,并取得毕(结)业证书.(2)具有本专业或相关专业博士学位,连续从事本职业工作2年以上.1.83 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种等级技能需要进行,其方式主要为小组讨论和情景测试.其中,理论知识考试与技能考核均采用百分制,60分以上为合格成绩.理论知识考试,专业技能考核的合格成绩两年之内有效.人力资源管理师,高级人力资源管理师考核还需要进行综合评审.1.84 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理论知识考评员与考生的配比为1:20,专业技能考评员与考生配比为:3:1~3:3.1.85 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理论知识考试为150分钟.技能考核人力资源管理员为60分钟,助理资源管理师60分钟,人力资源管理师为90分钟,高级人力资源管理师为120分钟.1.86 鉴定场所设备</w:t>
      </w:r>
    </w:p>
    <w:p>
      <w:pPr>
        <w:ind w:left="0" w:right="0" w:firstLine="560"/>
        <w:spacing w:before="450" w:after="450" w:line="312" w:lineRule="auto"/>
      </w:pPr>
      <w:r>
        <w:rPr>
          <w:rFonts w:ascii="宋体" w:hAnsi="宋体" w:eastAsia="宋体" w:cs="宋体"/>
          <w:color w:val="000"/>
          <w:sz w:val="28"/>
          <w:szCs w:val="28"/>
        </w:rPr>
        <w:t xml:space="preserve">理论知识考试在标准教师进行.技能考核的考试要求有小于40平方米的会议室,并配有计算机设备,会议桌椅,文件筐和必要的文具以及适当的照明设备.</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第二篇：企业人力资源管理师国家职业标准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企业人力资源管理师国家职业标准（2025年修订）</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1.1职业名称</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1.2 职业定义</w:t>
      </w:r>
    </w:p>
    <w:p>
      <w:pPr>
        <w:ind w:left="0" w:right="0" w:firstLine="560"/>
        <w:spacing w:before="450" w:after="450" w:line="312" w:lineRule="auto"/>
      </w:pPr>
      <w:r>
        <w:rPr>
          <w:rFonts w:ascii="宋体" w:hAnsi="宋体" w:eastAsia="宋体" w:cs="宋体"/>
          <w:color w:val="000"/>
          <w:sz w:val="28"/>
          <w:szCs w:val="28"/>
        </w:rPr>
        <w:t xml:space="preserve">从事人力资源规划、招聘与配置、培训与开发、绩效管理、薪酬福利管理、劳动关系管理等工作的专业管理人员。</w:t>
      </w:r>
    </w:p>
    <w:p>
      <w:pPr>
        <w:ind w:left="0" w:right="0" w:firstLine="560"/>
        <w:spacing w:before="450" w:after="450" w:line="312" w:lineRule="auto"/>
      </w:pPr>
      <w:r>
        <w:rPr>
          <w:rFonts w:ascii="宋体" w:hAnsi="宋体" w:eastAsia="宋体" w:cs="宋体"/>
          <w:color w:val="000"/>
          <w:sz w:val="28"/>
          <w:szCs w:val="28"/>
        </w:rPr>
        <w:t xml:space="preserve">1.3 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四级企业人力资源管理师（国家职业资格四级）、三级企业人力资源管理师（国家职业资格三级）、二级企业人力资源管理师（国家职业资格二级）、一级企业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1.4 职业环境</w:t>
      </w:r>
    </w:p>
    <w:p>
      <w:pPr>
        <w:ind w:left="0" w:right="0" w:firstLine="560"/>
        <w:spacing w:before="450" w:after="450" w:line="312" w:lineRule="auto"/>
      </w:pPr>
      <w:r>
        <w:rPr>
          <w:rFonts w:ascii="宋体" w:hAnsi="宋体" w:eastAsia="宋体" w:cs="宋体"/>
          <w:color w:val="000"/>
          <w:sz w:val="28"/>
          <w:szCs w:val="28"/>
        </w:rPr>
        <w:t xml:space="preserve">室内，常温。</w:t>
      </w:r>
    </w:p>
    <w:p>
      <w:pPr>
        <w:ind w:left="0" w:right="0" w:firstLine="560"/>
        <w:spacing w:before="450" w:after="450" w:line="312" w:lineRule="auto"/>
      </w:pPr>
      <w:r>
        <w:rPr>
          <w:rFonts w:ascii="宋体" w:hAnsi="宋体" w:eastAsia="宋体" w:cs="宋体"/>
          <w:color w:val="000"/>
          <w:sz w:val="28"/>
          <w:szCs w:val="28"/>
        </w:rPr>
        <w:t xml:space="preserve">1.5 职业能力特征</w:t>
      </w:r>
    </w:p>
    <w:p>
      <w:pPr>
        <w:ind w:left="0" w:right="0" w:firstLine="560"/>
        <w:spacing w:before="450" w:after="450" w:line="312" w:lineRule="auto"/>
      </w:pPr>
      <w:r>
        <w:rPr>
          <w:rFonts w:ascii="宋体" w:hAnsi="宋体" w:eastAsia="宋体" w:cs="宋体"/>
          <w:color w:val="000"/>
          <w:sz w:val="28"/>
          <w:szCs w:val="28"/>
        </w:rPr>
        <w:t xml:space="preserve">具有较强的学习能力、沟通能力、信息处理能力、分析综合能力、团队合作能力和客户服务※能力。</w:t>
      </w:r>
    </w:p>
    <w:p>
      <w:pPr>
        <w:ind w:left="0" w:right="0" w:firstLine="560"/>
        <w:spacing w:before="450" w:after="450" w:line="312" w:lineRule="auto"/>
      </w:pPr>
      <w:r>
        <w:rPr>
          <w:rFonts w:ascii="宋体" w:hAnsi="宋体" w:eastAsia="宋体" w:cs="宋体"/>
          <w:color w:val="000"/>
          <w:sz w:val="28"/>
          <w:szCs w:val="28"/>
        </w:rPr>
        <w:t xml:space="preserve">（※客户包括内部客户（各职能部门）和外部客户（劳动管理和社会服务部门），客户服务指提供服务、帮助，或与之协同工作。）</w:t>
      </w:r>
    </w:p>
    <w:p>
      <w:pPr>
        <w:ind w:left="0" w:right="0" w:firstLine="560"/>
        <w:spacing w:before="450" w:after="450" w:line="312" w:lineRule="auto"/>
      </w:pPr>
      <w:r>
        <w:rPr>
          <w:rFonts w:ascii="宋体" w:hAnsi="宋体" w:eastAsia="宋体" w:cs="宋体"/>
          <w:color w:val="000"/>
          <w:sz w:val="28"/>
          <w:szCs w:val="28"/>
        </w:rPr>
        <w:t xml:space="preserve">1.6 基本文化程度</w:t>
      </w:r>
    </w:p>
    <w:p>
      <w:pPr>
        <w:ind w:left="0" w:right="0" w:firstLine="560"/>
        <w:spacing w:before="450" w:after="450" w:line="312" w:lineRule="auto"/>
      </w:pPr>
      <w:r>
        <w:rPr>
          <w:rFonts w:ascii="宋体" w:hAnsi="宋体" w:eastAsia="宋体" w:cs="宋体"/>
          <w:color w:val="000"/>
          <w:sz w:val="28"/>
          <w:szCs w:val="28"/>
        </w:rPr>
        <w:t xml:space="preserve">高中毕业（或同等学历）。</w:t>
      </w:r>
    </w:p>
    <w:p>
      <w:pPr>
        <w:ind w:left="0" w:right="0" w:firstLine="560"/>
        <w:spacing w:before="450" w:after="450" w:line="312" w:lineRule="auto"/>
      </w:pPr>
      <w:r>
        <w:rPr>
          <w:rFonts w:ascii="宋体" w:hAnsi="宋体" w:eastAsia="宋体" w:cs="宋体"/>
          <w:color w:val="000"/>
          <w:sz w:val="28"/>
          <w:szCs w:val="28"/>
        </w:rPr>
        <w:t xml:space="preserve">1.7 培训要求</w:t>
      </w:r>
    </w:p>
    <w:p>
      <w:pPr>
        <w:ind w:left="0" w:right="0" w:firstLine="560"/>
        <w:spacing w:before="450" w:after="450" w:line="312" w:lineRule="auto"/>
      </w:pPr>
      <w:r>
        <w:rPr>
          <w:rFonts w:ascii="宋体" w:hAnsi="宋体" w:eastAsia="宋体" w:cs="宋体"/>
          <w:color w:val="000"/>
          <w:sz w:val="28"/>
          <w:szCs w:val="28"/>
        </w:rPr>
        <w:t xml:space="preserve">1.7.1培训期限</w:t>
      </w:r>
    </w:p>
    <w:p>
      <w:pPr>
        <w:ind w:left="0" w:right="0" w:firstLine="560"/>
        <w:spacing w:before="450" w:after="450" w:line="312" w:lineRule="auto"/>
      </w:pPr>
      <w:r>
        <w:rPr>
          <w:rFonts w:ascii="宋体" w:hAnsi="宋体" w:eastAsia="宋体" w:cs="宋体"/>
          <w:color w:val="000"/>
          <w:sz w:val="28"/>
          <w:szCs w:val="28"/>
        </w:rPr>
        <w:t xml:space="preserve">全日制学校教育，根据其培养目标和教学计划确定。</w:t>
      </w:r>
    </w:p>
    <w:p>
      <w:pPr>
        <w:ind w:left="0" w:right="0" w:firstLine="560"/>
        <w:spacing w:before="450" w:after="450" w:line="312" w:lineRule="auto"/>
      </w:pPr>
      <w:r>
        <w:rPr>
          <w:rFonts w:ascii="宋体" w:hAnsi="宋体" w:eastAsia="宋体" w:cs="宋体"/>
          <w:color w:val="000"/>
          <w:sz w:val="28"/>
          <w:szCs w:val="28"/>
        </w:rPr>
        <w:t xml:space="preserve">晋级培训期限：四级企业人力资源管理师不少于140标准学时；三级企业人力资源管理师不少于120标准学时；二级企业人力资源管理师不少于100标准学时；一级企业人力资源管理师不少于80标准学时。</w:t>
      </w:r>
    </w:p>
    <w:p>
      <w:pPr>
        <w:ind w:left="0" w:right="0" w:firstLine="560"/>
        <w:spacing w:before="450" w:after="450" w:line="312" w:lineRule="auto"/>
      </w:pPr>
      <w:r>
        <w:rPr>
          <w:rFonts w:ascii="宋体" w:hAnsi="宋体" w:eastAsia="宋体" w:cs="宋体"/>
          <w:color w:val="000"/>
          <w:sz w:val="28"/>
          <w:szCs w:val="28"/>
        </w:rPr>
        <w:t xml:space="preserve">1.7.2培训教师</w:t>
      </w:r>
    </w:p>
    <w:p>
      <w:pPr>
        <w:ind w:left="0" w:right="0" w:firstLine="560"/>
        <w:spacing w:before="450" w:after="450" w:line="312" w:lineRule="auto"/>
      </w:pPr>
      <w:r>
        <w:rPr>
          <w:rFonts w:ascii="宋体" w:hAnsi="宋体" w:eastAsia="宋体" w:cs="宋体"/>
          <w:color w:val="000"/>
          <w:sz w:val="28"/>
          <w:szCs w:val="28"/>
        </w:rPr>
        <w:t xml:space="preserve">培训教师应当具备人力资源管理的专业知识、相关专业工作经验和教学经验，具有良好的语言表达能力和知识传授能力。培训四级的教师应具有本职业三级及以上职业资格证书或相关专业中级及以上专业技术职务任职资格；培训三级的教师应具有本职业二级及以上职业资格证书或相关专业中级及以上专业技术职务任职资格；培训二级的教师应具有本</w:t>
      </w:r>
    </w:p>
    <w:p>
      <w:pPr>
        <w:ind w:left="0" w:right="0" w:firstLine="560"/>
        <w:spacing w:before="450" w:after="450" w:line="312" w:lineRule="auto"/>
      </w:pPr>
      <w:r>
        <w:rPr>
          <w:rFonts w:ascii="宋体" w:hAnsi="宋体" w:eastAsia="宋体" w:cs="宋体"/>
          <w:color w:val="000"/>
          <w:sz w:val="28"/>
          <w:szCs w:val="28"/>
        </w:rPr>
        <w:t xml:space="preserve">职业一级职业资格证书或相关专业高级专业技术职务任职资格；培训一级的教师应具有本职业一级职业资格证书或相关专业高级专业技术职务任职资格2年以上。</w:t>
      </w:r>
    </w:p>
    <w:p>
      <w:pPr>
        <w:ind w:left="0" w:right="0" w:firstLine="560"/>
        <w:spacing w:before="450" w:after="450" w:line="312" w:lineRule="auto"/>
      </w:pPr>
      <w:r>
        <w:rPr>
          <w:rFonts w:ascii="宋体" w:hAnsi="宋体" w:eastAsia="宋体" w:cs="宋体"/>
          <w:color w:val="000"/>
          <w:sz w:val="28"/>
          <w:szCs w:val="28"/>
        </w:rPr>
        <w:t xml:space="preserve">1.7.3培训场地设备</w:t>
      </w:r>
    </w:p>
    <w:p>
      <w:pPr>
        <w:ind w:left="0" w:right="0" w:firstLine="560"/>
        <w:spacing w:before="450" w:after="450" w:line="312" w:lineRule="auto"/>
      </w:pPr>
      <w:r>
        <w:rPr>
          <w:rFonts w:ascii="宋体" w:hAnsi="宋体" w:eastAsia="宋体" w:cs="宋体"/>
          <w:color w:val="000"/>
          <w:sz w:val="28"/>
          <w:szCs w:val="28"/>
        </w:rPr>
        <w:t xml:space="preserve">标准教室或具备相应条件的会议室，室内配备必要的计算机设备、照明设备、投影仪或多媒体等，室内卫生、光线、通风条件良好。</w:t>
      </w:r>
    </w:p>
    <w:p>
      <w:pPr>
        <w:ind w:left="0" w:right="0" w:firstLine="560"/>
        <w:spacing w:before="450" w:after="450" w:line="312" w:lineRule="auto"/>
      </w:pPr>
      <w:r>
        <w:rPr>
          <w:rFonts w:ascii="宋体" w:hAnsi="宋体" w:eastAsia="宋体" w:cs="宋体"/>
          <w:color w:val="000"/>
          <w:sz w:val="28"/>
          <w:szCs w:val="28"/>
        </w:rPr>
        <w:t xml:space="preserve">1.8 鉴定要求</w:t>
      </w:r>
    </w:p>
    <w:p>
      <w:pPr>
        <w:ind w:left="0" w:right="0" w:firstLine="560"/>
        <w:spacing w:before="450" w:after="450" w:line="312" w:lineRule="auto"/>
      </w:pPr>
      <w:r>
        <w:rPr>
          <w:rFonts w:ascii="宋体" w:hAnsi="宋体" w:eastAsia="宋体" w:cs="宋体"/>
          <w:color w:val="000"/>
          <w:sz w:val="28"/>
          <w:szCs w:val="28"/>
        </w:rPr>
        <w:t xml:space="preserve">1.8.1适用对象</w:t>
      </w:r>
    </w:p>
    <w:p>
      <w:pPr>
        <w:ind w:left="0" w:right="0" w:firstLine="560"/>
        <w:spacing w:before="450" w:after="450" w:line="312" w:lineRule="auto"/>
      </w:pPr>
      <w:r>
        <w:rPr>
          <w:rFonts w:ascii="宋体" w:hAnsi="宋体" w:eastAsia="宋体" w:cs="宋体"/>
          <w:color w:val="000"/>
          <w:sz w:val="28"/>
          <w:szCs w:val="28"/>
        </w:rPr>
        <w:t xml:space="preserve">从事本职业或准备从事本职业的人员。</w:t>
      </w:r>
    </w:p>
    <w:p>
      <w:pPr>
        <w:ind w:left="0" w:right="0" w:firstLine="560"/>
        <w:spacing w:before="450" w:after="450" w:line="312" w:lineRule="auto"/>
      </w:pPr>
      <w:r>
        <w:rPr>
          <w:rFonts w:ascii="宋体" w:hAnsi="宋体" w:eastAsia="宋体" w:cs="宋体"/>
          <w:color w:val="000"/>
          <w:sz w:val="28"/>
          <w:szCs w:val="28"/>
        </w:rPr>
        <w:t xml:space="preserve">1.8.2申报条件</w:t>
      </w:r>
    </w:p>
    <w:p>
      <w:pPr>
        <w:ind w:left="0" w:right="0" w:firstLine="560"/>
        <w:spacing w:before="450" w:after="450" w:line="312" w:lineRule="auto"/>
      </w:pPr>
      <w:r>
        <w:rPr>
          <w:rFonts w:ascii="宋体" w:hAnsi="宋体" w:eastAsia="宋体" w:cs="宋体"/>
          <w:color w:val="000"/>
          <w:sz w:val="28"/>
          <w:szCs w:val="28"/>
        </w:rPr>
        <w:t xml:space="preserve">——四级企业人力资源管理师（具备以下条件之一者）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（2）经本职业四级企业人力资源管理师正规培训达规定标准学时数，并取得结业证书。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——一级企业人力资源管理师※（具备以下条件之一者）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（※试点期间按试点方案规定的内容执行。）</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（3）取得本职业二级企业人力资源管理师职业资格证书后，连续从事本职业工作3年以上，经本职业一级企业人力资源管理师正规培训达规定标准学时数，并取得结业证书。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1.8.3鉴定方式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考试的方式。理论知识考试与专业能力考核均实行百分制，成绩皆达60分及以上者为合格。二级企业人力资源管理师、一级企业人力资源管理师还须进行综合评审。</w:t>
      </w:r>
    </w:p>
    <w:p>
      <w:pPr>
        <w:ind w:left="0" w:right="0" w:firstLine="560"/>
        <w:spacing w:before="450" w:after="450" w:line="312" w:lineRule="auto"/>
      </w:pPr>
      <w:r>
        <w:rPr>
          <w:rFonts w:ascii="宋体" w:hAnsi="宋体" w:eastAsia="宋体" w:cs="宋体"/>
          <w:color w:val="000"/>
          <w:sz w:val="28"/>
          <w:szCs w:val="28"/>
        </w:rPr>
        <w:t xml:space="preserve">1.8.4考评人员与考生配比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理论知识考试和专业能力考核的考评人员与考生的配比为 1：15，每个标准教室不少于2名考评人员；综合评审委员不少于3名。</w:t>
      </w:r>
    </w:p>
    <w:p>
      <w:pPr>
        <w:ind w:left="0" w:right="0" w:firstLine="560"/>
        <w:spacing w:before="450" w:after="450" w:line="312" w:lineRule="auto"/>
      </w:pPr>
      <w:r>
        <w:rPr>
          <w:rFonts w:ascii="宋体" w:hAnsi="宋体" w:eastAsia="宋体" w:cs="宋体"/>
          <w:color w:val="000"/>
          <w:sz w:val="28"/>
          <w:szCs w:val="28"/>
        </w:rPr>
        <w:t xml:space="preserve">1.8.5鉴定时间</w:t>
      </w:r>
    </w:p>
    <w:p>
      <w:pPr>
        <w:ind w:left="0" w:right="0" w:firstLine="560"/>
        <w:spacing w:before="450" w:after="450" w:line="312" w:lineRule="auto"/>
      </w:pPr>
      <w:r>
        <w:rPr>
          <w:rFonts w:ascii="宋体" w:hAnsi="宋体" w:eastAsia="宋体" w:cs="宋体"/>
          <w:color w:val="000"/>
          <w:sz w:val="28"/>
          <w:szCs w:val="28"/>
        </w:rPr>
        <w:t xml:space="preserve">理论知识考试时间不少于90分钟，专业能力考核时间不少于90分钟，综合评审时间不少于30分钟。</w:t>
      </w:r>
    </w:p>
    <w:p>
      <w:pPr>
        <w:ind w:left="0" w:right="0" w:firstLine="560"/>
        <w:spacing w:before="450" w:after="450" w:line="312" w:lineRule="auto"/>
      </w:pPr>
      <w:r>
        <w:rPr>
          <w:rFonts w:ascii="宋体" w:hAnsi="宋体" w:eastAsia="宋体" w:cs="宋体"/>
          <w:color w:val="000"/>
          <w:sz w:val="28"/>
          <w:szCs w:val="28"/>
        </w:rPr>
        <w:t xml:space="preserve">1.8.6鉴定场所设备</w:t>
      </w:r>
    </w:p>
    <w:p>
      <w:pPr>
        <w:ind w:left="0" w:right="0" w:firstLine="560"/>
        <w:spacing w:before="450" w:after="450" w:line="312" w:lineRule="auto"/>
      </w:pPr>
      <w:r>
        <w:rPr>
          <w:rFonts w:ascii="宋体" w:hAnsi="宋体" w:eastAsia="宋体" w:cs="宋体"/>
          <w:color w:val="000"/>
          <w:sz w:val="28"/>
          <w:szCs w:val="28"/>
        </w:rPr>
        <w:t xml:space="preserve">标准教室或具备相应条件的会议室，室内配备必要的计算机设备、照明设备、投影仪或多媒体等，室内卫生、光线、通风条件良好。</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2.1 职业道德</w:t>
      </w:r>
    </w:p>
    <w:p>
      <w:pPr>
        <w:ind w:left="0" w:right="0" w:firstLine="560"/>
        <w:spacing w:before="450" w:after="450" w:line="312" w:lineRule="auto"/>
      </w:pPr>
      <w:r>
        <w:rPr>
          <w:rFonts w:ascii="宋体" w:hAnsi="宋体" w:eastAsia="宋体" w:cs="宋体"/>
          <w:color w:val="000"/>
          <w:sz w:val="28"/>
          <w:szCs w:val="28"/>
        </w:rPr>
        <w:t xml:space="preserve">2.1.1职业道德基本知识</w:t>
      </w:r>
    </w:p>
    <w:p>
      <w:pPr>
        <w:ind w:left="0" w:right="0" w:firstLine="560"/>
        <w:spacing w:before="450" w:after="450" w:line="312" w:lineRule="auto"/>
      </w:pPr>
      <w:r>
        <w:rPr>
          <w:rFonts w:ascii="宋体" w:hAnsi="宋体" w:eastAsia="宋体" w:cs="宋体"/>
          <w:color w:val="000"/>
          <w:sz w:val="28"/>
          <w:szCs w:val="28"/>
        </w:rPr>
        <w:t xml:space="preserve">2.1.2职业守则</w:t>
      </w:r>
    </w:p>
    <w:p>
      <w:pPr>
        <w:ind w:left="0" w:right="0" w:firstLine="560"/>
        <w:spacing w:before="450" w:after="450" w:line="312" w:lineRule="auto"/>
      </w:pPr>
      <w:r>
        <w:rPr>
          <w:rFonts w:ascii="宋体" w:hAnsi="宋体" w:eastAsia="宋体" w:cs="宋体"/>
          <w:color w:val="000"/>
          <w:sz w:val="28"/>
          <w:szCs w:val="28"/>
        </w:rPr>
        <w:t xml:space="preserve">（1）诚实公正，严谨求是。</w:t>
      </w:r>
    </w:p>
    <w:p>
      <w:pPr>
        <w:ind w:left="0" w:right="0" w:firstLine="560"/>
        <w:spacing w:before="450" w:after="450" w:line="312" w:lineRule="auto"/>
      </w:pPr>
      <w:r>
        <w:rPr>
          <w:rFonts w:ascii="宋体" w:hAnsi="宋体" w:eastAsia="宋体" w:cs="宋体"/>
          <w:color w:val="000"/>
          <w:sz w:val="28"/>
          <w:szCs w:val="28"/>
        </w:rPr>
        <w:t xml:space="preserve">（2）遵章守法，恪尽职守。</w:t>
      </w:r>
    </w:p>
    <w:p>
      <w:pPr>
        <w:ind w:left="0" w:right="0" w:firstLine="560"/>
        <w:spacing w:before="450" w:after="450" w:line="312" w:lineRule="auto"/>
      </w:pPr>
      <w:r>
        <w:rPr>
          <w:rFonts w:ascii="宋体" w:hAnsi="宋体" w:eastAsia="宋体" w:cs="宋体"/>
          <w:color w:val="000"/>
          <w:sz w:val="28"/>
          <w:szCs w:val="28"/>
        </w:rPr>
        <w:t xml:space="preserve">（3）以人为本，量才适用。</w:t>
      </w:r>
    </w:p>
    <w:p>
      <w:pPr>
        <w:ind w:left="0" w:right="0" w:firstLine="560"/>
        <w:spacing w:before="450" w:after="450" w:line="312" w:lineRule="auto"/>
      </w:pPr>
      <w:r>
        <w:rPr>
          <w:rFonts w:ascii="宋体" w:hAnsi="宋体" w:eastAsia="宋体" w:cs="宋体"/>
          <w:color w:val="000"/>
          <w:sz w:val="28"/>
          <w:szCs w:val="28"/>
        </w:rPr>
        <w:t xml:space="preserve">（4）有效激励，促进和谐。</w:t>
      </w:r>
    </w:p>
    <w:p>
      <w:pPr>
        <w:ind w:left="0" w:right="0" w:firstLine="560"/>
        <w:spacing w:before="450" w:after="450" w:line="312" w:lineRule="auto"/>
      </w:pPr>
      <w:r>
        <w:rPr>
          <w:rFonts w:ascii="宋体" w:hAnsi="宋体" w:eastAsia="宋体" w:cs="宋体"/>
          <w:color w:val="000"/>
          <w:sz w:val="28"/>
          <w:szCs w:val="28"/>
        </w:rPr>
        <w:t xml:space="preserve">（5）勤勉好学，追求卓越。</w:t>
      </w:r>
    </w:p>
    <w:p>
      <w:pPr>
        <w:ind w:left="0" w:right="0" w:firstLine="560"/>
        <w:spacing w:before="450" w:after="450" w:line="312" w:lineRule="auto"/>
      </w:pPr>
      <w:r>
        <w:rPr>
          <w:rFonts w:ascii="宋体" w:hAnsi="宋体" w:eastAsia="宋体" w:cs="宋体"/>
          <w:color w:val="000"/>
          <w:sz w:val="28"/>
          <w:szCs w:val="28"/>
        </w:rPr>
        <w:t xml:space="preserve">2.2 基础知识</w:t>
      </w:r>
    </w:p>
    <w:p>
      <w:pPr>
        <w:ind w:left="0" w:right="0" w:firstLine="560"/>
        <w:spacing w:before="450" w:after="450" w:line="312" w:lineRule="auto"/>
      </w:pPr>
      <w:r>
        <w:rPr>
          <w:rFonts w:ascii="宋体" w:hAnsi="宋体" w:eastAsia="宋体" w:cs="宋体"/>
          <w:color w:val="000"/>
          <w:sz w:val="28"/>
          <w:szCs w:val="28"/>
        </w:rPr>
        <w:t xml:space="preserve">2.2.1劳动经济学</w:t>
      </w:r>
    </w:p>
    <w:p>
      <w:pPr>
        <w:ind w:left="0" w:right="0" w:firstLine="560"/>
        <w:spacing w:before="450" w:after="450" w:line="312" w:lineRule="auto"/>
      </w:pPr>
      <w:r>
        <w:rPr>
          <w:rFonts w:ascii="宋体" w:hAnsi="宋体" w:eastAsia="宋体" w:cs="宋体"/>
          <w:color w:val="000"/>
          <w:sz w:val="28"/>
          <w:szCs w:val="28"/>
        </w:rPr>
        <w:t xml:space="preserve">（1）劳动经济学的研究对象和研究方法</w:t>
      </w:r>
    </w:p>
    <w:p>
      <w:pPr>
        <w:ind w:left="0" w:right="0" w:firstLine="560"/>
        <w:spacing w:before="450" w:after="450" w:line="312" w:lineRule="auto"/>
      </w:pPr>
      <w:r>
        <w:rPr>
          <w:rFonts w:ascii="宋体" w:hAnsi="宋体" w:eastAsia="宋体" w:cs="宋体"/>
          <w:color w:val="000"/>
          <w:sz w:val="28"/>
          <w:szCs w:val="28"/>
        </w:rPr>
        <w:t xml:space="preserve">（2）劳动力供给和需求</w:t>
      </w:r>
    </w:p>
    <w:p>
      <w:pPr>
        <w:ind w:left="0" w:right="0" w:firstLine="560"/>
        <w:spacing w:before="450" w:after="450" w:line="312" w:lineRule="auto"/>
      </w:pPr>
      <w:r>
        <w:rPr>
          <w:rFonts w:ascii="宋体" w:hAnsi="宋体" w:eastAsia="宋体" w:cs="宋体"/>
          <w:color w:val="000"/>
          <w:sz w:val="28"/>
          <w:szCs w:val="28"/>
        </w:rPr>
        <w:t xml:space="preserve">（3）完全竞争市场条件下的工资水平与工资结构</w:t>
      </w:r>
    </w:p>
    <w:p>
      <w:pPr>
        <w:ind w:left="0" w:right="0" w:firstLine="560"/>
        <w:spacing w:before="450" w:after="450" w:line="312" w:lineRule="auto"/>
      </w:pPr>
      <w:r>
        <w:rPr>
          <w:rFonts w:ascii="宋体" w:hAnsi="宋体" w:eastAsia="宋体" w:cs="宋体"/>
          <w:color w:val="000"/>
          <w:sz w:val="28"/>
          <w:szCs w:val="28"/>
        </w:rPr>
        <w:t xml:space="preserve">（4）就业与失业</w:t>
      </w:r>
    </w:p>
    <w:p>
      <w:pPr>
        <w:ind w:left="0" w:right="0" w:firstLine="560"/>
        <w:spacing w:before="450" w:after="450" w:line="312" w:lineRule="auto"/>
      </w:pPr>
      <w:r>
        <w:rPr>
          <w:rFonts w:ascii="宋体" w:hAnsi="宋体" w:eastAsia="宋体" w:cs="宋体"/>
          <w:color w:val="000"/>
          <w:sz w:val="28"/>
          <w:szCs w:val="28"/>
        </w:rPr>
        <w:t xml:space="preserve">2.2.2劳动法</w:t>
      </w:r>
    </w:p>
    <w:p>
      <w:pPr>
        <w:ind w:left="0" w:right="0" w:firstLine="560"/>
        <w:spacing w:before="450" w:after="450" w:line="312" w:lineRule="auto"/>
      </w:pPr>
      <w:r>
        <w:rPr>
          <w:rFonts w:ascii="宋体" w:hAnsi="宋体" w:eastAsia="宋体" w:cs="宋体"/>
          <w:color w:val="000"/>
          <w:sz w:val="28"/>
          <w:szCs w:val="28"/>
        </w:rPr>
        <w:t xml:space="preserve">（1）劳动法的体系</w:t>
      </w:r>
    </w:p>
    <w:p>
      <w:pPr>
        <w:ind w:left="0" w:right="0" w:firstLine="560"/>
        <w:spacing w:before="450" w:after="450" w:line="312" w:lineRule="auto"/>
      </w:pPr>
      <w:r>
        <w:rPr>
          <w:rFonts w:ascii="宋体" w:hAnsi="宋体" w:eastAsia="宋体" w:cs="宋体"/>
          <w:color w:val="000"/>
          <w:sz w:val="28"/>
          <w:szCs w:val="28"/>
        </w:rPr>
        <w:t xml:space="preserve">（2）劳动法律关系</w:t>
      </w:r>
    </w:p>
    <w:p>
      <w:pPr>
        <w:ind w:left="0" w:right="0" w:firstLine="560"/>
        <w:spacing w:before="450" w:after="450" w:line="312" w:lineRule="auto"/>
      </w:pPr>
      <w:r>
        <w:rPr>
          <w:rFonts w:ascii="宋体" w:hAnsi="宋体" w:eastAsia="宋体" w:cs="宋体"/>
          <w:color w:val="000"/>
          <w:sz w:val="28"/>
          <w:szCs w:val="28"/>
        </w:rPr>
        <w:t xml:space="preserve">2.2.3现代企业管理</w:t>
      </w:r>
    </w:p>
    <w:p>
      <w:pPr>
        <w:ind w:left="0" w:right="0" w:firstLine="560"/>
        <w:spacing w:before="450" w:after="450" w:line="312" w:lineRule="auto"/>
      </w:pPr>
      <w:r>
        <w:rPr>
          <w:rFonts w:ascii="宋体" w:hAnsi="宋体" w:eastAsia="宋体" w:cs="宋体"/>
          <w:color w:val="000"/>
          <w:sz w:val="28"/>
          <w:szCs w:val="28"/>
        </w:rPr>
        <w:t xml:space="preserve">（1）企业战略管理</w:t>
      </w:r>
    </w:p>
    <w:p>
      <w:pPr>
        <w:ind w:left="0" w:right="0" w:firstLine="560"/>
        <w:spacing w:before="450" w:after="450" w:line="312" w:lineRule="auto"/>
      </w:pPr>
      <w:r>
        <w:rPr>
          <w:rFonts w:ascii="宋体" w:hAnsi="宋体" w:eastAsia="宋体" w:cs="宋体"/>
          <w:color w:val="000"/>
          <w:sz w:val="28"/>
          <w:szCs w:val="28"/>
        </w:rPr>
        <w:t xml:space="preserve">（2）企业计划与决策</w:t>
      </w:r>
    </w:p>
    <w:p>
      <w:pPr>
        <w:ind w:left="0" w:right="0" w:firstLine="560"/>
        <w:spacing w:before="450" w:after="450" w:line="312" w:lineRule="auto"/>
      </w:pPr>
      <w:r>
        <w:rPr>
          <w:rFonts w:ascii="宋体" w:hAnsi="宋体" w:eastAsia="宋体" w:cs="宋体"/>
          <w:color w:val="000"/>
          <w:sz w:val="28"/>
          <w:szCs w:val="28"/>
        </w:rPr>
        <w:t xml:space="preserve">（3）市场营销</w:t>
      </w:r>
    </w:p>
    <w:p>
      <w:pPr>
        <w:ind w:left="0" w:right="0" w:firstLine="560"/>
        <w:spacing w:before="450" w:after="450" w:line="312" w:lineRule="auto"/>
      </w:pPr>
      <w:r>
        <w:rPr>
          <w:rFonts w:ascii="宋体" w:hAnsi="宋体" w:eastAsia="宋体" w:cs="宋体"/>
          <w:color w:val="000"/>
          <w:sz w:val="28"/>
          <w:szCs w:val="28"/>
        </w:rPr>
        <w:t xml:space="preserve">2.2.4管理心理与组织行为</w:t>
      </w:r>
    </w:p>
    <w:p>
      <w:pPr>
        <w:ind w:left="0" w:right="0" w:firstLine="560"/>
        <w:spacing w:before="450" w:after="450" w:line="312" w:lineRule="auto"/>
      </w:pPr>
      <w:r>
        <w:rPr>
          <w:rFonts w:ascii="宋体" w:hAnsi="宋体" w:eastAsia="宋体" w:cs="宋体"/>
          <w:color w:val="000"/>
          <w:sz w:val="28"/>
          <w:szCs w:val="28"/>
        </w:rPr>
        <w:t xml:space="preserve">（1）个体心理与行为的分析</w:t>
      </w:r>
    </w:p>
    <w:p>
      <w:pPr>
        <w:ind w:left="0" w:right="0" w:firstLine="560"/>
        <w:spacing w:before="450" w:after="450" w:line="312" w:lineRule="auto"/>
      </w:pPr>
      <w:r>
        <w:rPr>
          <w:rFonts w:ascii="宋体" w:hAnsi="宋体" w:eastAsia="宋体" w:cs="宋体"/>
          <w:color w:val="000"/>
          <w:sz w:val="28"/>
          <w:szCs w:val="28"/>
        </w:rPr>
        <w:t xml:space="preserve">（2）工作团队的心理与行为</w:t>
      </w:r>
    </w:p>
    <w:p>
      <w:pPr>
        <w:ind w:left="0" w:right="0" w:firstLine="560"/>
        <w:spacing w:before="450" w:after="450" w:line="312" w:lineRule="auto"/>
      </w:pPr>
      <w:r>
        <w:rPr>
          <w:rFonts w:ascii="宋体" w:hAnsi="宋体" w:eastAsia="宋体" w:cs="宋体"/>
          <w:color w:val="000"/>
          <w:sz w:val="28"/>
          <w:szCs w:val="28"/>
        </w:rPr>
        <w:t xml:space="preserve">（3）领导行为及其理论</w:t>
      </w:r>
    </w:p>
    <w:p>
      <w:pPr>
        <w:ind w:left="0" w:right="0" w:firstLine="560"/>
        <w:spacing w:before="450" w:after="450" w:line="312" w:lineRule="auto"/>
      </w:pPr>
      <w:r>
        <w:rPr>
          <w:rFonts w:ascii="宋体" w:hAnsi="宋体" w:eastAsia="宋体" w:cs="宋体"/>
          <w:color w:val="000"/>
          <w:sz w:val="28"/>
          <w:szCs w:val="28"/>
        </w:rPr>
        <w:t xml:space="preserve">（4）人力资源管理中的心理测量技术</w:t>
      </w:r>
    </w:p>
    <w:p>
      <w:pPr>
        <w:ind w:left="0" w:right="0" w:firstLine="560"/>
        <w:spacing w:before="450" w:after="450" w:line="312" w:lineRule="auto"/>
      </w:pPr>
      <w:r>
        <w:rPr>
          <w:rFonts w:ascii="宋体" w:hAnsi="宋体" w:eastAsia="宋体" w:cs="宋体"/>
          <w:color w:val="000"/>
          <w:sz w:val="28"/>
          <w:szCs w:val="28"/>
        </w:rPr>
        <w:t xml:space="preserve">2.2.5人力资源开发与管理</w:t>
      </w:r>
    </w:p>
    <w:p>
      <w:pPr>
        <w:ind w:left="0" w:right="0" w:firstLine="560"/>
        <w:spacing w:before="450" w:after="450" w:line="312" w:lineRule="auto"/>
      </w:pPr>
      <w:r>
        <w:rPr>
          <w:rFonts w:ascii="宋体" w:hAnsi="宋体" w:eastAsia="宋体" w:cs="宋体"/>
          <w:color w:val="000"/>
          <w:sz w:val="28"/>
          <w:szCs w:val="28"/>
        </w:rPr>
        <w:t xml:space="preserve">（1）人力资源的基本理论</w:t>
      </w:r>
    </w:p>
    <w:p>
      <w:pPr>
        <w:ind w:left="0" w:right="0" w:firstLine="560"/>
        <w:spacing w:before="450" w:after="450" w:line="312" w:lineRule="auto"/>
      </w:pPr>
      <w:r>
        <w:rPr>
          <w:rFonts w:ascii="宋体" w:hAnsi="宋体" w:eastAsia="宋体" w:cs="宋体"/>
          <w:color w:val="000"/>
          <w:sz w:val="28"/>
          <w:szCs w:val="28"/>
        </w:rPr>
        <w:t xml:space="preserve">（2）人力资源开发</w:t>
      </w:r>
    </w:p>
    <w:p>
      <w:pPr>
        <w:ind w:left="0" w:right="0" w:firstLine="560"/>
        <w:spacing w:before="450" w:after="450" w:line="312" w:lineRule="auto"/>
      </w:pPr>
      <w:r>
        <w:rPr>
          <w:rFonts w:ascii="宋体" w:hAnsi="宋体" w:eastAsia="宋体" w:cs="宋体"/>
          <w:color w:val="000"/>
          <w:sz w:val="28"/>
          <w:szCs w:val="28"/>
        </w:rPr>
        <w:t xml:space="preserve">（3）现代企业人力资源管理</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本标准对四级企业人力资源管理师、三级企业人力资源管理师、二级企业人力资源管理师和一级企业人力资源管理师的能力要求依次递进，高级别涵盖低级别的要求。（具体见“最新资讯”的各级人力资源管理师能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第三篇：企业人力资源管理管理人员国家职业标准[范文模版]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企业人力资源管理管理人员国家职业标准</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今年暂不考）、高级人力资源管理师（国家职业资格一级）(今年暂不考)。</w:t>
      </w:r>
    </w:p>
    <w:p>
      <w:pPr>
        <w:ind w:left="0" w:right="0" w:firstLine="560"/>
        <w:spacing w:before="450" w:after="450" w:line="312" w:lineRule="auto"/>
      </w:pPr>
      <w:r>
        <w:rPr>
          <w:rFonts w:ascii="宋体" w:hAnsi="宋体" w:eastAsia="宋体" w:cs="宋体"/>
          <w:color w:val="000"/>
          <w:sz w:val="28"/>
          <w:szCs w:val="28"/>
        </w:rPr>
        <w:t xml:space="preserve">培训期限</w:t>
      </w:r>
    </w:p>
    <w:p>
      <w:pPr>
        <w:ind w:left="0" w:right="0" w:firstLine="560"/>
        <w:spacing w:before="450" w:after="450" w:line="312" w:lineRule="auto"/>
      </w:pPr>
      <w:r>
        <w:rPr>
          <w:rFonts w:ascii="宋体" w:hAnsi="宋体" w:eastAsia="宋体" w:cs="宋体"/>
          <w:color w:val="000"/>
          <w:sz w:val="28"/>
          <w:szCs w:val="28"/>
        </w:rPr>
        <w:t xml:space="preserve">晋级培训期限：人力资源管理员不少于140标准学时；助理人力资源管理师不少于120标准学时；人力资源管理师不少于100标准学时；高级人力资源管理师不少于80标准学时。具有人力资源管理专业学历的人员，可以免于相关知识的培训，但需要经过培训机构的认证。</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一、人力资源管理员报名资格：（满足以下条件之一）</w:t>
      </w:r>
    </w:p>
    <w:p>
      <w:pPr>
        <w:ind w:left="0" w:right="0" w:firstLine="560"/>
        <w:spacing w:before="450" w:after="450" w:line="312" w:lineRule="auto"/>
      </w:pPr>
      <w:r>
        <w:rPr>
          <w:rFonts w:ascii="宋体" w:hAnsi="宋体" w:eastAsia="宋体" w:cs="宋体"/>
          <w:color w:val="000"/>
          <w:sz w:val="28"/>
          <w:szCs w:val="28"/>
        </w:rPr>
        <w:t xml:space="preserve">1、具有大专学历，连续从事本职业工作1年以上，经本职业人力资源管理员正规培训达到规定标准学时数，并取得毕（结）业证书；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3、具有高中或中专学历，连续从事本职业工作4年以上，经本职业人力资源管理员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4、具有高中或中专学历，连续从事本职业工作5年以上。</w:t>
      </w:r>
    </w:p>
    <w:p>
      <w:pPr>
        <w:ind w:left="0" w:right="0" w:firstLine="560"/>
        <w:spacing w:before="450" w:after="450" w:line="312" w:lineRule="auto"/>
      </w:pPr>
      <w:r>
        <w:rPr>
          <w:rFonts w:ascii="宋体" w:hAnsi="宋体" w:eastAsia="宋体" w:cs="宋体"/>
          <w:color w:val="000"/>
          <w:sz w:val="28"/>
          <w:szCs w:val="28"/>
        </w:rPr>
        <w:t xml:space="preserve">二、助理人力资源管理师报名资格：（满足以下条件之一）</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1、取得本职业人力资源管理员职业资格证书后，连续从事本职业工作2年以上，经本职业助理人力资源管理师正规培训达到规定标准时数，并取得毕（结）业证书；</w:t>
      </w:r>
    </w:p>
    <w:p>
      <w:pPr>
        <w:ind w:left="0" w:right="0" w:firstLine="560"/>
        <w:spacing w:before="450" w:after="450" w:line="312" w:lineRule="auto"/>
      </w:pPr>
      <w:r>
        <w:rPr>
          <w:rFonts w:ascii="宋体" w:hAnsi="宋体" w:eastAsia="宋体" w:cs="宋体"/>
          <w:color w:val="000"/>
          <w:sz w:val="28"/>
          <w:szCs w:val="28"/>
        </w:rPr>
        <w:t xml:space="preserve">2、具有本职业或相关专业硕士学历，经本职业助理人力资源管理师正规培训达到 规定学时，并取得毕(结)业证书。</w:t>
      </w:r>
    </w:p>
    <w:p>
      <w:pPr>
        <w:ind w:left="0" w:right="0" w:firstLine="560"/>
        <w:spacing w:before="450" w:after="450" w:line="312" w:lineRule="auto"/>
      </w:pPr>
      <w:r>
        <w:rPr>
          <w:rFonts w:ascii="宋体" w:hAnsi="宋体" w:eastAsia="宋体" w:cs="宋体"/>
          <w:color w:val="000"/>
          <w:sz w:val="28"/>
          <w:szCs w:val="28"/>
        </w:rPr>
        <w:t xml:space="preserve">3、具有大学本科学历，连续从事本职业工作1年以上，经本职业助理人力资源管 理师培训达到规定标准学时数，并取得毕（结）业证书；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4、具有大专学历，连续从事本职业工作3年以上，经本职业助理人力资源管理师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5、具有大专学历，连续从事本职业工作4年以上。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6、具有高中、中专学历，连续从事本职业工作7年以上，经本职业助理人力资源 管理师正规培训达到规定标准学时数，并取得毕（结）业证书。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7、具有高中、中专学历，连续从事本专业工作8年以上。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等级技能需要进行，其方式主要为小组讨论和情景测试。其中，理论知识考试与技能考核采用百分制，60分以上为合格成绩。理论知识考试、专业技能考核的合格成绩两年之内有效。人力资源管理师、高级人力资源管理师考核还需进行综合评审。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理论知识考试为150分钟。技能考核人力资源管理员为60分钟，助理人力资源管理师为60分钟，人力资源管理师为90分钟，高级人力资源管理师为120分钟。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第四篇：企业人力资源管理师国家职业标准(2025年修订)</w:t>
      </w:r>
    </w:p>
    <w:p>
      <w:pPr>
        <w:ind w:left="0" w:right="0" w:firstLine="560"/>
        <w:spacing w:before="450" w:after="450" w:line="312" w:lineRule="auto"/>
      </w:pPr>
      <w:r>
        <w:rPr>
          <w:rFonts w:ascii="宋体" w:hAnsi="宋体" w:eastAsia="宋体" w:cs="宋体"/>
          <w:color w:val="000"/>
          <w:sz w:val="28"/>
          <w:szCs w:val="28"/>
        </w:rPr>
        <w:t xml:space="preserve">企业人力资源管理师国家职业标准（2025年修订）</w:t>
      </w:r>
    </w:p>
    <w:p>
      <w:pPr>
        <w:ind w:left="0" w:right="0" w:firstLine="560"/>
        <w:spacing w:before="450" w:after="450" w:line="312" w:lineRule="auto"/>
      </w:pPr>
      <w:r>
        <w:rPr>
          <w:rFonts w:ascii="宋体" w:hAnsi="宋体" w:eastAsia="宋体" w:cs="宋体"/>
          <w:color w:val="000"/>
          <w:sz w:val="28"/>
          <w:szCs w:val="28"/>
        </w:rPr>
        <w:t xml:space="preserve">作者：来源：中大职业培训学院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为了进一步完善国家职业标准体系，为职业教育、职业培训和职业技能鉴定提供科学、规范的依据，劳动和社会保障部组织有关专家，在2025年8月《企业人力资源管理人员国家职业标准（试行）》的基础上，制定了《企业人力资源管理师国家职业标准（2025年修订）》（以下简称《标准》）。</w:t>
      </w:r>
    </w:p>
    <w:p>
      <w:pPr>
        <w:ind w:left="0" w:right="0" w:firstLine="560"/>
        <w:spacing w:before="450" w:after="450" w:line="312" w:lineRule="auto"/>
      </w:pPr>
      <w:r>
        <w:rPr>
          <w:rFonts w:ascii="宋体" w:hAnsi="宋体" w:eastAsia="宋体" w:cs="宋体"/>
          <w:color w:val="000"/>
          <w:sz w:val="28"/>
          <w:szCs w:val="28"/>
        </w:rPr>
        <w:t xml:space="preserve">一、本《标准》以《中华人民共和国职业分类大典》为依据，以客观反映现阶段本职业的水平和对从业人员的要求为目标，在充分考虑经济发展、科技进步和产业结构变化对本职业影响的基础上，对职业的活动范围、工作内容、技能要求和知识水平作了明确规定。</w:t>
      </w:r>
    </w:p>
    <w:p>
      <w:pPr>
        <w:ind w:left="0" w:right="0" w:firstLine="560"/>
        <w:spacing w:before="450" w:after="450" w:line="312" w:lineRule="auto"/>
      </w:pPr>
      <w:r>
        <w:rPr>
          <w:rFonts w:ascii="宋体" w:hAnsi="宋体" w:eastAsia="宋体" w:cs="宋体"/>
          <w:color w:val="000"/>
          <w:sz w:val="28"/>
          <w:szCs w:val="28"/>
        </w:rPr>
        <w:t xml:space="preserve">二、本《标准》的制定遵循了有关技术规程的要求，既保证了《标准》体例的规范化，又体现了以职业活动为导向、以职业能力为核心的特点，同时也使其具有根据科技发展进行调整的灵活性和实用性，符合培训、鉴定和就业工作的需要。</w:t>
      </w:r>
    </w:p>
    <w:p>
      <w:pPr>
        <w:ind w:left="0" w:right="0" w:firstLine="560"/>
        <w:spacing w:before="450" w:after="450" w:line="312" w:lineRule="auto"/>
      </w:pPr>
      <w:r>
        <w:rPr>
          <w:rFonts w:ascii="宋体" w:hAnsi="宋体" w:eastAsia="宋体" w:cs="宋体"/>
          <w:color w:val="000"/>
          <w:sz w:val="28"/>
          <w:szCs w:val="28"/>
        </w:rPr>
        <w:t xml:space="preserve">三、本《标准》依据有关规定将本职业分为四个等级，包括职业概况、基本要求、工作要求和比重表四个方面的内容。</w:t>
      </w:r>
    </w:p>
    <w:p>
      <w:pPr>
        <w:ind w:left="0" w:right="0" w:firstLine="560"/>
        <w:spacing w:before="450" w:after="450" w:line="312" w:lineRule="auto"/>
      </w:pPr>
      <w:r>
        <w:rPr>
          <w:rFonts w:ascii="宋体" w:hAnsi="宋体" w:eastAsia="宋体" w:cs="宋体"/>
          <w:color w:val="000"/>
          <w:sz w:val="28"/>
          <w:szCs w:val="28"/>
        </w:rPr>
        <w:t xml:space="preserve">四、本《标准》是在各有关专家和实际工作者的共同努力下完成的。参加编写的主要人员有：于法鸣、游钧、莫荣、岳威、时勘、安鸿章、曹来京、蔡宁、胡小勇、韩永江、童天、刘小玲，参加审定的主要人员有：董克用、孙义敏、于庆义、徐兰宇、江苏平、陈蕾、杜旭，在此一并致谢。</w:t>
      </w:r>
    </w:p>
    <w:p>
      <w:pPr>
        <w:ind w:left="0" w:right="0" w:firstLine="560"/>
        <w:spacing w:before="450" w:after="450" w:line="312" w:lineRule="auto"/>
      </w:pPr>
      <w:r>
        <w:rPr>
          <w:rFonts w:ascii="宋体" w:hAnsi="宋体" w:eastAsia="宋体" w:cs="宋体"/>
          <w:color w:val="000"/>
          <w:sz w:val="28"/>
          <w:szCs w:val="28"/>
        </w:rPr>
        <w:t xml:space="preserve">五、本《标准》业经劳动和社会保障部批准，自2025年2月6日起施行。企业人力资源管理师国家职业标准（2025年修订）</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1.1职业名称</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1.2 职业定义</w:t>
      </w:r>
    </w:p>
    <w:p>
      <w:pPr>
        <w:ind w:left="0" w:right="0" w:firstLine="560"/>
        <w:spacing w:before="450" w:after="450" w:line="312" w:lineRule="auto"/>
      </w:pPr>
      <w:r>
        <w:rPr>
          <w:rFonts w:ascii="宋体" w:hAnsi="宋体" w:eastAsia="宋体" w:cs="宋体"/>
          <w:color w:val="000"/>
          <w:sz w:val="28"/>
          <w:szCs w:val="28"/>
        </w:rPr>
        <w:t xml:space="preserve">从事人力资源规划、招聘与配置、培训与开发、绩效管理、薪酬福利管理、劳动关系管理等工作的专业管理人员。</w:t>
      </w:r>
    </w:p>
    <w:p>
      <w:pPr>
        <w:ind w:left="0" w:right="0" w:firstLine="560"/>
        <w:spacing w:before="450" w:after="450" w:line="312" w:lineRule="auto"/>
      </w:pPr>
      <w:r>
        <w:rPr>
          <w:rFonts w:ascii="宋体" w:hAnsi="宋体" w:eastAsia="宋体" w:cs="宋体"/>
          <w:color w:val="000"/>
          <w:sz w:val="28"/>
          <w:szCs w:val="28"/>
        </w:rPr>
        <w:t xml:space="preserve">1.3 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四级企业人力资源管理师（国家职业资格四级）、三级企业人力资源管理师（国家职业资格三级）、二级企业人力资源管理师（国家职业资格二级）、一级企业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1.4 职业环境</w:t>
      </w:r>
    </w:p>
    <w:p>
      <w:pPr>
        <w:ind w:left="0" w:right="0" w:firstLine="560"/>
        <w:spacing w:before="450" w:after="450" w:line="312" w:lineRule="auto"/>
      </w:pPr>
      <w:r>
        <w:rPr>
          <w:rFonts w:ascii="宋体" w:hAnsi="宋体" w:eastAsia="宋体" w:cs="宋体"/>
          <w:color w:val="000"/>
          <w:sz w:val="28"/>
          <w:szCs w:val="28"/>
        </w:rPr>
        <w:t xml:space="preserve">室内，常温。</w:t>
      </w:r>
    </w:p>
    <w:p>
      <w:pPr>
        <w:ind w:left="0" w:right="0" w:firstLine="560"/>
        <w:spacing w:before="450" w:after="450" w:line="312" w:lineRule="auto"/>
      </w:pPr>
      <w:r>
        <w:rPr>
          <w:rFonts w:ascii="宋体" w:hAnsi="宋体" w:eastAsia="宋体" w:cs="宋体"/>
          <w:color w:val="000"/>
          <w:sz w:val="28"/>
          <w:szCs w:val="28"/>
        </w:rPr>
        <w:t xml:space="preserve">1.5 职业能力特征</w:t>
      </w:r>
    </w:p>
    <w:p>
      <w:pPr>
        <w:ind w:left="0" w:right="0" w:firstLine="560"/>
        <w:spacing w:before="450" w:after="450" w:line="312" w:lineRule="auto"/>
      </w:pPr>
      <w:r>
        <w:rPr>
          <w:rFonts w:ascii="宋体" w:hAnsi="宋体" w:eastAsia="宋体" w:cs="宋体"/>
          <w:color w:val="000"/>
          <w:sz w:val="28"/>
          <w:szCs w:val="28"/>
        </w:rPr>
        <w:t xml:space="preserve">具有较强的学习能力、沟通能力、信息处理能力、分析综合能力、团队合作能力和客户服务※能力。</w:t>
      </w:r>
    </w:p>
    <w:p>
      <w:pPr>
        <w:ind w:left="0" w:right="0" w:firstLine="560"/>
        <w:spacing w:before="450" w:after="450" w:line="312" w:lineRule="auto"/>
      </w:pPr>
      <w:r>
        <w:rPr>
          <w:rFonts w:ascii="宋体" w:hAnsi="宋体" w:eastAsia="宋体" w:cs="宋体"/>
          <w:color w:val="000"/>
          <w:sz w:val="28"/>
          <w:szCs w:val="28"/>
        </w:rPr>
        <w:t xml:space="preserve">（※客户包括内部客户（各职能部门）和外部客户（劳动管理和社会服务部门），客户服务指提供服务、帮助，或与之协同工作。）</w:t>
      </w:r>
    </w:p>
    <w:p>
      <w:pPr>
        <w:ind w:left="0" w:right="0" w:firstLine="560"/>
        <w:spacing w:before="450" w:after="450" w:line="312" w:lineRule="auto"/>
      </w:pPr>
      <w:r>
        <w:rPr>
          <w:rFonts w:ascii="宋体" w:hAnsi="宋体" w:eastAsia="宋体" w:cs="宋体"/>
          <w:color w:val="000"/>
          <w:sz w:val="28"/>
          <w:szCs w:val="28"/>
        </w:rPr>
        <w:t xml:space="preserve">1.6 基本文化程度</w:t>
      </w:r>
    </w:p>
    <w:p>
      <w:pPr>
        <w:ind w:left="0" w:right="0" w:firstLine="560"/>
        <w:spacing w:before="450" w:after="450" w:line="312" w:lineRule="auto"/>
      </w:pPr>
      <w:r>
        <w:rPr>
          <w:rFonts w:ascii="宋体" w:hAnsi="宋体" w:eastAsia="宋体" w:cs="宋体"/>
          <w:color w:val="000"/>
          <w:sz w:val="28"/>
          <w:szCs w:val="28"/>
        </w:rPr>
        <w:t xml:space="preserve">高中毕业（或同等学历）。</w:t>
      </w:r>
    </w:p>
    <w:p>
      <w:pPr>
        <w:ind w:left="0" w:right="0" w:firstLine="560"/>
        <w:spacing w:before="450" w:after="450" w:line="312" w:lineRule="auto"/>
      </w:pPr>
      <w:r>
        <w:rPr>
          <w:rFonts w:ascii="宋体" w:hAnsi="宋体" w:eastAsia="宋体" w:cs="宋体"/>
          <w:color w:val="000"/>
          <w:sz w:val="28"/>
          <w:szCs w:val="28"/>
        </w:rPr>
        <w:t xml:space="preserve">1.7 培训要求</w:t>
      </w:r>
    </w:p>
    <w:p>
      <w:pPr>
        <w:ind w:left="0" w:right="0" w:firstLine="560"/>
        <w:spacing w:before="450" w:after="450" w:line="312" w:lineRule="auto"/>
      </w:pPr>
      <w:r>
        <w:rPr>
          <w:rFonts w:ascii="宋体" w:hAnsi="宋体" w:eastAsia="宋体" w:cs="宋体"/>
          <w:color w:val="000"/>
          <w:sz w:val="28"/>
          <w:szCs w:val="28"/>
        </w:rPr>
        <w:t xml:space="preserve">1.7.1培训期限</w:t>
      </w:r>
    </w:p>
    <w:p>
      <w:pPr>
        <w:ind w:left="0" w:right="0" w:firstLine="560"/>
        <w:spacing w:before="450" w:after="450" w:line="312" w:lineRule="auto"/>
      </w:pPr>
      <w:r>
        <w:rPr>
          <w:rFonts w:ascii="宋体" w:hAnsi="宋体" w:eastAsia="宋体" w:cs="宋体"/>
          <w:color w:val="000"/>
          <w:sz w:val="28"/>
          <w:szCs w:val="28"/>
        </w:rPr>
        <w:t xml:space="preserve">全日制学校教育，根据其培养目标和教学计划确定。</w:t>
      </w:r>
    </w:p>
    <w:p>
      <w:pPr>
        <w:ind w:left="0" w:right="0" w:firstLine="560"/>
        <w:spacing w:before="450" w:after="450" w:line="312" w:lineRule="auto"/>
      </w:pPr>
      <w:r>
        <w:rPr>
          <w:rFonts w:ascii="宋体" w:hAnsi="宋体" w:eastAsia="宋体" w:cs="宋体"/>
          <w:color w:val="000"/>
          <w:sz w:val="28"/>
          <w:szCs w:val="28"/>
        </w:rPr>
        <w:t xml:space="preserve">晋级培训期限：四级企业人力资源管理师不少于140标准学时；三级企业人力资源管理师不少于120标准学时；二级企业人力资源管理师不少于100标准学时；一级企业人力资源管理师不少于80标准学时。</w:t>
      </w:r>
    </w:p>
    <w:p>
      <w:pPr>
        <w:ind w:left="0" w:right="0" w:firstLine="560"/>
        <w:spacing w:before="450" w:after="450" w:line="312" w:lineRule="auto"/>
      </w:pPr>
      <w:r>
        <w:rPr>
          <w:rFonts w:ascii="宋体" w:hAnsi="宋体" w:eastAsia="宋体" w:cs="宋体"/>
          <w:color w:val="000"/>
          <w:sz w:val="28"/>
          <w:szCs w:val="28"/>
        </w:rPr>
        <w:t xml:space="preserve">1.7.2培训教师</w:t>
      </w:r>
    </w:p>
    <w:p>
      <w:pPr>
        <w:ind w:left="0" w:right="0" w:firstLine="560"/>
        <w:spacing w:before="450" w:after="450" w:line="312" w:lineRule="auto"/>
      </w:pPr>
      <w:r>
        <w:rPr>
          <w:rFonts w:ascii="宋体" w:hAnsi="宋体" w:eastAsia="宋体" w:cs="宋体"/>
          <w:color w:val="000"/>
          <w:sz w:val="28"/>
          <w:szCs w:val="28"/>
        </w:rPr>
        <w:t xml:space="preserve">培训教师应当具备人力资源管理的专业知识、相关专业工作经验和教学经验，具有良好的语言表达能力和知识传授能力。培训四级的教师应具有本职业三级及以上职业资格证书或相关专业中级及以上专业技术职务任职资格；培训三级的教师应具有本职业二级及以上职业资格证书或相关专业中级及以上专业技术职务任职资格；培训二级的教师应具有本职业一级职业资格证书或相关专业高级专业技术职务任职资格；培训一级的教师应具有本职业一级职业资格证书或相关专业高级专业技术职务任职资格2年以上。</w:t>
      </w:r>
    </w:p>
    <w:p>
      <w:pPr>
        <w:ind w:left="0" w:right="0" w:firstLine="560"/>
        <w:spacing w:before="450" w:after="450" w:line="312" w:lineRule="auto"/>
      </w:pPr>
      <w:r>
        <w:rPr>
          <w:rFonts w:ascii="宋体" w:hAnsi="宋体" w:eastAsia="宋体" w:cs="宋体"/>
          <w:color w:val="000"/>
          <w:sz w:val="28"/>
          <w:szCs w:val="28"/>
        </w:rPr>
        <w:t xml:space="preserve">1.7.3培训场地设备</w:t>
      </w:r>
    </w:p>
    <w:p>
      <w:pPr>
        <w:ind w:left="0" w:right="0" w:firstLine="560"/>
        <w:spacing w:before="450" w:after="450" w:line="312" w:lineRule="auto"/>
      </w:pPr>
      <w:r>
        <w:rPr>
          <w:rFonts w:ascii="宋体" w:hAnsi="宋体" w:eastAsia="宋体" w:cs="宋体"/>
          <w:color w:val="000"/>
          <w:sz w:val="28"/>
          <w:szCs w:val="28"/>
        </w:rPr>
        <w:t xml:space="preserve">标准教室或具备相应条件的会议室，室内配备必要的计算机设备、照明设备、投影仪或多媒体等，室内卫生、光线、通风条件良好。</w:t>
      </w:r>
    </w:p>
    <w:p>
      <w:pPr>
        <w:ind w:left="0" w:right="0" w:firstLine="560"/>
        <w:spacing w:before="450" w:after="450" w:line="312" w:lineRule="auto"/>
      </w:pPr>
      <w:r>
        <w:rPr>
          <w:rFonts w:ascii="宋体" w:hAnsi="宋体" w:eastAsia="宋体" w:cs="宋体"/>
          <w:color w:val="000"/>
          <w:sz w:val="28"/>
          <w:szCs w:val="28"/>
        </w:rPr>
        <w:t xml:space="preserve">1.8 鉴定要求</w:t>
      </w:r>
    </w:p>
    <w:p>
      <w:pPr>
        <w:ind w:left="0" w:right="0" w:firstLine="560"/>
        <w:spacing w:before="450" w:after="450" w:line="312" w:lineRule="auto"/>
      </w:pPr>
      <w:r>
        <w:rPr>
          <w:rFonts w:ascii="宋体" w:hAnsi="宋体" w:eastAsia="宋体" w:cs="宋体"/>
          <w:color w:val="000"/>
          <w:sz w:val="28"/>
          <w:szCs w:val="28"/>
        </w:rPr>
        <w:t xml:space="preserve">1.8.1适用对象</w:t>
      </w:r>
    </w:p>
    <w:p>
      <w:pPr>
        <w:ind w:left="0" w:right="0" w:firstLine="560"/>
        <w:spacing w:before="450" w:after="450" w:line="312" w:lineRule="auto"/>
      </w:pPr>
      <w:r>
        <w:rPr>
          <w:rFonts w:ascii="宋体" w:hAnsi="宋体" w:eastAsia="宋体" w:cs="宋体"/>
          <w:color w:val="000"/>
          <w:sz w:val="28"/>
          <w:szCs w:val="28"/>
        </w:rPr>
        <w:t xml:space="preserve">从事本职业或准备从事本职业的人员。</w:t>
      </w:r>
    </w:p>
    <w:p>
      <w:pPr>
        <w:ind w:left="0" w:right="0" w:firstLine="560"/>
        <w:spacing w:before="450" w:after="450" w:line="312" w:lineRule="auto"/>
      </w:pPr>
      <w:r>
        <w:rPr>
          <w:rFonts w:ascii="宋体" w:hAnsi="宋体" w:eastAsia="宋体" w:cs="宋体"/>
          <w:color w:val="000"/>
          <w:sz w:val="28"/>
          <w:szCs w:val="28"/>
        </w:rPr>
        <w:t xml:space="preserve">1.8.2申报条件</w:t>
      </w:r>
    </w:p>
    <w:p>
      <w:pPr>
        <w:ind w:left="0" w:right="0" w:firstLine="560"/>
        <w:spacing w:before="450" w:after="450" w:line="312" w:lineRule="auto"/>
      </w:pPr>
      <w:r>
        <w:rPr>
          <w:rFonts w:ascii="宋体" w:hAnsi="宋体" w:eastAsia="宋体" w:cs="宋体"/>
          <w:color w:val="000"/>
          <w:sz w:val="28"/>
          <w:szCs w:val="28"/>
        </w:rPr>
        <w:t xml:space="preserve">——四级企业人力资源管理师（具备以下条件之一者）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（2）经本职业四级企业人力资源管理师正规培训达规定标准学时数，并取得结业证书。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w:t>
      </w:r>
    </w:p>
    <w:p>
      <w:pPr>
        <w:ind w:left="0" w:right="0" w:firstLine="560"/>
        <w:spacing w:before="450" w:after="450" w:line="312" w:lineRule="auto"/>
      </w:pPr>
      <w:r>
        <w:rPr>
          <w:rFonts w:ascii="宋体" w:hAnsi="宋体" w:eastAsia="宋体" w:cs="宋体"/>
          <w:color w:val="000"/>
          <w:sz w:val="28"/>
          <w:szCs w:val="28"/>
        </w:rPr>
        <w:t xml:space="preserve">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w:t>
      </w:r>
    </w:p>
    <w:p>
      <w:pPr>
        <w:ind w:left="0" w:right="0" w:firstLine="560"/>
        <w:spacing w:before="450" w:after="450" w:line="312" w:lineRule="auto"/>
      </w:pPr>
      <w:r>
        <w:rPr>
          <w:rFonts w:ascii="宋体" w:hAnsi="宋体" w:eastAsia="宋体" w:cs="宋体"/>
          <w:color w:val="000"/>
          <w:sz w:val="28"/>
          <w:szCs w:val="28"/>
        </w:rPr>
        <w:t xml:space="preserve">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——一级企业人力资源管理师※（具备以下条件之一者）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（※试点期间按试点方案规定的内容执行。）</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（3）取得本职业二级企业人力资源管理师职业资格证书后，连续从事本职业工作3</w:t>
      </w:r>
    </w:p>
    <w:p>
      <w:pPr>
        <w:ind w:left="0" w:right="0" w:firstLine="560"/>
        <w:spacing w:before="450" w:after="450" w:line="312" w:lineRule="auto"/>
      </w:pPr>
      <w:r>
        <w:rPr>
          <w:rFonts w:ascii="宋体" w:hAnsi="宋体" w:eastAsia="宋体" w:cs="宋体"/>
          <w:color w:val="000"/>
          <w:sz w:val="28"/>
          <w:szCs w:val="28"/>
        </w:rPr>
        <w:t xml:space="preserve">年以上，经本职业一级企业人力资源管理师正规培训达规定标准学时数，并取得结业证书。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1.8.3鉴定方式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考试的方式。理论知识考试与专业能力考核均实行百分制，成绩皆达60分及以上者为合格。二级企业人力资源管理师、一级企业人力资源管理师还须进行综合评审。</w:t>
      </w:r>
    </w:p>
    <w:p>
      <w:pPr>
        <w:ind w:left="0" w:right="0" w:firstLine="560"/>
        <w:spacing w:before="450" w:after="450" w:line="312" w:lineRule="auto"/>
      </w:pPr>
      <w:r>
        <w:rPr>
          <w:rFonts w:ascii="宋体" w:hAnsi="宋体" w:eastAsia="宋体" w:cs="宋体"/>
          <w:color w:val="000"/>
          <w:sz w:val="28"/>
          <w:szCs w:val="28"/>
        </w:rPr>
        <w:t xml:space="preserve">1.8.4考评人员与考生配比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理论知识考试和专业能力考核的考评人员与考生的配比为 1：15，每个标准教室不少于2名考评人员；综合评审委员不少于3名。</w:t>
      </w:r>
    </w:p>
    <w:p>
      <w:pPr>
        <w:ind w:left="0" w:right="0" w:firstLine="560"/>
        <w:spacing w:before="450" w:after="450" w:line="312" w:lineRule="auto"/>
      </w:pPr>
      <w:r>
        <w:rPr>
          <w:rFonts w:ascii="宋体" w:hAnsi="宋体" w:eastAsia="宋体" w:cs="宋体"/>
          <w:color w:val="000"/>
          <w:sz w:val="28"/>
          <w:szCs w:val="28"/>
        </w:rPr>
        <w:t xml:space="preserve">1.8.5鉴定时间</w:t>
      </w:r>
    </w:p>
    <w:p>
      <w:pPr>
        <w:ind w:left="0" w:right="0" w:firstLine="560"/>
        <w:spacing w:before="450" w:after="450" w:line="312" w:lineRule="auto"/>
      </w:pPr>
      <w:r>
        <w:rPr>
          <w:rFonts w:ascii="宋体" w:hAnsi="宋体" w:eastAsia="宋体" w:cs="宋体"/>
          <w:color w:val="000"/>
          <w:sz w:val="28"/>
          <w:szCs w:val="28"/>
        </w:rPr>
        <w:t xml:space="preserve">理论知识考试时间不少于90分钟，专业能力考核时间不少于90分钟，综合评审时间不少于30分钟。</w:t>
      </w:r>
    </w:p>
    <w:p>
      <w:pPr>
        <w:ind w:left="0" w:right="0" w:firstLine="560"/>
        <w:spacing w:before="450" w:after="450" w:line="312" w:lineRule="auto"/>
      </w:pPr>
      <w:r>
        <w:rPr>
          <w:rFonts w:ascii="宋体" w:hAnsi="宋体" w:eastAsia="宋体" w:cs="宋体"/>
          <w:color w:val="000"/>
          <w:sz w:val="28"/>
          <w:szCs w:val="28"/>
        </w:rPr>
        <w:t xml:space="preserve">1.8.6鉴定场所设备</w:t>
      </w:r>
    </w:p>
    <w:p>
      <w:pPr>
        <w:ind w:left="0" w:right="0" w:firstLine="560"/>
        <w:spacing w:before="450" w:after="450" w:line="312" w:lineRule="auto"/>
      </w:pPr>
      <w:r>
        <w:rPr>
          <w:rFonts w:ascii="宋体" w:hAnsi="宋体" w:eastAsia="宋体" w:cs="宋体"/>
          <w:color w:val="000"/>
          <w:sz w:val="28"/>
          <w:szCs w:val="28"/>
        </w:rPr>
        <w:t xml:space="preserve">标准教室或具备相应条件的会议室，室内配备必要的计算机设备、照明设备、投影仪或多媒体等，室内卫生、光线、通风条件良好。</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2.1 职业道德</w:t>
      </w:r>
    </w:p>
    <w:p>
      <w:pPr>
        <w:ind w:left="0" w:right="0" w:firstLine="560"/>
        <w:spacing w:before="450" w:after="450" w:line="312" w:lineRule="auto"/>
      </w:pPr>
      <w:r>
        <w:rPr>
          <w:rFonts w:ascii="宋体" w:hAnsi="宋体" w:eastAsia="宋体" w:cs="宋体"/>
          <w:color w:val="000"/>
          <w:sz w:val="28"/>
          <w:szCs w:val="28"/>
        </w:rPr>
        <w:t xml:space="preserve">2.1.1职业道德基本知识</w:t>
      </w:r>
    </w:p>
    <w:p>
      <w:pPr>
        <w:ind w:left="0" w:right="0" w:firstLine="560"/>
        <w:spacing w:before="450" w:after="450" w:line="312" w:lineRule="auto"/>
      </w:pPr>
      <w:r>
        <w:rPr>
          <w:rFonts w:ascii="宋体" w:hAnsi="宋体" w:eastAsia="宋体" w:cs="宋体"/>
          <w:color w:val="000"/>
          <w:sz w:val="28"/>
          <w:szCs w:val="28"/>
        </w:rPr>
        <w:t xml:space="preserve">2.1.2职业守则</w:t>
      </w:r>
    </w:p>
    <w:p>
      <w:pPr>
        <w:ind w:left="0" w:right="0" w:firstLine="560"/>
        <w:spacing w:before="450" w:after="450" w:line="312" w:lineRule="auto"/>
      </w:pPr>
      <w:r>
        <w:rPr>
          <w:rFonts w:ascii="宋体" w:hAnsi="宋体" w:eastAsia="宋体" w:cs="宋体"/>
          <w:color w:val="000"/>
          <w:sz w:val="28"/>
          <w:szCs w:val="28"/>
        </w:rPr>
        <w:t xml:space="preserve">（1）诚实公正，严谨求是。</w:t>
      </w:r>
    </w:p>
    <w:p>
      <w:pPr>
        <w:ind w:left="0" w:right="0" w:firstLine="560"/>
        <w:spacing w:before="450" w:after="450" w:line="312" w:lineRule="auto"/>
      </w:pPr>
      <w:r>
        <w:rPr>
          <w:rFonts w:ascii="宋体" w:hAnsi="宋体" w:eastAsia="宋体" w:cs="宋体"/>
          <w:color w:val="000"/>
          <w:sz w:val="28"/>
          <w:szCs w:val="28"/>
        </w:rPr>
        <w:t xml:space="preserve">（2）遵章守法，恪尽职守。</w:t>
      </w:r>
    </w:p>
    <w:p>
      <w:pPr>
        <w:ind w:left="0" w:right="0" w:firstLine="560"/>
        <w:spacing w:before="450" w:after="450" w:line="312" w:lineRule="auto"/>
      </w:pPr>
      <w:r>
        <w:rPr>
          <w:rFonts w:ascii="宋体" w:hAnsi="宋体" w:eastAsia="宋体" w:cs="宋体"/>
          <w:color w:val="000"/>
          <w:sz w:val="28"/>
          <w:szCs w:val="28"/>
        </w:rPr>
        <w:t xml:space="preserve">（3）以人为本，量才适用。</w:t>
      </w:r>
    </w:p>
    <w:p>
      <w:pPr>
        <w:ind w:left="0" w:right="0" w:firstLine="560"/>
        <w:spacing w:before="450" w:after="450" w:line="312" w:lineRule="auto"/>
      </w:pPr>
      <w:r>
        <w:rPr>
          <w:rFonts w:ascii="宋体" w:hAnsi="宋体" w:eastAsia="宋体" w:cs="宋体"/>
          <w:color w:val="000"/>
          <w:sz w:val="28"/>
          <w:szCs w:val="28"/>
        </w:rPr>
        <w:t xml:space="preserve">（4）有效激励，促进和谐。</w:t>
      </w:r>
    </w:p>
    <w:p>
      <w:pPr>
        <w:ind w:left="0" w:right="0" w:firstLine="560"/>
        <w:spacing w:before="450" w:after="450" w:line="312" w:lineRule="auto"/>
      </w:pPr>
      <w:r>
        <w:rPr>
          <w:rFonts w:ascii="宋体" w:hAnsi="宋体" w:eastAsia="宋体" w:cs="宋体"/>
          <w:color w:val="000"/>
          <w:sz w:val="28"/>
          <w:szCs w:val="28"/>
        </w:rPr>
        <w:t xml:space="preserve">（5）勤勉好学，追求卓越。</w:t>
      </w:r>
    </w:p>
    <w:p>
      <w:pPr>
        <w:ind w:left="0" w:right="0" w:firstLine="560"/>
        <w:spacing w:before="450" w:after="450" w:line="312" w:lineRule="auto"/>
      </w:pPr>
      <w:r>
        <w:rPr>
          <w:rFonts w:ascii="宋体" w:hAnsi="宋体" w:eastAsia="宋体" w:cs="宋体"/>
          <w:color w:val="000"/>
          <w:sz w:val="28"/>
          <w:szCs w:val="28"/>
        </w:rPr>
        <w:t xml:space="preserve">2.2 基础知识</w:t>
      </w:r>
    </w:p>
    <w:p>
      <w:pPr>
        <w:ind w:left="0" w:right="0" w:firstLine="560"/>
        <w:spacing w:before="450" w:after="450" w:line="312" w:lineRule="auto"/>
      </w:pPr>
      <w:r>
        <w:rPr>
          <w:rFonts w:ascii="宋体" w:hAnsi="宋体" w:eastAsia="宋体" w:cs="宋体"/>
          <w:color w:val="000"/>
          <w:sz w:val="28"/>
          <w:szCs w:val="28"/>
        </w:rPr>
        <w:t xml:space="preserve">2.2.1劳动经济学</w:t>
      </w:r>
    </w:p>
    <w:p>
      <w:pPr>
        <w:ind w:left="0" w:right="0" w:firstLine="560"/>
        <w:spacing w:before="450" w:after="450" w:line="312" w:lineRule="auto"/>
      </w:pPr>
      <w:r>
        <w:rPr>
          <w:rFonts w:ascii="宋体" w:hAnsi="宋体" w:eastAsia="宋体" w:cs="宋体"/>
          <w:color w:val="000"/>
          <w:sz w:val="28"/>
          <w:szCs w:val="28"/>
        </w:rPr>
        <w:t xml:space="preserve">（1）劳动经济学的研究对象和研究方法</w:t>
      </w:r>
    </w:p>
    <w:p>
      <w:pPr>
        <w:ind w:left="0" w:right="0" w:firstLine="560"/>
        <w:spacing w:before="450" w:after="450" w:line="312" w:lineRule="auto"/>
      </w:pPr>
      <w:r>
        <w:rPr>
          <w:rFonts w:ascii="宋体" w:hAnsi="宋体" w:eastAsia="宋体" w:cs="宋体"/>
          <w:color w:val="000"/>
          <w:sz w:val="28"/>
          <w:szCs w:val="28"/>
        </w:rPr>
        <w:t xml:space="preserve">（2）劳动力供给和需求</w:t>
      </w:r>
    </w:p>
    <w:p>
      <w:pPr>
        <w:ind w:left="0" w:right="0" w:firstLine="560"/>
        <w:spacing w:before="450" w:after="450" w:line="312" w:lineRule="auto"/>
      </w:pPr>
      <w:r>
        <w:rPr>
          <w:rFonts w:ascii="宋体" w:hAnsi="宋体" w:eastAsia="宋体" w:cs="宋体"/>
          <w:color w:val="000"/>
          <w:sz w:val="28"/>
          <w:szCs w:val="28"/>
        </w:rPr>
        <w:t xml:space="preserve">（3）完全竞争市场条件下的工资水平与工资结构</w:t>
      </w:r>
    </w:p>
    <w:p>
      <w:pPr>
        <w:ind w:left="0" w:right="0" w:firstLine="560"/>
        <w:spacing w:before="450" w:after="450" w:line="312" w:lineRule="auto"/>
      </w:pPr>
      <w:r>
        <w:rPr>
          <w:rFonts w:ascii="宋体" w:hAnsi="宋体" w:eastAsia="宋体" w:cs="宋体"/>
          <w:color w:val="000"/>
          <w:sz w:val="28"/>
          <w:szCs w:val="28"/>
        </w:rPr>
        <w:t xml:space="preserve">（4）就业与失业</w:t>
      </w:r>
    </w:p>
    <w:p>
      <w:pPr>
        <w:ind w:left="0" w:right="0" w:firstLine="560"/>
        <w:spacing w:before="450" w:after="450" w:line="312" w:lineRule="auto"/>
      </w:pPr>
      <w:r>
        <w:rPr>
          <w:rFonts w:ascii="宋体" w:hAnsi="宋体" w:eastAsia="宋体" w:cs="宋体"/>
          <w:color w:val="000"/>
          <w:sz w:val="28"/>
          <w:szCs w:val="28"/>
        </w:rPr>
        <w:t xml:space="preserve">2.2.2劳动法</w:t>
      </w:r>
    </w:p>
    <w:p>
      <w:pPr>
        <w:ind w:left="0" w:right="0" w:firstLine="560"/>
        <w:spacing w:before="450" w:after="450" w:line="312" w:lineRule="auto"/>
      </w:pPr>
      <w:r>
        <w:rPr>
          <w:rFonts w:ascii="宋体" w:hAnsi="宋体" w:eastAsia="宋体" w:cs="宋体"/>
          <w:color w:val="000"/>
          <w:sz w:val="28"/>
          <w:szCs w:val="28"/>
        </w:rPr>
        <w:t xml:space="preserve">（1）劳动法的体系</w:t>
      </w:r>
    </w:p>
    <w:p>
      <w:pPr>
        <w:ind w:left="0" w:right="0" w:firstLine="560"/>
        <w:spacing w:before="450" w:after="450" w:line="312" w:lineRule="auto"/>
      </w:pPr>
      <w:r>
        <w:rPr>
          <w:rFonts w:ascii="宋体" w:hAnsi="宋体" w:eastAsia="宋体" w:cs="宋体"/>
          <w:color w:val="000"/>
          <w:sz w:val="28"/>
          <w:szCs w:val="28"/>
        </w:rPr>
        <w:t xml:space="preserve">（2）劳动法律关系</w:t>
      </w:r>
    </w:p>
    <w:p>
      <w:pPr>
        <w:ind w:left="0" w:right="0" w:firstLine="560"/>
        <w:spacing w:before="450" w:after="450" w:line="312" w:lineRule="auto"/>
      </w:pPr>
      <w:r>
        <w:rPr>
          <w:rFonts w:ascii="宋体" w:hAnsi="宋体" w:eastAsia="宋体" w:cs="宋体"/>
          <w:color w:val="000"/>
          <w:sz w:val="28"/>
          <w:szCs w:val="28"/>
        </w:rPr>
        <w:t xml:space="preserve">2.2.3现代企业管理</w:t>
      </w:r>
    </w:p>
    <w:p>
      <w:pPr>
        <w:ind w:left="0" w:right="0" w:firstLine="560"/>
        <w:spacing w:before="450" w:after="450" w:line="312" w:lineRule="auto"/>
      </w:pPr>
      <w:r>
        <w:rPr>
          <w:rFonts w:ascii="宋体" w:hAnsi="宋体" w:eastAsia="宋体" w:cs="宋体"/>
          <w:color w:val="000"/>
          <w:sz w:val="28"/>
          <w:szCs w:val="28"/>
        </w:rPr>
        <w:t xml:space="preserve">（1）企业战略管理</w:t>
      </w:r>
    </w:p>
    <w:p>
      <w:pPr>
        <w:ind w:left="0" w:right="0" w:firstLine="560"/>
        <w:spacing w:before="450" w:after="450" w:line="312" w:lineRule="auto"/>
      </w:pPr>
      <w:r>
        <w:rPr>
          <w:rFonts w:ascii="宋体" w:hAnsi="宋体" w:eastAsia="宋体" w:cs="宋体"/>
          <w:color w:val="000"/>
          <w:sz w:val="28"/>
          <w:szCs w:val="28"/>
        </w:rPr>
        <w:t xml:space="preserve">（2）企业计划与决策</w:t>
      </w:r>
    </w:p>
    <w:p>
      <w:pPr>
        <w:ind w:left="0" w:right="0" w:firstLine="560"/>
        <w:spacing w:before="450" w:after="450" w:line="312" w:lineRule="auto"/>
      </w:pPr>
      <w:r>
        <w:rPr>
          <w:rFonts w:ascii="宋体" w:hAnsi="宋体" w:eastAsia="宋体" w:cs="宋体"/>
          <w:color w:val="000"/>
          <w:sz w:val="28"/>
          <w:szCs w:val="28"/>
        </w:rPr>
        <w:t xml:space="preserve">（3）市场营销</w:t>
      </w:r>
    </w:p>
    <w:p>
      <w:pPr>
        <w:ind w:left="0" w:right="0" w:firstLine="560"/>
        <w:spacing w:before="450" w:after="450" w:line="312" w:lineRule="auto"/>
      </w:pPr>
      <w:r>
        <w:rPr>
          <w:rFonts w:ascii="宋体" w:hAnsi="宋体" w:eastAsia="宋体" w:cs="宋体"/>
          <w:color w:val="000"/>
          <w:sz w:val="28"/>
          <w:szCs w:val="28"/>
        </w:rPr>
        <w:t xml:space="preserve">2.2.4管理心理与组织行为</w:t>
      </w:r>
    </w:p>
    <w:p>
      <w:pPr>
        <w:ind w:left="0" w:right="0" w:firstLine="560"/>
        <w:spacing w:before="450" w:after="450" w:line="312" w:lineRule="auto"/>
      </w:pPr>
      <w:r>
        <w:rPr>
          <w:rFonts w:ascii="宋体" w:hAnsi="宋体" w:eastAsia="宋体" w:cs="宋体"/>
          <w:color w:val="000"/>
          <w:sz w:val="28"/>
          <w:szCs w:val="28"/>
        </w:rPr>
        <w:t xml:space="preserve">（1）个体心理与行为的分析</w:t>
      </w:r>
    </w:p>
    <w:p>
      <w:pPr>
        <w:ind w:left="0" w:right="0" w:firstLine="560"/>
        <w:spacing w:before="450" w:after="450" w:line="312" w:lineRule="auto"/>
      </w:pPr>
      <w:r>
        <w:rPr>
          <w:rFonts w:ascii="宋体" w:hAnsi="宋体" w:eastAsia="宋体" w:cs="宋体"/>
          <w:color w:val="000"/>
          <w:sz w:val="28"/>
          <w:szCs w:val="28"/>
        </w:rPr>
        <w:t xml:space="preserve">（2）工作团队的心理与行为</w:t>
      </w:r>
    </w:p>
    <w:p>
      <w:pPr>
        <w:ind w:left="0" w:right="0" w:firstLine="560"/>
        <w:spacing w:before="450" w:after="450" w:line="312" w:lineRule="auto"/>
      </w:pPr>
      <w:r>
        <w:rPr>
          <w:rFonts w:ascii="宋体" w:hAnsi="宋体" w:eastAsia="宋体" w:cs="宋体"/>
          <w:color w:val="000"/>
          <w:sz w:val="28"/>
          <w:szCs w:val="28"/>
        </w:rPr>
        <w:t xml:space="preserve">（3）领导行为及其理论</w:t>
      </w:r>
    </w:p>
    <w:p>
      <w:pPr>
        <w:ind w:left="0" w:right="0" w:firstLine="560"/>
        <w:spacing w:before="450" w:after="450" w:line="312" w:lineRule="auto"/>
      </w:pPr>
      <w:r>
        <w:rPr>
          <w:rFonts w:ascii="宋体" w:hAnsi="宋体" w:eastAsia="宋体" w:cs="宋体"/>
          <w:color w:val="000"/>
          <w:sz w:val="28"/>
          <w:szCs w:val="28"/>
        </w:rPr>
        <w:t xml:space="preserve">（4）人力资源管理中的心理测量技术</w:t>
      </w:r>
    </w:p>
    <w:p>
      <w:pPr>
        <w:ind w:left="0" w:right="0" w:firstLine="560"/>
        <w:spacing w:before="450" w:after="450" w:line="312" w:lineRule="auto"/>
      </w:pPr>
      <w:r>
        <w:rPr>
          <w:rFonts w:ascii="宋体" w:hAnsi="宋体" w:eastAsia="宋体" w:cs="宋体"/>
          <w:color w:val="000"/>
          <w:sz w:val="28"/>
          <w:szCs w:val="28"/>
        </w:rPr>
        <w:t xml:space="preserve">2.2.5人力资源开发与管理</w:t>
      </w:r>
    </w:p>
    <w:p>
      <w:pPr>
        <w:ind w:left="0" w:right="0" w:firstLine="560"/>
        <w:spacing w:before="450" w:after="450" w:line="312" w:lineRule="auto"/>
      </w:pPr>
      <w:r>
        <w:rPr>
          <w:rFonts w:ascii="宋体" w:hAnsi="宋体" w:eastAsia="宋体" w:cs="宋体"/>
          <w:color w:val="000"/>
          <w:sz w:val="28"/>
          <w:szCs w:val="28"/>
        </w:rPr>
        <w:t xml:space="preserve">（1）人力资源的基本理论</w:t>
      </w:r>
    </w:p>
    <w:p>
      <w:pPr>
        <w:ind w:left="0" w:right="0" w:firstLine="560"/>
        <w:spacing w:before="450" w:after="450" w:line="312" w:lineRule="auto"/>
      </w:pPr>
      <w:r>
        <w:rPr>
          <w:rFonts w:ascii="宋体" w:hAnsi="宋体" w:eastAsia="宋体" w:cs="宋体"/>
          <w:color w:val="000"/>
          <w:sz w:val="28"/>
          <w:szCs w:val="28"/>
        </w:rPr>
        <w:t xml:space="preserve">（2）人力资源开发</w:t>
      </w:r>
    </w:p>
    <w:p>
      <w:pPr>
        <w:ind w:left="0" w:right="0" w:firstLine="560"/>
        <w:spacing w:before="450" w:after="450" w:line="312" w:lineRule="auto"/>
      </w:pPr>
      <w:r>
        <w:rPr>
          <w:rFonts w:ascii="宋体" w:hAnsi="宋体" w:eastAsia="宋体" w:cs="宋体"/>
          <w:color w:val="000"/>
          <w:sz w:val="28"/>
          <w:szCs w:val="28"/>
        </w:rPr>
        <w:t xml:space="preserve">（3）现代企业人力资源管理</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本标准对四级企业人力资源管理师、三级企业人力资源管理师、二级企业人力资源管理师和一级企业人力资源管理师的能力要求依次递进，高级别涵盖低级别的要求。（具体见“最新资讯”的各级人力资源管理师能力）</w:t>
      </w:r>
    </w:p>
    <w:p>
      <w:pPr>
        <w:ind w:left="0" w:right="0" w:firstLine="560"/>
        <w:spacing w:before="450" w:after="450" w:line="312" w:lineRule="auto"/>
      </w:pPr>
      <w:r>
        <w:rPr>
          <w:rFonts w:ascii="宋体" w:hAnsi="宋体" w:eastAsia="宋体" w:cs="宋体"/>
          <w:color w:val="000"/>
          <w:sz w:val="28"/>
          <w:szCs w:val="28"/>
        </w:rPr>
        <w:t xml:space="preserve">(录入时间:2025-8-25 9:07:09）</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第五篇：人力资源管理人员的职业发展方向</w:t>
      </w:r>
    </w:p>
    <w:p>
      <w:pPr>
        <w:ind w:left="0" w:right="0" w:firstLine="560"/>
        <w:spacing w:before="450" w:after="450" w:line="312" w:lineRule="auto"/>
      </w:pPr>
      <w:r>
        <w:rPr>
          <w:rFonts w:ascii="宋体" w:hAnsi="宋体" w:eastAsia="宋体" w:cs="宋体"/>
          <w:color w:val="000"/>
          <w:sz w:val="28"/>
          <w:szCs w:val="28"/>
        </w:rPr>
        <w:t xml:space="preserve">HR人员的职业发展方向</w:t>
      </w:r>
    </w:p>
    <w:p>
      <w:pPr>
        <w:ind w:left="0" w:right="0" w:firstLine="560"/>
        <w:spacing w:before="450" w:after="450" w:line="312" w:lineRule="auto"/>
      </w:pPr>
      <w:r>
        <w:rPr>
          <w:rFonts w:ascii="宋体" w:hAnsi="宋体" w:eastAsia="宋体" w:cs="宋体"/>
          <w:color w:val="000"/>
          <w:sz w:val="28"/>
          <w:szCs w:val="28"/>
        </w:rPr>
        <w:t xml:space="preserve">如果有人想学一门即可以满足现实生存有可以帮助未来发展的技能，不管是做本职工作还是转为其他行业，所需的都能帮助到自己，那么这项技能就人力资源管理职业。</w:t>
      </w:r>
    </w:p>
    <w:p>
      <w:pPr>
        <w:ind w:left="0" w:right="0" w:firstLine="560"/>
        <w:spacing w:before="450" w:after="450" w:line="312" w:lineRule="auto"/>
      </w:pPr>
      <w:r>
        <w:rPr>
          <w:rFonts w:ascii="宋体" w:hAnsi="宋体" w:eastAsia="宋体" w:cs="宋体"/>
          <w:color w:val="000"/>
          <w:sz w:val="28"/>
          <w:szCs w:val="28"/>
        </w:rPr>
        <w:t xml:space="preserve">可以说，ＨＲ的前景是非常广阔的，职业生涯的道路也是很宽的，做好了人的管理工作，还有什么管理做不好？这也许正是吸引更多年轻人参与这个职业的原因。</w:t>
      </w:r>
    </w:p>
    <w:p>
      <w:pPr>
        <w:ind w:left="0" w:right="0" w:firstLine="560"/>
        <w:spacing w:before="450" w:after="450" w:line="312" w:lineRule="auto"/>
      </w:pPr>
      <w:r>
        <w:rPr>
          <w:rFonts w:ascii="宋体" w:hAnsi="宋体" w:eastAsia="宋体" w:cs="宋体"/>
          <w:color w:val="000"/>
          <w:sz w:val="28"/>
          <w:szCs w:val="28"/>
        </w:rPr>
        <w:t xml:space="preserve">一般来讲，一个努力工作的ＨＲ管理者首先受益的是眼界的开阔，能够有更多的机会接触到最新最强的管理理念和管理知识，是管理知识的经验、进一步提高自身素质和核心能力，在此基础上再规划自身的职业生涯，将会事半功倍。通常情况下，HR助理经过1~2年的锻炼就能成专员。在中型企业中，3～5年一个专员就能成长为经理。顺利发展的话，1～2年的助理，3～5年的主任，7年以后即可达到经理。</w:t>
      </w:r>
    </w:p>
    <w:p>
      <w:pPr>
        <w:ind w:left="0" w:right="0" w:firstLine="560"/>
        <w:spacing w:before="450" w:after="450" w:line="312" w:lineRule="auto"/>
      </w:pPr>
      <w:r>
        <w:rPr>
          <w:rFonts w:ascii="宋体" w:hAnsi="宋体" w:eastAsia="宋体" w:cs="宋体"/>
          <w:color w:val="000"/>
          <w:sz w:val="28"/>
          <w:szCs w:val="28"/>
        </w:rPr>
        <w:t xml:space="preserve">而对于已经是HR经理级的管理人员来说，如何使自己的职业发展再进一步，锦上添花？刚才谈到，HR人员的发展前景相当广阔，具体的职业生涯可以有以下几个方向：</w:t>
      </w:r>
    </w:p>
    <w:p>
      <w:pPr>
        <w:ind w:left="0" w:right="0" w:firstLine="560"/>
        <w:spacing w:before="450" w:after="450" w:line="312" w:lineRule="auto"/>
      </w:pPr>
      <w:r>
        <w:rPr>
          <w:rFonts w:ascii="宋体" w:hAnsi="宋体" w:eastAsia="宋体" w:cs="宋体"/>
          <w:color w:val="000"/>
          <w:sz w:val="28"/>
          <w:szCs w:val="28"/>
        </w:rPr>
        <w:t xml:space="preserve">方向一：企业高层或职业经理人</w:t>
      </w:r>
    </w:p>
    <w:p>
      <w:pPr>
        <w:ind w:left="0" w:right="0" w:firstLine="560"/>
        <w:spacing w:before="450" w:after="450" w:line="312" w:lineRule="auto"/>
      </w:pPr>
      <w:r>
        <w:rPr>
          <w:rFonts w:ascii="宋体" w:hAnsi="宋体" w:eastAsia="宋体" w:cs="宋体"/>
          <w:color w:val="000"/>
          <w:sz w:val="28"/>
          <w:szCs w:val="28"/>
        </w:rPr>
        <w:t xml:space="preserve">水往低处流，人往高处走。良好的工作平台和丰富的工作经验，加之HR管理者的出众的个人素质，使他们的眼界更开阔，思维更具有全局性、前瞻性，也理所当然成为企业高层的候选对象。许多在企业里做ＨＲ管理者的人员认为，“成为企业决策层或者职业经理人”是他们努力工作的动力源泉。</w:t>
      </w:r>
    </w:p>
    <w:p>
      <w:pPr>
        <w:ind w:left="0" w:right="0" w:firstLine="560"/>
        <w:spacing w:before="450" w:after="450" w:line="312" w:lineRule="auto"/>
      </w:pPr>
      <w:r>
        <w:rPr>
          <w:rFonts w:ascii="宋体" w:hAnsi="宋体" w:eastAsia="宋体" w:cs="宋体"/>
          <w:color w:val="000"/>
          <w:sz w:val="28"/>
          <w:szCs w:val="28"/>
        </w:rPr>
        <w:t xml:space="preserve">而在其他人眼里，ＨＲ管理者丰富的与人打交道的经验和阅历，在有了机遇之后更容易把握和适应，所以ＨＲ管理者可以做职业经理人，而且更有实践经验和阅历。事实上，许多企业的行政副总、董事长秘书等副总级高层人物都出身于ＨＲ。</w:t>
      </w:r>
    </w:p>
    <w:p>
      <w:pPr>
        <w:ind w:left="0" w:right="0" w:firstLine="560"/>
        <w:spacing w:before="450" w:after="450" w:line="312" w:lineRule="auto"/>
      </w:pPr>
      <w:r>
        <w:rPr>
          <w:rFonts w:ascii="宋体" w:hAnsi="宋体" w:eastAsia="宋体" w:cs="宋体"/>
          <w:color w:val="000"/>
          <w:sz w:val="28"/>
          <w:szCs w:val="28"/>
        </w:rPr>
        <w:t xml:space="preserve">方向二：转行到业务部门</w:t>
      </w:r>
    </w:p>
    <w:p>
      <w:pPr>
        <w:ind w:left="0" w:right="0" w:firstLine="560"/>
        <w:spacing w:before="450" w:after="450" w:line="312" w:lineRule="auto"/>
      </w:pPr>
      <w:r>
        <w:rPr>
          <w:rFonts w:ascii="宋体" w:hAnsi="宋体" w:eastAsia="宋体" w:cs="宋体"/>
          <w:color w:val="000"/>
          <w:sz w:val="28"/>
          <w:szCs w:val="28"/>
        </w:rPr>
        <w:t xml:space="preserve">有的HR人员，虽然对公司内部各个岗位的职责了如指掌，但在管理、沟通上都感觉力不从心。并且，很多老板似乎把人力资源部门当成一种摆设，和公司核心部门相比地位很低。这种条件下，如果觉得工作发展出现“瓶颈”时，不妨换个思路考虑一下，轮岗或是转部门。ＨＲ人员由于比较了解各个职位的工作内容，可以进入公司其他的业务部门，从事一些管理工作。当然，转行的前提是，要具备一定的业务部门的专业知识。</w:t>
      </w:r>
    </w:p>
    <w:p>
      <w:pPr>
        <w:ind w:left="0" w:right="0" w:firstLine="560"/>
        <w:spacing w:before="450" w:after="450" w:line="312" w:lineRule="auto"/>
      </w:pPr>
      <w:r>
        <w:rPr>
          <w:rFonts w:ascii="宋体" w:hAnsi="宋体" w:eastAsia="宋体" w:cs="宋体"/>
          <w:color w:val="000"/>
          <w:sz w:val="28"/>
          <w:szCs w:val="28"/>
        </w:rPr>
        <w:t xml:space="preserve">方向三：成为管理咨询师</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ＨＲ人员发展也出现了另外一条路子，就是当ＨＲ管理者在积累了一定的经验之后，凭借自己的丰富阅历和实践经验，为企业提供管理诊断咨询，转向从事专业咨询工作。以企业工作经验为依托，咨询会更有底气，并且有实战性，也容易得到企业的认可。当然，要从事咨询工作，对各种管理案例必须很熟悉，特别是要有自己的一套良好的可操作的解决办法。同时，最好有著名公司的工作背景和较高的学历。方向四：做培训师</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国内企业培训市场的升温和火爆，培训师已经被视为“金领”般的职业。但要成为培训师，进入门槛还是比较高的。首先，你最好具有国外留学经历或国内名牌大学硕士以上的学历；其次，最好有著名外企或大型企业的工作经历，如做过中高层管理人员更佳；第三，要有丰富的培训经历和相关工作业绩（比若给某某企业做过培训）；第四，有良好的沟通能力和口才；第五，在某一领域具有自己独特的见解或行之有效的解决方案（这往往是成为高级培训师最重要的一点）。</w:t>
      </w:r>
    </w:p>
    <w:p>
      <w:pPr>
        <w:ind w:left="0" w:right="0" w:firstLine="560"/>
        <w:spacing w:before="450" w:after="450" w:line="312" w:lineRule="auto"/>
      </w:pPr>
      <w:r>
        <w:rPr>
          <w:rFonts w:ascii="宋体" w:hAnsi="宋体" w:eastAsia="宋体" w:cs="宋体"/>
          <w:color w:val="000"/>
          <w:sz w:val="28"/>
          <w:szCs w:val="28"/>
        </w:rPr>
        <w:t xml:space="preserve">方向五：成为专业人士</w:t>
      </w:r>
    </w:p>
    <w:p>
      <w:pPr>
        <w:ind w:left="0" w:right="0" w:firstLine="560"/>
        <w:spacing w:before="450" w:after="450" w:line="312" w:lineRule="auto"/>
      </w:pPr>
      <w:r>
        <w:rPr>
          <w:rFonts w:ascii="宋体" w:hAnsi="宋体" w:eastAsia="宋体" w:cs="宋体"/>
          <w:color w:val="000"/>
          <w:sz w:val="28"/>
          <w:szCs w:val="28"/>
        </w:rPr>
        <w:t xml:space="preserve">人力资源管理包含了许多领域，如：员工招聘、绩效考核、薪资管理、企业培训、人力资源规划、企业文化建设、高绩效团队管理、沟通管理、时间管理等等，这些都是可以结合自己的特长、兴趣发展成为自己的专长。不过，要成为某一行的专家就必须要做得足够专业。比如，成为以下方面的专业人士：专业猎头。ＨＲ管理者在企业的人事管理中积累了丰富的招聘经验和用人知识，培养自己的独特用人理念和招聘眼光，走出去的一个出路就是到猎</w:t>
      </w:r>
    </w:p>
    <w:p>
      <w:pPr>
        <w:ind w:left="0" w:right="0" w:firstLine="560"/>
        <w:spacing w:before="450" w:after="450" w:line="312" w:lineRule="auto"/>
      </w:pPr>
      <w:r>
        <w:rPr>
          <w:rFonts w:ascii="宋体" w:hAnsi="宋体" w:eastAsia="宋体" w:cs="宋体"/>
          <w:color w:val="000"/>
          <w:sz w:val="28"/>
          <w:szCs w:val="28"/>
        </w:rPr>
        <w:t xml:space="preserve">头公司做猎头工作。利用自己的人力资源界的关系，及对某一行业人才需求的了解，可逐步形成某方面的专业猎头。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薪酬福利专家。薪酬在企业的作用不可忽视，人力资源管理者的丰富薪酬管理经验和知识，作为薪酬专家一定能有所发展。</w:t>
      </w:r>
    </w:p>
    <w:p>
      <w:pPr>
        <w:ind w:left="0" w:right="0" w:firstLine="560"/>
        <w:spacing w:before="450" w:after="450" w:line="312" w:lineRule="auto"/>
      </w:pPr>
      <w:r>
        <w:rPr>
          <w:rFonts w:ascii="宋体" w:hAnsi="宋体" w:eastAsia="宋体" w:cs="宋体"/>
          <w:color w:val="000"/>
          <w:sz w:val="28"/>
          <w:szCs w:val="28"/>
        </w:rPr>
        <w:t xml:space="preserve">绩效经理。绩效管理的核心作用使得它可以独成一家，拥有丰富绩效管理经验的ＨＲ管理者做绩效管理会更有发挥的精力和时间，更能提供独特的管理工具和管理经验。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劳动争议处理专家和法规咨询。丰富的法律法规知识使他们完全有理由成为这方面的专家。ＨＲ从业者完全可以依据自己所处层次和所擅长的寻找最佳位置。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方向六：知识管理总监</w:t>
      </w:r>
    </w:p>
    <w:p>
      <w:pPr>
        <w:ind w:left="0" w:right="0" w:firstLine="560"/>
        <w:spacing w:before="450" w:after="450" w:line="312" w:lineRule="auto"/>
      </w:pPr>
      <w:r>
        <w:rPr>
          <w:rFonts w:ascii="宋体" w:hAnsi="宋体" w:eastAsia="宋体" w:cs="宋体"/>
          <w:color w:val="000"/>
          <w:sz w:val="28"/>
          <w:szCs w:val="28"/>
        </w:rPr>
        <w:t xml:space="preserve">如果说从ＨＲ管理者到业务部门、企业管理咨询师是“平衡过渡”，那么有一种职业更具挑战性，即知识管理总监。这个职位赋予HR管理者更多的内涵、更多的职能，它将涉及更广的范围和更宽的发展道路。</w:t>
      </w:r>
    </w:p>
    <w:p>
      <w:pPr>
        <w:ind w:left="0" w:right="0" w:firstLine="560"/>
        <w:spacing w:before="450" w:after="450" w:line="312" w:lineRule="auto"/>
      </w:pPr>
      <w:r>
        <w:rPr>
          <w:rFonts w:ascii="宋体" w:hAnsi="宋体" w:eastAsia="宋体" w:cs="宋体"/>
          <w:color w:val="000"/>
          <w:sz w:val="28"/>
          <w:szCs w:val="28"/>
        </w:rPr>
        <w:t xml:space="preserve">届时，HR管理者不仅是个管理专家，更是一个知识专家，拥有丰富的行业知识和专业知识，经济、政治、法律、微机、网络，无所不包，人力资源部也会是一个知识库，进行信息和知识的收存、分发，随时给各个部门提供相关信息和知识。当然，目前这还只是一个趋势，但可以相信，随着时代的发展和HR管理者工作的努力，这一定是一个更有前途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