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创新是企业发展的活力源泉</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创新是企业发展的活力源泉在紧缩背景、调控重压的经济形势下，企业如何突围生存在国际经济放缓、人民币升值、劳动力及原材料成本上涨、紧缩的货币政策等多重因素叠加影响下，中小企业生存陷入困境的呼声不绝于耳。“中小企业大量倒闭、苦撑”、“出...</w:t>
      </w:r>
    </w:p>
    <w:p>
      <w:pPr>
        <w:ind w:left="0" w:right="0" w:firstLine="560"/>
        <w:spacing w:before="450" w:after="450" w:line="312" w:lineRule="auto"/>
      </w:pPr>
      <w:r>
        <w:rPr>
          <w:rFonts w:ascii="黑体" w:hAnsi="黑体" w:eastAsia="黑体" w:cs="黑体"/>
          <w:color w:val="000000"/>
          <w:sz w:val="36"/>
          <w:szCs w:val="36"/>
          <w:b w:val="1"/>
          <w:bCs w:val="1"/>
        </w:rPr>
        <w:t xml:space="preserve">第一篇：创新是企业发展的活力源泉</w:t>
      </w:r>
    </w:p>
    <w:p>
      <w:pPr>
        <w:ind w:left="0" w:right="0" w:firstLine="560"/>
        <w:spacing w:before="450" w:after="450" w:line="312" w:lineRule="auto"/>
      </w:pPr>
      <w:r>
        <w:rPr>
          <w:rFonts w:ascii="宋体" w:hAnsi="宋体" w:eastAsia="宋体" w:cs="宋体"/>
          <w:color w:val="000"/>
          <w:sz w:val="28"/>
          <w:szCs w:val="28"/>
        </w:rPr>
        <w:t xml:space="preserve">在紧缩背景、调控重压的经济形势下，企业如何突围生存</w:t>
      </w:r>
    </w:p>
    <w:p>
      <w:pPr>
        <w:ind w:left="0" w:right="0" w:firstLine="560"/>
        <w:spacing w:before="450" w:after="450" w:line="312" w:lineRule="auto"/>
      </w:pPr>
      <w:r>
        <w:rPr>
          <w:rFonts w:ascii="宋体" w:hAnsi="宋体" w:eastAsia="宋体" w:cs="宋体"/>
          <w:color w:val="000"/>
          <w:sz w:val="28"/>
          <w:szCs w:val="28"/>
        </w:rPr>
        <w:t xml:space="preserve">在国际经济放缓、人民币升值、劳动力及原材料成本上涨、紧缩的货币政策等多重因素叠加影响下，中小企业生存陷入困境的呼声不绝于耳。“中小企业大量倒闭、苦撑”、“出口订单锐减”类的报道屡见报端，企业正处于前所未有的严寒经济形势下。我公司作为中小型企业也同样面临着这样的问题，那么究竟路在何方呢？</w:t>
      </w:r>
    </w:p>
    <w:p>
      <w:pPr>
        <w:ind w:left="0" w:right="0" w:firstLine="560"/>
        <w:spacing w:before="450" w:after="450" w:line="312" w:lineRule="auto"/>
      </w:pPr>
      <w:r>
        <w:rPr>
          <w:rFonts w:ascii="宋体" w:hAnsi="宋体" w:eastAsia="宋体" w:cs="宋体"/>
          <w:color w:val="000"/>
          <w:sz w:val="28"/>
          <w:szCs w:val="28"/>
        </w:rPr>
        <w:t xml:space="preserve">一、加大创新力度。美国企业界流行“不创新就死亡”。</w:t>
      </w:r>
    </w:p>
    <w:p>
      <w:pPr>
        <w:ind w:left="0" w:right="0" w:firstLine="560"/>
        <w:spacing w:before="450" w:after="450" w:line="312" w:lineRule="auto"/>
      </w:pPr>
      <w:r>
        <w:rPr>
          <w:rFonts w:ascii="宋体" w:hAnsi="宋体" w:eastAsia="宋体" w:cs="宋体"/>
          <w:color w:val="000"/>
          <w:sz w:val="28"/>
          <w:szCs w:val="28"/>
        </w:rPr>
        <w:t xml:space="preserve">1、技术和产品创新 要想在国际国内竞争中站稳脚跟，立于不败之地，必须有适应市场需求变化的新产品，我们要扩大企业产品横向应用领域，开发符合市场价值规律的产品，而产品的推陈出新，则依靠技术的不断创新。产品创新是技术创新的直接结果和最终检验，也是企业整个创新系统的主要环节。要通过不断的创新，使产品更加符合市场的需求，巩固原有市场，开拓新市场，获得更多市场份额，提高盈利能力。</w:t>
      </w:r>
    </w:p>
    <w:p>
      <w:pPr>
        <w:ind w:left="0" w:right="0" w:firstLine="560"/>
        <w:spacing w:before="450" w:after="450" w:line="312" w:lineRule="auto"/>
      </w:pPr>
      <w:r>
        <w:rPr>
          <w:rFonts w:ascii="宋体" w:hAnsi="宋体" w:eastAsia="宋体" w:cs="宋体"/>
          <w:color w:val="000"/>
          <w:sz w:val="28"/>
          <w:szCs w:val="28"/>
        </w:rPr>
        <w:t xml:space="preserve">2、市场创新市场创新是一个异常艰难的过程，需要缜密的调查研究、科学的分析判断、有效的营销方式、周到的服务和良好的社会信誉，这样才能取得用户的青睐和拥有可观的市场份额。要树立“无内不稳、无外不强”的企业发展思路，走内外销结合的道路。抓住机遇，以产品质量、服务、品牌优势巩固和创新销售。</w:t>
      </w:r>
    </w:p>
    <w:p>
      <w:pPr>
        <w:ind w:left="0" w:right="0" w:firstLine="560"/>
        <w:spacing w:before="450" w:after="450" w:line="312" w:lineRule="auto"/>
      </w:pPr>
      <w:r>
        <w:rPr>
          <w:rFonts w:ascii="宋体" w:hAnsi="宋体" w:eastAsia="宋体" w:cs="宋体"/>
          <w:color w:val="000"/>
          <w:sz w:val="28"/>
          <w:szCs w:val="28"/>
        </w:rPr>
        <w:t xml:space="preserve">3、管理创新要根据企业发展的要求，建立健全一套规范、科学、现代、文明的企业管理体制。建立有效的绩效考核机制，实行年终综合考评；加强生产工艺、流程的改善和车间、班组的管理，积极推行预算管理制度，实行各项费用控制，降低企业运营成本，提升盈利空间。</w:t>
      </w:r>
    </w:p>
    <w:p>
      <w:pPr>
        <w:ind w:left="0" w:right="0" w:firstLine="560"/>
        <w:spacing w:before="450" w:after="450" w:line="312" w:lineRule="auto"/>
      </w:pPr>
      <w:r>
        <w:rPr>
          <w:rFonts w:ascii="宋体" w:hAnsi="宋体" w:eastAsia="宋体" w:cs="宋体"/>
          <w:color w:val="000"/>
          <w:sz w:val="28"/>
          <w:szCs w:val="28"/>
        </w:rPr>
        <w:t xml:space="preserve">二、做好节能减耗，降本节支工作。</w:t>
      </w:r>
    </w:p>
    <w:p>
      <w:pPr>
        <w:ind w:left="0" w:right="0" w:firstLine="560"/>
        <w:spacing w:before="450" w:after="450" w:line="312" w:lineRule="auto"/>
      </w:pPr>
      <w:r>
        <w:rPr>
          <w:rFonts w:ascii="宋体" w:hAnsi="宋体" w:eastAsia="宋体" w:cs="宋体"/>
          <w:color w:val="000"/>
          <w:sz w:val="28"/>
          <w:szCs w:val="28"/>
        </w:rPr>
        <w:t xml:space="preserve">1、从优化产品决策、改进设计、完善工艺、提高劳动生产率等方面进行设计降本，探讨 节能降耗新方法、新途径，降低产品的返工和返修率，在确保质量的前提下，降低产品设计成本和制造成本；减少采购的中间环节，从采购质量、价格、渠道、订货量、付款方式等方面，降低采购成本。</w:t>
      </w:r>
    </w:p>
    <w:p>
      <w:pPr>
        <w:ind w:left="0" w:right="0" w:firstLine="560"/>
        <w:spacing w:before="450" w:after="450" w:line="312" w:lineRule="auto"/>
      </w:pPr>
      <w:r>
        <w:rPr>
          <w:rFonts w:ascii="宋体" w:hAnsi="宋体" w:eastAsia="宋体" w:cs="宋体"/>
          <w:color w:val="000"/>
          <w:sz w:val="28"/>
          <w:szCs w:val="28"/>
        </w:rPr>
        <w:t xml:space="preserve">2、控制生产成本，合理人力资源成本，压缩非生产性开支，加强财务管理，做好应收款和成品管理工作，推动制造费用、采购费用、销售费用、管理费用等各方面的降本节支工作。</w:t>
      </w:r>
    </w:p>
    <w:p>
      <w:pPr>
        <w:ind w:left="0" w:right="0" w:firstLine="560"/>
        <w:spacing w:before="450" w:after="450" w:line="312" w:lineRule="auto"/>
      </w:pPr>
      <w:r>
        <w:rPr>
          <w:rFonts w:ascii="宋体" w:hAnsi="宋体" w:eastAsia="宋体" w:cs="宋体"/>
          <w:color w:val="000"/>
          <w:sz w:val="28"/>
          <w:szCs w:val="28"/>
        </w:rPr>
        <w:t xml:space="preserve">3、要增强节能降耗意识，建立节约型企业。要增强责任感和使命感，从节约一滴水、一度电做起，加大现场管理的监督力度，严格管理，精心计算，杜绝各种浪费和不必要的损失。</w:t>
      </w:r>
    </w:p>
    <w:p>
      <w:pPr>
        <w:ind w:left="0" w:right="0" w:firstLine="560"/>
        <w:spacing w:before="450" w:after="450" w:line="312" w:lineRule="auto"/>
      </w:pPr>
      <w:r>
        <w:rPr>
          <w:rFonts w:ascii="宋体" w:hAnsi="宋体" w:eastAsia="宋体" w:cs="宋体"/>
          <w:color w:val="000"/>
          <w:sz w:val="28"/>
          <w:szCs w:val="28"/>
        </w:rPr>
        <w:t xml:space="preserve">三、确保产品品质，提高产品合格率，减少产品返修率。</w:t>
      </w:r>
    </w:p>
    <w:p>
      <w:pPr>
        <w:ind w:left="0" w:right="0" w:firstLine="560"/>
        <w:spacing w:before="450" w:after="450" w:line="312" w:lineRule="auto"/>
      </w:pPr>
      <w:r>
        <w:rPr>
          <w:rFonts w:ascii="宋体" w:hAnsi="宋体" w:eastAsia="宋体" w:cs="宋体"/>
          <w:color w:val="000"/>
          <w:sz w:val="28"/>
          <w:szCs w:val="28"/>
        </w:rPr>
        <w:t xml:space="preserve">深化内部质量管理，以产品设计质量为主题，完善从产品设计到售后服务全过程的运转有效的质量保证体系，严肃ISO9001质量体系和ISO/TS16949：2025质量体系的运行，做好生产过程的质量检查和出厂产品质量审核工作，确保产品品质，减少维修服务费用，做好技术服务工作，进一步提升产品形象，确保产品在市场上的领先地位。</w:t>
      </w:r>
    </w:p>
    <w:p>
      <w:pPr>
        <w:ind w:left="0" w:right="0" w:firstLine="560"/>
        <w:spacing w:before="450" w:after="450" w:line="312" w:lineRule="auto"/>
      </w:pPr>
      <w:r>
        <w:rPr>
          <w:rFonts w:ascii="宋体" w:hAnsi="宋体" w:eastAsia="宋体" w:cs="宋体"/>
          <w:color w:val="000"/>
          <w:sz w:val="28"/>
          <w:szCs w:val="28"/>
        </w:rPr>
        <w:t xml:space="preserve">全体员工应高度重视，清醒认识，以求真务实的态度、只争朝夕的精神，克服困难，迎难而上，苦练内功，不断提升企业竞争力，以求在当今激烈的竞争环境中立于不败之地。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第二篇：创新,企业发展的活力源泉</w:t>
      </w:r>
    </w:p>
    <w:p>
      <w:pPr>
        <w:ind w:left="0" w:right="0" w:firstLine="560"/>
        <w:spacing w:before="450" w:after="450" w:line="312" w:lineRule="auto"/>
      </w:pPr>
      <w:r>
        <w:rPr>
          <w:rFonts w:ascii="宋体" w:hAnsi="宋体" w:eastAsia="宋体" w:cs="宋体"/>
          <w:color w:val="000"/>
          <w:sz w:val="28"/>
          <w:szCs w:val="28"/>
        </w:rPr>
        <w:t xml:space="preserve">创新，企业发展的活力源泉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很高兴今天能站在这里，和大家共同畅想有关“践行科学发展观，创新、创利、创财富，全面开创亚泰集团新时代”的话题。今天，我演讲的题目是《创新，企业发展的活力源泉》。</w:t>
      </w:r>
    </w:p>
    <w:p>
      <w:pPr>
        <w:ind w:left="0" w:right="0" w:firstLine="560"/>
        <w:spacing w:before="450" w:after="450" w:line="312" w:lineRule="auto"/>
      </w:pPr>
      <w:r>
        <w:rPr>
          <w:rFonts w:ascii="宋体" w:hAnsi="宋体" w:eastAsia="宋体" w:cs="宋体"/>
          <w:color w:val="000"/>
          <w:sz w:val="28"/>
          <w:szCs w:val="28"/>
        </w:rPr>
        <w:t xml:space="preserve">“践行科学发展观”——一个时代性的话题，我想，践行科学发展观的第一要义就是发展，“发展是企业永恒的主题”，“创新”自是企业发展不竭的动力和活力源泉。那么，何谓创新？</w:t>
      </w:r>
    </w:p>
    <w:p>
      <w:pPr>
        <w:ind w:left="0" w:right="0" w:firstLine="560"/>
        <w:spacing w:before="450" w:after="450" w:line="312" w:lineRule="auto"/>
      </w:pPr>
      <w:r>
        <w:rPr>
          <w:rFonts w:ascii="宋体" w:hAnsi="宋体" w:eastAsia="宋体" w:cs="宋体"/>
          <w:color w:val="000"/>
          <w:sz w:val="28"/>
          <w:szCs w:val="28"/>
        </w:rPr>
        <w:t xml:space="preserve">创新其实是一个梦想。</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希冀像鸟儿一样飞翔在晴空。在粉身碎骨跳下的一瞬间，他是否隐约看到了碧空中可以自由翱翔的飞机？他用永不磨灭的梦想祭奠了后人追求不懈的创新之路。</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了源泉。创新从梦想中蜕变，以梦想为根，受梦想浇灌。像永不失天真的爱因斯坦吹出的肥皂泡，在空冥的大地上，不断破灭又不断上升。作为一名洋溢着青春与热情的亚泰青年，可以说现在是我们一生中最美丽的季节。它孕育着早春的生机，展现着盛夏的热烈，暗藏着秋收的硕实，昭示着寒冬的希望。充满诗意而又不缺乏拼搏的激情，时尚浪漫而又饱含着奋斗的艰辛，让青春的烈火燃烧永恒，让生命的闪电划过天边，用所有的热情换回时间，让亚泰人创新创利创财富，开创亚泰集团新时代</w:t>
      </w:r>
    </w:p>
    <w:p>
      <w:pPr>
        <w:ind w:left="0" w:right="0" w:firstLine="560"/>
        <w:spacing w:before="450" w:after="450" w:line="312" w:lineRule="auto"/>
      </w:pPr>
      <w:r>
        <w:rPr>
          <w:rFonts w:ascii="宋体" w:hAnsi="宋体" w:eastAsia="宋体" w:cs="宋体"/>
          <w:color w:val="000"/>
          <w:sz w:val="28"/>
          <w:szCs w:val="28"/>
        </w:rPr>
        <w:t xml:space="preserve">梦想永远前行！</w:t>
      </w:r>
    </w:p>
    <w:p>
      <w:pPr>
        <w:ind w:left="0" w:right="0" w:firstLine="560"/>
        <w:spacing w:before="450" w:after="450" w:line="312" w:lineRule="auto"/>
      </w:pPr>
      <w:r>
        <w:rPr>
          <w:rFonts w:ascii="宋体" w:hAnsi="宋体" w:eastAsia="宋体" w:cs="宋体"/>
          <w:color w:val="000"/>
          <w:sz w:val="28"/>
          <w:szCs w:val="28"/>
        </w:rPr>
        <w:t xml:space="preserve">作为吉林大药房的一棵螺丝钉，我们坚持与大药房一起创新，寻求发展，力求为亚泰辉煌贡献一份力量，从开创“会员日”到“会员联合门诊活动”，从“免费送药”到“微笑服务”，从“联合用药”到“知识营销”，从“品类分析”到“合理库存”，不断地在创新的萌芽中怀疑，在创新的成长中批判，在怀疑中发现错误，在批判中改正错误，不断的完善，不断的优化。</w:t>
      </w:r>
    </w:p>
    <w:p>
      <w:pPr>
        <w:ind w:left="0" w:right="0" w:firstLine="560"/>
        <w:spacing w:before="450" w:after="450" w:line="312" w:lineRule="auto"/>
      </w:pPr>
      <w:r>
        <w:rPr>
          <w:rFonts w:ascii="宋体" w:hAnsi="宋体" w:eastAsia="宋体" w:cs="宋体"/>
          <w:color w:val="000"/>
          <w:sz w:val="28"/>
          <w:szCs w:val="28"/>
        </w:rPr>
        <w:t xml:space="preserve">当然在这样不断蜕变的过程中，使大药房人为之付出了太多艰辛。就像在美丽的罗马鲜花广场，那个虔诚地捍卫并发展了太阳中心学说的布鲁诺一样，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是的，火并没有征服他，那愤怒的火焰，那毁灭的火焰，只能把挂在伪真理脸上的面具烧焦。弥漫在鲜花广场的灰烬不愿散去，它要告诉我们：创新，踏着用生命证明了的怀疑与批判，终究会打破传统的桎梏，得到永生。大药房人正是同先辈前贤们一样虽九死犹未悔的进行艰难探索，对创新、创利、创财富不懈的追求！虽然寻求幸福的道路百转千回、荆棘密布，但是身为大药房人我们就是要披荆斩棘、跋山涉水、一往无前。身为亚泰集团的一份子，让我们明白肩上的责任，让我们看清前方的道路，更使我们懂得，该怎样煅造出一个“团结、诚信、高效、开拓”的亚泰魂魄！</w:t>
      </w:r>
    </w:p>
    <w:p>
      <w:pPr>
        <w:ind w:left="0" w:right="0" w:firstLine="560"/>
        <w:spacing w:before="450" w:after="450" w:line="312" w:lineRule="auto"/>
      </w:pPr>
      <w:r>
        <w:rPr>
          <w:rFonts w:ascii="宋体" w:hAnsi="宋体" w:eastAsia="宋体" w:cs="宋体"/>
          <w:color w:val="000"/>
          <w:sz w:val="28"/>
          <w:szCs w:val="28"/>
        </w:rPr>
        <w:t xml:space="preserve">朋友们，我们之所以能够如此舒适、惬意的在这里聚集一堂谈发展、论创新、抒情怀，这都是因为前辈们的创造与荫及。站在前人的肩膀上，我们理应站的更高,看的更远。我想各位不会甘心于做刘阿斗那样的“安乐王”，只是弄个“乐不思蜀”的笑柄而留给后人作为饭后谈笑取乐的话资。作为我们年青人，我觉得我们最需要学的是那种敢于正视困难的勇气和毅力，有了这样的勇气和毅力还有什么困难会阻挡我们前进的步伐。著名教育家陶行之曾经说过：靠天靠地靠祖上，不算是好汉。难道我们缺乏成为一个好汉的勇气吗？难道我们可以在父母建造的温室里躲一辈子吗？难道我们甘心于亚泰的发展落后于其他企业吗？我们的回答是：绝不退缩。那么，从我们的温室里面走出来吧，外面是自由的天空，是你纵情发挥的天地。为了企业的壮大、祖国的腾飞，让我们共同接受艰辛和毅力的考验。</w:t>
      </w:r>
    </w:p>
    <w:p>
      <w:pPr>
        <w:ind w:left="0" w:right="0" w:firstLine="560"/>
        <w:spacing w:before="450" w:after="450" w:line="312" w:lineRule="auto"/>
      </w:pPr>
      <w:r>
        <w:rPr>
          <w:rFonts w:ascii="宋体" w:hAnsi="宋体" w:eastAsia="宋体" w:cs="宋体"/>
          <w:color w:val="000"/>
          <w:sz w:val="28"/>
          <w:szCs w:val="28"/>
        </w:rPr>
        <w:t xml:space="preserve">回望企业发展的历程，是创新扫荡了蒙昧的黑暗，是创新之火点燃了亚泰人心灵中熊熊的希望；创新支撑文明，创新改变未来，而未来在我们手中。让我们成为亚泰集团的探索者，让我们在未知的道路上漫游，让我们用创造力开拓亚泰集团的新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蒋元文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创新是一个民族进步的灵魂，是国家兴旺发达的不竭动力。同样，创新也是解放思想，扩大开放，推进人大工作发展进步的强大动力。如何创新？我认为，重点在于抓好以下几个方面。</w:t>
      </w:r>
    </w:p>
    <w:p>
      <w:pPr>
        <w:ind w:left="0" w:right="0" w:firstLine="560"/>
        <w:spacing w:before="450" w:after="450" w:line="312" w:lineRule="auto"/>
      </w:pPr>
      <w:r>
        <w:rPr>
          <w:rFonts w:ascii="宋体" w:hAnsi="宋体" w:eastAsia="宋体" w:cs="宋体"/>
          <w:color w:val="000"/>
          <w:sz w:val="28"/>
          <w:szCs w:val="28"/>
        </w:rPr>
        <w:t xml:space="preserve">一是，思维观念的创新。思想是行动的先导。人大工作解放思想，首先就要在观念上勇于开拓和创新。人大工作坚持依法按程序办事，没错，但这不等于除此之外，人大就不能有所作为、有所创造。否则，人大工作就只能原地踏步，没有任何变化和发展，就难以适应新的形势和任务。改革开放30年，从设立地方人大常委会，到贯彻实施依法治国基本方略，坚持科学执政、民主执政、依法执政，都是创新的重要成果。没有创新，人大工作就没有生机和活力。在实际工作中，一些人言必称法，法律法规没有的东西，就不能动，否则，就是违反了“天条”。这样，就自缚手脚，无所作为。这种思维和工作习惯，是典型的思想僵化。法律法规是人制定出来的，并且也不可能规定好所有的行为方式和内容、程序，同时，在制定中也有一个对事物的认知过程，不能盲目崇拜。否则，有了的东西都不能变，都不能动，除了既有的外，就不会有新的创造和发展。此外，法律法规的制定，也是一个创新创制的过程。这里的关键在于，不是否定法律法规，不依法办事，而是在坚持依法办事前提下，要有创新思维，在法律法规范围内发挥好主观能动性，积极创造和大胆汲取新鲜经验。要自觉摒弃那些不合时宜的思想观念，特别是计划经济时期的一些固有思维和习惯，以超常的勇气和开放的心态，敢想敢干，并通过法律程序和途径，如提出创制和修改法律法规的议案、创新监督形式和方法等，使思维观念和工作紧扣时代“脉搏”，符合实践发展的要求和需要。二是，工作方法的创新。人大工作的关键不是职权不够，而是没有把宪法和法律的规定用好用足。有不少人抱怨人大职权虚而无用，是“纸老虎”。其实，这是一种认识上的误区，是对自身行为能力的“自贱”、“自卑”心理，是对人民期望和要求的漠视。按照宪法和法律的规定，地方人大有15项职权，乡镇人大有13项职权，地方人大常委会有14项职权，可以说，这在国家机关职权中是最强势、法律地位最高的。吴邦国委员长在十一届全国人大常委会第一次会议上的讲话指出，“人大监督工作容易搞虚”，为什么“搞虚”？我认为，主要是没有用好宪法和法律赋予人大及其常委会的职权，搞形式、走程序，点到为止，没有把握重点和关键，把工作做深、做细、做实。这里的问题不是法律问题，而是工作方法问题，工作内涵的丰富和延伸问题。因此，解放思想，开创人大工作新境界，就要在现行法律法规的框架下，根据人大工作特点和规律，结合实际，探索做好人大工作的新方法、新途径、新举措。如，召开人大常委会与“一府两院”主要负责人联系会、人大常委会领导定期接待选民和信访群众、听取和审议专项工作报告实行票决制、公开征集人民群众对执法检查及听取和审议专项工作报告议题的意见、组织开展工作评议、人民代表大会组织专题审议等。只有这样，才能把工作做实，发挥人大及其常委会应有的职能作用。</w:t>
      </w:r>
    </w:p>
    <w:p>
      <w:pPr>
        <w:ind w:left="0" w:right="0" w:firstLine="560"/>
        <w:spacing w:before="450" w:after="450" w:line="312" w:lineRule="auto"/>
      </w:pPr>
      <w:r>
        <w:rPr>
          <w:rFonts w:ascii="宋体" w:hAnsi="宋体" w:eastAsia="宋体" w:cs="宋体"/>
          <w:color w:val="000"/>
          <w:sz w:val="28"/>
          <w:szCs w:val="28"/>
        </w:rPr>
        <w:t xml:space="preserve">三是，工作机构的创新。目前的地方人大，行政后勤部门的机构和人员比较多，大量的精力放在迎来送往，外出考察学习，吃喝休闲上，而业务和调研部门，力量普遍不足，有的区县人大办公室有10多人，占机构总人数的一半左右，而多数业务部门则只有1—2人，并且年龄偏大，难以适应形势和任务的需要。因此，创新，重要的是机构的整合和创新。通过机构调整，人员的合理布局和充实，完善议事决策机制和程序，提高工作质量和效率，增强工作实效。这样，就需要适时调整、精简服务性机构和人员，充实完善智囊和专门性机构及人员，如财经监督和司法监督机构，把工作的重点转到依法履行人大职能上来，集中精力，谋大事，重点抓好财政预算的审查监督和对法院、检察院及行政执法工作的监督，切实解决人民群众关心的热点、难点问题，推进依法行政、公正司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第四篇：人力资源管理是企业发展动力的源泉</w:t>
      </w:r>
    </w:p>
    <w:p>
      <w:pPr>
        <w:ind w:left="0" w:right="0" w:firstLine="560"/>
        <w:spacing w:before="450" w:after="450" w:line="312" w:lineRule="auto"/>
      </w:pPr>
      <w:r>
        <w:rPr>
          <w:rFonts w:ascii="宋体" w:hAnsi="宋体" w:eastAsia="宋体" w:cs="宋体"/>
          <w:color w:val="000"/>
          <w:sz w:val="28"/>
          <w:szCs w:val="28"/>
        </w:rPr>
        <w:t xml:space="preserve">人力资源管理是企业发展动力的源泉，是企业可持续发展的根本保障。在竞争日益激烈的社会，在这个人才紧缺的社会，企业要想生存下去，必须严把人力资源的各个环节与关卡，让人力资源管理真正助飞企业的成长。</w:t>
      </w:r>
    </w:p>
    <w:p>
      <w:pPr>
        <w:ind w:left="0" w:right="0" w:firstLine="560"/>
        <w:spacing w:before="450" w:after="450" w:line="312" w:lineRule="auto"/>
      </w:pPr>
      <w:r>
        <w:rPr>
          <w:rFonts w:ascii="宋体" w:hAnsi="宋体" w:eastAsia="宋体" w:cs="宋体"/>
          <w:color w:val="000"/>
          <w:sz w:val="28"/>
          <w:szCs w:val="28"/>
        </w:rPr>
        <w:t xml:space="preserve">要了解人力资源的管理内容，就必须知道什么是人力资源。人力资源的一种定义是“在社会或企业里，能推动社会或企业进步的所有体力和脑力劳动者”，根据这个定义，再结合中国的现状，企业的人力资源就分两种情况了：一是企业所有的员工，另一个是企业里真正为公司做出贡献的人。第一种情况下，企业所有的员工，都是企业价值的创造者，所以人力资源管理要覆盖到整个企业。第二种情况下，有人是走关系进入企业的，在日常工作中并不为企业创造价值，这些人不在企业人力资源管理范围之内。</w:t>
      </w:r>
    </w:p>
    <w:p>
      <w:pPr>
        <w:ind w:left="0" w:right="0" w:firstLine="560"/>
        <w:spacing w:before="450" w:after="450" w:line="312" w:lineRule="auto"/>
      </w:pPr>
      <w:r>
        <w:rPr>
          <w:rFonts w:ascii="宋体" w:hAnsi="宋体" w:eastAsia="宋体" w:cs="宋体"/>
          <w:color w:val="000"/>
          <w:sz w:val="28"/>
          <w:szCs w:val="28"/>
        </w:rPr>
        <w:t xml:space="preserve">人力资源管理在企业管理中的地位是仅次于企业战略管理的。管理范围主要是：人与事的匹配；人的需求与工作报酬的匹配；人与人的合作与协调；工作与工作的协调。</w:t>
      </w:r>
    </w:p>
    <w:p>
      <w:pPr>
        <w:ind w:left="0" w:right="0" w:firstLine="560"/>
        <w:spacing w:before="450" w:after="450" w:line="312" w:lineRule="auto"/>
      </w:pPr>
      <w:r>
        <w:rPr>
          <w:rFonts w:ascii="宋体" w:hAnsi="宋体" w:eastAsia="宋体" w:cs="宋体"/>
          <w:color w:val="000"/>
          <w:sz w:val="28"/>
          <w:szCs w:val="28"/>
        </w:rPr>
        <w:t xml:space="preserve">企业人力资源管理的目的可以归纳为“5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等等都在影响问卷法的最终结果。典型事例分析法则要区分其与典型个例相关分析法。观察法必须要获得观察许可，要不就有偷窥的嫌疑了。其他方法比如实践法中，工作人员亲身参与能掌握一手资料，对于最终分析结果来说也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第五篇：青年文化是深圳城市活力源泉</w:t>
      </w:r>
    </w:p>
    <w:p>
      <w:pPr>
        <w:ind w:left="0" w:right="0" w:firstLine="560"/>
        <w:spacing w:before="450" w:after="450" w:line="312" w:lineRule="auto"/>
      </w:pPr>
      <w:r>
        <w:rPr>
          <w:rFonts w:ascii="宋体" w:hAnsi="宋体" w:eastAsia="宋体" w:cs="宋体"/>
          <w:color w:val="000"/>
          <w:sz w:val="28"/>
          <w:szCs w:val="28"/>
        </w:rPr>
        <w:t xml:space="preserve">青年文化是深圳城市活力源泉</w:t>
      </w:r>
    </w:p>
    <w:p>
      <w:pPr>
        <w:ind w:left="0" w:right="0" w:firstLine="560"/>
        <w:spacing w:before="450" w:after="450" w:line="312" w:lineRule="auto"/>
      </w:pPr>
      <w:r>
        <w:rPr>
          <w:rFonts w:ascii="宋体" w:hAnsi="宋体" w:eastAsia="宋体" w:cs="宋体"/>
          <w:color w:val="000"/>
          <w:sz w:val="28"/>
          <w:szCs w:val="28"/>
        </w:rPr>
        <w:t xml:space="preserve">http:// 2025年11月27日 09:59 深圳特区报</w:t>
      </w:r>
    </w:p>
    <w:p>
      <w:pPr>
        <w:ind w:left="0" w:right="0" w:firstLine="560"/>
        <w:spacing w:before="450" w:after="450" w:line="312" w:lineRule="auto"/>
      </w:pPr>
      <w:r>
        <w:rPr>
          <w:rFonts w:ascii="宋体" w:hAnsi="宋体" w:eastAsia="宋体" w:cs="宋体"/>
          <w:color w:val="000"/>
          <w:sz w:val="28"/>
          <w:szCs w:val="28"/>
        </w:rPr>
        <w:t xml:space="preserve">青年文化是深圳城市活力源泉</w:t>
      </w:r>
    </w:p>
    <w:p>
      <w:pPr>
        <w:ind w:left="0" w:right="0" w:firstLine="560"/>
        <w:spacing w:before="450" w:after="450" w:line="312" w:lineRule="auto"/>
      </w:pPr>
      <w:r>
        <w:rPr>
          <w:rFonts w:ascii="宋体" w:hAnsi="宋体" w:eastAsia="宋体" w:cs="宋体"/>
          <w:color w:val="000"/>
          <w:sz w:val="28"/>
          <w:szCs w:val="28"/>
        </w:rPr>
        <w:t xml:space="preserve">——访市社科院社会发展所所长杨立勋教授</w:t>
      </w:r>
    </w:p>
    <w:p>
      <w:pPr>
        <w:ind w:left="0" w:right="0" w:firstLine="560"/>
        <w:spacing w:before="450" w:after="450" w:line="312" w:lineRule="auto"/>
      </w:pPr>
      <w:r>
        <w:rPr>
          <w:rFonts w:ascii="宋体" w:hAnsi="宋体" w:eastAsia="宋体" w:cs="宋体"/>
          <w:color w:val="000"/>
          <w:sz w:val="28"/>
          <w:szCs w:val="28"/>
        </w:rPr>
        <w:t xml:space="preserve">深圳是一座年轻城市，更是一座青年城市，深圳这座城市只有28岁，深圳总人口平均年龄也约为28岁，深圳是世界上人口平均年龄最轻的城市，改革开放把全国敢闯敢干的优秀青年吸引到了深圳，也把全国各地优秀的青年文化带到了深圳，它们一起在特区改革创新、敢为人先的创业氛围中聚合，并升华成为既体现时代精神又彰显国际化色彩的特区青年文化。</w:t>
      </w:r>
    </w:p>
    <w:p>
      <w:pPr>
        <w:ind w:left="0" w:right="0" w:firstLine="560"/>
        <w:spacing w:before="450" w:after="450" w:line="312" w:lineRule="auto"/>
      </w:pPr>
      <w:r>
        <w:rPr>
          <w:rFonts w:ascii="宋体" w:hAnsi="宋体" w:eastAsia="宋体" w:cs="宋体"/>
          <w:color w:val="000"/>
          <w:sz w:val="28"/>
          <w:szCs w:val="28"/>
        </w:rPr>
        <w:t xml:space="preserve">谈起深圳，深圳市社会科学院社会发展所所长杨立勋教授充满感情，作为深圳著名的社会学学者，他长期以来关注深圳城市发展的诸多根本性问题，对深圳的城市发 展战略、社会问题、城市管理等多个领域都进行深入研究。他目前还身兼市决策咨询委员、市政协委员、市政协提案委员会副主任等职，得知此次城市青年文化访谈活动后，他在繁忙工作中专门挤出时间欣然畅谈。杨教授表示，青年文化有其自身的鲜明特点和时代进步性，青年很需要榜样，按照流行语来说就是“偶像”，如何正确引导帮助青年成长，“偶像”很重要。他注意到最近本地移动通信行业正举办“移动蔚蓝天使”评选，让人看到一些感觉亲切、奋斗在平凡岗位上的榜样，这是一种可喜的现象。</w:t>
      </w:r>
    </w:p>
    <w:p>
      <w:pPr>
        <w:ind w:left="0" w:right="0" w:firstLine="560"/>
        <w:spacing w:before="450" w:after="450" w:line="312" w:lineRule="auto"/>
      </w:pPr>
      <w:r>
        <w:rPr>
          <w:rFonts w:ascii="宋体" w:hAnsi="宋体" w:eastAsia="宋体" w:cs="宋体"/>
          <w:color w:val="000"/>
          <w:sz w:val="28"/>
          <w:szCs w:val="28"/>
        </w:rPr>
        <w:t xml:space="preserve">城市转型升级离不开青年</w:t>
      </w:r>
    </w:p>
    <w:p>
      <w:pPr>
        <w:ind w:left="0" w:right="0" w:firstLine="560"/>
        <w:spacing w:before="450" w:after="450" w:line="312" w:lineRule="auto"/>
      </w:pPr>
      <w:r>
        <w:rPr>
          <w:rFonts w:ascii="宋体" w:hAnsi="宋体" w:eastAsia="宋体" w:cs="宋体"/>
          <w:color w:val="000"/>
          <w:sz w:val="28"/>
          <w:szCs w:val="28"/>
        </w:rPr>
        <w:t xml:space="preserve">“多元、开放、包容、创新、敢想、敢为、奉献、爱心是特区青年文化的特质，是特区文化的活力之源，是深圳发展的活力之源，是深圳重要的无形资源和软实力。”杨立勋说，深圳发展20多年来，形成了像“大家乐”、爱心大使丛飞、义工群体、无偿献血、志愿捐献器官、支边支教等一大批青年文化的杰出品牌，正是在这样的青年文化品牌和优秀青年文化人才的示范和感召下，使深圳的青年文化活动蓬勃开展、青年文化人才脱颖而出、青年文化精品层出不穷、青年文化事业和青年文化产业不断壮大。</w:t>
      </w:r>
    </w:p>
    <w:p>
      <w:pPr>
        <w:ind w:left="0" w:right="0" w:firstLine="560"/>
        <w:spacing w:before="450" w:after="450" w:line="312" w:lineRule="auto"/>
      </w:pPr>
      <w:r>
        <w:rPr>
          <w:rFonts w:ascii="宋体" w:hAnsi="宋体" w:eastAsia="宋体" w:cs="宋体"/>
          <w:color w:val="000"/>
          <w:sz w:val="28"/>
          <w:szCs w:val="28"/>
        </w:rPr>
        <w:t xml:space="preserve">他谈到，深圳只用了20多年就走完了西方发达国家上百年的工业化、城市化、现代化历史，创造经济发展速度和经济高速发展周期两项世界奇迹，同时也带来了“四个难以为继”的严峻挑战。在新的历史条件下，如何进一步加快转变经济发展方式，实现从速度深圳向效益深圳的转型，以及加快产业升级、建设社会主义民主政治、建设文化强市等等，这些都离不开广大青年。</w:t>
      </w:r>
    </w:p>
    <w:p>
      <w:pPr>
        <w:ind w:left="0" w:right="0" w:firstLine="560"/>
        <w:spacing w:before="450" w:after="450" w:line="312" w:lineRule="auto"/>
      </w:pPr>
      <w:r>
        <w:rPr>
          <w:rFonts w:ascii="宋体" w:hAnsi="宋体" w:eastAsia="宋体" w:cs="宋体"/>
          <w:color w:val="000"/>
          <w:sz w:val="28"/>
          <w:szCs w:val="28"/>
        </w:rPr>
        <w:t xml:space="preserve">深圳青年要承担上述历史重任该怎么办？他指出，一是要继续弘扬特区青年文化，二是要进一步创新特区青年文化，通过青年文化建设，进一步提升青年群体的凝聚力和创新活力；通过青年文化建设，进一步增强特区青年的内在素质和社会形象。五大工程繁荣青年文化</w:t>
      </w:r>
    </w:p>
    <w:p>
      <w:pPr>
        <w:ind w:left="0" w:right="0" w:firstLine="560"/>
        <w:spacing w:before="450" w:after="450" w:line="312" w:lineRule="auto"/>
      </w:pPr>
      <w:r>
        <w:rPr>
          <w:rFonts w:ascii="宋体" w:hAnsi="宋体" w:eastAsia="宋体" w:cs="宋体"/>
          <w:color w:val="000"/>
          <w:sz w:val="28"/>
          <w:szCs w:val="28"/>
        </w:rPr>
        <w:t xml:space="preserve">作为年轻城市和青年人的城市，深圳应当在青年文化建设方面继续走在全国前面。杨立勋指出，各界应始终坚持以科学理论武装青年人，以正确舆论引导青年人，以高尚精神塑造青年人，以优秀作品鼓舞青年人，既要大力弘扬民族优势传统文化，又要瞄准世界先进青年文化前沿，急青年之所急，想青年之所想，代表青年，服务青年，尊重青年主体地位，激发青年创造活动，引导青年勤于学习，善于创造，甘于奉献，为建设和谐深圳、效益深圳、国际化城市、创新型城市、生态文明城市贡献青春、智慧和力量。</w:t>
      </w:r>
    </w:p>
    <w:p>
      <w:pPr>
        <w:ind w:left="0" w:right="0" w:firstLine="560"/>
        <w:spacing w:before="450" w:after="450" w:line="312" w:lineRule="auto"/>
      </w:pPr>
      <w:r>
        <w:rPr>
          <w:rFonts w:ascii="宋体" w:hAnsi="宋体" w:eastAsia="宋体" w:cs="宋体"/>
          <w:color w:val="000"/>
          <w:sz w:val="28"/>
          <w:szCs w:val="28"/>
        </w:rPr>
        <w:t xml:space="preserve">杨立勋认为，发展和繁荣深圳青年文化，要从多个方面入手，首先需要实施“健心”工程，着力培育青年人的核心价值体系，解决目前部分青年的信仰危机，定期在形势报告会、青年论坛、杰出青年事迹报告会，分期分批组织青年参观学习先进人物</w:t>
      </w:r>
    </w:p>
    <w:p>
      <w:pPr>
        <w:ind w:left="0" w:right="0" w:firstLine="560"/>
        <w:spacing w:before="450" w:after="450" w:line="312" w:lineRule="auto"/>
      </w:pPr>
      <w:r>
        <w:rPr>
          <w:rFonts w:ascii="宋体" w:hAnsi="宋体" w:eastAsia="宋体" w:cs="宋体"/>
          <w:color w:val="000"/>
          <w:sz w:val="28"/>
          <w:szCs w:val="28"/>
        </w:rPr>
        <w:t xml:space="preserve">事迹，帮助广大青年树立政治意识、大局意识、责任意识、奉献意识，“城市赢得青年就赢得了未来，要赢得青年就得赢得青年人思想。”</w:t>
      </w:r>
    </w:p>
    <w:p>
      <w:pPr>
        <w:ind w:left="0" w:right="0" w:firstLine="560"/>
        <w:spacing w:before="450" w:after="450" w:line="312" w:lineRule="auto"/>
      </w:pPr>
      <w:r>
        <w:rPr>
          <w:rFonts w:ascii="宋体" w:hAnsi="宋体" w:eastAsia="宋体" w:cs="宋体"/>
          <w:color w:val="000"/>
          <w:sz w:val="28"/>
          <w:szCs w:val="28"/>
        </w:rPr>
        <w:t xml:space="preserve">“健心之余健脑也必不可少。”他建议，各界应针对青年群体实施“健脑”工程，要以读书月、市民文化大讲坛为载体，培育青年人的读书习惯，引导青年多读书、读好书，在青年中大兴勤奋学习之风。加强读书指导，通过各种媒体向广大青年推荐优秀图书。经常举办青年文化节、艺术节等活动，让青年在读书中成长，在活动中接受锻炼。</w:t>
      </w:r>
    </w:p>
    <w:p>
      <w:pPr>
        <w:ind w:left="0" w:right="0" w:firstLine="560"/>
        <w:spacing w:before="450" w:after="450" w:line="312" w:lineRule="auto"/>
      </w:pPr>
      <w:r>
        <w:rPr>
          <w:rFonts w:ascii="宋体" w:hAnsi="宋体" w:eastAsia="宋体" w:cs="宋体"/>
          <w:color w:val="000"/>
          <w:sz w:val="28"/>
          <w:szCs w:val="28"/>
        </w:rPr>
        <w:t xml:space="preserve">深圳创新氛围浓厚，应为青年创业创造条件。杨立勋表示，应实施创业工程，建青年创业服务体系，完善支持自主创业、自谋职业政策，帮助青年解决创业中的实际困难。开展海外学人回国创业服务，为引资引智牵线搭桥，成立青年海外学人联谊会，举办海外学人创业论坛。</w:t>
      </w:r>
    </w:p>
    <w:p>
      <w:pPr>
        <w:ind w:left="0" w:right="0" w:firstLine="560"/>
        <w:spacing w:before="450" w:after="450" w:line="312" w:lineRule="auto"/>
      </w:pPr>
      <w:r>
        <w:rPr>
          <w:rFonts w:ascii="宋体" w:hAnsi="宋体" w:eastAsia="宋体" w:cs="宋体"/>
          <w:color w:val="000"/>
          <w:sz w:val="28"/>
          <w:szCs w:val="28"/>
        </w:rPr>
        <w:t xml:space="preserve">深圳城市发展“白手起家”的历程离不开广大青年的奉献。他强调，在城市转型升级时期，更要重视实施青年群体的奉献工程，着力培育青年社会责任感，在青年中开展建设创新型城市、循环经济先锋城市、和谐深圳、效益深圳、国际化城市等方面的知识大赛、创意竞赛和论坛。同时大力开展志愿服务行动，建立青年爱心超市，打造青年奉献爱心的平台。利用植树节、地球日等，开展主题教育，引导青年参与生态环境建设。开展青春红丝带、社区青年远离毒品等活动，提高青年自护意识和自护能力。开展青年关爱行动，青少年违法犯罪社区预防、边缘学生群体教育、进城务工青年维权服务工作等。</w:t>
      </w:r>
    </w:p>
    <w:p>
      <w:pPr>
        <w:ind w:left="0" w:right="0" w:firstLine="560"/>
        <w:spacing w:before="450" w:after="450" w:line="312" w:lineRule="auto"/>
      </w:pPr>
      <w:r>
        <w:rPr>
          <w:rFonts w:ascii="宋体" w:hAnsi="宋体" w:eastAsia="宋体" w:cs="宋体"/>
          <w:color w:val="000"/>
          <w:sz w:val="28"/>
          <w:szCs w:val="28"/>
        </w:rPr>
        <w:t xml:space="preserve">“很多青年崇拜文体明星，我们应当因势利导，开展选才工程，树立青年人自己的榜样。”杨立勋表示，有关部门可以考虑开展特区青年风采电视大赛，经营好“大家乐”青年文化品牌，展示当代特区青年风貌，开展青年文化新人评选，开展深圳市青年“五四”奖章、杰出青年岗位能手、十佳青年教师、十佳大学生等的评选活动，发现、培养、推出一批社会贡献大、社会形象好、影响力大的青年文化名人，引导青</w:t>
      </w:r>
    </w:p>
    <w:p>
      <w:pPr>
        <w:ind w:left="0" w:right="0" w:firstLine="560"/>
        <w:spacing w:before="450" w:after="450" w:line="312" w:lineRule="auto"/>
      </w:pPr>
      <w:r>
        <w:rPr>
          <w:rFonts w:ascii="宋体" w:hAnsi="宋体" w:eastAsia="宋体" w:cs="宋体"/>
          <w:color w:val="000"/>
          <w:sz w:val="28"/>
          <w:szCs w:val="28"/>
        </w:rPr>
        <w:t xml:space="preserve">年正确“追星”。比如最近深圳移动公司在行业率先推出“移动蔚蓝天使”评选，用充满活力与工作激情的青年代替娱乐明星成为年轻人的“偶像”，是企业践行社会责任的又一体现，“企业公民”关注青年成长和城市文化氛围的营造，无疑是一件可喜的事，希望有越来越多的企业像深圳移动一样加入到关注青年、助推城市文化建设的行列中来。</w:t>
      </w:r>
    </w:p>
    <w:p>
      <w:pPr>
        <w:ind w:left="0" w:right="0" w:firstLine="560"/>
        <w:spacing w:before="450" w:after="450" w:line="312" w:lineRule="auto"/>
      </w:pPr>
      <w:r>
        <w:rPr>
          <w:rFonts w:ascii="宋体" w:hAnsi="宋体" w:eastAsia="宋体" w:cs="宋体"/>
          <w:color w:val="000"/>
          <w:sz w:val="28"/>
          <w:szCs w:val="28"/>
        </w:rPr>
        <w:t xml:space="preserve">榜样是青年群体的指路标</w:t>
      </w:r>
    </w:p>
    <w:p>
      <w:pPr>
        <w:ind w:left="0" w:right="0" w:firstLine="560"/>
        <w:spacing w:before="450" w:after="450" w:line="312" w:lineRule="auto"/>
      </w:pPr>
      <w:r>
        <w:rPr>
          <w:rFonts w:ascii="宋体" w:hAnsi="宋体" w:eastAsia="宋体" w:cs="宋体"/>
          <w:color w:val="000"/>
          <w:sz w:val="28"/>
          <w:szCs w:val="28"/>
        </w:rPr>
        <w:t xml:space="preserve">“深圳是世界上发展速度最快的城市，也是世界上比较复杂的城市。”他分析，比如深圳是世界上最大的移民城市，培育城市家园意识和归属感的压力比较大；深圳是流动人口较多的城市，城市社会治安的压力比较大；深圳是由落后的边陲小镇发展而来，构建先进文化的压力比较大等等。在经济转轨、社会转型的巨大变迁之中，深圳所面临的发展机遇是前所未有的，面临的挑战也是前所未有的。既要完成通过转变经济发展方式破解“四个难以为继”的使命，又要完成把世界上最大的移民城市建设成为世界上最和谐的城市的社会责任，还要在高速工业化、高速城市化、高速现代化的同时把深圳建设成为生态示范市。</w:t>
      </w:r>
    </w:p>
    <w:p>
      <w:pPr>
        <w:ind w:left="0" w:right="0" w:firstLine="560"/>
        <w:spacing w:before="450" w:after="450" w:line="312" w:lineRule="auto"/>
      </w:pPr>
      <w:r>
        <w:rPr>
          <w:rFonts w:ascii="宋体" w:hAnsi="宋体" w:eastAsia="宋体" w:cs="宋体"/>
          <w:color w:val="000"/>
          <w:sz w:val="28"/>
          <w:szCs w:val="28"/>
        </w:rPr>
        <w:t xml:space="preserve">杨立勋强调，要完成这些艰巨的历史任务还是离不开利用先进青年文化武装起来、凝聚起来的特区青年，“因为青年最富有思想活力、创新精神、改革意识、奉献精神。青年文化是社会文化活力的晴雨表，是社会思想活力的指示器。”</w:t>
      </w:r>
    </w:p>
    <w:p>
      <w:pPr>
        <w:ind w:left="0" w:right="0" w:firstLine="560"/>
        <w:spacing w:before="450" w:after="450" w:line="312" w:lineRule="auto"/>
      </w:pPr>
      <w:r>
        <w:rPr>
          <w:rFonts w:ascii="宋体" w:hAnsi="宋体" w:eastAsia="宋体" w:cs="宋体"/>
          <w:color w:val="000"/>
          <w:sz w:val="28"/>
          <w:szCs w:val="28"/>
        </w:rPr>
        <w:t xml:space="preserve">“青年需要榜样，榜样是青年群体的指路标。”他表示，青年的榜样是青年文化的重要元素，“移动蔚蓝天使”评选让社会各界来评比一线青年服务人员，树立青年身边可亲可学的榜样，避免青年迷失前进方向，打造城市青年群体自己的“偶像”，这类活动非常好，可以设法长效化、制度化、深入化，长期办下去，有效引导青年创业成才。</w:t>
      </w:r>
    </w:p>
    <w:p>
      <w:pPr>
        <w:ind w:left="0" w:right="0" w:firstLine="560"/>
        <w:spacing w:before="450" w:after="450" w:line="312" w:lineRule="auto"/>
      </w:pPr>
      <w:r>
        <w:rPr>
          <w:rFonts w:ascii="宋体" w:hAnsi="宋体" w:eastAsia="宋体" w:cs="宋体"/>
          <w:color w:val="000"/>
          <w:sz w:val="28"/>
          <w:szCs w:val="28"/>
        </w:rPr>
        <w:t xml:space="preserve">通过青年文化建设，进一步增强特区青年的内在素质和社会形象。图为年轻人接</w:t>
      </w:r>
    </w:p>
    <w:p>
      <w:pPr>
        <w:ind w:left="0" w:right="0" w:firstLine="560"/>
        <w:spacing w:before="450" w:after="450" w:line="312" w:lineRule="auto"/>
      </w:pPr>
      <w:r>
        <w:rPr>
          <w:rFonts w:ascii="宋体" w:hAnsi="宋体" w:eastAsia="宋体" w:cs="宋体"/>
          <w:color w:val="000"/>
          <w:sz w:val="28"/>
          <w:szCs w:val="28"/>
        </w:rPr>
        <w:t xml:space="preserve">受就业创业技能培训。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2025-08-02T07:50:09+08:00</dcterms:created>
  <dcterms:modified xsi:type="dcterms:W3CDTF">2025-08-02T07:50:09+08:00</dcterms:modified>
</cp:coreProperties>
</file>

<file path=docProps/custom.xml><?xml version="1.0" encoding="utf-8"?>
<Properties xmlns="http://schemas.openxmlformats.org/officeDocument/2006/custom-properties" xmlns:vt="http://schemas.openxmlformats.org/officeDocument/2006/docPropsVTypes"/>
</file>