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预防重特大道路交通事故整改工作方案（精选5篇）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预防重特大道路交通事故整改工作方案今年月、月，我县上马二级公路先后发生了两起重大道路交通事故，造成了巨大的人员伤亡和财产损失，全县道路交通安全形势非常严峻，为坚决遏制重特大道路交通事故多发势头，扭转道路交通安全管理的被动局面，特制...</w:t>
      </w:r>
    </w:p>
    <w:p>
      <w:pPr>
        <w:ind w:left="0" w:right="0" w:firstLine="560"/>
        <w:spacing w:before="450" w:after="450" w:line="312" w:lineRule="auto"/>
      </w:pPr>
      <w:r>
        <w:rPr>
          <w:rFonts w:ascii="黑体" w:hAnsi="黑体" w:eastAsia="黑体" w:cs="黑体"/>
          <w:color w:val="000000"/>
          <w:sz w:val="36"/>
          <w:szCs w:val="36"/>
          <w:b w:val="1"/>
          <w:bCs w:val="1"/>
        </w:rPr>
        <w:t xml:space="preserve">第一篇：预防重特大道路交通事故整改工作方案</w:t>
      </w:r>
    </w:p>
    <w:p>
      <w:pPr>
        <w:ind w:left="0" w:right="0" w:firstLine="560"/>
        <w:spacing w:before="450" w:after="450" w:line="312" w:lineRule="auto"/>
      </w:pPr>
      <w:r>
        <w:rPr>
          <w:rFonts w:ascii="宋体" w:hAnsi="宋体" w:eastAsia="宋体" w:cs="宋体"/>
          <w:color w:val="000"/>
          <w:sz w:val="28"/>
          <w:szCs w:val="28"/>
        </w:rPr>
        <w:t xml:space="preserve">今年月、月，我县上马二级公路先后发生了两起重大道路交通事故，造成了巨大的人员伤亡和财产损失，全县道路交通安全形势非常严峻，为坚决遏制重特大道路交通事故多发势头，扭转道路交通安全管理的被动局面，特制定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以三个代表重要思想为指导，以科学发展观为统领，深入贯彻落实自治</w:t>
      </w:r>
    </w:p>
    <w:p>
      <w:pPr>
        <w:ind w:left="0" w:right="0" w:firstLine="560"/>
        <w:spacing w:before="450" w:after="450" w:line="312" w:lineRule="auto"/>
      </w:pPr>
      <w:r>
        <w:rPr>
          <w:rFonts w:ascii="宋体" w:hAnsi="宋体" w:eastAsia="宋体" w:cs="宋体"/>
          <w:color w:val="000"/>
          <w:sz w:val="28"/>
          <w:szCs w:val="28"/>
        </w:rPr>
        <w:t xml:space="preserve">区交通安全督查工作会议精神，着力解决我县道路交通安全存在的突出问题和重大安全隐患，从源头上预防和减少重特大道路交通事故的发生。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整改，使全县道路交通秩序进一步好转，以上马二级公路、马大二级公路以及210国道三条主干线为重点，针对四川、重庆、贵州等省市过境车辆在我县辖区道路交通事故频发的特点，纠正客运车辆、货车、危险化学品运输车等车辆的超速、超员、超载、违法超车、疲劳驾驶等重点交通违法行为。同时，各乡镇、各单位要根据辖区道路交通特点，制定切实可行的整治方案，采取超常规手段，对辖区内的无驾驶证驾驶机动车、驾驶无号牌机动车上路、酒后驾驶、超速行驶、违法超载、违法超员、三轮摩托车违法载客等严重交通违法行为进行集中整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整改工作的顺利进行，县政府成立预防重特大道路交通事故整改工作领导小组，组长由罗安平副县长担任，副组长由县公安局局长赵彧担任，成员由县安监、交通、公路、农机等县道路交通安全联席会议成员组成，办公室设在县公安局交警大队，办公室主任由县公安局副局长韦元朝担任，负责加强对整改工作的组织、协调和落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经费投入，不断完善道路交通安全基础设施。根据我县道路交通事故发生的原因和规律，对全县道路进行一次全面排查，摸清全县道路事故多发路段、危险点段的底数，按主干线优先和轻重缓急的原则，逐步进行整改。对上马二级公路、马大二级公路以及210国道等主要道路事故多发路段、危险点段，采取设置减速带、黄闪警示灯、警示标志牌、防护栏等措施，落实安全防范措施，最大限度地减少交通事故隐患。截至12月25日，县政府已投入19.8万元在县城城区内施划让行交通标志、标线、班马线等，投入10.9万元改造木棉十字路口交通设施。</w:t>
      </w:r>
    </w:p>
    <w:p>
      <w:pPr>
        <w:ind w:left="0" w:right="0" w:firstLine="560"/>
        <w:spacing w:before="450" w:after="450" w:line="312" w:lineRule="auto"/>
      </w:pPr>
      <w:r>
        <w:rPr>
          <w:rFonts w:ascii="宋体" w:hAnsi="宋体" w:eastAsia="宋体" w:cs="宋体"/>
          <w:color w:val="000"/>
          <w:sz w:val="28"/>
          <w:szCs w:val="28"/>
        </w:rPr>
        <w:t xml:space="preserve">（二）针对上马二级公路、马大二级公路以及210国道等主要道路交通事故多发频发这一情况，抽调交警、安监、交通、农机、公路等部门组成联合整治工作组，在上马二级公路设立了弄北、古零检查点和1 个流动巡逻组，另外还设立勉圩、杨圩检查点和3个巡逻组，负责对上马线、马大线以及210国道路过境车辆进行检查、登记，及时发现和查处各类交通违法行为。交警要重点查纠客车超员超速、无牌无证、不按规定停车、车辆灯光装置不全等交通违法行为；交通部门重点查验客运车辆以及危险品运输车辆的安全技术状况，特别询问客运车辆近期所进行的例保和维修情况，防止隐患；农机部门重点检查拖拉机载客，包括由农机部门所核发的牌照；公路部门重点检查超限超载等违法行为。要通过严管严查，使重点路段的行车秩序明显好转，重点交通违法行为明显减少。</w:t>
      </w:r>
    </w:p>
    <w:p>
      <w:pPr>
        <w:ind w:left="0" w:right="0" w:firstLine="560"/>
        <w:spacing w:before="450" w:after="450" w:line="312" w:lineRule="auto"/>
      </w:pPr>
      <w:r>
        <w:rPr>
          <w:rFonts w:ascii="宋体" w:hAnsi="宋体" w:eastAsia="宋体" w:cs="宋体"/>
          <w:color w:val="000"/>
          <w:sz w:val="28"/>
          <w:szCs w:val="28"/>
        </w:rPr>
        <w:t xml:space="preserve">（三）加大交通安全宣传教育力度。深入开展道路交通安全宣传五进（进社区、进学校、进企业、进农村、进公共场所）活动，积极实施保护生命、平安出行交通安全宣传教育工程。对中小学校、沿公路主干线自然村逐校逐村开展一次交通安全宣传教育；有计划地建成一些具有影响力的交通安全教育学校、交通安全教育村；农机中心要结合平安农机示范县建设，组织力量深入乡镇村屯，对所有拖拉机驾驶员以及所有由农机部门发牌的车辆驾驶员，进行一次面对面的警示教育，提醒他们自觉遵守相关规定，加强管理，做到谁发牌谁负责；在春节前组织交通安全宣传队下乡宣传演出25场；制作重特大交通事故宣传板报深入各乡镇、村屯、学校巡回展览；组织驾驶人观看交通安全警示片；在县电视台开展曝光典型交通事故、曝光交通违法突出个人活动，以案说法，达到到警示众人目的；结合上路检查，加强对外地驾驶人面对面宣传教育，重点提醒其在我县道路驾驶应注意的安全事宜。</w:t>
      </w:r>
    </w:p>
    <w:p>
      <w:pPr>
        <w:ind w:left="0" w:right="0" w:firstLine="560"/>
        <w:spacing w:before="450" w:after="450" w:line="312" w:lineRule="auto"/>
      </w:pPr>
      <w:r>
        <w:rPr>
          <w:rFonts w:ascii="宋体" w:hAnsi="宋体" w:eastAsia="宋体" w:cs="宋体"/>
          <w:color w:val="000"/>
          <w:sz w:val="28"/>
          <w:szCs w:val="28"/>
        </w:rPr>
        <w:t xml:space="preserve">（四）各乡镇要根据本乡镇实际，制定集中整治措施，负责对本辖区道路交通安全进行检查，查处无驾驶证驾驶机动车、驾驶无号牌机动车上路、酒后驾驶、超速行驶、违法超载、违法超员、三轮摩托车违法载客等严重交通违法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（一）各乡镇，各单位要统一思想，提高认识，要站在对人民负责的高度，充分认识专项整治工作的重要性，要充分认识当前我县道路交通安全的严峻形势，以高度责任感投入到本次专项整治行动当中。</w:t>
      </w:r>
    </w:p>
    <w:p>
      <w:pPr>
        <w:ind w:left="0" w:right="0" w:firstLine="560"/>
        <w:spacing w:before="450" w:after="450" w:line="312" w:lineRule="auto"/>
      </w:pPr>
      <w:r>
        <w:rPr>
          <w:rFonts w:ascii="宋体" w:hAnsi="宋体" w:eastAsia="宋体" w:cs="宋体"/>
          <w:color w:val="000"/>
          <w:sz w:val="28"/>
          <w:szCs w:val="28"/>
        </w:rPr>
        <w:t xml:space="preserve">（二）科学安排，统筹兼顾。目前正值岁末年初，各项工作十分繁忙，各乡镇各单位要统筹兼顾，科学安排，不能顾此失彼，确保各项工作共同推进。</w:t>
      </w:r>
    </w:p>
    <w:p>
      <w:pPr>
        <w:ind w:left="0" w:right="0" w:firstLine="560"/>
        <w:spacing w:before="450" w:after="450" w:line="312" w:lineRule="auto"/>
      </w:pPr>
      <w:r>
        <w:rPr>
          <w:rFonts w:ascii="宋体" w:hAnsi="宋体" w:eastAsia="宋体" w:cs="宋体"/>
          <w:color w:val="000"/>
          <w:sz w:val="28"/>
          <w:szCs w:val="28"/>
        </w:rPr>
        <w:t xml:space="preserve">（三）加强反馈，认真总结。各相关单位要及时将各项工作开展情况向县政府报告，对工作中好的经验、好的做法及时进行总结，县政府将不定期进行督查，严格执行问责制度和责任倒查制度，对因不履行职责造成严重后果的相关人员要依法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[2025]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第三篇：重特大道路交通事故预防工作总结</w:t>
      </w:r>
    </w:p>
    <w:p>
      <w:pPr>
        <w:ind w:left="0" w:right="0" w:firstLine="560"/>
        <w:spacing w:before="450" w:after="450" w:line="312" w:lineRule="auto"/>
      </w:pPr>
      <w:r>
        <w:rPr>
          <w:rFonts w:ascii="宋体" w:hAnsi="宋体" w:eastAsia="宋体" w:cs="宋体"/>
          <w:color w:val="000"/>
          <w:sz w:val="28"/>
          <w:szCs w:val="28"/>
        </w:rPr>
        <w:t xml:space="preserve">为深刻吸取新疆喀什“3.11”、吉林白山“3.12”、西藏林芝“3.15”、山西临汾市“3.16”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3.25、4.13”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三、认真开展XX年危险路段隐患排查工作</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1705877.5米。其中已安装波形护栏或防撞墙368处，长261638米，未安装波形护栏或防撞墙1427处，长1444239.5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六、强化督导检查，确保工作实效</w:t>
      </w:r>
    </w:p>
    <w:p>
      <w:pPr>
        <w:ind w:left="0" w:right="0" w:firstLine="560"/>
        <w:spacing w:before="450" w:after="450" w:line="312" w:lineRule="auto"/>
      </w:pPr>
      <w:r>
        <w:rPr>
          <w:rFonts w:ascii="宋体" w:hAnsi="宋体" w:eastAsia="宋体" w:cs="宋体"/>
          <w:color w:val="000"/>
          <w:sz w:val="28"/>
          <w:szCs w:val="28"/>
        </w:rPr>
        <w:t xml:space="preserve">为了确保重特大道路交通事故预防工作取得实效，支队于3月17日制定了《开展预防重特大道路交通事故工作督查方案》，组成5个督查组，实行分片对口联系各大队工作制度，坚持每周深入各大队，以暗访为主，持续深入各大队开展专项督查，全面督导重特大道路交通事故预防工作开展情况，并及时发出督查通报进行周末评比通报，确保措施得到落实。</w:t>
      </w:r>
    </w:p>
    <w:p>
      <w:pPr>
        <w:ind w:left="0" w:right="0" w:firstLine="560"/>
        <w:spacing w:before="450" w:after="450" w:line="312" w:lineRule="auto"/>
      </w:pPr>
      <w:r>
        <w:rPr>
          <w:rFonts w:ascii="黑体" w:hAnsi="黑体" w:eastAsia="黑体" w:cs="黑体"/>
          <w:color w:val="000000"/>
          <w:sz w:val="36"/>
          <w:szCs w:val="36"/>
          <w:b w:val="1"/>
          <w:bCs w:val="1"/>
        </w:rPr>
        <w:t xml:space="preserve">第四篇：县预防重特大道路交通事故专项行动工作方案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县公安局　县交通局　县农业局</w:t>
      </w:r>
    </w:p>
    <w:p>
      <w:pPr>
        <w:ind w:left="0" w:right="0" w:firstLine="560"/>
        <w:spacing w:before="450" w:after="450" w:line="312" w:lineRule="auto"/>
      </w:pPr>
      <w:r>
        <w:rPr>
          <w:rFonts w:ascii="宋体" w:hAnsi="宋体" w:eastAsia="宋体" w:cs="宋体"/>
          <w:color w:val="000"/>
          <w:sz w:val="28"/>
          <w:szCs w:val="28"/>
        </w:rPr>
        <w:t xml:space="preserve">县教育局　县安监局</w:t>
      </w:r>
    </w:p>
    <w:p>
      <w:pPr>
        <w:ind w:left="0" w:right="0" w:firstLine="560"/>
        <w:spacing w:before="450" w:after="450" w:line="312" w:lineRule="auto"/>
      </w:pPr>
      <w:r>
        <w:rPr>
          <w:rFonts w:ascii="宋体" w:hAnsi="宋体" w:eastAsia="宋体" w:cs="宋体"/>
          <w:color w:val="000"/>
          <w:sz w:val="28"/>
          <w:szCs w:val="28"/>
        </w:rPr>
        <w:t xml:space="preserve">为坚决预防重特大交通事故发生，切实保障人民生命财产安全，为我县的经济发展创造一个稳定的道路交通环境。根据《浙江省人民政府办公厅转发省公安厅等五部门关于全省预防重特大道路交通事故专项行动工作方案的通知》（浙政办发明电〔2025〕159号）精神，决定从9月1日开始至年底，在全县范围内组织开展预防重特大道路交通事故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（一）全年道路交通事故三项指数实现“零增长”，专项行动期间道路交通事故死亡人数与去年同比减少，不发生一次死亡3人以上特大交通事故，确保不突破市政府下达的控制指标。</w:t>
      </w:r>
    </w:p>
    <w:p>
      <w:pPr>
        <w:ind w:left="0" w:right="0" w:firstLine="560"/>
        <w:spacing w:before="450" w:after="450" w:line="312" w:lineRule="auto"/>
      </w:pPr>
      <w:r>
        <w:rPr>
          <w:rFonts w:ascii="宋体" w:hAnsi="宋体" w:eastAsia="宋体" w:cs="宋体"/>
          <w:color w:val="000"/>
          <w:sz w:val="28"/>
          <w:szCs w:val="28"/>
        </w:rPr>
        <w:t xml:space="preserve">（二）全县公路机动车超速、货车超限、客车超员、骑乘二轮摩托车不戴安全头盔、骑乘二轮摩托车3人以上、酒后驾驶、违法超车、无牌无证驾驶、违反交通信号，拖拉机、三轮汽车、正三轮摩托车违法载人等交通违法行为明显减少，其中超过规定时速50%以上的超速、醉酒驾车、客车超员20%以上等严重交通违法行为得到有效遏制，霞泉收费站卡点对9座以上客运车辆检查率达到100%。</w:t>
      </w:r>
    </w:p>
    <w:p>
      <w:pPr>
        <w:ind w:left="0" w:right="0" w:firstLine="560"/>
        <w:spacing w:before="450" w:after="450" w:line="312" w:lineRule="auto"/>
      </w:pPr>
      <w:r>
        <w:rPr>
          <w:rFonts w:ascii="宋体" w:hAnsi="宋体" w:eastAsia="宋体" w:cs="宋体"/>
          <w:color w:val="000"/>
          <w:sz w:val="28"/>
          <w:szCs w:val="28"/>
        </w:rPr>
        <w:t xml:space="preserve">（三）在年内，被省里确定的10处临水临崖高落差特别危险路段的整治启动率达到100%，并完成临水、临崖、高落差等特别危险路段的整治。</w:t>
      </w:r>
    </w:p>
    <w:p>
      <w:pPr>
        <w:ind w:left="0" w:right="0" w:firstLine="560"/>
        <w:spacing w:before="450" w:after="450" w:line="312" w:lineRule="auto"/>
      </w:pPr>
      <w:r>
        <w:rPr>
          <w:rFonts w:ascii="宋体" w:hAnsi="宋体" w:eastAsia="宋体" w:cs="宋体"/>
          <w:color w:val="000"/>
          <w:sz w:val="28"/>
          <w:szCs w:val="28"/>
        </w:rPr>
        <w:t xml:space="preserve">（四）重点车辆和驾驶人（客运车辆、校车、危化品运输车辆）全部实现户籍化管理，其中重点车辆和驾驶人的信息采集率分别达到100%。一年内驾龄的驾驶人“实习标志”发放率达100%。</w:t>
      </w:r>
    </w:p>
    <w:p>
      <w:pPr>
        <w:ind w:left="0" w:right="0" w:firstLine="560"/>
        <w:spacing w:before="450" w:after="450" w:line="312" w:lineRule="auto"/>
      </w:pPr>
      <w:r>
        <w:rPr>
          <w:rFonts w:ascii="宋体" w:hAnsi="宋体" w:eastAsia="宋体" w:cs="宋体"/>
          <w:color w:val="000"/>
          <w:sz w:val="28"/>
          <w:szCs w:val="28"/>
        </w:rPr>
        <w:t xml:space="preserve">（五）公交车、出租车、客运班车营运规范、文明、有序，杜绝非营运客车的非法营运。</w:t>
      </w:r>
    </w:p>
    <w:p>
      <w:pPr>
        <w:ind w:left="0" w:right="0" w:firstLine="560"/>
        <w:spacing w:before="450" w:after="450" w:line="312" w:lineRule="auto"/>
      </w:pPr>
      <w:r>
        <w:rPr>
          <w:rFonts w:ascii="宋体" w:hAnsi="宋体" w:eastAsia="宋体" w:cs="宋体"/>
          <w:color w:val="000"/>
          <w:sz w:val="28"/>
          <w:szCs w:val="28"/>
        </w:rPr>
        <w:t xml:space="preserve">（六）拖拉机营运管理达到规范、有序、适量的工作目标，外籍拖拉机临时档案建立率达100%，涉及拖拉机的各类交通违法行为得到有效查处。</w:t>
      </w:r>
    </w:p>
    <w:p>
      <w:pPr>
        <w:ind w:left="0" w:right="0" w:firstLine="560"/>
        <w:spacing w:before="450" w:after="450" w:line="312" w:lineRule="auto"/>
      </w:pPr>
      <w:r>
        <w:rPr>
          <w:rFonts w:ascii="宋体" w:hAnsi="宋体" w:eastAsia="宋体" w:cs="宋体"/>
          <w:color w:val="000"/>
          <w:sz w:val="28"/>
          <w:szCs w:val="28"/>
        </w:rPr>
        <w:t xml:space="preserve">（七）学校交通安全防范措施得到落实，学校周边交通安全设施得到健全和完善，学生接送车得到有效监管，中小学生专门接送车辆标志牌发放率达到100%，学校周边交通安全秩序得到整治和规范。专项行动期间力争不发生一起涉及学生的死亡事故。</w:t>
      </w:r>
    </w:p>
    <w:p>
      <w:pPr>
        <w:ind w:left="0" w:right="0" w:firstLine="560"/>
        <w:spacing w:before="450" w:after="450" w:line="312" w:lineRule="auto"/>
      </w:pPr>
      <w:r>
        <w:rPr>
          <w:rFonts w:ascii="宋体" w:hAnsi="宋体" w:eastAsia="宋体" w:cs="宋体"/>
          <w:color w:val="000"/>
          <w:sz w:val="28"/>
          <w:szCs w:val="28"/>
        </w:rPr>
        <w:t xml:space="preserve">（八）全民交通安全意识、文明交通意识得到进一步提高，交通违法行为得到有效控制。加强政府机关、事业单位驾驶人的管理和教育，专项行动期间政府机关、事业单位驾驶人力求不发生交通违法行为。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行动工作的领导，成立由副县长张为华为组长，县政府办公室副主任邹云、公安局副局长肖永平为副组长，政法委、宣传部、发改委、安监局、公安局、交通局、农业局、水利局、民政局、教育局、卫生局、监察局、司法局、建设局、工商局、质监局、残联、人保公司以及各乡镇（含开发区，下同）领导为成员的全县预防重特大道路交通事故专项行动工作领导小组，领导小组下设办公室（县交警大队内），由公安局分管领导兼任办公室主任；各乡镇、相关职能部门也要建立具体的工作班子，加强对整治工作的领导，抽调专门人员，落实专项经费，确保专项行动有序向前推进并完成预定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（一）强化路面交通安全管理。</w:t>
      </w:r>
    </w:p>
    <w:p>
      <w:pPr>
        <w:ind w:left="0" w:right="0" w:firstLine="560"/>
        <w:spacing w:before="450" w:after="450" w:line="312" w:lineRule="auto"/>
      </w:pPr>
      <w:r>
        <w:rPr>
          <w:rFonts w:ascii="宋体" w:hAnsi="宋体" w:eastAsia="宋体" w:cs="宋体"/>
          <w:color w:val="000"/>
          <w:sz w:val="28"/>
          <w:szCs w:val="28"/>
        </w:rPr>
        <w:t xml:space="preserve">1.坚持从严的原则，严厉查处交通违法行为。公安、交通、农机、安监等部门要认真履行职责，严格依法管理，加大对交通违法违规行为的执法力度，形成高压管理态势。要重点查处机动车超速、货车超限、客车超员、骑乘二轮摩托车不戴安全头盔、骑乘二轮摩托车3人以上、酒后驾驶、违法超车、无牌无证驾驶、违反交通信号，拖拉机、三轮汽车、正三轮摩托车违法载人等严重交通违法行为。要加大对车流量大、事故多发的路段、时段的巡逻和管控力度，进一步发挥6F测速仪和电子监控等科技手段的作用，不断加大现场执法和非现场执法的力度。要严肃查处各类农村道路上的交通违法行为，农机管理部门充分发挥公安驻农机联络室的作用，加大农村道路的巡查，同时要积极联合公安交通管理部门和交通运管部门，严厉查处拖拉机载人、无证驾驶和脱检等严重违法行为。进一步加大道路交通安全管理力度，专项行动期间，县公安局、县交通局要集中组织开展“蓝盾”和“天网”行动，坚持“五个一律”的严管措施，严厉打击超速、客（校）车超员、非法营运、酒后驾驶、无证驾驶等严重交通违法违规行为。对限速70公里/小时（含）以上路段超过规定时速50%以上和限速60公里/小时（含）以下路段超过规定时速70%以上的超速违法行为，一律给予吊销驾驶证处罚；对酒后驾驶机动车的，一律依法给予暂扣驾驶证3个月的处罚；对无证驾驶汽车和醉酒驾驶机动车的，一律依法予以行政拘留10日以上；对醉酒驾驶机动车的，一律给予暂扣驾驶证6个月的处罚;对无证驾驶摩托车的，一律依法予以行政拘留。</w:t>
      </w:r>
    </w:p>
    <w:p>
      <w:pPr>
        <w:ind w:left="0" w:right="0" w:firstLine="560"/>
        <w:spacing w:before="450" w:after="450" w:line="312" w:lineRule="auto"/>
      </w:pPr>
      <w:r>
        <w:rPr>
          <w:rFonts w:ascii="宋体" w:hAnsi="宋体" w:eastAsia="宋体" w:cs="宋体"/>
          <w:color w:val="000"/>
          <w:sz w:val="28"/>
          <w:szCs w:val="28"/>
        </w:rPr>
        <w:t xml:space="preserve">2.在霞泉收费站设卡，实行24小时勤务制度，公安交警要在卡点各抽调4人以上，对9座以上客运车辆逐车检查登记，切实加大路面管控和查纠力度。对超员的客运车辆一律扣车查纠、卸客转运；县内客运车辆超员20%或违反规定客货混载的一律停止营运，超速行驶超过50%的，一律吊销驾驶证。严格出租车日常监督管理，坚决查处拒载、违章组客、异地经营等行为。</w:t>
      </w:r>
    </w:p>
    <w:p>
      <w:pPr>
        <w:ind w:left="0" w:right="0" w:firstLine="560"/>
        <w:spacing w:before="450" w:after="450" w:line="312" w:lineRule="auto"/>
      </w:pPr>
      <w:r>
        <w:rPr>
          <w:rFonts w:ascii="宋体" w:hAnsi="宋体" w:eastAsia="宋体" w:cs="宋体"/>
          <w:color w:val="000"/>
          <w:sz w:val="28"/>
          <w:szCs w:val="28"/>
        </w:rPr>
        <w:t xml:space="preserve">3.加强农村道路交通安全管理。充分发挥乡镇交通安全工作站的作用，各乡镇要积极牵头本辖区公安、交通、农业等部门开展交通安全基础工作排查与交通秩序整治工作，要充分发挥和调动村级信息员在交通安全基础调查、安全隐患排查、交通安全宣传等方面的重要作用，同时各乡镇要对本辖区中小学校的交通安全负总责，落实中小学校校长道路交通安全责任制。</w:t>
      </w:r>
    </w:p>
    <w:p>
      <w:pPr>
        <w:ind w:left="0" w:right="0" w:firstLine="560"/>
        <w:spacing w:before="450" w:after="450" w:line="312" w:lineRule="auto"/>
      </w:pPr>
      <w:r>
        <w:rPr>
          <w:rFonts w:ascii="宋体" w:hAnsi="宋体" w:eastAsia="宋体" w:cs="宋体"/>
          <w:color w:val="000"/>
          <w:sz w:val="28"/>
          <w:szCs w:val="28"/>
        </w:rPr>
        <w:t xml:space="preserve">4.对交通违法行为形成有效监督。进一步推进客车超员、拖拉机、三轮汽车、正三轮摩托车载人等交通违法行为有奖举报制度的落实，集中处理曝光、点评一批严重交通违法行为的驾驶人。</w:t>
      </w:r>
    </w:p>
    <w:p>
      <w:pPr>
        <w:ind w:left="0" w:right="0" w:firstLine="560"/>
        <w:spacing w:before="450" w:after="450" w:line="312" w:lineRule="auto"/>
      </w:pPr>
      <w:r>
        <w:rPr>
          <w:rFonts w:ascii="宋体" w:hAnsi="宋体" w:eastAsia="宋体" w:cs="宋体"/>
          <w:color w:val="000"/>
          <w:sz w:val="28"/>
          <w:szCs w:val="28"/>
        </w:rPr>
        <w:t xml:space="preserve">（二）强化车辆和驾驶人的源头管理。</w:t>
      </w:r>
    </w:p>
    <w:p>
      <w:pPr>
        <w:ind w:left="0" w:right="0" w:firstLine="560"/>
        <w:spacing w:before="450" w:after="450" w:line="312" w:lineRule="auto"/>
      </w:pPr>
      <w:r>
        <w:rPr>
          <w:rFonts w:ascii="宋体" w:hAnsi="宋体" w:eastAsia="宋体" w:cs="宋体"/>
          <w:color w:val="000"/>
          <w:sz w:val="28"/>
          <w:szCs w:val="28"/>
        </w:rPr>
        <w:t xml:space="preserve">1.切实落实重点车辆及驾驶人“户籍化”管理措施。公安交通管理部门要将重点车辆和驾驶人户籍化管理工作真正落实到位，切实掌握车辆底数、车辆安全技术状况、驾驶人安全行车等情况，做到一车一档、一人一档、见车见人，不漏登、不漏管。要采用统一的登记卡，将车辆和驾驶人有关信息及时录入户籍化管理系统，并实行各部门信息共享。充分发挥重点车辆GpS管理系统的作用，加强对重点车辆的监控，从严查处重点车辆的交通违法行为。</w:t>
      </w:r>
    </w:p>
    <w:p>
      <w:pPr>
        <w:ind w:left="0" w:right="0" w:firstLine="560"/>
        <w:spacing w:before="450" w:after="450" w:line="312" w:lineRule="auto"/>
      </w:pPr>
      <w:r>
        <w:rPr>
          <w:rFonts w:ascii="宋体" w:hAnsi="宋体" w:eastAsia="宋体" w:cs="宋体"/>
          <w:color w:val="000"/>
          <w:sz w:val="28"/>
          <w:szCs w:val="28"/>
        </w:rPr>
        <w:t xml:space="preserve">2.严把驾驶人培训和考试关。公安交通管理部门要进一步把好驾驶人考试关，特别是摩托车驾驶人考试，确保考试质量，坚决防止不合格学员取得驾驶资格，做到监管重点前移、关口前移、预防在先。</w:t>
      </w:r>
    </w:p>
    <w:p>
      <w:pPr>
        <w:ind w:left="0" w:right="0" w:firstLine="560"/>
        <w:spacing w:before="450" w:after="450" w:line="312" w:lineRule="auto"/>
      </w:pPr>
      <w:r>
        <w:rPr>
          <w:rFonts w:ascii="宋体" w:hAnsi="宋体" w:eastAsia="宋体" w:cs="宋体"/>
          <w:color w:val="000"/>
          <w:sz w:val="28"/>
          <w:szCs w:val="28"/>
        </w:rPr>
        <w:t xml:space="preserve">3.交通部门要认真履行行业管理职责，加强客运企业的监督和管理，督促企业责任主体加强交通安全生产，从严落实“三关一监督”制度（市场准入关、从业人员从业资格关、车辆技术状况关、场站现场监督），确保客运安全。</w:t>
      </w:r>
    </w:p>
    <w:p>
      <w:pPr>
        <w:ind w:left="0" w:right="0" w:firstLine="560"/>
        <w:spacing w:before="450" w:after="450" w:line="312" w:lineRule="auto"/>
      </w:pPr>
      <w:r>
        <w:rPr>
          <w:rFonts w:ascii="宋体" w:hAnsi="宋体" w:eastAsia="宋体" w:cs="宋体"/>
          <w:color w:val="000"/>
          <w:sz w:val="28"/>
          <w:szCs w:val="28"/>
        </w:rPr>
        <w:t xml:space="preserve">（三）加强道路危险路段和交通安全防护设施整治工作，全面消除交通安全隐患。</w:t>
      </w:r>
    </w:p>
    <w:p>
      <w:pPr>
        <w:ind w:left="0" w:right="0" w:firstLine="560"/>
        <w:spacing w:before="450" w:after="450" w:line="312" w:lineRule="auto"/>
      </w:pPr>
      <w:r>
        <w:rPr>
          <w:rFonts w:ascii="宋体" w:hAnsi="宋体" w:eastAsia="宋体" w:cs="宋体"/>
          <w:color w:val="000"/>
          <w:sz w:val="28"/>
          <w:szCs w:val="28"/>
        </w:rPr>
        <w:t xml:space="preserve">1.由安监局牵头并会同公安、交通等部门开展交通事故危险点段的滚动排查，及时发现各类事故隐患，落实整改单位和责任，制定整改措施，实行限期挂牌整改。</w:t>
      </w:r>
    </w:p>
    <w:p>
      <w:pPr>
        <w:ind w:left="0" w:right="0" w:firstLine="560"/>
        <w:spacing w:before="450" w:after="450" w:line="312" w:lineRule="auto"/>
      </w:pPr>
      <w:r>
        <w:rPr>
          <w:rFonts w:ascii="宋体" w:hAnsi="宋体" w:eastAsia="宋体" w:cs="宋体"/>
          <w:color w:val="000"/>
          <w:sz w:val="28"/>
          <w:szCs w:val="28"/>
        </w:rPr>
        <w:t xml:space="preserve">2.落实危险点段整改时限。交通、建设部门对排查出的公路、城市道路施工维修路段安全隐患，做到发现一处立即整改一处。</w:t>
      </w:r>
    </w:p>
    <w:p>
      <w:pPr>
        <w:ind w:left="0" w:right="0" w:firstLine="560"/>
        <w:spacing w:before="450" w:after="450" w:line="312" w:lineRule="auto"/>
      </w:pPr>
      <w:r>
        <w:rPr>
          <w:rFonts w:ascii="宋体" w:hAnsi="宋体" w:eastAsia="宋体" w:cs="宋体"/>
          <w:color w:val="000"/>
          <w:sz w:val="28"/>
          <w:szCs w:val="28"/>
        </w:rPr>
        <w:t xml:space="preserve">3.由公安会同交通部门组织开展临水、临崖、高落差等特别危险路段的排查工作。在今年年内，全面启动已被省里确定的10处临水临崖高落差特别危险路段的整治，并完成临水、临崖、高落差等特别危险路段的整治工作。</w:t>
      </w:r>
    </w:p>
    <w:p>
      <w:pPr>
        <w:ind w:left="0" w:right="0" w:firstLine="560"/>
        <w:spacing w:before="450" w:after="450" w:line="312" w:lineRule="auto"/>
      </w:pPr>
      <w:r>
        <w:rPr>
          <w:rFonts w:ascii="宋体" w:hAnsi="宋体" w:eastAsia="宋体" w:cs="宋体"/>
          <w:color w:val="000"/>
          <w:sz w:val="28"/>
          <w:szCs w:val="28"/>
        </w:rPr>
        <w:t xml:space="preserve">4.由各乡镇人民政府负责，县交通和公安交警部门指导配合，组织开展乡道及康庄工程道路的交通安全设施整改工作，力争在今年年底前全部完成乡道及康庄工程交通安全设施的设置、健全和完善工作。</w:t>
      </w:r>
    </w:p>
    <w:p>
      <w:pPr>
        <w:ind w:left="0" w:right="0" w:firstLine="560"/>
        <w:spacing w:before="450" w:after="450" w:line="312" w:lineRule="auto"/>
      </w:pPr>
      <w:r>
        <w:rPr>
          <w:rFonts w:ascii="宋体" w:hAnsi="宋体" w:eastAsia="宋体" w:cs="宋体"/>
          <w:color w:val="000"/>
          <w:sz w:val="28"/>
          <w:szCs w:val="28"/>
        </w:rPr>
        <w:t xml:space="preserve">（四）有针对性地加强交通安全宣传、努力提高全民交通安全意识、法制意识和交通文明意识。</w:t>
      </w:r>
    </w:p>
    <w:p>
      <w:pPr>
        <w:ind w:left="0" w:right="0" w:firstLine="560"/>
        <w:spacing w:before="450" w:after="450" w:line="312" w:lineRule="auto"/>
      </w:pPr>
      <w:r>
        <w:rPr>
          <w:rFonts w:ascii="宋体" w:hAnsi="宋体" w:eastAsia="宋体" w:cs="宋体"/>
          <w:color w:val="000"/>
          <w:sz w:val="28"/>
          <w:szCs w:val="28"/>
        </w:rPr>
        <w:t xml:space="preserve">组织实施“保护生命、平安出行”为主题的交通安全宣传教育工程，不断深化“五进”宣传，充分利用广播、电视、报纸、网络等宣传媒体，进一步大力宣传《中华人民共和国道路交通安全法》和《浙江省实施〈中华人民共和国道路交通安全法〉办法》。要根据交通事故的特点和原因，以客车、危险品运输车、学生接送车驾驶人，驾龄在3年以下驾驶人和公路沿线的居民、进城务工人员和中小学生为重点，有针对性地开展以机动车驾驶人“十不违”为主要内容的交通安全宣传活动，组织学习《中华人民共和国道路交通安全法》、《浙江省实施〈中华人民共和国交通安全法〉办法》、观看《保护生命、平安出行》动漫光盘教育片，通报辖区道路交通事故情况，剖析交通事故典型案例等，进一步掀起交通安全宣传高潮。专项行动期间，要在县主要新闻媒体上设立“事故警示栏目”，对机动车驾驶人超速、无证驾驶、酒后驾驶、客车超员等严重违法行为实行公开曝光和点评，加大舆论监督力度，营造广泛的社会舆论监督氛围。</w:t>
      </w:r>
    </w:p>
    <w:p>
      <w:pPr>
        <w:ind w:left="0" w:right="0" w:firstLine="560"/>
        <w:spacing w:before="450" w:after="450" w:line="312" w:lineRule="auto"/>
      </w:pPr>
      <w:r>
        <w:rPr>
          <w:rFonts w:ascii="宋体" w:hAnsi="宋体" w:eastAsia="宋体" w:cs="宋体"/>
          <w:color w:val="000"/>
          <w:sz w:val="28"/>
          <w:szCs w:val="28"/>
        </w:rPr>
        <w:t xml:space="preserve">（五）加强督促检查，狠抓工作落实。</w:t>
      </w:r>
    </w:p>
    <w:p>
      <w:pPr>
        <w:ind w:left="0" w:right="0" w:firstLine="560"/>
        <w:spacing w:before="450" w:after="450" w:line="312" w:lineRule="auto"/>
      </w:pPr>
      <w:r>
        <w:rPr>
          <w:rFonts w:ascii="宋体" w:hAnsi="宋体" w:eastAsia="宋体" w:cs="宋体"/>
          <w:color w:val="000"/>
          <w:sz w:val="28"/>
          <w:szCs w:val="28"/>
        </w:rPr>
        <w:t xml:space="preserve">县安监部门要发挥道路交通安全管理工作的综合监督管理作用，督促有关部门、单位、乡镇落实安全生产责任制，牵头并会同公安、交通等部门对事故多发点段和危险路段进行排查和综合分析，确定重点整改的事故隐患，制定整改措施，明确整改责任单位限期整改。专项行动期间，县里将组织专项行动督察组，分赴各乡镇、各部门对专项行动进行督促指导。12月下旬，将对专项行动进行认真总结，凡在专项行动期间发生一次死亡5人以上特大交通事故的，实行“平安乡镇”一票否决，对工作不落实，管理不到位的，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迅速行动。这次“全县预防重特大交通事故专项行动”，是我县创建“平安畅通县”，实施“保护生命、平安出行”为主题的交通安全宣传教育工程，落实市、县人大安全生产执法检查整改意见，加强基层基础建设工作的具体行动和主要措施。各部门、各乡镇必须居安思危，坚持预防在先的原则，充分认识开展预防重特大道路交通事故专项行动的重要意义和极端重要性，在县政府的统一领导下，迅速行动，精心组织，周密部署，认真制定方案，确保专项行动取得实效。</w:t>
      </w:r>
    </w:p>
    <w:p>
      <w:pPr>
        <w:ind w:left="0" w:right="0" w:firstLine="560"/>
        <w:spacing w:before="450" w:after="450" w:line="312" w:lineRule="auto"/>
      </w:pPr>
      <w:r>
        <w:rPr>
          <w:rFonts w:ascii="宋体" w:hAnsi="宋体" w:eastAsia="宋体" w:cs="宋体"/>
          <w:color w:val="000"/>
          <w:sz w:val="28"/>
          <w:szCs w:val="28"/>
        </w:rPr>
        <w:t xml:space="preserve">（二）规范执法，依法行政。要正确处理严格执法和文明执法的关系，做到严格、公正、文明执法，既要严禁不作为，又要防止乱作为和“三乱”现象发生。要牢固树立“执法为民”的思想，认真履行职责，增强法制意识、爱民意识，增强工作责任感，发扬无私奉献的精神，在群众中树立良好的执法形象。</w:t>
      </w:r>
    </w:p>
    <w:p>
      <w:pPr>
        <w:ind w:left="0" w:right="0" w:firstLine="560"/>
        <w:spacing w:before="450" w:after="450" w:line="312" w:lineRule="auto"/>
      </w:pPr>
      <w:r>
        <w:rPr>
          <w:rFonts w:ascii="宋体" w:hAnsi="宋体" w:eastAsia="宋体" w:cs="宋体"/>
          <w:color w:val="000"/>
          <w:sz w:val="28"/>
          <w:szCs w:val="28"/>
        </w:rPr>
        <w:t xml:space="preserve">（三）加强协调，畅通信息。专项行动期间，部门之间要密切配合，建立联合执法机制和信息报告制度，形成齐抓共管的格局。从9月18日起，各乡镇和有关部门每周五上午下班前分别向专项行动领导小组办公室（电话：5554313）报送专项行动一周情况；每月进行小结，分析当前存在问题，研究提出下一步工作措施，小结于每月29日上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县教育局 县安监局</w:t>
      </w:r>
    </w:p>
    <w:p>
      <w:pPr>
        <w:ind w:left="0" w:right="0" w:firstLine="560"/>
        <w:spacing w:before="450" w:after="450" w:line="312" w:lineRule="auto"/>
      </w:pPr>
      <w:r>
        <w:rPr>
          <w:rFonts w:ascii="宋体" w:hAnsi="宋体" w:eastAsia="宋体" w:cs="宋体"/>
          <w:color w:val="000"/>
          <w:sz w:val="28"/>
          <w:szCs w:val="28"/>
        </w:rPr>
        <w:t xml:space="preserve">为坚决预防重特大交通事故发生，切实保障人民生命财产安全，为我县的经济发展创造一个稳定的道路交通环境。根据《浙江省人民政府办公厅转发省公安厅等五部门关于全省预防重特大道路交通事故专项行动工作方案的通知》（浙政办发明电〔XX〕159号）精神，决定从9月1日开始至年底，在全县范围内组织开展预防重特大道路交通事故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（一）全年道路交通事故三项指数实现“零增长”，专项行动期间道路交通事故死亡人数与去年同比减少，不发生一次死亡3人以上特大交通事故，确保不突破市政府下达的控制指标。</w:t>
      </w:r>
    </w:p>
    <w:p>
      <w:pPr>
        <w:ind w:left="0" w:right="0" w:firstLine="560"/>
        <w:spacing w:before="450" w:after="450" w:line="312" w:lineRule="auto"/>
      </w:pPr>
      <w:r>
        <w:rPr>
          <w:rFonts w:ascii="宋体" w:hAnsi="宋体" w:eastAsia="宋体" w:cs="宋体"/>
          <w:color w:val="000"/>
          <w:sz w:val="28"/>
          <w:szCs w:val="28"/>
        </w:rPr>
        <w:t xml:space="preserve">（二）全县公路机动车超速、货车超限、客车超员、骑乘二轮摩托车不戴安全头盔、骑乘二轮摩托车3人以上、酒后驾驶、违法超车、无牌无证驾驶、违反交通信号，拖拉机、三轮汽车、正三轮摩托车违法载人等交通违法行为明显减少，其中超过规定时速50%以上的超速、醉酒驾车、客车超员20%以上等严重交通违法行为得到有效遏制，霞泉收费站卡点对9座以上客运车辆检查率达到100%。</w:t>
      </w:r>
    </w:p>
    <w:p>
      <w:pPr>
        <w:ind w:left="0" w:right="0" w:firstLine="560"/>
        <w:spacing w:before="450" w:after="450" w:line="312" w:lineRule="auto"/>
      </w:pPr>
      <w:r>
        <w:rPr>
          <w:rFonts w:ascii="宋体" w:hAnsi="宋体" w:eastAsia="宋体" w:cs="宋体"/>
          <w:color w:val="000"/>
          <w:sz w:val="28"/>
          <w:szCs w:val="28"/>
        </w:rPr>
        <w:t xml:space="preserve">（三）在年内，被省里确定的10处临水临崖高落差特别危险路段的整治启动率达到100%，并完成临水、临崖、高落差等特别危险路段的整治。</w:t>
      </w:r>
    </w:p>
    <w:p>
      <w:pPr>
        <w:ind w:left="0" w:right="0" w:firstLine="560"/>
        <w:spacing w:before="450" w:after="450" w:line="312" w:lineRule="auto"/>
      </w:pPr>
      <w:r>
        <w:rPr>
          <w:rFonts w:ascii="宋体" w:hAnsi="宋体" w:eastAsia="宋体" w:cs="宋体"/>
          <w:color w:val="000"/>
          <w:sz w:val="28"/>
          <w:szCs w:val="28"/>
        </w:rPr>
        <w:t xml:space="preserve">（四）重点车辆和驾驶人（客运车辆、校车、危化品运输车辆）全部实现户籍化管理，其中重点车辆和驾驶人的信息采集率分别达到100%。一年内驾龄的驾驶人“实习标志”发放率达100%。</w:t>
      </w:r>
    </w:p>
    <w:p>
      <w:pPr>
        <w:ind w:left="0" w:right="0" w:firstLine="560"/>
        <w:spacing w:before="450" w:after="450" w:line="312" w:lineRule="auto"/>
      </w:pPr>
      <w:r>
        <w:rPr>
          <w:rFonts w:ascii="宋体" w:hAnsi="宋体" w:eastAsia="宋体" w:cs="宋体"/>
          <w:color w:val="000"/>
          <w:sz w:val="28"/>
          <w:szCs w:val="28"/>
        </w:rPr>
        <w:t xml:space="preserve">（五）公交车、出租车、客运班车营运规范、文明、有序，杜绝非营运客车的非法营运。</w:t>
      </w:r>
    </w:p>
    <w:p>
      <w:pPr>
        <w:ind w:left="0" w:right="0" w:firstLine="560"/>
        <w:spacing w:before="450" w:after="450" w:line="312" w:lineRule="auto"/>
      </w:pPr>
      <w:r>
        <w:rPr>
          <w:rFonts w:ascii="宋体" w:hAnsi="宋体" w:eastAsia="宋体" w:cs="宋体"/>
          <w:color w:val="000"/>
          <w:sz w:val="28"/>
          <w:szCs w:val="28"/>
        </w:rPr>
        <w:t xml:space="preserve">（六）拖拉机营运管理达到规范、有序、适量的工作目标，外籍拖拉机临时档案建立率达100%，涉及拖拉机的各类交通违法行为得到有效查处。</w:t>
      </w:r>
    </w:p>
    <w:p>
      <w:pPr>
        <w:ind w:left="0" w:right="0" w:firstLine="560"/>
        <w:spacing w:before="450" w:after="450" w:line="312" w:lineRule="auto"/>
      </w:pPr>
      <w:r>
        <w:rPr>
          <w:rFonts w:ascii="宋体" w:hAnsi="宋体" w:eastAsia="宋体" w:cs="宋体"/>
          <w:color w:val="000"/>
          <w:sz w:val="28"/>
          <w:szCs w:val="28"/>
        </w:rPr>
        <w:t xml:space="preserve">（七）学校交通安全防范措施得到落实，学校周边交通安全设施得到健全和完善，学生接送车得到有效监管，中小学生专门接送车辆标志牌发放率达到100%，学校周边交通安全秩序得到整治和规范。专项行动期间力争不发生一起涉及学生的死亡事故。</w:t>
      </w:r>
    </w:p>
    <w:p>
      <w:pPr>
        <w:ind w:left="0" w:right="0" w:firstLine="560"/>
        <w:spacing w:before="450" w:after="450" w:line="312" w:lineRule="auto"/>
      </w:pPr>
      <w:r>
        <w:rPr>
          <w:rFonts w:ascii="宋体" w:hAnsi="宋体" w:eastAsia="宋体" w:cs="宋体"/>
          <w:color w:val="000"/>
          <w:sz w:val="28"/>
          <w:szCs w:val="28"/>
        </w:rPr>
        <w:t xml:space="preserve">（八）全民交通安全意识、文明交通意识得到进一步提高，交通违法行为得到有效控制。加强政府机关、事业单位驾驶人的管理和教育，专项行动期间政府机关、事业单位驾驶人力求不发生交通违法行为。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行动工作的领导，成立由副县长张为华为组长，县政府办公室副主任邹云、公安局副局长肖永平为副组长，政法委、宣传部、发改委、安监局、公安局、交通局、农业局、水利局、民政局、教育局、卫生局、监察局、司法局、建设局、工商局、质监局、残联、人保公司以及各乡镇（含开发区，下同）领导为成员的全县预防重特大道路交通事故专项行动工作领导小组，领导小组下设办公室（县交警大队内），由公安局分管领导兼任办公室主任；各乡镇、相关职能部门也要建立具体的工作班子，加强对整治工作的领导，抽调专门人员，落实专项经费，确保专项行动有序向前推进并完成预定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（一）强化路面交通安全管理。</w:t>
      </w:r>
    </w:p>
    <w:p>
      <w:pPr>
        <w:ind w:left="0" w:right="0" w:firstLine="560"/>
        <w:spacing w:before="450" w:after="450" w:line="312" w:lineRule="auto"/>
      </w:pPr>
      <w:r>
        <w:rPr>
          <w:rFonts w:ascii="宋体" w:hAnsi="宋体" w:eastAsia="宋体" w:cs="宋体"/>
          <w:color w:val="000"/>
          <w:sz w:val="28"/>
          <w:szCs w:val="28"/>
        </w:rPr>
        <w:t xml:space="preserve">1.坚持从严的原则，严厉查处交通违法行为。公安、交通、农机、安监等部门要认真履行职责，严格依法管理，加大对交通违法违规行为的执法力度，形成高压管理态势。要重点查处机动车超速、货车超限、客车超员、骑乘二轮摩托车不戴安全头盔、骑乘二轮摩托车3人以上、酒后驾驶、违法超车、无牌无证驾驶、违反交通信号，拖拉机、三轮汽车、正三轮摩托车违法载人等严重交通违法行为。要加大对车流量大、事故多发的路段、时段的巡逻和管控力度，进一步发挥6f测速仪和电子监控等科技手段的作用，不断加大现场执法和非现场执法的力度。要严肃查处各类农村道路上的交通违法行为，农机管理部门充分发挥公安驻农机联络室的作用，加大农村道路的巡查，同时要积极联合公安交通管理部门和交通运管部门，严厉查处拖拉机载人、无证驾驶和脱检等严重违法行为。进一步加大道路交通安全管理力度，专项行动期间，县公安局、县交通局要集中组织开展“蓝盾”和“天网”行动，坚持“五个一律”的严管措施，严厉打击超速、客（校）车超员、非法营运、酒后驾驶、无证驾驶等严重交通违法违规行为。对限速70公里/小时（含）以上路段超过规定时速50%以上和限速60公里/小时（含）以下路段超过规定时速70%以上的超速违法行为，一律给予吊销驾驶证处罚；对酒后驾驶机动车的，一律依法给予暂扣驾驶证3个月的处罚；对无证驾驶汽车和醉酒驾驶机动车的，一律依法予以行政拘留10日以上；对醉酒驾驶机动车的，一律给予暂扣驾驶证6个月的处罚;对无证驾驶摩托车的，一律依法予以行政拘留。</w:t>
      </w:r>
    </w:p>
    <w:p>
      <w:pPr>
        <w:ind w:left="0" w:right="0" w:firstLine="560"/>
        <w:spacing w:before="450" w:after="450" w:line="312" w:lineRule="auto"/>
      </w:pPr>
      <w:r>
        <w:rPr>
          <w:rFonts w:ascii="宋体" w:hAnsi="宋体" w:eastAsia="宋体" w:cs="宋体"/>
          <w:color w:val="000"/>
          <w:sz w:val="28"/>
          <w:szCs w:val="28"/>
        </w:rPr>
        <w:t xml:space="preserve">2.在霞泉收费站设卡，实行24小时勤务制度，公安交警要在卡点各抽调4人以上，对9座以上客运车辆逐车检查登记，切实加大路面管控和查纠力度。对超员的客运车辆一律扣车查纠、卸客转运；县内客运车辆超员20%或违反规定客货混载的一律停止营运，超速行驶超过50%的，一律吊销驾驶证。严格出租车日常监督管理，坚决查处拒载、违章组客、异地经营等行为。</w:t>
      </w:r>
    </w:p>
    <w:p>
      <w:pPr>
        <w:ind w:left="0" w:right="0" w:firstLine="560"/>
        <w:spacing w:before="450" w:after="450" w:line="312" w:lineRule="auto"/>
      </w:pPr>
      <w:r>
        <w:rPr>
          <w:rFonts w:ascii="宋体" w:hAnsi="宋体" w:eastAsia="宋体" w:cs="宋体"/>
          <w:color w:val="000"/>
          <w:sz w:val="28"/>
          <w:szCs w:val="28"/>
        </w:rPr>
        <w:t xml:space="preserve">3.加强农村道路交通安全管理。充分发挥乡镇交通安全工作站的作用，各乡镇要积极牵头本辖区公安、交通、农业等部门开展交通安全基础工作排查与交通秩序整治工作，要充分发挥和调动村级信息员在交通安全基础调查、安全隐患排查、交通安全宣传等方面的重要作用，同时各乡镇要对本辖区中小学校的交通安全负总责，落实中小学校校长道路交通安全责任制。</w:t>
      </w:r>
    </w:p>
    <w:p>
      <w:pPr>
        <w:ind w:left="0" w:right="0" w:firstLine="560"/>
        <w:spacing w:before="450" w:after="450" w:line="312" w:lineRule="auto"/>
      </w:pPr>
      <w:r>
        <w:rPr>
          <w:rFonts w:ascii="宋体" w:hAnsi="宋体" w:eastAsia="宋体" w:cs="宋体"/>
          <w:color w:val="000"/>
          <w:sz w:val="28"/>
          <w:szCs w:val="28"/>
        </w:rPr>
        <w:t xml:space="preserve">4.对交通违法行为形成有效监督。进一步推进客车超员、拖拉机、三轮汽车、正三轮摩托车载人等交通违法行为有奖举报制度的落实，集中处理曝光、点评一批严重交通违法行为的驾驶人。</w:t>
      </w:r>
    </w:p>
    <w:p>
      <w:pPr>
        <w:ind w:left="0" w:right="0" w:firstLine="560"/>
        <w:spacing w:before="450" w:after="450" w:line="312" w:lineRule="auto"/>
      </w:pPr>
      <w:r>
        <w:rPr>
          <w:rFonts w:ascii="宋体" w:hAnsi="宋体" w:eastAsia="宋体" w:cs="宋体"/>
          <w:color w:val="000"/>
          <w:sz w:val="28"/>
          <w:szCs w:val="28"/>
        </w:rPr>
        <w:t xml:space="preserve">（二）强化车辆和驾驶人的源头管理。</w:t>
      </w:r>
    </w:p>
    <w:p>
      <w:pPr>
        <w:ind w:left="0" w:right="0" w:firstLine="560"/>
        <w:spacing w:before="450" w:after="450" w:line="312" w:lineRule="auto"/>
      </w:pPr>
      <w:r>
        <w:rPr>
          <w:rFonts w:ascii="宋体" w:hAnsi="宋体" w:eastAsia="宋体" w:cs="宋体"/>
          <w:color w:val="000"/>
          <w:sz w:val="28"/>
          <w:szCs w:val="28"/>
        </w:rPr>
        <w:t xml:space="preserve">1.切实落实重点车辆及驾驶人“户籍化”管理措施。公安交通管理部门要将重点车辆和驾驶人户籍化管理工作真正落实到位，切实掌握车辆底数、车辆安全技术状况、驾驶人安全行车等情况，做到一车一档、一人一档、见车见人，不漏登、不漏管。要采用统一的登记卡，将车辆和驾驶人有关信息及时录入户籍化管理系统，并实行各部门信息共享。充分发挥重点车辆gps管理系统的作用，加强对重点车辆的监控，从严查处重点车辆的交通违法行为。</w:t>
      </w:r>
    </w:p>
    <w:p>
      <w:pPr>
        <w:ind w:left="0" w:right="0" w:firstLine="560"/>
        <w:spacing w:before="450" w:after="450" w:line="312" w:lineRule="auto"/>
      </w:pPr>
      <w:r>
        <w:rPr>
          <w:rFonts w:ascii="宋体" w:hAnsi="宋体" w:eastAsia="宋体" w:cs="宋体"/>
          <w:color w:val="000"/>
          <w:sz w:val="28"/>
          <w:szCs w:val="28"/>
        </w:rPr>
        <w:t xml:space="preserve">2.严把驾驶人培训和考试关。公安交通管理部门要进一步把好驾驶人考试关，特别是摩托车驾驶人考试，确保考试质量，坚决防止不合格学员取得驾驶资格，做到监管重点前移、关口前移、预防在先。</w:t>
      </w:r>
    </w:p>
    <w:p>
      <w:pPr>
        <w:ind w:left="0" w:right="0" w:firstLine="560"/>
        <w:spacing w:before="450" w:after="450" w:line="312" w:lineRule="auto"/>
      </w:pPr>
      <w:r>
        <w:rPr>
          <w:rFonts w:ascii="宋体" w:hAnsi="宋体" w:eastAsia="宋体" w:cs="宋体"/>
          <w:color w:val="000"/>
          <w:sz w:val="28"/>
          <w:szCs w:val="28"/>
        </w:rPr>
        <w:t xml:space="preserve">3.交通部门要认真履行行业管理职责，加强客运企业的监督和管理，督促企业责任主体加强交通安全生产，从严落实“三关一监督”制度（市场准入关、从业人员从业资格关、车辆技术状况关、场站现场监督），确保客运安全。</w:t>
      </w:r>
    </w:p>
    <w:p>
      <w:pPr>
        <w:ind w:left="0" w:right="0" w:firstLine="560"/>
        <w:spacing w:before="450" w:after="450" w:line="312" w:lineRule="auto"/>
      </w:pPr>
      <w:r>
        <w:rPr>
          <w:rFonts w:ascii="宋体" w:hAnsi="宋体" w:eastAsia="宋体" w:cs="宋体"/>
          <w:color w:val="000"/>
          <w:sz w:val="28"/>
          <w:szCs w:val="28"/>
        </w:rPr>
        <w:t xml:space="preserve">（三）加强道路危险路段和交通安全防护设施整治工作，全面消除交通安全隐患。</w:t>
      </w:r>
    </w:p>
    <w:p>
      <w:pPr>
        <w:ind w:left="0" w:right="0" w:firstLine="560"/>
        <w:spacing w:before="450" w:after="450" w:line="312" w:lineRule="auto"/>
      </w:pPr>
      <w:r>
        <w:rPr>
          <w:rFonts w:ascii="宋体" w:hAnsi="宋体" w:eastAsia="宋体" w:cs="宋体"/>
          <w:color w:val="000"/>
          <w:sz w:val="28"/>
          <w:szCs w:val="28"/>
        </w:rPr>
        <w:t xml:space="preserve">1.由安监局牵头并会同公安、交通等部门开展交通事故危险点段的滚动排查，及时发现各类事故隐患，落实整改单位和责任，制定整改措施，实行限期挂牌整改。</w:t>
      </w:r>
    </w:p>
    <w:p>
      <w:pPr>
        <w:ind w:left="0" w:right="0" w:firstLine="560"/>
        <w:spacing w:before="450" w:after="450" w:line="312" w:lineRule="auto"/>
      </w:pPr>
      <w:r>
        <w:rPr>
          <w:rFonts w:ascii="宋体" w:hAnsi="宋体" w:eastAsia="宋体" w:cs="宋体"/>
          <w:color w:val="000"/>
          <w:sz w:val="28"/>
          <w:szCs w:val="28"/>
        </w:rPr>
        <w:t xml:space="preserve">2.落实危险点段整改时限。交通、建设部门对排查出的公路、城市道路施工维修路段安全隐患，做到发现一处立即整改一处。</w:t>
      </w:r>
    </w:p>
    <w:p>
      <w:pPr>
        <w:ind w:left="0" w:right="0" w:firstLine="560"/>
        <w:spacing w:before="450" w:after="450" w:line="312" w:lineRule="auto"/>
      </w:pPr>
      <w:r>
        <w:rPr>
          <w:rFonts w:ascii="宋体" w:hAnsi="宋体" w:eastAsia="宋体" w:cs="宋体"/>
          <w:color w:val="000"/>
          <w:sz w:val="28"/>
          <w:szCs w:val="28"/>
        </w:rPr>
        <w:t xml:space="preserve">3.由公安会同交通部门组织开展临水、临崖、高落差等特别危险路段的排查工作。在今年年内，全面启动已被省里确定的10处临水临崖高落差特别危险路段的整治，并完成临水、临崖、高落差等特别危险路段的整治工作。</w:t>
      </w:r>
    </w:p>
    <w:p>
      <w:pPr>
        <w:ind w:left="0" w:right="0" w:firstLine="560"/>
        <w:spacing w:before="450" w:after="450" w:line="312" w:lineRule="auto"/>
      </w:pPr>
      <w:r>
        <w:rPr>
          <w:rFonts w:ascii="宋体" w:hAnsi="宋体" w:eastAsia="宋体" w:cs="宋体"/>
          <w:color w:val="000"/>
          <w:sz w:val="28"/>
          <w:szCs w:val="28"/>
        </w:rPr>
        <w:t xml:space="preserve">4.由各乡镇人民政府负责，县交通和公安交警部门指导配合，组织开展乡道及康庄工程道路的交通安全设施整改工作，力争在今年年底前全部完成乡道及康庄工程交通安全设施的设置、健全和完善工作。</w:t>
      </w:r>
    </w:p>
    <w:p>
      <w:pPr>
        <w:ind w:left="0" w:right="0" w:firstLine="560"/>
        <w:spacing w:before="450" w:after="450" w:line="312" w:lineRule="auto"/>
      </w:pPr>
      <w:r>
        <w:rPr>
          <w:rFonts w:ascii="宋体" w:hAnsi="宋体" w:eastAsia="宋体" w:cs="宋体"/>
          <w:color w:val="000"/>
          <w:sz w:val="28"/>
          <w:szCs w:val="28"/>
        </w:rPr>
        <w:t xml:space="preserve">（四）有针对性地加强交通安全宣传、努力提高全民交通安全意识、法制意识和交通文明意识。</w:t>
      </w:r>
    </w:p>
    <w:p>
      <w:pPr>
        <w:ind w:left="0" w:right="0" w:firstLine="560"/>
        <w:spacing w:before="450" w:after="450" w:line="312" w:lineRule="auto"/>
      </w:pPr>
      <w:r>
        <w:rPr>
          <w:rFonts w:ascii="宋体" w:hAnsi="宋体" w:eastAsia="宋体" w:cs="宋体"/>
          <w:color w:val="000"/>
          <w:sz w:val="28"/>
          <w:szCs w:val="28"/>
        </w:rPr>
        <w:t xml:space="preserve">组织实施“保护生命、平安出行”为主题的交通安全宣传教育工程，不断深化“五进”宣传，充分利用广播、电视、报纸、网络等宣传媒体，进一步大力宣传《中华人民共和国道路交通安全法》和《浙江省实施〈中华人民共和国道路交通安全法〉办法》。要根据交通事故的特点和原因，以客车、危险品运输车、学生接送车驾驶人，驾龄在3年以下驾驶人和公路沿线的居民、进城务工人员和中小学生为重点，有针对性地开展以机动车驾驶人“十不违”为主要内容的交通安全宣传活动，组织学习《中华人民共和国道路交通安全法》、《浙江省实施〈中华人民共和国交通安全法〉办法》、观看《保护生命、平安出行》动漫光盘教育片，通报辖区道路交通事故情况，剖析交通事故典型案例等，进一步掀起交通安全宣传高潮。专项行动期间，要在县主要新闻媒体上设立“事故警示栏目”，对机动车驾驶人超速、无证驾驶、酒后驾驶、客车超员等严重违法行为实行公开曝光和点评，加大舆论监督力度，营造广泛的社会舆论监督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