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20120801群讨论结果</w:t>
      </w:r>
      <w:bookmarkEnd w:id="1"/>
    </w:p>
    <w:p>
      <w:pPr>
        <w:jc w:val="center"/>
        <w:spacing w:before="0" w:after="450"/>
      </w:pPr>
      <w:r>
        <w:rPr>
          <w:rFonts w:ascii="Arial" w:hAnsi="Arial" w:eastAsia="Arial" w:cs="Arial"/>
          <w:color w:val="999999"/>
          <w:sz w:val="20"/>
          <w:szCs w:val="20"/>
        </w:rPr>
        <w:t xml:space="preserve">来源：网络  作者：莲雾凝露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20120801群讨论结果20120801群讨论记录：1、男员工有没有产假？2、女职工违反计划生育政策，能否享受产假？3、女职工产假期满后，因身体原因仍不能工作的，享受什么待遇？下面是群讨论的结果，第一个问题：男员工也是有产假的，...</w:t>
      </w:r>
    </w:p>
    <w:p>
      <w:pPr>
        <w:ind w:left="0" w:right="0" w:firstLine="560"/>
        <w:spacing w:before="450" w:after="450" w:line="312" w:lineRule="auto"/>
      </w:pPr>
      <w:r>
        <w:rPr>
          <w:rFonts w:ascii="黑体" w:hAnsi="黑体" w:eastAsia="黑体" w:cs="黑体"/>
          <w:color w:val="000000"/>
          <w:sz w:val="36"/>
          <w:szCs w:val="36"/>
          <w:b w:val="1"/>
          <w:bCs w:val="1"/>
        </w:rPr>
        <w:t xml:space="preserve">第一篇：20120801群讨论结果</w:t>
      </w:r>
    </w:p>
    <w:p>
      <w:pPr>
        <w:ind w:left="0" w:right="0" w:firstLine="560"/>
        <w:spacing w:before="450" w:after="450" w:line="312" w:lineRule="auto"/>
      </w:pPr>
      <w:r>
        <w:rPr>
          <w:rFonts w:ascii="宋体" w:hAnsi="宋体" w:eastAsia="宋体" w:cs="宋体"/>
          <w:color w:val="000"/>
          <w:sz w:val="28"/>
          <w:szCs w:val="28"/>
        </w:rPr>
        <w:t xml:space="preserve">20120801群讨论记录：</w:t>
      </w:r>
    </w:p>
    <w:p>
      <w:pPr>
        <w:ind w:left="0" w:right="0" w:firstLine="560"/>
        <w:spacing w:before="450" w:after="450" w:line="312" w:lineRule="auto"/>
      </w:pPr>
      <w:r>
        <w:rPr>
          <w:rFonts w:ascii="宋体" w:hAnsi="宋体" w:eastAsia="宋体" w:cs="宋体"/>
          <w:color w:val="000"/>
          <w:sz w:val="28"/>
          <w:szCs w:val="28"/>
        </w:rPr>
        <w:t xml:space="preserve">1、男员工有没有产假？</w:t>
      </w:r>
    </w:p>
    <w:p>
      <w:pPr>
        <w:ind w:left="0" w:right="0" w:firstLine="560"/>
        <w:spacing w:before="450" w:after="450" w:line="312" w:lineRule="auto"/>
      </w:pPr>
      <w:r>
        <w:rPr>
          <w:rFonts w:ascii="宋体" w:hAnsi="宋体" w:eastAsia="宋体" w:cs="宋体"/>
          <w:color w:val="000"/>
          <w:sz w:val="28"/>
          <w:szCs w:val="28"/>
        </w:rPr>
        <w:t xml:space="preserve">2、女职工违反计划生育政策，能否享受产假？</w:t>
      </w:r>
    </w:p>
    <w:p>
      <w:pPr>
        <w:ind w:left="0" w:right="0" w:firstLine="560"/>
        <w:spacing w:before="450" w:after="450" w:line="312" w:lineRule="auto"/>
      </w:pPr>
      <w:r>
        <w:rPr>
          <w:rFonts w:ascii="宋体" w:hAnsi="宋体" w:eastAsia="宋体" w:cs="宋体"/>
          <w:color w:val="000"/>
          <w:sz w:val="28"/>
          <w:szCs w:val="28"/>
        </w:rPr>
        <w:t xml:space="preserve">3、女职工产假期满后，因身体原因仍不能工作的，享受什么待遇？</w:t>
      </w:r>
    </w:p>
    <w:p>
      <w:pPr>
        <w:ind w:left="0" w:right="0" w:firstLine="560"/>
        <w:spacing w:before="450" w:after="450" w:line="312" w:lineRule="auto"/>
      </w:pPr>
      <w:r>
        <w:rPr>
          <w:rFonts w:ascii="宋体" w:hAnsi="宋体" w:eastAsia="宋体" w:cs="宋体"/>
          <w:color w:val="000"/>
          <w:sz w:val="28"/>
          <w:szCs w:val="28"/>
        </w:rPr>
        <w:t xml:space="preserve">下面是群讨论的结果，第一个问题：男员工也是有产假的，不仅有产假而且还有陪护假，产假范畴一般是指：结扎手术等一些男性与剩余相关的，产假期限一般为7到15天左右，但是这个没有找到具体的法律条文；而陪护产假一般有7天，如果是晚婚晚育的话一般有15天的陪护产假，第二个问题，对于违反计划生育政策的女职工，能否享有产假这个问题：大家讨论的有两种观点，1、违反计划剩余政策，既没有产假没有相关的剩余补贴；</w:t>
      </w:r>
    </w:p>
    <w:p>
      <w:pPr>
        <w:ind w:left="0" w:right="0" w:firstLine="560"/>
        <w:spacing w:before="450" w:after="450" w:line="312" w:lineRule="auto"/>
      </w:pPr>
      <w:r>
        <w:rPr>
          <w:rFonts w:ascii="宋体" w:hAnsi="宋体" w:eastAsia="宋体" w:cs="宋体"/>
          <w:color w:val="000"/>
          <w:sz w:val="28"/>
          <w:szCs w:val="28"/>
        </w:rPr>
        <w:t xml:space="preserve">2、女职工违反计划剩余政策，产假可以有，但是相关的生育补偿等是不存在的法律支撑：</w:t>
      </w:r>
    </w:p>
    <w:p>
      <w:pPr>
        <w:ind w:left="0" w:right="0" w:firstLine="560"/>
        <w:spacing w:before="450" w:after="450" w:line="312" w:lineRule="auto"/>
      </w:pPr>
      <w:r>
        <w:rPr>
          <w:rFonts w:ascii="宋体" w:hAnsi="宋体" w:eastAsia="宋体" w:cs="宋体"/>
          <w:color w:val="000"/>
          <w:sz w:val="28"/>
          <w:szCs w:val="28"/>
        </w:rPr>
        <w:t xml:space="preserve">第一种是根据《女职工保护条例》1988年版本，中规定的，第八条女职工产假为九十天，其中产前休假十五天。难产的，增加产假十五天。多胞胎生育的，每多生育一个婴儿，增加产假十五天。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第九条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第十条女职工在哺乳期内，所在单位不得安排其从事国家规定的第三级体力劳动强度和哺乳期禁忌从事的劳动，不得延长其劳动时间，一般不得安排其从事夜班劳动。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第十五条女职工违反国家有关计划生育规定的，其劳动保护应当按照国家有关计划生育规定办理，不适用本规定。</w:t>
      </w:r>
    </w:p>
    <w:p>
      <w:pPr>
        <w:ind w:left="0" w:right="0" w:firstLine="560"/>
        <w:spacing w:before="450" w:after="450" w:line="312" w:lineRule="auto"/>
      </w:pPr>
      <w:r>
        <w:rPr>
          <w:rFonts w:ascii="宋体" w:hAnsi="宋体" w:eastAsia="宋体" w:cs="宋体"/>
          <w:color w:val="000"/>
          <w:sz w:val="28"/>
          <w:szCs w:val="28"/>
        </w:rPr>
        <w:t xml:space="preserve">这个政策执行中，尤其是在国营企业及事业单位一般执行比较到位，具体私营企业没有很明确的答案；</w:t>
      </w:r>
    </w:p>
    <w:p>
      <w:pPr>
        <w:ind w:left="0" w:right="0" w:firstLine="560"/>
        <w:spacing w:before="450" w:after="450" w:line="312" w:lineRule="auto"/>
      </w:pPr>
      <w:r>
        <w:rPr>
          <w:rFonts w:ascii="宋体" w:hAnsi="宋体" w:eastAsia="宋体" w:cs="宋体"/>
          <w:color w:val="000"/>
          <w:sz w:val="28"/>
          <w:szCs w:val="28"/>
        </w:rPr>
        <w:t xml:space="preserve">第二种答案是根据《女职工保护条例》2025年版本，中规定得； 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 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 天产假，其中产前可以休假 15 天；难产的，增加产假 15 天；生育多胞胎的，每多生育 1 个婴儿，增加产假 15 天。</w:t>
      </w:r>
    </w:p>
    <w:p>
      <w:pPr>
        <w:ind w:left="0" w:right="0" w:firstLine="560"/>
        <w:spacing w:before="450" w:after="450" w:line="312" w:lineRule="auto"/>
      </w:pPr>
      <w:r>
        <w:rPr>
          <w:rFonts w:ascii="宋体" w:hAnsi="宋体" w:eastAsia="宋体" w:cs="宋体"/>
          <w:color w:val="000"/>
          <w:sz w:val="28"/>
          <w:szCs w:val="28"/>
        </w:rPr>
        <w:t xml:space="preserve">女职工怀孕未满4 个月流产的，享受 15 天产假；怀孕满 4 个月流产的，享受 42 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女职工产假期间的生育津贴，对已经参加生育保险的，按照用人单位上年度职工月平均工资的标准由生育保险基金支付；对未参加生育保险的，按照女职工产假前工资的标准由用人单位支付。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在2025年最新的女职工保护条例中没有对于违反计划生育政策有明显的规定，所以具体的情况，我们作为HR在执行过程中，要根绝实际的工作大环境与公司的现状来去制定，一般来讲，产假还是可以有的。</w:t>
      </w:r>
    </w:p>
    <w:p>
      <w:pPr>
        <w:ind w:left="0" w:right="0" w:firstLine="560"/>
        <w:spacing w:before="450" w:after="450" w:line="312" w:lineRule="auto"/>
      </w:pPr>
      <w:r>
        <w:rPr>
          <w:rFonts w:ascii="宋体" w:hAnsi="宋体" w:eastAsia="宋体" w:cs="宋体"/>
          <w:color w:val="000"/>
          <w:sz w:val="28"/>
          <w:szCs w:val="28"/>
        </w:rPr>
        <w:t xml:space="preserve">所以，根据现行的《女职工劳动保护条例》我们大家很显然知道对于第二个问题的答案是什么？那么在群讨论中争论的过程中，我们会发现，有人是根据88年版本的来作为依据，有的是按照2025版本的来去作为依据，所以要求我们在工作过程中，积极学习进步，注意相关政策法律法规的更新，以利于更好的开展工作。</w:t>
      </w:r>
    </w:p>
    <w:p>
      <w:pPr>
        <w:ind w:left="0" w:right="0" w:firstLine="560"/>
        <w:spacing w:before="450" w:after="450" w:line="312" w:lineRule="auto"/>
      </w:pPr>
      <w:r>
        <w:rPr>
          <w:rFonts w:ascii="宋体" w:hAnsi="宋体" w:eastAsia="宋体" w:cs="宋体"/>
          <w:color w:val="000"/>
          <w:sz w:val="28"/>
          <w:szCs w:val="28"/>
        </w:rPr>
        <w:t xml:space="preserve">第三个问题：女职工产假期满后，因身体原因仍不能工作的，享受什么待遇？</w:t>
      </w:r>
    </w:p>
    <w:p>
      <w:pPr>
        <w:ind w:left="0" w:right="0" w:firstLine="560"/>
        <w:spacing w:before="450" w:after="450" w:line="312" w:lineRule="auto"/>
      </w:pPr>
      <w:r>
        <w:rPr>
          <w:rFonts w:ascii="宋体" w:hAnsi="宋体" w:eastAsia="宋体" w:cs="宋体"/>
          <w:color w:val="000"/>
          <w:sz w:val="28"/>
          <w:szCs w:val="28"/>
        </w:rPr>
        <w:t xml:space="preserve">我们大家的观点是按照病假来执行，具体工资会按照病假工资相关规定来执行</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劳动部《关于女职工生育待遇若干问题的通知》规定：女职工产假期满，因身体原因仍不能工作的，经过医务部门证明后，其超过产假期间的待遇，按照职工患病的有关规定处理。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第二篇：讨论结果</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1.在杨老师的教学评价方案中参与评价的主体有哪些？他们之间的关系是怎样的？</w:t>
      </w:r>
    </w:p>
    <w:p>
      <w:pPr>
        <w:ind w:left="0" w:right="0" w:firstLine="560"/>
        <w:spacing w:before="450" w:after="450" w:line="312" w:lineRule="auto"/>
      </w:pPr>
      <w:r>
        <w:rPr>
          <w:rFonts w:ascii="宋体" w:hAnsi="宋体" w:eastAsia="宋体" w:cs="宋体"/>
          <w:color w:val="000"/>
          <w:sz w:val="28"/>
          <w:szCs w:val="28"/>
        </w:rPr>
        <w:t xml:space="preserve">答：对于这个问题，大家看法比较一致：在杨老师的教学评价方案中参与评价的主体有：学生、教师、家长，学生是学习的主体，教师是学生的引领者，指导者和监督者，家长是学生学习的督促者，配合者。评价过程中三者共同参与，目的是更全面的了解学生的发展，促进学生的进步。</w:t>
      </w:r>
    </w:p>
    <w:p>
      <w:pPr>
        <w:ind w:left="0" w:right="0" w:firstLine="560"/>
        <w:spacing w:before="450" w:after="450" w:line="312" w:lineRule="auto"/>
      </w:pPr>
      <w:r>
        <w:rPr>
          <w:rFonts w:ascii="宋体" w:hAnsi="宋体" w:eastAsia="宋体" w:cs="宋体"/>
          <w:color w:val="000"/>
          <w:sz w:val="28"/>
          <w:szCs w:val="28"/>
        </w:rPr>
        <w:t xml:space="preserve">2.在杨老师的教学评价方案中使用了哪些评价工具？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综合起来，我组认为在杨老师的教学评价方案中使用的评价工具有：量规评价、档案袋评价、观察法、调查问卷评价、反思笔记等，量规评价主要体现在杨老师给学生的三种卡上，包括进步卡、阶段评价卡、期末终结性评价卡；档案袋评价主要体现在学生每人准备一个档案袋，3.你认为杨老师的教学评价方案体现了教学评价设计的哪些原则？</w:t>
      </w:r>
    </w:p>
    <w:p>
      <w:pPr>
        <w:ind w:left="0" w:right="0" w:firstLine="560"/>
        <w:spacing w:before="450" w:after="450" w:line="312" w:lineRule="auto"/>
      </w:pPr>
      <w:r>
        <w:rPr>
          <w:rFonts w:ascii="宋体" w:hAnsi="宋体" w:eastAsia="宋体" w:cs="宋体"/>
          <w:color w:val="000"/>
          <w:sz w:val="28"/>
          <w:szCs w:val="28"/>
        </w:rPr>
        <w:t xml:space="preserve">答：这道题大家意见比较一致，都认为杨老师的教学评价方案体现了教学评价设计的六大原则：(1)目标性原则。(2)关联性原则。(3)过程与结果统一原则。</w:t>
      </w:r>
    </w:p>
    <w:p>
      <w:pPr>
        <w:ind w:left="0" w:right="0" w:firstLine="560"/>
        <w:spacing w:before="450" w:after="450" w:line="312" w:lineRule="auto"/>
      </w:pPr>
      <w:r>
        <w:rPr>
          <w:rFonts w:ascii="宋体" w:hAnsi="宋体" w:eastAsia="宋体" w:cs="宋体"/>
          <w:color w:val="000"/>
          <w:sz w:val="28"/>
          <w:szCs w:val="28"/>
        </w:rPr>
        <w:t xml:space="preserve">(4)整体性原则。（5）指导性原则。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答：我组认为杨老师的教学评价方案体现了新课程评价以下理念（1）评价的目的——促进发展；（2）评价的内容——综合化；（3）评价的标准分层化（4）评价的方式——多样化 ；（5）评价的主体——多元化。</w:t>
      </w:r>
    </w:p>
    <w:p>
      <w:pPr>
        <w:ind w:left="0" w:right="0" w:firstLine="560"/>
        <w:spacing w:before="450" w:after="450" w:line="312" w:lineRule="auto"/>
      </w:pPr>
      <w:r>
        <w:rPr>
          <w:rFonts w:ascii="宋体" w:hAnsi="宋体" w:eastAsia="宋体" w:cs="宋体"/>
          <w:color w:val="000"/>
          <w:sz w:val="28"/>
          <w:szCs w:val="28"/>
        </w:rPr>
        <w:t xml:space="preserve">5、你如何看待杨老师设计的教学评价方案？你认为有哪些优点和待改进的地方？</w:t>
      </w:r>
    </w:p>
    <w:p>
      <w:pPr>
        <w:ind w:left="0" w:right="0" w:firstLine="560"/>
        <w:spacing w:before="450" w:after="450" w:line="312" w:lineRule="auto"/>
      </w:pPr>
      <w:r>
        <w:rPr>
          <w:rFonts w:ascii="宋体" w:hAnsi="宋体" w:eastAsia="宋体" w:cs="宋体"/>
          <w:color w:val="000"/>
          <w:sz w:val="28"/>
          <w:szCs w:val="28"/>
        </w:rPr>
        <w:t xml:space="preserve">答：大家一致认为杨老师的教学评价有很多值得肯定的地方，充分体现了新课程评价的理念，注重学生的成长与进步，评价目的在于促进学生的发展，评价的主体多元化。通过多元化的评价，充分发挥了监督、调节、诊断、鉴定和激励作用，在最大限度提高了学生学习的积极性和主动性，促进学生的发展。</w:t>
      </w:r>
    </w:p>
    <w:p>
      <w:pPr>
        <w:ind w:left="0" w:right="0" w:firstLine="560"/>
        <w:spacing w:before="450" w:after="450" w:line="312" w:lineRule="auto"/>
      </w:pPr>
      <w:r>
        <w:rPr>
          <w:rFonts w:ascii="宋体" w:hAnsi="宋体" w:eastAsia="宋体" w:cs="宋体"/>
          <w:color w:val="000"/>
          <w:sz w:val="28"/>
          <w:szCs w:val="28"/>
        </w:rPr>
        <w:t xml:space="preserve">另外大家大都认为我们的教育体制并没有真正的改革，很多时候还只是停留在口头上的“素质教育”，分数几乎还是衡量学生的唯一标准，这样的尝试还需要我们付出更多“锲而不舍”的努力。还有的老师认为受学生和家长思想认识水平的限制，档案袋评价在农村很难实现。家长对于新生事物的接受能力不如城市家长，他们没有充分意识到档案袋评价的好处，反而会增加教师与家长的矛盾，对老师的误解加深。</w:t>
      </w:r>
    </w:p>
    <w:p>
      <w:pPr>
        <w:ind w:left="0" w:right="0" w:firstLine="560"/>
        <w:spacing w:before="450" w:after="450" w:line="312" w:lineRule="auto"/>
      </w:pPr>
      <w:r>
        <w:rPr>
          <w:rFonts w:ascii="黑体" w:hAnsi="黑体" w:eastAsia="黑体" w:cs="黑体"/>
          <w:color w:val="000000"/>
          <w:sz w:val="36"/>
          <w:szCs w:val="36"/>
          <w:b w:val="1"/>
          <w:bCs w:val="1"/>
        </w:rPr>
        <w:t xml:space="preserve">第三篇：A组《寻宝记》讨论结果</w:t>
      </w:r>
    </w:p>
    <w:p>
      <w:pPr>
        <w:ind w:left="0" w:right="0" w:firstLine="560"/>
        <w:spacing w:before="450" w:after="450" w:line="312" w:lineRule="auto"/>
      </w:pPr>
      <w:r>
        <w:rPr>
          <w:rFonts w:ascii="宋体" w:hAnsi="宋体" w:eastAsia="宋体" w:cs="宋体"/>
          <w:color w:val="000"/>
          <w:sz w:val="28"/>
          <w:szCs w:val="28"/>
        </w:rPr>
        <w:t xml:space="preserve">A组《寻宝记》讨论结果</w:t>
      </w:r>
    </w:p>
    <w:p>
      <w:pPr>
        <w:ind w:left="0" w:right="0" w:firstLine="560"/>
        <w:spacing w:before="450" w:after="450" w:line="312" w:lineRule="auto"/>
      </w:pPr>
      <w:r>
        <w:rPr>
          <w:rFonts w:ascii="宋体" w:hAnsi="宋体" w:eastAsia="宋体" w:cs="宋体"/>
          <w:color w:val="000"/>
          <w:sz w:val="28"/>
          <w:szCs w:val="28"/>
        </w:rPr>
        <w:t xml:space="preserve">答：模块四，主要是了解信息化教学资源的主要类型及在教学中的作用方式，熟练运用资源收集方法收集所需的教学资源素材，并有针对性地选择合适的能够应用于课件的素材资源。掌握对各类资源素材进行加工与处理的方法，掌握网页编辑工具的使用，能对网页课件进行科学的评价。这一模块是对模块二和模块三的技术支持，在当今这个信息化时代，信息化教育资源在教学中发挥着越来越重要的作用，因此掌握模块四的技术要领对老师在实际教学工作中尤为重要。</w:t>
      </w:r>
    </w:p>
    <w:p>
      <w:pPr>
        <w:ind w:left="0" w:right="0" w:firstLine="560"/>
        <w:spacing w:before="450" w:after="450" w:line="312" w:lineRule="auto"/>
      </w:pPr>
      <w:r>
        <w:rPr>
          <w:rFonts w:ascii="宋体" w:hAnsi="宋体" w:eastAsia="宋体" w:cs="宋体"/>
          <w:color w:val="000"/>
          <w:sz w:val="28"/>
          <w:szCs w:val="28"/>
        </w:rPr>
        <w:t xml:space="preserve">我们小组自26日至今讨论的话题始终不断，时而在网上发帖、时而向杨老师请求“技术支持”、时而又通过qq讨论组咨询、向有经验的老师求教。总之，在这一模块中我们展开的讨论话题最多、联系最紧密。现总结一下我们小组对五道题的探讨结果，请老师给以指正。</w:t>
      </w:r>
    </w:p>
    <w:p>
      <w:pPr>
        <w:ind w:left="0" w:right="0" w:firstLine="560"/>
        <w:spacing w:before="450" w:after="450" w:line="312" w:lineRule="auto"/>
      </w:pPr>
      <w:r>
        <w:rPr>
          <w:rFonts w:ascii="宋体" w:hAnsi="宋体" w:eastAsia="宋体" w:cs="宋体"/>
          <w:color w:val="000"/>
          <w:sz w:val="28"/>
          <w:szCs w:val="28"/>
        </w:rPr>
        <w:t xml:space="preserve">一、对于那些标志性特征不明显的图片，胡老师怎么判断是不是自己下载的呢？他应该怎样做才能将现在混乱的文件夹中的图片有序的组织起来？</w:t>
      </w:r>
    </w:p>
    <w:p>
      <w:pPr>
        <w:ind w:left="0" w:right="0" w:firstLine="560"/>
        <w:spacing w:before="450" w:after="450" w:line="312" w:lineRule="auto"/>
      </w:pPr>
      <w:r>
        <w:rPr>
          <w:rFonts w:ascii="宋体" w:hAnsi="宋体" w:eastAsia="宋体" w:cs="宋体"/>
          <w:color w:val="000"/>
          <w:sz w:val="28"/>
          <w:szCs w:val="28"/>
        </w:rPr>
        <w:t xml:space="preserve">答：对于那些标志性不明显的图片，胡老师应该如何判断是否是自己下载的，我们组经过讨论归纳出二种便捷的判断方法：</w:t>
      </w:r>
    </w:p>
    <w:p>
      <w:pPr>
        <w:ind w:left="0" w:right="0" w:firstLine="560"/>
        <w:spacing w:before="450" w:after="450" w:line="312" w:lineRule="auto"/>
      </w:pPr>
      <w:r>
        <w:rPr>
          <w:rFonts w:ascii="宋体" w:hAnsi="宋体" w:eastAsia="宋体" w:cs="宋体"/>
          <w:color w:val="000"/>
          <w:sz w:val="28"/>
          <w:szCs w:val="28"/>
        </w:rPr>
        <w:t xml:space="preserve">（1）对于那些标志性特征不明显的图片，我认为胡老师可以用Windows资源管理器中有“详细信息”显示方式，这样会显示出每个文件的修改日期，这样很快就清楚哪些是自己刚才下载的图片了。或者在文件夹中点击右键—排列图标—修改时间，然后就可以清楚地知道哪些是自己下载的图片了。</w:t>
      </w:r>
    </w:p>
    <w:p>
      <w:pPr>
        <w:ind w:left="0" w:right="0" w:firstLine="560"/>
        <w:spacing w:before="450" w:after="450" w:line="312" w:lineRule="auto"/>
      </w:pPr>
      <w:r>
        <w:rPr>
          <w:rFonts w:ascii="宋体" w:hAnsi="宋体" w:eastAsia="宋体" w:cs="宋体"/>
          <w:color w:val="000"/>
          <w:sz w:val="28"/>
          <w:szCs w:val="28"/>
        </w:rPr>
        <w:t xml:space="preserve">要把混乱的文件夹中的图片有序的组织起来，应该先把这些图片进行整理分类，可以分成风景类、人物类、植物类、动物类等，并且建好图片目录，然后在这个目录下建好这几类文件的子目录，把每一类的照片归到各自的文件夹中。同时，在下载图片的时候，注意选“保存位置”的时候，要选择我们建好的文件夹，既不会混淆，也方便以后有需要时用到！</w:t>
      </w:r>
    </w:p>
    <w:p>
      <w:pPr>
        <w:ind w:left="0" w:right="0" w:firstLine="560"/>
        <w:spacing w:before="450" w:after="450" w:line="312" w:lineRule="auto"/>
      </w:pPr>
      <w:r>
        <w:rPr>
          <w:rFonts w:ascii="宋体" w:hAnsi="宋体" w:eastAsia="宋体" w:cs="宋体"/>
          <w:color w:val="000"/>
          <w:sz w:val="28"/>
          <w:szCs w:val="28"/>
        </w:rPr>
        <w:t xml:space="preserve">（2）胡老师应该是从文件修改的时间来判断是不是自己下载的；具体操作方法是：在图片收藏文件夹的空白位置右击，在弹出的快捷菜单中选择“排列图标→修改时间”，这样就可以将文件按修改时间进行排序，排在最后的那些图片就是胡老师下载的。</w:t>
      </w:r>
    </w:p>
    <w:p>
      <w:pPr>
        <w:ind w:left="0" w:right="0" w:firstLine="560"/>
        <w:spacing w:before="450" w:after="450" w:line="312" w:lineRule="auto"/>
      </w:pPr>
      <w:r>
        <w:rPr>
          <w:rFonts w:ascii="宋体" w:hAnsi="宋体" w:eastAsia="宋体" w:cs="宋体"/>
          <w:color w:val="000"/>
          <w:sz w:val="28"/>
          <w:szCs w:val="28"/>
        </w:rPr>
        <w:t xml:space="preserve">要把混乱的文件夹中的图片有序的组织起来，应该先把这些图片进行整理分类，并在专用盘里面建个图片总文件夹，并在该文件夹下建各类子文件夹如风景、人物、植物、动物等，把每一类的照片归到各自的文件夹中。在下载图片时注意在保存位置那里选择我们建好的这些文件夹。这样查找所需的图片就会方便快捷许多。</w:t>
      </w:r>
    </w:p>
    <w:p>
      <w:pPr>
        <w:ind w:left="0" w:right="0" w:firstLine="560"/>
        <w:spacing w:before="450" w:after="450" w:line="312" w:lineRule="auto"/>
      </w:pPr>
      <w:r>
        <w:rPr>
          <w:rFonts w:ascii="宋体" w:hAnsi="宋体" w:eastAsia="宋体" w:cs="宋体"/>
          <w:color w:val="000"/>
          <w:sz w:val="28"/>
          <w:szCs w:val="28"/>
        </w:rPr>
        <w:t xml:space="preserve">二、胡老师希望选的照片都是纯粹的风景照，有人的照片还把人处理掉了，你是否赞同他的做法，为什么? 答：针对这个问题，我们小组成员各抒己见，从不同角度来分析。段老师和张老师认为可以按情况来处理，如果人物在图片中只是一个衬托作用，并不在凸显的地方，就可以不作处理，这样显得自然亲切；而如果人物太突出，以致会分散学生的注意力的话，则应该把人物处理掉。</w:t>
      </w:r>
    </w:p>
    <w:p>
      <w:pPr>
        <w:ind w:left="0" w:right="0" w:firstLine="560"/>
        <w:spacing w:before="450" w:after="450" w:line="312" w:lineRule="auto"/>
      </w:pPr>
      <w:r>
        <w:rPr>
          <w:rFonts w:ascii="宋体" w:hAnsi="宋体" w:eastAsia="宋体" w:cs="宋体"/>
          <w:color w:val="000"/>
          <w:sz w:val="28"/>
          <w:szCs w:val="28"/>
        </w:rPr>
        <w:t xml:space="preserve">我和乔老师，还有韩老师不太赞同胡老师的这种做法。因为胡老师这节课所要上的内容是“旅游景观教学”，风景照中有人更能说明该旅游景观的价值所在，可以有选择的删除，有选择的保留，同时我认为教师应该掌握对原始素材进行加工处理的方法。</w:t>
      </w:r>
    </w:p>
    <w:p>
      <w:pPr>
        <w:ind w:left="0" w:right="0" w:firstLine="560"/>
        <w:spacing w:before="450" w:after="450" w:line="312" w:lineRule="auto"/>
      </w:pPr>
      <w:r>
        <w:rPr>
          <w:rFonts w:ascii="宋体" w:hAnsi="宋体" w:eastAsia="宋体" w:cs="宋体"/>
          <w:color w:val="000"/>
          <w:sz w:val="28"/>
          <w:szCs w:val="28"/>
        </w:rPr>
        <w:t xml:space="preserve">韩老师认为可以按情况来处理，如果人物在图片中只是一个衬托作用，并不在凸显的地方，就可以不作处理，这样显得自然亲切；但如果人物太突出，就会分散学生的注意力，则也可以把人物处理掉。其实在照片或图片中，人本身也是风景的一部分，特别是一些风土民情景观中，没有了人的照片失去了灵魂和内涵，所表现的人文是有缺憾的。另外，人也是一道风景，并且还可以是流动的风景，有人的风景照更真实更有生机。正因为有人才更可以显示出风景的美丽，也没有必要把人处理掉。在处理图片时不专业的话会影响照片的美观。</w:t>
      </w:r>
    </w:p>
    <w:p>
      <w:pPr>
        <w:ind w:left="0" w:right="0" w:firstLine="560"/>
        <w:spacing w:before="450" w:after="450" w:line="312" w:lineRule="auto"/>
      </w:pPr>
      <w:r>
        <w:rPr>
          <w:rFonts w:ascii="宋体" w:hAnsi="宋体" w:eastAsia="宋体" w:cs="宋体"/>
          <w:color w:val="000"/>
          <w:sz w:val="28"/>
          <w:szCs w:val="28"/>
        </w:rPr>
        <w:t xml:space="preserve">王老师认为：胡老师希望选的照片都是纯粹的风景照，有人的照片还把人处理掉了，我不赞同他的做法。因为旅游资源包括自然景观和人文景观，自然景观有地质地貌景观、气象气候景观、水文地理景观和生物景观，而人文景观有建筑景观、文化艺术景观和风土民情景观。在照片或图片中，人本身也成为了风景的一部分，特别是一些风土民情景观中，没有了人的照片失去了灵魂和内涵，所表现的人文是残缺的。人也可以是风景的一部分，并且还可以是流动的风景，有人的风景照更真实自然。当然而如果人物太突出，以致会分散学生的注意力的话，则应该把人物处理掉。</w:t>
      </w:r>
    </w:p>
    <w:p>
      <w:pPr>
        <w:ind w:left="0" w:right="0" w:firstLine="560"/>
        <w:spacing w:before="450" w:after="450" w:line="312" w:lineRule="auto"/>
      </w:pPr>
      <w:r>
        <w:rPr>
          <w:rFonts w:ascii="宋体" w:hAnsi="宋体" w:eastAsia="宋体" w:cs="宋体"/>
          <w:color w:val="000"/>
          <w:sz w:val="28"/>
          <w:szCs w:val="28"/>
        </w:rPr>
        <w:t xml:space="preserve">三、胡老师用超级解霸从光盘上剪辑了科罗拉多大峡谷的一段视频插入ppt中，但是在试放的时候没有声音，这可能是哪个环节出了问题？</w:t>
      </w:r>
    </w:p>
    <w:p>
      <w:pPr>
        <w:ind w:left="0" w:right="0" w:firstLine="560"/>
        <w:spacing w:before="450" w:after="450" w:line="312" w:lineRule="auto"/>
      </w:pPr>
      <w:r>
        <w:rPr>
          <w:rFonts w:ascii="宋体" w:hAnsi="宋体" w:eastAsia="宋体" w:cs="宋体"/>
          <w:color w:val="000"/>
          <w:sz w:val="28"/>
          <w:szCs w:val="28"/>
        </w:rPr>
        <w:t xml:space="preserve">答：我们老师在教学中也经常会遇到此状况，通常我们只会找到1、2个简单的原因进行处理，不会深究其发生这种现象的所有可能。但是，今天不一样了，我们在讨论组中获得了惊喜，开阔了视野，共同找到了八条原因，以后工作中再遇到类似情况，我们就会迎刃而解，提高功效了最终我们组讨论觉得引发这一现象的原因有：</w:t>
      </w:r>
    </w:p>
    <w:p>
      <w:pPr>
        <w:ind w:left="0" w:right="0" w:firstLine="560"/>
        <w:spacing w:before="450" w:after="450" w:line="312" w:lineRule="auto"/>
      </w:pPr>
      <w:r>
        <w:rPr>
          <w:rFonts w:ascii="宋体" w:hAnsi="宋体" w:eastAsia="宋体" w:cs="宋体"/>
          <w:color w:val="000"/>
          <w:sz w:val="28"/>
          <w:szCs w:val="28"/>
        </w:rPr>
        <w:t xml:space="preserve">⑴可能是音响没打开。</w:t>
      </w:r>
    </w:p>
    <w:p>
      <w:pPr>
        <w:ind w:left="0" w:right="0" w:firstLine="560"/>
        <w:spacing w:before="450" w:after="450" w:line="312" w:lineRule="auto"/>
      </w:pPr>
      <w:r>
        <w:rPr>
          <w:rFonts w:ascii="宋体" w:hAnsi="宋体" w:eastAsia="宋体" w:cs="宋体"/>
          <w:color w:val="000"/>
          <w:sz w:val="28"/>
          <w:szCs w:val="28"/>
        </w:rPr>
        <w:t xml:space="preserve">⑵可能是Windows系统音量设置为静音。</w:t>
      </w:r>
    </w:p>
    <w:p>
      <w:pPr>
        <w:ind w:left="0" w:right="0" w:firstLine="560"/>
        <w:spacing w:before="450" w:after="450" w:line="312" w:lineRule="auto"/>
      </w:pPr>
      <w:r>
        <w:rPr>
          <w:rFonts w:ascii="宋体" w:hAnsi="宋体" w:eastAsia="宋体" w:cs="宋体"/>
          <w:color w:val="000"/>
          <w:sz w:val="28"/>
          <w:szCs w:val="28"/>
        </w:rPr>
        <w:t xml:space="preserve">⑶可能是PPT对插入的视频格式不兼容造成的，应先转化格式后插入。</w:t>
      </w:r>
    </w:p>
    <w:p>
      <w:pPr>
        <w:ind w:left="0" w:right="0" w:firstLine="560"/>
        <w:spacing w:before="450" w:after="450" w:line="312" w:lineRule="auto"/>
      </w:pPr>
      <w:r>
        <w:rPr>
          <w:rFonts w:ascii="宋体" w:hAnsi="宋体" w:eastAsia="宋体" w:cs="宋体"/>
          <w:color w:val="000"/>
          <w:sz w:val="28"/>
          <w:szCs w:val="28"/>
        </w:rPr>
        <w:t xml:space="preserve">⑷可能是播放器有问题。音箱坏了或者开到了最小、或点成了静音。⑸可能是电脑音量处于静音状态。</w:t>
      </w:r>
    </w:p>
    <w:p>
      <w:pPr>
        <w:ind w:left="0" w:right="0" w:firstLine="560"/>
        <w:spacing w:before="450" w:after="450" w:line="312" w:lineRule="auto"/>
      </w:pPr>
      <w:r>
        <w:rPr>
          <w:rFonts w:ascii="宋体" w:hAnsi="宋体" w:eastAsia="宋体" w:cs="宋体"/>
          <w:color w:val="000"/>
          <w:sz w:val="28"/>
          <w:szCs w:val="28"/>
        </w:rPr>
        <w:t xml:space="preserve">⑹可能是采集时只采集到了视频信息，没有采集到音频信息。(7)是所用的PPT对“科罗拉多大峡谷”中的音频不支持。</w:t>
      </w:r>
    </w:p>
    <w:p>
      <w:pPr>
        <w:ind w:left="0" w:right="0" w:firstLine="560"/>
        <w:spacing w:before="450" w:after="450" w:line="312" w:lineRule="auto"/>
      </w:pPr>
      <w:r>
        <w:rPr>
          <w:rFonts w:ascii="宋体" w:hAnsi="宋体" w:eastAsia="宋体" w:cs="宋体"/>
          <w:color w:val="000"/>
          <w:sz w:val="28"/>
          <w:szCs w:val="28"/>
        </w:rPr>
        <w:t xml:space="preserve">四、胡老师是在百度图片上搜索教学图片，你有没有更快地收集到可用教学图片的办法？</w:t>
      </w:r>
    </w:p>
    <w:p>
      <w:pPr>
        <w:ind w:left="0" w:right="0" w:firstLine="560"/>
        <w:spacing w:before="450" w:after="450" w:line="312" w:lineRule="auto"/>
      </w:pPr>
      <w:r>
        <w:rPr>
          <w:rFonts w:ascii="宋体" w:hAnsi="宋体" w:eastAsia="宋体" w:cs="宋体"/>
          <w:color w:val="000"/>
          <w:sz w:val="28"/>
          <w:szCs w:val="28"/>
        </w:rPr>
        <w:t xml:space="preserve">答：对这一问题的回答，我们组成员提供的方法很多，每个人都能说出五、六条来，我们组经过讨论，认为比胡老师“更快”的搜索方法主要有：</w:t>
      </w:r>
    </w:p>
    <w:p>
      <w:pPr>
        <w:ind w:left="0" w:right="0" w:firstLine="560"/>
        <w:spacing w:before="450" w:after="450" w:line="312" w:lineRule="auto"/>
      </w:pPr>
      <w:r>
        <w:rPr>
          <w:rFonts w:ascii="宋体" w:hAnsi="宋体" w:eastAsia="宋体" w:cs="宋体"/>
          <w:color w:val="000"/>
          <w:sz w:val="28"/>
          <w:szCs w:val="28"/>
        </w:rPr>
        <w:t xml:space="preserve">答：⑴从素材光盘中寻找。⑵从教学资源库中寻找。目前学校常用的教学资源库素材中，都能找到相当一部分与教学内容相关的图形图像素材。⑶通过搜索引擎查找。搜索时尽可能用比较详细具体的关键字，缩小搜索范围，使搜索更精确更快速。在百度搜索中为了更快地收集资料，可以输入多个词语搜索（不同字词之间用一个空格隔开）。</w:t>
      </w:r>
    </w:p>
    <w:p>
      <w:pPr>
        <w:ind w:left="0" w:right="0" w:firstLine="560"/>
        <w:spacing w:before="450" w:after="450" w:line="312" w:lineRule="auto"/>
      </w:pPr>
      <w:r>
        <w:rPr>
          <w:rFonts w:ascii="宋体" w:hAnsi="宋体" w:eastAsia="宋体" w:cs="宋体"/>
          <w:color w:val="000"/>
          <w:sz w:val="28"/>
          <w:szCs w:val="28"/>
        </w:rPr>
        <w:t xml:space="preserve">⑷从电子书籍中获取。⑸从画报、画册中后期扫描。</w:t>
      </w:r>
    </w:p>
    <w:p>
      <w:pPr>
        <w:ind w:left="0" w:right="0" w:firstLine="560"/>
        <w:spacing w:before="450" w:after="450" w:line="312" w:lineRule="auto"/>
      </w:pPr>
      <w:r>
        <w:rPr>
          <w:rFonts w:ascii="宋体" w:hAnsi="宋体" w:eastAsia="宋体" w:cs="宋体"/>
          <w:color w:val="000"/>
          <w:sz w:val="28"/>
          <w:szCs w:val="28"/>
        </w:rPr>
        <w:t xml:space="preserve">大部分老师平时经常就是采用在百度图片上搜索教学图片。最快的方法应该是从素材光盘中寻找。当然除此之外，还可以在网站上，教学光盘，现在学校都有了常用的教学资源库素材，都能找到相当一部分与教学内容相关的图片图像素材，以及用数码相机拍摄或是扫描仪扫描等途径更快的收集到可用教学图片。在本模块的学习中，《北京大学教育技术参考手册》对图像资源的获取方法有详细的说明，我觉得对我们也很用帮助。也可以在现成的课件中抓取相应的图片重新组合；或者直接在相应的图像处理软件中创作自己想要的图形图像。另外要注意搜索时尽可能用比较详细具体的关键字，缩小搜索范围，使搜索更精确更快速。．根据胡老师的课程设计，你会怎样选择设计这堂课的课件？请画出你开发课件的流程，包括所设计的课程结构图。</w:t>
      </w:r>
    </w:p>
    <w:p>
      <w:pPr>
        <w:ind w:left="0" w:right="0" w:firstLine="560"/>
        <w:spacing w:before="450" w:after="450" w:line="312" w:lineRule="auto"/>
      </w:pPr>
      <w:r>
        <w:rPr>
          <w:rFonts w:ascii="宋体" w:hAnsi="宋体" w:eastAsia="宋体" w:cs="宋体"/>
          <w:color w:val="000"/>
          <w:sz w:val="28"/>
          <w:szCs w:val="28"/>
        </w:rPr>
        <w:t xml:space="preserve">答：经过我们小组个成员的讨论，参考北京大学教育技术参考手册中的课件开发的一般流程中提到，多媒体课件制作过程大致可分为以下步骤：</w:t>
      </w:r>
    </w:p>
    <w:p>
      <w:pPr>
        <w:ind w:left="0" w:right="0" w:firstLine="560"/>
        <w:spacing w:before="450" w:after="450" w:line="312" w:lineRule="auto"/>
      </w:pPr>
      <w:r>
        <w:rPr>
          <w:rFonts w:ascii="宋体" w:hAnsi="宋体" w:eastAsia="宋体" w:cs="宋体"/>
          <w:color w:val="000"/>
          <w:sz w:val="28"/>
          <w:szCs w:val="28"/>
        </w:rPr>
        <w:t xml:space="preserve">(1)确定选题：确定选题是为了明确具体的教学任务和要求；</w:t>
      </w:r>
    </w:p>
    <w:p>
      <w:pPr>
        <w:ind w:left="0" w:right="0" w:firstLine="560"/>
        <w:spacing w:before="450" w:after="450" w:line="312" w:lineRule="auto"/>
      </w:pPr>
      <w:r>
        <w:rPr>
          <w:rFonts w:ascii="宋体" w:hAnsi="宋体" w:eastAsia="宋体" w:cs="宋体"/>
          <w:color w:val="000"/>
          <w:sz w:val="28"/>
          <w:szCs w:val="28"/>
        </w:rPr>
        <w:t xml:space="preserve">(2)确定教学目标：应根据课程标准的要求，明确教学目标和教材的重点难点；(3)设计创作脚本：编写脚本是组织信息的第一步，包括对屏幕布局、图文、色调、音乐、显示方式、交互方式等进行规划；</w:t>
      </w:r>
    </w:p>
    <w:p>
      <w:pPr>
        <w:ind w:left="0" w:right="0" w:firstLine="560"/>
        <w:spacing w:before="450" w:after="450" w:line="312" w:lineRule="auto"/>
      </w:pPr>
      <w:r>
        <w:rPr>
          <w:rFonts w:ascii="宋体" w:hAnsi="宋体" w:eastAsia="宋体" w:cs="宋体"/>
          <w:color w:val="000"/>
          <w:sz w:val="28"/>
          <w:szCs w:val="28"/>
        </w:rPr>
        <w:t xml:space="preserve">(4)素材准备：准备好多媒体素材，如文本、图形、图像、动画、音频和视频等；(5)课件制作：根据预告编写的创作脚本，利用现有的创作工具，如 FronntPage、Flash 等将多媒体信息进行集成；</w:t>
      </w:r>
    </w:p>
    <w:p>
      <w:pPr>
        <w:ind w:left="0" w:right="0" w:firstLine="560"/>
        <w:spacing w:before="450" w:after="450" w:line="312" w:lineRule="auto"/>
      </w:pPr>
      <w:r>
        <w:rPr>
          <w:rFonts w:ascii="宋体" w:hAnsi="宋体" w:eastAsia="宋体" w:cs="宋体"/>
          <w:color w:val="000"/>
          <w:sz w:val="28"/>
          <w:szCs w:val="28"/>
        </w:rPr>
        <w:t xml:space="preserve">(6)课件测试：课件制作完成后，必须进行彻底检查，以便改正错误、修补漏洞，有时还要进行更加具体的优化；</w:t>
      </w:r>
    </w:p>
    <w:p>
      <w:pPr>
        <w:ind w:left="0" w:right="0" w:firstLine="560"/>
        <w:spacing w:before="450" w:after="450" w:line="312" w:lineRule="auto"/>
      </w:pPr>
      <w:r>
        <w:rPr>
          <w:rFonts w:ascii="宋体" w:hAnsi="宋体" w:eastAsia="宋体" w:cs="宋体"/>
          <w:color w:val="000"/>
          <w:sz w:val="28"/>
          <w:szCs w:val="28"/>
        </w:rPr>
        <w:t xml:space="preserve">(7)课件发布：必须有制作信息、使用说明等。</w:t>
      </w:r>
    </w:p>
    <w:p>
      <w:pPr>
        <w:ind w:left="0" w:right="0" w:firstLine="560"/>
        <w:spacing w:before="450" w:after="450" w:line="312" w:lineRule="auto"/>
      </w:pPr>
      <w:r>
        <w:rPr>
          <w:rFonts w:ascii="宋体" w:hAnsi="宋体" w:eastAsia="宋体" w:cs="宋体"/>
          <w:color w:val="000"/>
          <w:sz w:val="28"/>
          <w:szCs w:val="28"/>
        </w:rPr>
        <w:t xml:space="preserve">我们认为使用 FrontPage 来做效果会比 PPT 要好一些。在主页中包括三个链接：旅游资源的种类、旅游资源的特性、旅游资源的价值。旅游资源的种类的二级网页中包括：自然景观和人文景观，自然景观有地质地貌景观、气象气候景观、水文地理景观和生物景观，而人文景观有建筑景观、文化艺术景观和风土民情景观。旅游资源的特性的二级网页：多样性、非凡性、可创造性和长存性。旅游资源的价值的二级网页：美学价值、科学文化价值、历史文化价值和经济价值。每个二级网页的下级网页中的内容和素材。</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第四篇：2025年工作计划讨论结果</w:t>
      </w:r>
    </w:p>
    <w:p>
      <w:pPr>
        <w:ind w:left="0" w:right="0" w:firstLine="560"/>
        <w:spacing w:before="450" w:after="450" w:line="312" w:lineRule="auto"/>
      </w:pPr>
      <w:r>
        <w:rPr>
          <w:rFonts w:ascii="宋体" w:hAnsi="宋体" w:eastAsia="宋体" w:cs="宋体"/>
          <w:color w:val="000"/>
          <w:sz w:val="28"/>
          <w:szCs w:val="28"/>
        </w:rPr>
        <w:t xml:space="preserve">关于对学院2025年工作计划（讨论稿）</w:t>
      </w:r>
    </w:p>
    <w:p>
      <w:pPr>
        <w:ind w:left="0" w:right="0" w:firstLine="560"/>
        <w:spacing w:before="450" w:after="450" w:line="312" w:lineRule="auto"/>
      </w:pPr>
      <w:r>
        <w:rPr>
          <w:rFonts w:ascii="宋体" w:hAnsi="宋体" w:eastAsia="宋体" w:cs="宋体"/>
          <w:color w:val="000"/>
          <w:sz w:val="28"/>
          <w:szCs w:val="28"/>
        </w:rPr>
        <w:t xml:space="preserve">讨论情况报告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我部门于2025年12月4日召集部门全体同志开会，认真讨论了学院2025年工作计划（讨论稿），逐条解读和讨论了学院工作计划，同志们一致认为：学院2025年工作计划思路明晰、任务具体、务实可行，适合我院实际，完全赞同学院的工作计划和安排。</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第五篇：宏观经济讨论结果(报告)</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(设计、论文、报告)</w:t>
      </w:r>
    </w:p>
    <w:p>
      <w:pPr>
        <w:ind w:left="0" w:right="0" w:firstLine="560"/>
        <w:spacing w:before="450" w:after="450" w:line="312" w:lineRule="auto"/>
      </w:pPr>
      <w:r>
        <w:rPr>
          <w:rFonts w:ascii="宋体" w:hAnsi="宋体" w:eastAsia="宋体" w:cs="宋体"/>
          <w:color w:val="000"/>
          <w:sz w:val="28"/>
          <w:szCs w:val="28"/>
        </w:rPr>
        <w:t xml:space="preserve">桂林理工大学</w:t>
      </w:r>
    </w:p>
    <w:p>
      <w:pPr>
        <w:ind w:left="0" w:right="0" w:firstLine="560"/>
        <w:spacing w:before="450" w:after="450" w:line="312" w:lineRule="auto"/>
      </w:pPr>
      <w:r>
        <w:rPr>
          <w:rFonts w:ascii="宋体" w:hAnsi="宋体" w:eastAsia="宋体" w:cs="宋体"/>
          <w:color w:val="000"/>
          <w:sz w:val="28"/>
          <w:szCs w:val="28"/>
        </w:rPr>
        <w:t xml:space="preserve">GUILIN UNIVERSITY OF TECHNOLOGY</w:t>
      </w:r>
    </w:p>
    <w:p>
      <w:pPr>
        <w:ind w:left="0" w:right="0" w:firstLine="560"/>
        <w:spacing w:before="450" w:after="450" w:line="312" w:lineRule="auto"/>
      </w:pPr>
      <w:r>
        <w:rPr>
          <w:rFonts w:ascii="宋体" w:hAnsi="宋体" w:eastAsia="宋体" w:cs="宋体"/>
          <w:color w:val="000"/>
          <w:sz w:val="28"/>
          <w:szCs w:val="28"/>
        </w:rPr>
        <w:t xml:space="preserve">宏观经济学小组讨论结果（报告)题目： 占领华尔街分析中美宏观经济政策</w:t>
      </w:r>
    </w:p>
    <w:p>
      <w:pPr>
        <w:ind w:left="0" w:right="0" w:firstLine="560"/>
        <w:spacing w:before="450" w:after="450" w:line="312" w:lineRule="auto"/>
      </w:pPr>
      <w:r>
        <w:rPr>
          <w:rFonts w:ascii="宋体" w:hAnsi="宋体" w:eastAsia="宋体" w:cs="宋体"/>
          <w:color w:val="000"/>
          <w:sz w:val="28"/>
          <w:szCs w:val="28"/>
        </w:rPr>
        <w:t xml:space="preserve">及应对金融危机的比较</w:t>
      </w:r>
    </w:p>
    <w:p>
      <w:pPr>
        <w:ind w:left="0" w:right="0" w:firstLine="560"/>
        <w:spacing w:before="450" w:after="450" w:line="312" w:lineRule="auto"/>
      </w:pPr>
      <w:r>
        <w:rPr>
          <w:rFonts w:ascii="宋体" w:hAnsi="宋体" w:eastAsia="宋体" w:cs="宋体"/>
          <w:color w:val="000"/>
          <w:sz w:val="28"/>
          <w:szCs w:val="28"/>
        </w:rPr>
        <w:t xml:space="preserve">学 院： 管理学院</w:t>
      </w:r>
    </w:p>
    <w:p>
      <w:pPr>
        <w:ind w:left="0" w:right="0" w:firstLine="560"/>
        <w:spacing w:before="450" w:after="450" w:line="312" w:lineRule="auto"/>
      </w:pPr>
      <w:r>
        <w:rPr>
          <w:rFonts w:ascii="宋体" w:hAnsi="宋体" w:eastAsia="宋体" w:cs="宋体"/>
          <w:color w:val="000"/>
          <w:sz w:val="28"/>
          <w:szCs w:val="28"/>
        </w:rPr>
        <w:t xml:space="preserve">班 级： 物流管理2025-2班</w:t>
      </w:r>
    </w:p>
    <w:p>
      <w:pPr>
        <w:ind w:left="0" w:right="0" w:firstLine="560"/>
        <w:spacing w:before="450" w:after="450" w:line="312" w:lineRule="auto"/>
      </w:pPr>
      <w:r>
        <w:rPr>
          <w:rFonts w:ascii="宋体" w:hAnsi="宋体" w:eastAsia="宋体" w:cs="宋体"/>
          <w:color w:val="000"/>
          <w:sz w:val="28"/>
          <w:szCs w:val="28"/>
        </w:rPr>
        <w:t xml:space="preserve">小 组： 第一组（组长：董生银）</w:t>
      </w:r>
    </w:p>
    <w:p>
      <w:pPr>
        <w:ind w:left="0" w:right="0" w:firstLine="560"/>
        <w:spacing w:before="450" w:after="450" w:line="312" w:lineRule="auto"/>
      </w:pPr>
      <w:r>
        <w:rPr>
          <w:rFonts w:ascii="宋体" w:hAnsi="宋体" w:eastAsia="宋体" w:cs="宋体"/>
          <w:color w:val="000"/>
          <w:sz w:val="28"/>
          <w:szCs w:val="28"/>
        </w:rPr>
        <w:t xml:space="preserve">成 员： 周 超 周金新 韦 盼  覃祚先 王加福 董生银</w:t>
      </w:r>
    </w:p>
    <w:p>
      <w:pPr>
        <w:ind w:left="0" w:right="0" w:firstLine="560"/>
        <w:spacing w:before="450" w:after="450" w:line="312" w:lineRule="auto"/>
      </w:pPr>
      <w:r>
        <w:rPr>
          <w:rFonts w:ascii="宋体" w:hAnsi="宋体" w:eastAsia="宋体" w:cs="宋体"/>
          <w:color w:val="000"/>
          <w:sz w:val="28"/>
          <w:szCs w:val="28"/>
        </w:rPr>
        <w:t xml:space="preserve">潘菊凤 黄明珠 陶秋雨</w:t>
      </w:r>
    </w:p>
    <w:p>
      <w:pPr>
        <w:ind w:left="0" w:right="0" w:firstLine="560"/>
        <w:spacing w:before="450" w:after="450" w:line="312" w:lineRule="auto"/>
      </w:pPr>
      <w:r>
        <w:rPr>
          <w:rFonts w:ascii="宋体" w:hAnsi="宋体" w:eastAsia="宋体" w:cs="宋体"/>
          <w:color w:val="000"/>
          <w:sz w:val="28"/>
          <w:szCs w:val="28"/>
        </w:rPr>
        <w:t xml:space="preserve">二0一一 年 十一 月 二十 日   一，占领华尔街原因? 共和党长期以来有一个理念，那就是政府对市场经济要少管。共和党历来主张大社会，小政府。小布什政府继续鼓吹这种理论，尤其是那个“经济沙皇”、美联储主席格林斯潘。上世纪90年代后期，金融兴起，金融衍生品开始时兴。“9.11”恐怖袭击使美国经济遭受打击。布什政府为了振兴经济，就号召人们购买汽车、购买房子，贷款机构不认真审查要求贷款者的信用，搞零首付、零利率，努力刺激消费。美联储在四、五年中不断降低利率。华尔街则乘着这个机会，大搞金融衍生品，实际上是大搞金融泡沫，谋取高额利润，制造虚假繁荣。一等美联储涨息，没有稳定收入、付不起利息的那些购房者只好把房子退还给贷款机构，从而引发次贷危机。经过一年多，那些以房贷作为抵押的衍生品支持不住了，金融泡沫破灭，金融危机爆发。</w:t>
      </w:r>
    </w:p>
    <w:p>
      <w:pPr>
        <w:ind w:left="0" w:right="0" w:firstLine="560"/>
        <w:spacing w:before="450" w:after="450" w:line="312" w:lineRule="auto"/>
      </w:pPr>
      <w:r>
        <w:rPr>
          <w:rFonts w:ascii="宋体" w:hAnsi="宋体" w:eastAsia="宋体" w:cs="宋体"/>
          <w:color w:val="000"/>
          <w:sz w:val="28"/>
          <w:szCs w:val="28"/>
        </w:rPr>
        <w:t xml:space="preserve">华尔街作为金融危机的策源地，在金融危机爆发后，不仅没有被追究责任、受到法律制裁，反而得到政府大笔的资金救援。华尔街的金融肥猫，即便爆发了危机，也没有自我约束、检讨，还依然我行我素，拿着政府的救助资金，享受着高额福利和奖金，另一方面广大的中下阶层却因金融危机的影响而失业。由此，“占领华尔街”运动的示威者将抗议的矛头直接指向了华尔街的贪婪。而这场运动的更深层原因，是美国日益恶化的贫富差距问题。自2025年以来，年收入超过100万美元的富人数增加了18%，目前最富有的1%的人口拥有42%的财富，最富有的5%的人口则拥有70%的财富，社会财富向少数人集中的趋势日渐明显。金融危机及其后续影响，严重打击了美国的就业形势。失业率一直维持在较高水平。据统计，所有失业人员的平均失业时间超过了20周，失业率达到了9%以上，有1400多万人失业，有多达1100万人已放弃找工作或靠打零工为生。广义失业率更高达17%。自2025年年底美国经济进入衰退以来，失业形势为第二次世界大战以来最严峻的一次。</w:t>
      </w:r>
    </w:p>
    <w:p>
      <w:pPr>
        <w:ind w:left="0" w:right="0" w:firstLine="560"/>
        <w:spacing w:before="450" w:after="450" w:line="312" w:lineRule="auto"/>
      </w:pPr>
      <w:r>
        <w:rPr>
          <w:rFonts w:ascii="宋体" w:hAnsi="宋体" w:eastAsia="宋体" w:cs="宋体"/>
          <w:color w:val="000"/>
          <w:sz w:val="28"/>
          <w:szCs w:val="28"/>
        </w:rPr>
        <w:t xml:space="preserve">美国民众于2025年9月17日发起了名为“占领华尔街(Occupy Wall Street)”的和平示威活动。此次示威活动由非营利杂志网站Adbusters于2025年7月发起倡议，并被命名为“占领华尔街”，意在表达对金融制度偏袒权贵和富人的不满，声讨引发金融海啸的罪魁祸首。</w:t>
      </w:r>
    </w:p>
    <w:p>
      <w:pPr>
        <w:ind w:left="0" w:right="0" w:firstLine="560"/>
        <w:spacing w:before="450" w:after="450" w:line="312" w:lineRule="auto"/>
      </w:pPr>
      <w:r>
        <w:rPr>
          <w:rFonts w:ascii="宋体" w:hAnsi="宋体" w:eastAsia="宋体" w:cs="宋体"/>
          <w:color w:val="000"/>
          <w:sz w:val="28"/>
          <w:szCs w:val="28"/>
        </w:rPr>
        <w:t xml:space="preserve">二，当前面临的金融危机。</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此次金融危机又称金融海啸、信用危机及华尔街海啸等，是一场在2025年8月9日开始浮现的金融危机。自次级房屋信贷危机爆发后，投资者开始对按揭证券的价值失去信心，引发流动性危机。即使多国中央银行多次向金融市场注入巨额资金，也无法阻止这场金融危机的爆发。直到2025年，这场金融危机开始失控，并导致多间相当大型的金融机构倒闭或被政府接管。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第一、在全球金融风暴中，处于风口浪尖的进出口行业受到的冲击最直接也最严重。首先，危机从金融层面转向经济层面，直接影响出口。美国消费支出占GDP的70％以上，2025年美国国内消费规模约10万亿美元，而同期中国消费者支出约为1万亿美元。短期内，中国国内需求的增加无法弥补美国经济对华进口需求的减少。据测算，美国经济增长率每降1％，中国对美出口就会降5％～6％。其次，次贷危机进一步强化了美元的弱势地位，加速了美元的贬值速度，从而降低了出口产品的优势。美国联邦储备局不断降低利率、为银行注入流动性资金与我国紧缩性的货币政策形成矛盾，导致大量热钱流入中国，加速了美元贬值和人民币升值的进程，从而使中国出口产品价格优势降低，对美出口形成挑战。在上述因素的作用下，中国出口呈现减速迹象。</w:t>
      </w:r>
    </w:p>
    <w:p>
      <w:pPr>
        <w:ind w:left="0" w:right="0" w:firstLine="560"/>
        <w:spacing w:before="450" w:after="450" w:line="312" w:lineRule="auto"/>
      </w:pPr>
      <w:r>
        <w:rPr>
          <w:rFonts w:ascii="宋体" w:hAnsi="宋体" w:eastAsia="宋体" w:cs="宋体"/>
          <w:color w:val="000"/>
          <w:sz w:val="28"/>
          <w:szCs w:val="28"/>
        </w:rPr>
        <w:t xml:space="preserve">第二、具体到行业，纺织行业等传统劳动密集型企业受到的影响比较严重 第三、金融危机对世界经济的影响是深远的。中国社科院金融研究所提供的数据显示，目前次级债券衍生合约的市场规模被放大至近400万亿美元，相当于全球GDP的7倍之高。日本媒体报道这次危机将导致全球金融资产缩水27万亿美元。危机对实体经济的影响现已显现，世界经济下滑几成定局。中国出口将减少，作为拉动经济增长的三驾马车之一，其作用开始消弱；投资者的信心有所动摇，投资积极性不高；银行“惜贷”，国内流动性不足。目前，扩大内需，尤其是刺激消费已成为政府和学界统一的经济调整口径，但仅依靠个体经济行为（个人与家庭消费和企业投资）促进经济发展显然有些“牵强附会”。从不久前的“反通胀”到今天的“保增长”政策突变，正在考验着政府宏观经济驾驭和调控的能力。</w:t>
      </w:r>
    </w:p>
    <w:p>
      <w:pPr>
        <w:ind w:left="0" w:right="0" w:firstLine="560"/>
        <w:spacing w:before="450" w:after="450" w:line="312" w:lineRule="auto"/>
      </w:pPr>
      <w:r>
        <w:rPr>
          <w:rFonts w:ascii="宋体" w:hAnsi="宋体" w:eastAsia="宋体" w:cs="宋体"/>
          <w:color w:val="000"/>
          <w:sz w:val="28"/>
          <w:szCs w:val="28"/>
        </w:rPr>
        <w:t xml:space="preserve">另外。金融危机也直接冲击到个人的生活。通货膨胀、企业倒闭、经济困境降低了人们的支付能力，这不仅使得还不起房贷的人增多，也大大降低了许多人的生活质量。从去年开始，就不断有普通美国人抱怨，连日常开支都要一再思量、一再缩减。</w:t>
      </w:r>
    </w:p>
    <w:p>
      <w:pPr>
        <w:ind w:left="0" w:right="0" w:firstLine="560"/>
        <w:spacing w:before="450" w:after="450" w:line="312" w:lineRule="auto"/>
      </w:pPr>
      <w:r>
        <w:rPr>
          <w:rFonts w:ascii="宋体" w:hAnsi="宋体" w:eastAsia="宋体" w:cs="宋体"/>
          <w:color w:val="000"/>
          <w:sz w:val="28"/>
          <w:szCs w:val="28"/>
        </w:rPr>
        <w:t xml:space="preserve">三，中国面临此次金融危机的宏观调控政策</w:t>
      </w:r>
    </w:p>
    <w:p>
      <w:pPr>
        <w:ind w:left="0" w:right="0" w:firstLine="560"/>
        <w:spacing w:before="450" w:after="450" w:line="312" w:lineRule="auto"/>
      </w:pPr>
      <w:r>
        <w:rPr>
          <w:rFonts w:ascii="宋体" w:hAnsi="宋体" w:eastAsia="宋体" w:cs="宋体"/>
          <w:color w:val="000"/>
          <w:sz w:val="28"/>
          <w:szCs w:val="28"/>
        </w:rPr>
        <w:t xml:space="preserve">这次金融危机对中国经济的影响主要在实体经济，根本原因在于国际经济环境的急剧变化，导致我国的出口出现困难，进而引发经济增长速度放缓。为了抵御国际经济环境对我国的不利影响，中央及时、果断地提出灵活审慎的宏观经济政策，将宏观调控的重点转向保持经济平稳较快增长，明确提出实施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（一），适度宽松的货币政策。</w:t>
      </w:r>
    </w:p>
    <w:p>
      <w:pPr>
        <w:ind w:left="0" w:right="0" w:firstLine="560"/>
        <w:spacing w:before="450" w:after="450" w:line="312" w:lineRule="auto"/>
      </w:pPr>
      <w:r>
        <w:rPr>
          <w:rFonts w:ascii="宋体" w:hAnsi="宋体" w:eastAsia="宋体" w:cs="宋体"/>
          <w:color w:val="000"/>
          <w:sz w:val="28"/>
          <w:szCs w:val="28"/>
        </w:rPr>
        <w:t xml:space="preserve">中国人民银行第四次下调金融机构一年期人民币存贷款基准利率</w:t>
      </w:r>
    </w:p>
    <w:p>
      <w:pPr>
        <w:ind w:left="0" w:right="0" w:firstLine="560"/>
        <w:spacing w:before="450" w:after="450" w:line="312" w:lineRule="auto"/>
      </w:pPr>
      <w:r>
        <w:rPr>
          <w:rFonts w:ascii="宋体" w:hAnsi="宋体" w:eastAsia="宋体" w:cs="宋体"/>
          <w:color w:val="000"/>
          <w:sz w:val="28"/>
          <w:szCs w:val="28"/>
        </w:rPr>
        <w:t xml:space="preserve">大型存款类金融机构和中小型存款类金融机构的人民币存款准备金率第三次分别下调</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中国政府宣布采取10项扩大内需措施。这十项政策措施包括：加快建设保障性安居工程；加快农村基础设施建设；加快铁路、公路和机场等重大基础设施建设；加快医疗卫生、文化教育事业发展；加强生态环境建设；加快自主创新和结构调整；加快地震灾区灾后重建各项工作；提高城乡居民收入；在全国所有地区、所有行业全面实施增值税转型改革，鼓励企业技术改造；加大金融对经济增长的支持力度。这十项政策措施的每一项都有明确的实施方向，可操作性很强。例如，加快建设保障性安居工程包括：加大对廉租住房建设支持力度，加快棚户区改造，实施游牧民定居工程，扩大农村危房改造试点；提高城乡居民收入包括：提高粮食最低收购价格，提高农资综合直补、良种补贴、农机具补贴等标准，提高低收入群体等社保对象待遇水平，增加城市和农村低保补助，继续提高企业退休人员基本养老金水平和优抚对象生活补助标准等。</w:t>
      </w:r>
    </w:p>
    <w:p>
      <w:pPr>
        <w:ind w:left="0" w:right="0" w:firstLine="560"/>
        <w:spacing w:before="450" w:after="450" w:line="312" w:lineRule="auto"/>
      </w:pPr>
      <w:r>
        <w:rPr>
          <w:rFonts w:ascii="宋体" w:hAnsi="宋体" w:eastAsia="宋体" w:cs="宋体"/>
          <w:color w:val="000"/>
          <w:sz w:val="28"/>
          <w:szCs w:val="28"/>
        </w:rPr>
        <w:t xml:space="preserve">四，美国面临此次金融危机的宏观调控政策 传统的宏观调控政策</w:t>
      </w:r>
    </w:p>
    <w:p>
      <w:pPr>
        <w:ind w:left="0" w:right="0" w:firstLine="560"/>
        <w:spacing w:before="450" w:after="450" w:line="312" w:lineRule="auto"/>
      </w:pPr>
      <w:r>
        <w:rPr>
          <w:rFonts w:ascii="宋体" w:hAnsi="宋体" w:eastAsia="宋体" w:cs="宋体"/>
          <w:color w:val="000"/>
          <w:sz w:val="28"/>
          <w:szCs w:val="28"/>
        </w:rPr>
        <w:t xml:space="preserve">1，公开市场操作，注入流动性。从8月9日开始的整个8月份，美联储频繁使用了公开市场操作，注入和回收流动性。除通常采用的隔夜回购交易外，根据需要，还多次使用14日回购交易等满足市场持续流动性需求。8月10日当日注入流动性更高达350亿美元，远远数十亿美元日均交易规模。2，降低联邦基金基准利率。尽管面临着通胀的压力，2025年9月18日，美联储将联邦基金基准利率由5.25%降为4.75%，是2025年6月以来首次降息。此后，联邦基金利率多次下调，3，降低贴现率。2025年8月17日，美联储决定下调贴现率0.5个百分点，从6.25%降至5.75%，并将贴现期限由通常的隔夜暂时延长到30天，还可以根据需要展期。同时，贴现贷款的抵押品包括房屋抵押债券等多种资产。至2025年8月30日已经先后十余次降低贴现率，贴现贷款余额大幅上升，为银行业提供了大量流动性支持。</w:t>
      </w:r>
    </w:p>
    <w:p>
      <w:pPr>
        <w:ind w:left="0" w:right="0" w:firstLine="560"/>
        <w:spacing w:before="450" w:after="450" w:line="312" w:lineRule="auto"/>
      </w:pPr>
      <w:r>
        <w:rPr>
          <w:rFonts w:ascii="宋体" w:hAnsi="宋体" w:eastAsia="宋体" w:cs="宋体"/>
          <w:color w:val="000"/>
          <w:sz w:val="28"/>
          <w:szCs w:val="28"/>
        </w:rPr>
        <w:t xml:space="preserve">美联储在2025年12月之后，相继推出了三种新的流动性管理工具。1，期限拍卖融资便利，是一种通过招标拍卖方式向合格的存款类金融机构提供贷款融资的政策工具。它融资额度固定，利率由拍卖过程决定，资金期限可长达28天，从而可为金融机构提供较长期限的资金。从2025年12月至今，美联储每个月都操作2-3次，每次额度约300-800亿美元。</w:t>
      </w:r>
    </w:p>
    <w:p>
      <w:pPr>
        <w:ind w:left="0" w:right="0" w:firstLine="560"/>
        <w:spacing w:before="450" w:after="450" w:line="312" w:lineRule="auto"/>
      </w:pPr>
      <w:r>
        <w:rPr>
          <w:rFonts w:ascii="宋体" w:hAnsi="宋体" w:eastAsia="宋体" w:cs="宋体"/>
          <w:color w:val="000"/>
          <w:sz w:val="28"/>
          <w:szCs w:val="28"/>
        </w:rPr>
        <w:t xml:space="preserve">2，一级交易商信贷便利，是一种针对投资银行等市场交易商的隔夜融资机制，旨在紧急状况下为市场交易商提供援助来拯救濒临倒闭的公司。3，定期证券借贷工具，是一种通过招标方式向市场交易商卖出高流动性国债而买入其他抵押资产的融资方式，交易商可以提供联邦机构债、住房抵押贷款支持债券以及其他一些非联邦机构债券资产。它期限一般为28天，可用于改善银行等金融机构的资产负债表，从而提高金融市场的流动性，迄今仍被广泛使用。此外，美联储还加强与欧洲中央银行、英格兰银行等合作，缓解各地货币市场资金需求，如分别和欧洲中央银行、瑞士央行合作建立200亿美元和40亿美元的货币互换机制，平抑离岸市场的美元拆借利率。</w:t>
      </w:r>
    </w:p>
    <w:p>
      <w:pPr>
        <w:ind w:left="0" w:right="0" w:firstLine="560"/>
        <w:spacing w:before="450" w:after="450" w:line="312" w:lineRule="auto"/>
      </w:pPr>
      <w:r>
        <w:rPr>
          <w:rFonts w:ascii="宋体" w:hAnsi="宋体" w:eastAsia="宋体" w:cs="宋体"/>
          <w:color w:val="000"/>
          <w:sz w:val="28"/>
          <w:szCs w:val="28"/>
        </w:rPr>
        <w:t xml:space="preserve">国会与总统的共识：经济刺激方案</w:t>
      </w:r>
    </w:p>
    <w:p>
      <w:pPr>
        <w:ind w:left="0" w:right="0" w:firstLine="560"/>
        <w:spacing w:before="450" w:after="450" w:line="312" w:lineRule="auto"/>
      </w:pPr>
      <w:r>
        <w:rPr>
          <w:rFonts w:ascii="宋体" w:hAnsi="宋体" w:eastAsia="宋体" w:cs="宋体"/>
          <w:color w:val="000"/>
          <w:sz w:val="28"/>
          <w:szCs w:val="28"/>
        </w:rPr>
        <w:t xml:space="preserve">1，针对2025年底次贷危机的加深，在美联储之外，美国政府各部门又陆续推出抵押贷款市场若干救助措施，并最终促成了总规模1500亿美元的经济刺激方案的出台。2025年2月14日，总统布什签署了总额约为1680亿美元的法案，拟通过大幅退税刺激消费和投资，刺激经济增长，以避免经济衰退。事情隔一年之后在2025年2月，美国国会通过了缩水后金额高达7872亿美元的经济刺激方案。</w:t>
      </w:r>
    </w:p>
    <w:p>
      <w:pPr>
        <w:ind w:left="0" w:right="0" w:firstLine="560"/>
        <w:spacing w:before="450" w:after="450" w:line="312" w:lineRule="auto"/>
      </w:pPr>
      <w:r>
        <w:rPr>
          <w:rFonts w:ascii="宋体" w:hAnsi="宋体" w:eastAsia="宋体" w:cs="宋体"/>
          <w:color w:val="000"/>
          <w:sz w:val="28"/>
          <w:szCs w:val="28"/>
        </w:rPr>
        <w:t xml:space="preserve">2，2025年12月，美国财政部牵头提出了市场救援计划并经总统批准，该计划通过与贷款公司、投资者等谈判，冻结两年以内发放的浮动利率抵押贷款，以减轻房屋贷款的还贷压力。12月20日，总统签署了《抵押贷款债务减免的税收豁免法案》对房屋所有人住房按揭贷款减免的同时进行税收豁免援助，增强他们的债务偿付能力。</w:t>
      </w:r>
    </w:p>
    <w:p>
      <w:pPr>
        <w:ind w:left="0" w:right="0" w:firstLine="560"/>
        <w:spacing w:before="450" w:after="450" w:line="312" w:lineRule="auto"/>
      </w:pPr>
      <w:r>
        <w:rPr>
          <w:rFonts w:ascii="宋体" w:hAnsi="宋体" w:eastAsia="宋体" w:cs="宋体"/>
          <w:color w:val="000"/>
          <w:sz w:val="28"/>
          <w:szCs w:val="28"/>
        </w:rPr>
        <w:t xml:space="preserve">3，2025年2月美国政府联合美国银行、花旗银行、摩根大通等6家房贷公司推出了“生命线工程”，主要针对每月抵押贷款还款逾期90天以上的屋主，规定房主可以向房贷机构申请获得30天的缓冲期。</w:t>
      </w:r>
    </w:p>
    <w:p>
      <w:pPr>
        <w:ind w:left="0" w:right="0" w:firstLine="560"/>
        <w:spacing w:before="450" w:after="450" w:line="312" w:lineRule="auto"/>
      </w:pPr>
      <w:r>
        <w:rPr>
          <w:rFonts w:ascii="宋体" w:hAnsi="宋体" w:eastAsia="宋体" w:cs="宋体"/>
          <w:color w:val="000"/>
          <w:sz w:val="28"/>
          <w:szCs w:val="28"/>
        </w:rPr>
        <w:t xml:space="preserve">实行量化宽松货币政策</w:t>
      </w:r>
    </w:p>
    <w:p>
      <w:pPr>
        <w:ind w:left="0" w:right="0" w:firstLine="560"/>
        <w:spacing w:before="450" w:after="450" w:line="312" w:lineRule="auto"/>
      </w:pPr>
      <w:r>
        <w:rPr>
          <w:rFonts w:ascii="宋体" w:hAnsi="宋体" w:eastAsia="宋体" w:cs="宋体"/>
          <w:color w:val="000"/>
          <w:sz w:val="28"/>
          <w:szCs w:val="28"/>
        </w:rPr>
        <w:t xml:space="preserve">第一次量化宽松在雷曼兄弟于2025年9月倒闭后，美联储就赶忙推出了量化宽松政策。在随后的三个月中，美联储创造了超过一万亿美元的储备，主要是通过将储备贷给它们的附属机构，然后通过直接购买抵押贷款支持证券。第二次量化宽松自2025年4月份美国的经济数据开始令人失望，进入步履蹒跚的复苏以来，美联储一直受压于推出了另一次的量化宽松。</w:t>
      </w:r>
    </w:p>
    <w:p>
      <w:pPr>
        <w:ind w:left="0" w:right="0" w:firstLine="560"/>
        <w:spacing w:before="450" w:after="450" w:line="312" w:lineRule="auto"/>
      </w:pPr>
      <w:r>
        <w:rPr>
          <w:rFonts w:ascii="宋体" w:hAnsi="宋体" w:eastAsia="宋体" w:cs="宋体"/>
          <w:color w:val="000"/>
          <w:sz w:val="28"/>
          <w:szCs w:val="28"/>
        </w:rPr>
        <w:t xml:space="preserve">五，对未来世界经济的展望</w:t>
      </w:r>
    </w:p>
    <w:p>
      <w:pPr>
        <w:ind w:left="0" w:right="0" w:firstLine="560"/>
        <w:spacing w:before="450" w:after="450" w:line="312" w:lineRule="auto"/>
      </w:pPr>
      <w:r>
        <w:rPr>
          <w:rFonts w:ascii="宋体" w:hAnsi="宋体" w:eastAsia="宋体" w:cs="宋体"/>
          <w:color w:val="000"/>
          <w:sz w:val="28"/>
          <w:szCs w:val="28"/>
        </w:rPr>
        <w:t xml:space="preserve">此次金融危机来势汹汹，给世界经济带来了很大的创伤，给人们带来很大的恐慌和损失，但是通过各个国家，各个企业，家庭之间的积极调解和调控，最终会迎来经济复苏的繁荣春天。经济发展是有周期性的，只要我们有信心，我们的社会将会蓬勃发展，人们生活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2025-06-15T17:12:13+08:00</dcterms:created>
  <dcterms:modified xsi:type="dcterms:W3CDTF">2025-06-15T17:12:13+08:00</dcterms:modified>
</cp:coreProperties>
</file>

<file path=docProps/custom.xml><?xml version="1.0" encoding="utf-8"?>
<Properties xmlns="http://schemas.openxmlformats.org/officeDocument/2006/custom-properties" xmlns:vt="http://schemas.openxmlformats.org/officeDocument/2006/docPropsVTypes"/>
</file>