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交通行政处罚案卷内材料的排列顺序（5篇材料）</w:t>
      </w:r>
      <w:bookmarkEnd w:id="1"/>
    </w:p>
    <w:p>
      <w:pPr>
        <w:jc w:val="center"/>
        <w:spacing w:before="0" w:after="450"/>
      </w:pPr>
      <w:r>
        <w:rPr>
          <w:rFonts w:ascii="Arial" w:hAnsi="Arial" w:eastAsia="Arial" w:cs="Arial"/>
          <w:color w:val="999999"/>
          <w:sz w:val="20"/>
          <w:szCs w:val="20"/>
        </w:rPr>
        <w:t xml:space="preserve">来源：网络  作者：尘埃落定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交通行政处罚案卷内材料的排列顺序交通行政处罚案卷内材料的排列顺序（一）一般程序1、交通行政处罚决定书2、上级部门交办、其他部门移送或群众举报案件的材料3、立案登记表4、现场笔录5、证据登记保存清单6、《××审批表》（交通行政强制措...</w:t>
      </w:r>
    </w:p>
    <w:p>
      <w:pPr>
        <w:ind w:left="0" w:right="0" w:firstLine="560"/>
        <w:spacing w:before="450" w:after="450" w:line="312" w:lineRule="auto"/>
      </w:pPr>
      <w:r>
        <w:rPr>
          <w:rFonts w:ascii="黑体" w:hAnsi="黑体" w:eastAsia="黑体" w:cs="黑体"/>
          <w:color w:val="000000"/>
          <w:sz w:val="36"/>
          <w:szCs w:val="36"/>
          <w:b w:val="1"/>
          <w:bCs w:val="1"/>
        </w:rPr>
        <w:t xml:space="preserve">第一篇：交通行政处罚案卷内材料的排列顺序</w:t>
      </w:r>
    </w:p>
    <w:p>
      <w:pPr>
        <w:ind w:left="0" w:right="0" w:firstLine="560"/>
        <w:spacing w:before="450" w:after="450" w:line="312" w:lineRule="auto"/>
      </w:pPr>
      <w:r>
        <w:rPr>
          <w:rFonts w:ascii="宋体" w:hAnsi="宋体" w:eastAsia="宋体" w:cs="宋体"/>
          <w:color w:val="000"/>
          <w:sz w:val="28"/>
          <w:szCs w:val="28"/>
        </w:rPr>
        <w:t xml:space="preserve">交通行政处罚案卷内材料的排列顺序</w:t>
      </w:r>
    </w:p>
    <w:p>
      <w:pPr>
        <w:ind w:left="0" w:right="0" w:firstLine="560"/>
        <w:spacing w:before="450" w:after="450" w:line="312" w:lineRule="auto"/>
      </w:pPr>
      <w:r>
        <w:rPr>
          <w:rFonts w:ascii="宋体" w:hAnsi="宋体" w:eastAsia="宋体" w:cs="宋体"/>
          <w:color w:val="000"/>
          <w:sz w:val="28"/>
          <w:szCs w:val="28"/>
        </w:rPr>
        <w:t xml:space="preserve">（一）一般程序</w:t>
      </w:r>
    </w:p>
    <w:p>
      <w:pPr>
        <w:ind w:left="0" w:right="0" w:firstLine="560"/>
        <w:spacing w:before="450" w:after="450" w:line="312" w:lineRule="auto"/>
      </w:pPr>
      <w:r>
        <w:rPr>
          <w:rFonts w:ascii="宋体" w:hAnsi="宋体" w:eastAsia="宋体" w:cs="宋体"/>
          <w:color w:val="000"/>
          <w:sz w:val="28"/>
          <w:szCs w:val="28"/>
        </w:rPr>
        <w:t xml:space="preserve">1、交通行政处罚决定书</w:t>
      </w:r>
    </w:p>
    <w:p>
      <w:pPr>
        <w:ind w:left="0" w:right="0" w:firstLine="560"/>
        <w:spacing w:before="450" w:after="450" w:line="312" w:lineRule="auto"/>
      </w:pPr>
      <w:r>
        <w:rPr>
          <w:rFonts w:ascii="宋体" w:hAnsi="宋体" w:eastAsia="宋体" w:cs="宋体"/>
          <w:color w:val="000"/>
          <w:sz w:val="28"/>
          <w:szCs w:val="28"/>
        </w:rPr>
        <w:t xml:space="preserve">2、上级部门交办、其他部门移送或群众举报案件的材料</w:t>
      </w:r>
    </w:p>
    <w:p>
      <w:pPr>
        <w:ind w:left="0" w:right="0" w:firstLine="560"/>
        <w:spacing w:before="450" w:after="450" w:line="312" w:lineRule="auto"/>
      </w:pPr>
      <w:r>
        <w:rPr>
          <w:rFonts w:ascii="宋体" w:hAnsi="宋体" w:eastAsia="宋体" w:cs="宋体"/>
          <w:color w:val="000"/>
          <w:sz w:val="28"/>
          <w:szCs w:val="28"/>
        </w:rPr>
        <w:t xml:space="preserve">3、立案登记表</w:t>
      </w:r>
    </w:p>
    <w:p>
      <w:pPr>
        <w:ind w:left="0" w:right="0" w:firstLine="560"/>
        <w:spacing w:before="450" w:after="450" w:line="312" w:lineRule="auto"/>
      </w:pPr>
      <w:r>
        <w:rPr>
          <w:rFonts w:ascii="宋体" w:hAnsi="宋体" w:eastAsia="宋体" w:cs="宋体"/>
          <w:color w:val="000"/>
          <w:sz w:val="28"/>
          <w:szCs w:val="28"/>
        </w:rPr>
        <w:t xml:space="preserve">4、现场笔录</w:t>
      </w:r>
    </w:p>
    <w:p>
      <w:pPr>
        <w:ind w:left="0" w:right="0" w:firstLine="560"/>
        <w:spacing w:before="450" w:after="450" w:line="312" w:lineRule="auto"/>
      </w:pPr>
      <w:r>
        <w:rPr>
          <w:rFonts w:ascii="宋体" w:hAnsi="宋体" w:eastAsia="宋体" w:cs="宋体"/>
          <w:color w:val="000"/>
          <w:sz w:val="28"/>
          <w:szCs w:val="28"/>
        </w:rPr>
        <w:t xml:space="preserve">5、证据登记保存清单</w:t>
      </w:r>
    </w:p>
    <w:p>
      <w:pPr>
        <w:ind w:left="0" w:right="0" w:firstLine="560"/>
        <w:spacing w:before="450" w:after="450" w:line="312" w:lineRule="auto"/>
      </w:pPr>
      <w:r>
        <w:rPr>
          <w:rFonts w:ascii="宋体" w:hAnsi="宋体" w:eastAsia="宋体" w:cs="宋体"/>
          <w:color w:val="000"/>
          <w:sz w:val="28"/>
          <w:szCs w:val="28"/>
        </w:rPr>
        <w:t xml:space="preserve">6、《××审批表》（交通行政强制措施审批表）</w:t>
      </w:r>
    </w:p>
    <w:p>
      <w:pPr>
        <w:ind w:left="0" w:right="0" w:firstLine="560"/>
        <w:spacing w:before="450" w:after="450" w:line="312" w:lineRule="auto"/>
      </w:pPr>
      <w:r>
        <w:rPr>
          <w:rFonts w:ascii="宋体" w:hAnsi="宋体" w:eastAsia="宋体" w:cs="宋体"/>
          <w:color w:val="000"/>
          <w:sz w:val="28"/>
          <w:szCs w:val="28"/>
        </w:rPr>
        <w:t xml:space="preserve">7、交通行政强制措施通知书</w:t>
      </w:r>
    </w:p>
    <w:p>
      <w:pPr>
        <w:ind w:left="0" w:right="0" w:firstLine="560"/>
        <w:spacing w:before="450" w:after="450" w:line="312" w:lineRule="auto"/>
      </w:pPr>
      <w:r>
        <w:rPr>
          <w:rFonts w:ascii="宋体" w:hAnsi="宋体" w:eastAsia="宋体" w:cs="宋体"/>
          <w:color w:val="000"/>
          <w:sz w:val="28"/>
          <w:szCs w:val="28"/>
        </w:rPr>
        <w:t xml:space="preserve">8、询问笔录</w:t>
      </w:r>
    </w:p>
    <w:p>
      <w:pPr>
        <w:ind w:left="0" w:right="0" w:firstLine="560"/>
        <w:spacing w:before="450" w:after="450" w:line="312" w:lineRule="auto"/>
      </w:pPr>
      <w:r>
        <w:rPr>
          <w:rFonts w:ascii="宋体" w:hAnsi="宋体" w:eastAsia="宋体" w:cs="宋体"/>
          <w:color w:val="000"/>
          <w:sz w:val="28"/>
          <w:szCs w:val="28"/>
        </w:rPr>
        <w:t xml:space="preserve">9、其他证据</w:t>
      </w:r>
    </w:p>
    <w:p>
      <w:pPr>
        <w:ind w:left="0" w:right="0" w:firstLine="560"/>
        <w:spacing w:before="450" w:after="450" w:line="312" w:lineRule="auto"/>
      </w:pPr>
      <w:r>
        <w:rPr>
          <w:rFonts w:ascii="宋体" w:hAnsi="宋体" w:eastAsia="宋体" w:cs="宋体"/>
          <w:color w:val="000"/>
          <w:sz w:val="28"/>
          <w:szCs w:val="28"/>
        </w:rPr>
        <w:t xml:space="preserve">10、交通违法行为调查报告</w:t>
      </w:r>
    </w:p>
    <w:p>
      <w:pPr>
        <w:ind w:left="0" w:right="0" w:firstLine="560"/>
        <w:spacing w:before="450" w:after="450" w:line="312" w:lineRule="auto"/>
      </w:pPr>
      <w:r>
        <w:rPr>
          <w:rFonts w:ascii="宋体" w:hAnsi="宋体" w:eastAsia="宋体" w:cs="宋体"/>
          <w:color w:val="000"/>
          <w:sz w:val="28"/>
          <w:szCs w:val="28"/>
        </w:rPr>
        <w:t xml:space="preserve">11、交通行政处罚案件集体讨论记录</w:t>
      </w:r>
    </w:p>
    <w:p>
      <w:pPr>
        <w:ind w:left="0" w:right="0" w:firstLine="560"/>
        <w:spacing w:before="450" w:after="450" w:line="312" w:lineRule="auto"/>
      </w:pPr>
      <w:r>
        <w:rPr>
          <w:rFonts w:ascii="宋体" w:hAnsi="宋体" w:eastAsia="宋体" w:cs="宋体"/>
          <w:color w:val="000"/>
          <w:sz w:val="28"/>
          <w:szCs w:val="28"/>
        </w:rPr>
        <w:t xml:space="preserve">12、交通违法行为通知书</w:t>
      </w:r>
    </w:p>
    <w:p>
      <w:pPr>
        <w:ind w:left="0" w:right="0" w:firstLine="560"/>
        <w:spacing w:before="450" w:after="450" w:line="312" w:lineRule="auto"/>
      </w:pPr>
      <w:r>
        <w:rPr>
          <w:rFonts w:ascii="宋体" w:hAnsi="宋体" w:eastAsia="宋体" w:cs="宋体"/>
          <w:color w:val="000"/>
          <w:sz w:val="28"/>
          <w:szCs w:val="28"/>
        </w:rPr>
        <w:t xml:space="preserve">13、解除先行登记保存证据通知书</w:t>
      </w:r>
    </w:p>
    <w:p>
      <w:pPr>
        <w:ind w:left="0" w:right="0" w:firstLine="560"/>
        <w:spacing w:before="450" w:after="450" w:line="312" w:lineRule="auto"/>
      </w:pPr>
      <w:r>
        <w:rPr>
          <w:rFonts w:ascii="宋体" w:hAnsi="宋体" w:eastAsia="宋体" w:cs="宋体"/>
          <w:color w:val="000"/>
          <w:sz w:val="28"/>
          <w:szCs w:val="28"/>
        </w:rPr>
        <w:t xml:space="preserve">14、解除行政强制措施通知书</w:t>
      </w:r>
    </w:p>
    <w:p>
      <w:pPr>
        <w:ind w:left="0" w:right="0" w:firstLine="560"/>
        <w:spacing w:before="450" w:after="450" w:line="312" w:lineRule="auto"/>
      </w:pPr>
      <w:r>
        <w:rPr>
          <w:rFonts w:ascii="宋体" w:hAnsi="宋体" w:eastAsia="宋体" w:cs="宋体"/>
          <w:color w:val="000"/>
          <w:sz w:val="28"/>
          <w:szCs w:val="28"/>
        </w:rPr>
        <w:t xml:space="preserve">15、行政相对人陈述申辩意见材料</w:t>
      </w:r>
    </w:p>
    <w:p>
      <w:pPr>
        <w:ind w:left="0" w:right="0" w:firstLine="560"/>
        <w:spacing w:before="450" w:after="450" w:line="312" w:lineRule="auto"/>
      </w:pPr>
      <w:r>
        <w:rPr>
          <w:rFonts w:ascii="宋体" w:hAnsi="宋体" w:eastAsia="宋体" w:cs="宋体"/>
          <w:color w:val="000"/>
          <w:sz w:val="28"/>
          <w:szCs w:val="28"/>
        </w:rPr>
        <w:t xml:space="preserve">16、陈述申辩复核意见书</w:t>
      </w:r>
    </w:p>
    <w:p>
      <w:pPr>
        <w:ind w:left="0" w:right="0" w:firstLine="560"/>
        <w:spacing w:before="450" w:after="450" w:line="312" w:lineRule="auto"/>
      </w:pPr>
      <w:r>
        <w:rPr>
          <w:rFonts w:ascii="宋体" w:hAnsi="宋体" w:eastAsia="宋体" w:cs="宋体"/>
          <w:color w:val="000"/>
          <w:sz w:val="28"/>
          <w:szCs w:val="28"/>
        </w:rPr>
        <w:t xml:space="preserve">17、交通行政处罚听证通知书</w:t>
      </w:r>
    </w:p>
    <w:p>
      <w:pPr>
        <w:ind w:left="0" w:right="0" w:firstLine="560"/>
        <w:spacing w:before="450" w:after="450" w:line="312" w:lineRule="auto"/>
      </w:pPr>
      <w:r>
        <w:rPr>
          <w:rFonts w:ascii="宋体" w:hAnsi="宋体" w:eastAsia="宋体" w:cs="宋体"/>
          <w:color w:val="000"/>
          <w:sz w:val="28"/>
          <w:szCs w:val="28"/>
        </w:rPr>
        <w:t xml:space="preserve">18、交通行政处罚听证会笔录</w:t>
      </w:r>
    </w:p>
    <w:p>
      <w:pPr>
        <w:ind w:left="0" w:right="0" w:firstLine="560"/>
        <w:spacing w:before="450" w:after="450" w:line="312" w:lineRule="auto"/>
      </w:pPr>
      <w:r>
        <w:rPr>
          <w:rFonts w:ascii="宋体" w:hAnsi="宋体" w:eastAsia="宋体" w:cs="宋体"/>
          <w:color w:val="000"/>
          <w:sz w:val="28"/>
          <w:szCs w:val="28"/>
        </w:rPr>
        <w:t xml:space="preserve">19、责令立即（限期）改正违法行为通知书</w:t>
      </w:r>
    </w:p>
    <w:p>
      <w:pPr>
        <w:ind w:left="0" w:right="0" w:firstLine="560"/>
        <w:spacing w:before="450" w:after="450" w:line="312" w:lineRule="auto"/>
      </w:pPr>
      <w:r>
        <w:rPr>
          <w:rFonts w:ascii="宋体" w:hAnsi="宋体" w:eastAsia="宋体" w:cs="宋体"/>
          <w:color w:val="000"/>
          <w:sz w:val="28"/>
          <w:szCs w:val="28"/>
        </w:rPr>
        <w:t xml:space="preserve">20、送达回证</w:t>
      </w:r>
    </w:p>
    <w:p>
      <w:pPr>
        <w:ind w:left="0" w:right="0" w:firstLine="560"/>
        <w:spacing w:before="450" w:after="450" w:line="312" w:lineRule="auto"/>
      </w:pPr>
      <w:r>
        <w:rPr>
          <w:rFonts w:ascii="宋体" w:hAnsi="宋体" w:eastAsia="宋体" w:cs="宋体"/>
          <w:color w:val="000"/>
          <w:sz w:val="28"/>
          <w:szCs w:val="28"/>
        </w:rPr>
        <w:t xml:space="preserve">21、送达公告</w:t>
      </w:r>
    </w:p>
    <w:p>
      <w:pPr>
        <w:ind w:left="0" w:right="0" w:firstLine="560"/>
        <w:spacing w:before="450" w:after="450" w:line="312" w:lineRule="auto"/>
      </w:pPr>
      <w:r>
        <w:rPr>
          <w:rFonts w:ascii="宋体" w:hAnsi="宋体" w:eastAsia="宋体" w:cs="宋体"/>
          <w:color w:val="000"/>
          <w:sz w:val="28"/>
          <w:szCs w:val="28"/>
        </w:rPr>
        <w:t xml:space="preserve">22、《××审批表》（行政强制执行审批表）</w:t>
      </w:r>
    </w:p>
    <w:p>
      <w:pPr>
        <w:ind w:left="0" w:right="0" w:firstLine="560"/>
        <w:spacing w:before="450" w:after="450" w:line="312" w:lineRule="auto"/>
      </w:pPr>
      <w:r>
        <w:rPr>
          <w:rFonts w:ascii="宋体" w:hAnsi="宋体" w:eastAsia="宋体" w:cs="宋体"/>
          <w:color w:val="000"/>
          <w:sz w:val="28"/>
          <w:szCs w:val="28"/>
        </w:rPr>
        <w:t xml:space="preserve">23、行政强制执行决定书</w:t>
      </w:r>
    </w:p>
    <w:p>
      <w:pPr>
        <w:ind w:left="0" w:right="0" w:firstLine="560"/>
        <w:spacing w:before="450" w:after="450" w:line="312" w:lineRule="auto"/>
      </w:pPr>
      <w:r>
        <w:rPr>
          <w:rFonts w:ascii="宋体" w:hAnsi="宋体" w:eastAsia="宋体" w:cs="宋体"/>
          <w:color w:val="000"/>
          <w:sz w:val="28"/>
          <w:szCs w:val="28"/>
        </w:rPr>
        <w:t xml:space="preserve">24、行政强制执行申请书</w:t>
      </w:r>
    </w:p>
    <w:p>
      <w:pPr>
        <w:ind w:left="0" w:right="0" w:firstLine="560"/>
        <w:spacing w:before="450" w:after="450" w:line="312" w:lineRule="auto"/>
      </w:pPr>
      <w:r>
        <w:rPr>
          <w:rFonts w:ascii="宋体" w:hAnsi="宋体" w:eastAsia="宋体" w:cs="宋体"/>
          <w:color w:val="000"/>
          <w:sz w:val="28"/>
          <w:szCs w:val="28"/>
        </w:rPr>
        <w:t xml:space="preserve">25、交通行政处罚结案报告</w:t>
      </w:r>
    </w:p>
    <w:p>
      <w:pPr>
        <w:ind w:left="0" w:right="0" w:firstLine="560"/>
        <w:spacing w:before="450" w:after="450" w:line="312" w:lineRule="auto"/>
      </w:pPr>
      <w:r>
        <w:rPr>
          <w:rFonts w:ascii="宋体" w:hAnsi="宋体" w:eastAsia="宋体" w:cs="宋体"/>
          <w:color w:val="000"/>
          <w:sz w:val="28"/>
          <w:szCs w:val="28"/>
        </w:rPr>
        <w:t xml:space="preserve">26、其他应归档的文件材料</w:t>
      </w:r>
    </w:p>
    <w:p>
      <w:pPr>
        <w:ind w:left="0" w:right="0" w:firstLine="560"/>
        <w:spacing w:before="450" w:after="450" w:line="312" w:lineRule="auto"/>
      </w:pPr>
      <w:r>
        <w:rPr>
          <w:rFonts w:ascii="宋体" w:hAnsi="宋体" w:eastAsia="宋体" w:cs="宋体"/>
          <w:color w:val="000"/>
          <w:sz w:val="28"/>
          <w:szCs w:val="28"/>
        </w:rPr>
        <w:t xml:space="preserve">上述不需要采取的行政处罚程序措施，可依次空缺。</w:t>
      </w:r>
    </w:p>
    <w:p>
      <w:pPr>
        <w:ind w:left="0" w:right="0" w:firstLine="560"/>
        <w:spacing w:before="450" w:after="450" w:line="312" w:lineRule="auto"/>
      </w:pPr>
      <w:r>
        <w:rPr>
          <w:rFonts w:ascii="宋体" w:hAnsi="宋体" w:eastAsia="宋体" w:cs="宋体"/>
          <w:color w:val="000"/>
          <w:sz w:val="28"/>
          <w:szCs w:val="28"/>
        </w:rPr>
        <w:t xml:space="preserve">（二）简易程序</w:t>
      </w:r>
    </w:p>
    <w:p>
      <w:pPr>
        <w:ind w:left="0" w:right="0" w:firstLine="560"/>
        <w:spacing w:before="450" w:after="450" w:line="312" w:lineRule="auto"/>
      </w:pPr>
      <w:r>
        <w:rPr>
          <w:rFonts w:ascii="宋体" w:hAnsi="宋体" w:eastAsia="宋体" w:cs="宋体"/>
          <w:color w:val="000"/>
          <w:sz w:val="28"/>
          <w:szCs w:val="28"/>
        </w:rPr>
        <w:t xml:space="preserve">1、现场笔录</w:t>
      </w:r>
    </w:p>
    <w:p>
      <w:pPr>
        <w:ind w:left="0" w:right="0" w:firstLine="560"/>
        <w:spacing w:before="450" w:after="450" w:line="312" w:lineRule="auto"/>
      </w:pPr>
      <w:r>
        <w:rPr>
          <w:rFonts w:ascii="宋体" w:hAnsi="宋体" w:eastAsia="宋体" w:cs="宋体"/>
          <w:color w:val="000"/>
          <w:sz w:val="28"/>
          <w:szCs w:val="28"/>
        </w:rPr>
        <w:t xml:space="preserve">2、交通行政（当场）处罚事前告知书</w:t>
      </w:r>
    </w:p>
    <w:p>
      <w:pPr>
        <w:ind w:left="0" w:right="0" w:firstLine="560"/>
        <w:spacing w:before="450" w:after="450" w:line="312" w:lineRule="auto"/>
      </w:pPr>
      <w:r>
        <w:rPr>
          <w:rFonts w:ascii="宋体" w:hAnsi="宋体" w:eastAsia="宋体" w:cs="宋体"/>
          <w:color w:val="000"/>
          <w:sz w:val="28"/>
          <w:szCs w:val="28"/>
        </w:rPr>
        <w:t xml:space="preserve">3、交通行政（当场）处罚决定书</w:t>
      </w:r>
    </w:p>
    <w:p>
      <w:pPr>
        <w:ind w:left="0" w:right="0" w:firstLine="560"/>
        <w:spacing w:before="450" w:after="450" w:line="312" w:lineRule="auto"/>
      </w:pPr>
      <w:r>
        <w:rPr>
          <w:rFonts w:ascii="宋体" w:hAnsi="宋体" w:eastAsia="宋体" w:cs="宋体"/>
          <w:color w:val="000"/>
          <w:sz w:val="28"/>
          <w:szCs w:val="28"/>
        </w:rPr>
        <w:t xml:space="preserve">4、其他应归档的文件材料</w:t>
      </w:r>
    </w:p>
    <w:p>
      <w:pPr>
        <w:ind w:left="0" w:right="0" w:firstLine="560"/>
        <w:spacing w:before="450" w:after="450" w:line="312" w:lineRule="auto"/>
      </w:pPr>
      <w:r>
        <w:rPr>
          <w:rFonts w:ascii="黑体" w:hAnsi="黑体" w:eastAsia="黑体" w:cs="黑体"/>
          <w:color w:val="000000"/>
          <w:sz w:val="36"/>
          <w:szCs w:val="36"/>
          <w:b w:val="1"/>
          <w:bCs w:val="1"/>
        </w:rPr>
        <w:t xml:space="preserve">第二篇：审计档案卷内文件材料排列顺序</w:t>
      </w:r>
    </w:p>
    <w:p>
      <w:pPr>
        <w:ind w:left="0" w:right="0" w:firstLine="560"/>
        <w:spacing w:before="450" w:after="450" w:line="312" w:lineRule="auto"/>
      </w:pPr>
      <w:r>
        <w:rPr>
          <w:rFonts w:ascii="宋体" w:hAnsi="宋体" w:eastAsia="宋体" w:cs="宋体"/>
          <w:color w:val="000"/>
          <w:sz w:val="28"/>
          <w:szCs w:val="28"/>
        </w:rPr>
        <w:t xml:space="preserve">审计档案卷内文件材料排列顺序</w:t>
      </w:r>
    </w:p>
    <w:p>
      <w:pPr>
        <w:ind w:left="0" w:right="0" w:firstLine="560"/>
        <w:spacing w:before="450" w:after="450" w:line="312" w:lineRule="auto"/>
      </w:pPr>
      <w:r>
        <w:rPr>
          <w:rFonts w:ascii="宋体" w:hAnsi="宋体" w:eastAsia="宋体" w:cs="宋体"/>
          <w:color w:val="000"/>
          <w:sz w:val="28"/>
          <w:szCs w:val="28"/>
        </w:rPr>
        <w:t xml:space="preserve">一、第一单元 结论性文件材料（采用逆审计程序并结合文件材料的重要程度进行排列）</w:t>
      </w:r>
    </w:p>
    <w:p>
      <w:pPr>
        <w:ind w:left="0" w:right="0" w:firstLine="560"/>
        <w:spacing w:before="450" w:after="450" w:line="312" w:lineRule="auto"/>
      </w:pPr>
      <w:r>
        <w:rPr>
          <w:rFonts w:ascii="宋体" w:hAnsi="宋体" w:eastAsia="宋体" w:cs="宋体"/>
          <w:color w:val="000"/>
          <w:sz w:val="28"/>
          <w:szCs w:val="28"/>
        </w:rPr>
        <w:t xml:space="preserve">（一）通报或公布审计结果的文件材料。如：</w:t>
      </w:r>
    </w:p>
    <w:p>
      <w:pPr>
        <w:ind w:left="0" w:right="0" w:firstLine="560"/>
        <w:spacing w:before="450" w:after="450" w:line="312" w:lineRule="auto"/>
      </w:pPr>
      <w:r>
        <w:rPr>
          <w:rFonts w:ascii="宋体" w:hAnsi="宋体" w:eastAsia="宋体" w:cs="宋体"/>
          <w:color w:val="000"/>
          <w:sz w:val="28"/>
          <w:szCs w:val="28"/>
        </w:rPr>
        <w:t xml:space="preserve">1、广播、电视；</w:t>
      </w:r>
    </w:p>
    <w:p>
      <w:pPr>
        <w:ind w:left="0" w:right="0" w:firstLine="560"/>
        <w:spacing w:before="450" w:after="450" w:line="312" w:lineRule="auto"/>
      </w:pPr>
      <w:r>
        <w:rPr>
          <w:rFonts w:ascii="宋体" w:hAnsi="宋体" w:eastAsia="宋体" w:cs="宋体"/>
          <w:color w:val="000"/>
          <w:sz w:val="28"/>
          <w:szCs w:val="28"/>
        </w:rPr>
        <w:t xml:space="preserve">2、报纸、杂志等出版物；</w:t>
      </w:r>
    </w:p>
    <w:p>
      <w:pPr>
        <w:ind w:left="0" w:right="0" w:firstLine="560"/>
        <w:spacing w:before="450" w:after="450" w:line="312" w:lineRule="auto"/>
      </w:pPr>
      <w:r>
        <w:rPr>
          <w:rFonts w:ascii="宋体" w:hAnsi="宋体" w:eastAsia="宋体" w:cs="宋体"/>
          <w:color w:val="000"/>
          <w:sz w:val="28"/>
          <w:szCs w:val="28"/>
        </w:rPr>
        <w:t xml:space="preserve">3、互联网；</w:t>
      </w:r>
    </w:p>
    <w:p>
      <w:pPr>
        <w:ind w:left="0" w:right="0" w:firstLine="560"/>
        <w:spacing w:before="450" w:after="450" w:line="312" w:lineRule="auto"/>
      </w:pPr>
      <w:r>
        <w:rPr>
          <w:rFonts w:ascii="宋体" w:hAnsi="宋体" w:eastAsia="宋体" w:cs="宋体"/>
          <w:color w:val="000"/>
          <w:sz w:val="28"/>
          <w:szCs w:val="28"/>
        </w:rPr>
        <w:t xml:space="preserve">4、新闻发布会；</w:t>
      </w:r>
    </w:p>
    <w:p>
      <w:pPr>
        <w:ind w:left="0" w:right="0" w:firstLine="560"/>
        <w:spacing w:before="450" w:after="450" w:line="312" w:lineRule="auto"/>
      </w:pPr>
      <w:r>
        <w:rPr>
          <w:rFonts w:ascii="宋体" w:hAnsi="宋体" w:eastAsia="宋体" w:cs="宋体"/>
          <w:color w:val="000"/>
          <w:sz w:val="28"/>
          <w:szCs w:val="28"/>
        </w:rPr>
        <w:t xml:space="preserve">5、公报、公告；</w:t>
      </w:r>
    </w:p>
    <w:p>
      <w:pPr>
        <w:ind w:left="0" w:right="0" w:firstLine="560"/>
        <w:spacing w:before="450" w:after="450" w:line="312" w:lineRule="auto"/>
      </w:pPr>
      <w:r>
        <w:rPr>
          <w:rFonts w:ascii="宋体" w:hAnsi="宋体" w:eastAsia="宋体" w:cs="宋体"/>
          <w:color w:val="000"/>
          <w:sz w:val="28"/>
          <w:szCs w:val="28"/>
        </w:rPr>
        <w:t xml:space="preserve">6、其他形式。</w:t>
      </w:r>
    </w:p>
    <w:p>
      <w:pPr>
        <w:ind w:left="0" w:right="0" w:firstLine="560"/>
        <w:spacing w:before="450" w:after="450" w:line="312" w:lineRule="auto"/>
      </w:pPr>
      <w:r>
        <w:rPr>
          <w:rFonts w:ascii="宋体" w:hAnsi="宋体" w:eastAsia="宋体" w:cs="宋体"/>
          <w:color w:val="000"/>
          <w:sz w:val="28"/>
          <w:szCs w:val="28"/>
        </w:rPr>
        <w:t xml:space="preserve">（二）审计工作报告或审计结果报告、综合审计报告，以及上级机关、有关领导的批示；</w:t>
      </w:r>
    </w:p>
    <w:p>
      <w:pPr>
        <w:ind w:left="0" w:right="0" w:firstLine="560"/>
        <w:spacing w:before="450" w:after="450" w:line="312" w:lineRule="auto"/>
      </w:pPr>
      <w:r>
        <w:rPr>
          <w:rFonts w:ascii="宋体" w:hAnsi="宋体" w:eastAsia="宋体" w:cs="宋体"/>
          <w:color w:val="000"/>
          <w:sz w:val="28"/>
          <w:szCs w:val="28"/>
        </w:rPr>
        <w:t xml:space="preserve">（三）审计决定书及送达回证；</w:t>
      </w:r>
    </w:p>
    <w:p>
      <w:pPr>
        <w:ind w:left="0" w:right="0" w:firstLine="560"/>
        <w:spacing w:before="450" w:after="450" w:line="312" w:lineRule="auto"/>
      </w:pPr>
      <w:r>
        <w:rPr>
          <w:rFonts w:ascii="宋体" w:hAnsi="宋体" w:eastAsia="宋体" w:cs="宋体"/>
          <w:color w:val="000"/>
          <w:sz w:val="28"/>
          <w:szCs w:val="28"/>
        </w:rPr>
        <w:t xml:space="preserve">（四）协助执行审计决定通知书；</w:t>
      </w:r>
    </w:p>
    <w:p>
      <w:pPr>
        <w:ind w:left="0" w:right="0" w:firstLine="560"/>
        <w:spacing w:before="450" w:after="450" w:line="312" w:lineRule="auto"/>
      </w:pPr>
      <w:r>
        <w:rPr>
          <w:rFonts w:ascii="宋体" w:hAnsi="宋体" w:eastAsia="宋体" w:cs="宋体"/>
          <w:color w:val="000"/>
          <w:sz w:val="28"/>
          <w:szCs w:val="28"/>
        </w:rPr>
        <w:t xml:space="preserve">（五）强制执行申请书；</w:t>
      </w:r>
    </w:p>
    <w:p>
      <w:pPr>
        <w:ind w:left="0" w:right="0" w:firstLine="560"/>
        <w:spacing w:before="450" w:after="450" w:line="312" w:lineRule="auto"/>
      </w:pPr>
      <w:r>
        <w:rPr>
          <w:rFonts w:ascii="宋体" w:hAnsi="宋体" w:eastAsia="宋体" w:cs="宋体"/>
          <w:color w:val="000"/>
          <w:sz w:val="28"/>
          <w:szCs w:val="28"/>
        </w:rPr>
        <w:t xml:space="preserve">（六）被审计单位执行审计决定、处罚的情况报告及缴款、罚款、没收款通知书及缴款复印件；</w:t>
      </w:r>
    </w:p>
    <w:p>
      <w:pPr>
        <w:ind w:left="0" w:right="0" w:firstLine="560"/>
        <w:spacing w:before="450" w:after="450" w:line="312" w:lineRule="auto"/>
      </w:pPr>
      <w:r>
        <w:rPr>
          <w:rFonts w:ascii="宋体" w:hAnsi="宋体" w:eastAsia="宋体" w:cs="宋体"/>
          <w:color w:val="000"/>
          <w:sz w:val="28"/>
          <w:szCs w:val="28"/>
        </w:rPr>
        <w:t xml:space="preserve">（七）采取审计行政强制措施的文件，如：</w:t>
      </w:r>
    </w:p>
    <w:p>
      <w:pPr>
        <w:ind w:left="0" w:right="0" w:firstLine="560"/>
        <w:spacing w:before="450" w:after="450" w:line="312" w:lineRule="auto"/>
      </w:pPr>
      <w:r>
        <w:rPr>
          <w:rFonts w:ascii="宋体" w:hAnsi="宋体" w:eastAsia="宋体" w:cs="宋体"/>
          <w:color w:val="000"/>
          <w:sz w:val="28"/>
          <w:szCs w:val="28"/>
        </w:rPr>
        <w:t xml:space="preserve">1、暂停拨付款项通知书；</w:t>
      </w:r>
    </w:p>
    <w:p>
      <w:pPr>
        <w:ind w:left="0" w:right="0" w:firstLine="560"/>
        <w:spacing w:before="450" w:after="450" w:line="312" w:lineRule="auto"/>
      </w:pPr>
      <w:r>
        <w:rPr>
          <w:rFonts w:ascii="宋体" w:hAnsi="宋体" w:eastAsia="宋体" w:cs="宋体"/>
          <w:color w:val="000"/>
          <w:sz w:val="28"/>
          <w:szCs w:val="28"/>
        </w:rPr>
        <w:t xml:space="preserve">2、暂停使用款项通知书；</w:t>
      </w:r>
    </w:p>
    <w:p>
      <w:pPr>
        <w:ind w:left="0" w:right="0" w:firstLine="560"/>
        <w:spacing w:before="450" w:after="450" w:line="312" w:lineRule="auto"/>
      </w:pPr>
      <w:r>
        <w:rPr>
          <w:rFonts w:ascii="宋体" w:hAnsi="宋体" w:eastAsia="宋体" w:cs="宋体"/>
          <w:color w:val="000"/>
          <w:sz w:val="28"/>
          <w:szCs w:val="28"/>
        </w:rPr>
        <w:t xml:space="preserve">3、解除暂停拨付款项通知书；</w:t>
      </w:r>
    </w:p>
    <w:p>
      <w:pPr>
        <w:ind w:left="0" w:right="0" w:firstLine="560"/>
        <w:spacing w:before="450" w:after="450" w:line="312" w:lineRule="auto"/>
      </w:pPr>
      <w:r>
        <w:rPr>
          <w:rFonts w:ascii="宋体" w:hAnsi="宋体" w:eastAsia="宋体" w:cs="宋体"/>
          <w:color w:val="000"/>
          <w:sz w:val="28"/>
          <w:szCs w:val="28"/>
        </w:rPr>
        <w:t xml:space="preserve">4、解除暂停使用款项通知书；</w:t>
      </w:r>
    </w:p>
    <w:p>
      <w:pPr>
        <w:ind w:left="0" w:right="0" w:firstLine="560"/>
        <w:spacing w:before="450" w:after="450" w:line="312" w:lineRule="auto"/>
      </w:pPr>
      <w:r>
        <w:rPr>
          <w:rFonts w:ascii="宋体" w:hAnsi="宋体" w:eastAsia="宋体" w:cs="宋体"/>
          <w:color w:val="000"/>
          <w:sz w:val="28"/>
          <w:szCs w:val="28"/>
        </w:rPr>
        <w:t xml:space="preserve">5、采取保全措施申请书；</w:t>
      </w:r>
    </w:p>
    <w:p>
      <w:pPr>
        <w:ind w:left="0" w:right="0" w:firstLine="560"/>
        <w:spacing w:before="450" w:after="450" w:line="312" w:lineRule="auto"/>
      </w:pPr>
      <w:r>
        <w:rPr>
          <w:rFonts w:ascii="宋体" w:hAnsi="宋体" w:eastAsia="宋体" w:cs="宋体"/>
          <w:color w:val="000"/>
          <w:sz w:val="28"/>
          <w:szCs w:val="28"/>
        </w:rPr>
        <w:t xml:space="preserve">（八）审计建议书及送达回证；</w:t>
      </w:r>
    </w:p>
    <w:p>
      <w:pPr>
        <w:ind w:left="0" w:right="0" w:firstLine="560"/>
        <w:spacing w:before="450" w:after="450" w:line="312" w:lineRule="auto"/>
      </w:pPr>
      <w:r>
        <w:rPr>
          <w:rFonts w:ascii="宋体" w:hAnsi="宋体" w:eastAsia="宋体" w:cs="宋体"/>
          <w:color w:val="000"/>
          <w:sz w:val="28"/>
          <w:szCs w:val="28"/>
        </w:rPr>
        <w:t xml:space="preserve">（九）移送处理书及送达回证；</w:t>
      </w:r>
    </w:p>
    <w:p>
      <w:pPr>
        <w:ind w:left="0" w:right="0" w:firstLine="560"/>
        <w:spacing w:before="450" w:after="450" w:line="312" w:lineRule="auto"/>
      </w:pPr>
      <w:r>
        <w:rPr>
          <w:rFonts w:ascii="宋体" w:hAnsi="宋体" w:eastAsia="宋体" w:cs="宋体"/>
          <w:color w:val="000"/>
          <w:sz w:val="28"/>
          <w:szCs w:val="28"/>
        </w:rPr>
        <w:t xml:space="preserve">（十）审计报告：</w:t>
      </w:r>
    </w:p>
    <w:p>
      <w:pPr>
        <w:ind w:left="0" w:right="0" w:firstLine="560"/>
        <w:spacing w:before="450" w:after="450" w:line="312" w:lineRule="auto"/>
      </w:pPr>
      <w:r>
        <w:rPr>
          <w:rFonts w:ascii="宋体" w:hAnsi="宋体" w:eastAsia="宋体" w:cs="宋体"/>
          <w:color w:val="000"/>
          <w:sz w:val="28"/>
          <w:szCs w:val="28"/>
        </w:rPr>
        <w:t xml:space="preserve">1、最终定稿的审计报告（预算执行审计年底审计报告在前，年中审计报告在后，下同）</w:t>
      </w:r>
    </w:p>
    <w:p>
      <w:pPr>
        <w:ind w:left="0" w:right="0" w:firstLine="560"/>
        <w:spacing w:before="450" w:after="450" w:line="312" w:lineRule="auto"/>
      </w:pPr>
      <w:r>
        <w:rPr>
          <w:rFonts w:ascii="宋体" w:hAnsi="宋体" w:eastAsia="宋体" w:cs="宋体"/>
          <w:color w:val="000"/>
          <w:sz w:val="28"/>
          <w:szCs w:val="28"/>
        </w:rPr>
        <w:t xml:space="preserve">2、审计报告征求意见书及送达回证；</w:t>
      </w:r>
    </w:p>
    <w:p>
      <w:pPr>
        <w:ind w:left="0" w:right="0" w:firstLine="560"/>
        <w:spacing w:before="450" w:after="450" w:line="312" w:lineRule="auto"/>
      </w:pPr>
      <w:r>
        <w:rPr>
          <w:rFonts w:ascii="宋体" w:hAnsi="宋体" w:eastAsia="宋体" w:cs="宋体"/>
          <w:color w:val="000"/>
          <w:sz w:val="28"/>
          <w:szCs w:val="28"/>
        </w:rPr>
        <w:t xml:space="preserve">3、被审计单位对审计报告（征求意见稿）的书面意见及审计组的书面说明；</w:t>
      </w:r>
    </w:p>
    <w:p>
      <w:pPr>
        <w:ind w:left="0" w:right="0" w:firstLine="560"/>
        <w:spacing w:before="450" w:after="450" w:line="312" w:lineRule="auto"/>
      </w:pPr>
      <w:r>
        <w:rPr>
          <w:rFonts w:ascii="宋体" w:hAnsi="宋体" w:eastAsia="宋体" w:cs="宋体"/>
          <w:color w:val="000"/>
          <w:sz w:val="28"/>
          <w:szCs w:val="28"/>
        </w:rPr>
        <w:t xml:space="preserve">4、审定审计报告的会议记要或者记录摘要；</w:t>
      </w:r>
    </w:p>
    <w:p>
      <w:pPr>
        <w:ind w:left="0" w:right="0" w:firstLine="560"/>
        <w:spacing w:before="450" w:after="450" w:line="312" w:lineRule="auto"/>
      </w:pPr>
      <w:r>
        <w:rPr>
          <w:rFonts w:ascii="宋体" w:hAnsi="宋体" w:eastAsia="宋体" w:cs="宋体"/>
          <w:color w:val="000"/>
          <w:sz w:val="28"/>
          <w:szCs w:val="28"/>
        </w:rPr>
        <w:t xml:space="preserve">5、复核意见书。审计复核文件也可以放在第二单元最后，（亦可置于针对文件之后）。</w:t>
      </w:r>
    </w:p>
    <w:p>
      <w:pPr>
        <w:ind w:left="0" w:right="0" w:firstLine="560"/>
        <w:spacing w:before="450" w:after="450" w:line="312" w:lineRule="auto"/>
      </w:pPr>
      <w:r>
        <w:rPr>
          <w:rFonts w:ascii="宋体" w:hAnsi="宋体" w:eastAsia="宋体" w:cs="宋体"/>
          <w:color w:val="000"/>
          <w:sz w:val="28"/>
          <w:szCs w:val="28"/>
        </w:rPr>
        <w:t xml:space="preserve">（十一）举行审计听证会的文件材料。如：</w:t>
      </w:r>
    </w:p>
    <w:p>
      <w:pPr>
        <w:ind w:left="0" w:right="0" w:firstLine="560"/>
        <w:spacing w:before="450" w:after="450" w:line="312" w:lineRule="auto"/>
      </w:pPr>
      <w:r>
        <w:rPr>
          <w:rFonts w:ascii="宋体" w:hAnsi="宋体" w:eastAsia="宋体" w:cs="宋体"/>
          <w:color w:val="000"/>
          <w:sz w:val="28"/>
          <w:szCs w:val="28"/>
        </w:rPr>
        <w:t xml:space="preserve">1、审计听证报告、审计听证笔录；</w:t>
      </w:r>
    </w:p>
    <w:p>
      <w:pPr>
        <w:ind w:left="0" w:right="0" w:firstLine="560"/>
        <w:spacing w:before="450" w:after="450" w:line="312" w:lineRule="auto"/>
      </w:pPr>
      <w:r>
        <w:rPr>
          <w:rFonts w:ascii="宋体" w:hAnsi="宋体" w:eastAsia="宋体" w:cs="宋体"/>
          <w:color w:val="000"/>
          <w:sz w:val="28"/>
          <w:szCs w:val="28"/>
        </w:rPr>
        <w:t xml:space="preserve">2、审计听证会裁定书或不予审计听证裁定书及送达回证；</w:t>
      </w:r>
    </w:p>
    <w:p>
      <w:pPr>
        <w:ind w:left="0" w:right="0" w:firstLine="560"/>
        <w:spacing w:before="450" w:after="450" w:line="312" w:lineRule="auto"/>
      </w:pPr>
      <w:r>
        <w:rPr>
          <w:rFonts w:ascii="宋体" w:hAnsi="宋体" w:eastAsia="宋体" w:cs="宋体"/>
          <w:color w:val="000"/>
          <w:sz w:val="28"/>
          <w:szCs w:val="28"/>
        </w:rPr>
        <w:t xml:space="preserve">3、审计听证申请书；</w:t>
      </w:r>
    </w:p>
    <w:p>
      <w:pPr>
        <w:ind w:left="0" w:right="0" w:firstLine="560"/>
        <w:spacing w:before="450" w:after="450" w:line="312" w:lineRule="auto"/>
      </w:pPr>
      <w:r>
        <w:rPr>
          <w:rFonts w:ascii="宋体" w:hAnsi="宋体" w:eastAsia="宋体" w:cs="宋体"/>
          <w:color w:val="000"/>
          <w:sz w:val="28"/>
          <w:szCs w:val="28"/>
        </w:rPr>
        <w:t xml:space="preserve">4、审计听证告知书及送达回证；</w:t>
      </w:r>
    </w:p>
    <w:p>
      <w:pPr>
        <w:ind w:left="0" w:right="0" w:firstLine="560"/>
        <w:spacing w:before="450" w:after="450" w:line="312" w:lineRule="auto"/>
      </w:pPr>
      <w:r>
        <w:rPr>
          <w:rFonts w:ascii="宋体" w:hAnsi="宋体" w:eastAsia="宋体" w:cs="宋体"/>
          <w:color w:val="000"/>
          <w:sz w:val="28"/>
          <w:szCs w:val="28"/>
        </w:rPr>
        <w:t xml:space="preserve">5、审计听证会通知书及送达回证；</w:t>
      </w:r>
    </w:p>
    <w:p>
      <w:pPr>
        <w:ind w:left="0" w:right="0" w:firstLine="560"/>
        <w:spacing w:before="450" w:after="450" w:line="312" w:lineRule="auto"/>
      </w:pPr>
      <w:r>
        <w:rPr>
          <w:rFonts w:ascii="宋体" w:hAnsi="宋体" w:eastAsia="宋体" w:cs="宋体"/>
          <w:color w:val="000"/>
          <w:sz w:val="28"/>
          <w:szCs w:val="28"/>
        </w:rPr>
        <w:t xml:space="preserve">二、第二单元 证明性文件材料（按与审计实施方案所列审计事项或者会计报表科目顺序排列）</w:t>
      </w:r>
    </w:p>
    <w:p>
      <w:pPr>
        <w:ind w:left="0" w:right="0" w:firstLine="560"/>
        <w:spacing w:before="450" w:after="450" w:line="312" w:lineRule="auto"/>
      </w:pPr>
      <w:r>
        <w:rPr>
          <w:rFonts w:ascii="宋体" w:hAnsi="宋体" w:eastAsia="宋体" w:cs="宋体"/>
          <w:color w:val="000"/>
          <w:sz w:val="28"/>
          <w:szCs w:val="28"/>
        </w:rPr>
        <w:t xml:space="preserve">（一）承诺书；</w:t>
      </w:r>
    </w:p>
    <w:p>
      <w:pPr>
        <w:ind w:left="0" w:right="0" w:firstLine="560"/>
        <w:spacing w:before="450" w:after="450" w:line="312" w:lineRule="auto"/>
      </w:pPr>
      <w:r>
        <w:rPr>
          <w:rFonts w:ascii="宋体" w:hAnsi="宋体" w:eastAsia="宋体" w:cs="宋体"/>
          <w:color w:val="000"/>
          <w:sz w:val="28"/>
          <w:szCs w:val="28"/>
        </w:rPr>
        <w:t xml:space="preserve">（二）审计工作底稿汇总表；</w:t>
      </w:r>
    </w:p>
    <w:p>
      <w:pPr>
        <w:ind w:left="0" w:right="0" w:firstLine="560"/>
        <w:spacing w:before="450" w:after="450" w:line="312" w:lineRule="auto"/>
      </w:pPr>
      <w:r>
        <w:rPr>
          <w:rFonts w:ascii="宋体" w:hAnsi="宋体" w:eastAsia="宋体" w:cs="宋体"/>
          <w:color w:val="000"/>
          <w:sz w:val="28"/>
          <w:szCs w:val="28"/>
        </w:rPr>
        <w:t xml:space="preserve">（三）分项目审计工作底稿；</w:t>
      </w:r>
    </w:p>
    <w:p>
      <w:pPr>
        <w:ind w:left="0" w:right="0" w:firstLine="560"/>
        <w:spacing w:before="450" w:after="450" w:line="312" w:lineRule="auto"/>
      </w:pPr>
      <w:r>
        <w:rPr>
          <w:rFonts w:ascii="宋体" w:hAnsi="宋体" w:eastAsia="宋体" w:cs="宋体"/>
          <w:color w:val="000"/>
          <w:sz w:val="28"/>
          <w:szCs w:val="28"/>
        </w:rPr>
        <w:t xml:space="preserve">（四）原始审计工作底稿与支持此项底稿的审计证据</w:t>
      </w:r>
    </w:p>
    <w:p>
      <w:pPr>
        <w:ind w:left="0" w:right="0" w:firstLine="560"/>
        <w:spacing w:before="450" w:after="450" w:line="312" w:lineRule="auto"/>
      </w:pPr>
      <w:r>
        <w:rPr>
          <w:rFonts w:ascii="宋体" w:hAnsi="宋体" w:eastAsia="宋体" w:cs="宋体"/>
          <w:color w:val="000"/>
          <w:sz w:val="28"/>
          <w:szCs w:val="28"/>
        </w:rPr>
        <w:t xml:space="preserve">（六）协助查询存款通知书；</w:t>
      </w:r>
    </w:p>
    <w:p>
      <w:pPr>
        <w:ind w:left="0" w:right="0" w:firstLine="560"/>
        <w:spacing w:before="450" w:after="450" w:line="312" w:lineRule="auto"/>
      </w:pPr>
      <w:r>
        <w:rPr>
          <w:rFonts w:ascii="宋体" w:hAnsi="宋体" w:eastAsia="宋体" w:cs="宋体"/>
          <w:color w:val="000"/>
          <w:sz w:val="28"/>
          <w:szCs w:val="28"/>
        </w:rPr>
        <w:t xml:space="preserve">（七）先行登记保存书；</w:t>
      </w:r>
    </w:p>
    <w:p>
      <w:pPr>
        <w:ind w:left="0" w:right="0" w:firstLine="560"/>
        <w:spacing w:before="450" w:after="450" w:line="312" w:lineRule="auto"/>
      </w:pPr>
      <w:r>
        <w:rPr>
          <w:rFonts w:ascii="宋体" w:hAnsi="宋体" w:eastAsia="宋体" w:cs="宋体"/>
          <w:color w:val="000"/>
          <w:sz w:val="28"/>
          <w:szCs w:val="28"/>
        </w:rPr>
        <w:t xml:space="preserve">（八）暂时封存账册资料通知书；</w:t>
      </w:r>
    </w:p>
    <w:p>
      <w:pPr>
        <w:ind w:left="0" w:right="0" w:firstLine="560"/>
        <w:spacing w:before="450" w:after="450" w:line="312" w:lineRule="auto"/>
      </w:pPr>
      <w:r>
        <w:rPr>
          <w:rFonts w:ascii="宋体" w:hAnsi="宋体" w:eastAsia="宋体" w:cs="宋体"/>
          <w:color w:val="000"/>
          <w:sz w:val="28"/>
          <w:szCs w:val="28"/>
        </w:rPr>
        <w:t xml:space="preserve">（九）审计事实认定书、调查记录；</w:t>
      </w:r>
    </w:p>
    <w:p>
      <w:pPr>
        <w:ind w:left="0" w:right="0" w:firstLine="560"/>
        <w:spacing w:before="450" w:after="450" w:line="312" w:lineRule="auto"/>
      </w:pPr>
      <w:r>
        <w:rPr>
          <w:rFonts w:ascii="宋体" w:hAnsi="宋体" w:eastAsia="宋体" w:cs="宋体"/>
          <w:color w:val="000"/>
          <w:sz w:val="28"/>
          <w:szCs w:val="28"/>
        </w:rPr>
        <w:t xml:space="preserve">（十）审计所依据的法规目录或摘要。</w:t>
      </w:r>
    </w:p>
    <w:p>
      <w:pPr>
        <w:ind w:left="0" w:right="0" w:firstLine="560"/>
        <w:spacing w:before="450" w:after="450" w:line="312" w:lineRule="auto"/>
      </w:pPr>
      <w:r>
        <w:rPr>
          <w:rFonts w:ascii="宋体" w:hAnsi="宋体" w:eastAsia="宋体" w:cs="宋体"/>
          <w:color w:val="000"/>
          <w:sz w:val="28"/>
          <w:szCs w:val="28"/>
        </w:rPr>
        <w:t xml:space="preserve">三、第三单元 立项性文件材料（按文件材料形成的时间顺序，并结合文件材料的重要程度进行排列）</w:t>
      </w:r>
    </w:p>
    <w:p>
      <w:pPr>
        <w:ind w:left="0" w:right="0" w:firstLine="560"/>
        <w:spacing w:before="450" w:after="450" w:line="312" w:lineRule="auto"/>
      </w:pPr>
      <w:r>
        <w:rPr>
          <w:rFonts w:ascii="宋体" w:hAnsi="宋体" w:eastAsia="宋体" w:cs="宋体"/>
          <w:color w:val="000"/>
          <w:sz w:val="28"/>
          <w:szCs w:val="28"/>
        </w:rPr>
        <w:t xml:space="preserve">（一）上级机关及有关部门的指令性文件或授权审计通知书；</w:t>
      </w:r>
    </w:p>
    <w:p>
      <w:pPr>
        <w:ind w:left="0" w:right="0" w:firstLine="560"/>
        <w:spacing w:before="450" w:after="450" w:line="312" w:lineRule="auto"/>
      </w:pPr>
      <w:r>
        <w:rPr>
          <w:rFonts w:ascii="宋体" w:hAnsi="宋体" w:eastAsia="宋体" w:cs="宋体"/>
          <w:color w:val="000"/>
          <w:sz w:val="28"/>
          <w:szCs w:val="28"/>
        </w:rPr>
        <w:t xml:space="preserve">（二）与审计项目有关的举报材料及领导批示；</w:t>
      </w:r>
    </w:p>
    <w:p>
      <w:pPr>
        <w:ind w:left="0" w:right="0" w:firstLine="560"/>
        <w:spacing w:before="450" w:after="450" w:line="312" w:lineRule="auto"/>
      </w:pPr>
      <w:r>
        <w:rPr>
          <w:rFonts w:ascii="宋体" w:hAnsi="宋体" w:eastAsia="宋体" w:cs="宋体"/>
          <w:color w:val="000"/>
          <w:sz w:val="28"/>
          <w:szCs w:val="28"/>
        </w:rPr>
        <w:t xml:space="preserve">（三）审计实施方案及调整审计实施方案的有关材料；</w:t>
      </w:r>
    </w:p>
    <w:p>
      <w:pPr>
        <w:ind w:left="0" w:right="0" w:firstLine="560"/>
        <w:spacing w:before="450" w:after="450" w:line="312" w:lineRule="auto"/>
      </w:pPr>
      <w:r>
        <w:rPr>
          <w:rFonts w:ascii="宋体" w:hAnsi="宋体" w:eastAsia="宋体" w:cs="宋体"/>
          <w:color w:val="000"/>
          <w:sz w:val="28"/>
          <w:szCs w:val="28"/>
        </w:rPr>
        <w:t xml:space="preserve">（四）调查了解记录研究形成的有关书面材料；</w:t>
      </w:r>
    </w:p>
    <w:p>
      <w:pPr>
        <w:ind w:left="0" w:right="0" w:firstLine="560"/>
        <w:spacing w:before="450" w:after="450" w:line="312" w:lineRule="auto"/>
      </w:pPr>
      <w:r>
        <w:rPr>
          <w:rFonts w:ascii="宋体" w:hAnsi="宋体" w:eastAsia="宋体" w:cs="宋体"/>
          <w:color w:val="000"/>
          <w:sz w:val="28"/>
          <w:szCs w:val="28"/>
        </w:rPr>
        <w:t xml:space="preserve">（五）审计通知书及其送达回证。</w:t>
      </w:r>
    </w:p>
    <w:p>
      <w:pPr>
        <w:ind w:left="0" w:right="0" w:firstLine="560"/>
        <w:spacing w:before="450" w:after="450" w:line="312" w:lineRule="auto"/>
      </w:pPr>
      <w:r>
        <w:rPr>
          <w:rFonts w:ascii="宋体" w:hAnsi="宋体" w:eastAsia="宋体" w:cs="宋体"/>
          <w:color w:val="000"/>
          <w:sz w:val="28"/>
          <w:szCs w:val="28"/>
        </w:rPr>
        <w:t xml:space="preserve">四、第四单元 其他备查文件材料（按文件材料形成的时间顺序，并结合文件材料的重要程度进行排列。）</w:t>
      </w:r>
    </w:p>
    <w:p>
      <w:pPr>
        <w:ind w:left="0" w:right="0" w:firstLine="560"/>
        <w:spacing w:before="450" w:after="450" w:line="312" w:lineRule="auto"/>
      </w:pPr>
      <w:r>
        <w:rPr>
          <w:rFonts w:ascii="宋体" w:hAnsi="宋体" w:eastAsia="宋体" w:cs="宋体"/>
          <w:color w:val="000"/>
          <w:sz w:val="28"/>
          <w:szCs w:val="28"/>
        </w:rPr>
        <w:t xml:space="preserve">包括不能列入前三个单元但与项目审计有关的、具有查考价值的有关材料。（如审计处罚决定书、审计行政复议文书、审计应诉法律文书等），这些资料可增设第四单元存入案卷；也可单独立卷。</w:t>
      </w:r>
    </w:p>
    <w:p>
      <w:pPr>
        <w:ind w:left="0" w:right="0" w:firstLine="560"/>
        <w:spacing w:before="450" w:after="450" w:line="312" w:lineRule="auto"/>
      </w:pPr>
      <w:r>
        <w:rPr>
          <w:rFonts w:ascii="黑体" w:hAnsi="黑体" w:eastAsia="黑体" w:cs="黑体"/>
          <w:color w:val="000000"/>
          <w:sz w:val="36"/>
          <w:szCs w:val="36"/>
          <w:b w:val="1"/>
          <w:bCs w:val="1"/>
        </w:rPr>
        <w:t xml:space="preserve">第三篇：法律援助案件卷内材料排列顺序</w:t>
      </w:r>
    </w:p>
    <w:p>
      <w:pPr>
        <w:ind w:left="0" w:right="0" w:firstLine="560"/>
        <w:spacing w:before="450" w:after="450" w:line="312" w:lineRule="auto"/>
      </w:pPr>
      <w:r>
        <w:rPr>
          <w:rFonts w:ascii="宋体" w:hAnsi="宋体" w:eastAsia="宋体" w:cs="宋体"/>
          <w:color w:val="000"/>
          <w:sz w:val="28"/>
          <w:szCs w:val="28"/>
        </w:rPr>
        <w:t xml:space="preserve">法律援助案件卷内材料排列顺序：</w:t>
      </w:r>
    </w:p>
    <w:p>
      <w:pPr>
        <w:ind w:left="0" w:right="0" w:firstLine="560"/>
        <w:spacing w:before="450" w:after="450" w:line="312" w:lineRule="auto"/>
      </w:pPr>
      <w:r>
        <w:rPr>
          <w:rFonts w:ascii="宋体" w:hAnsi="宋体" w:eastAsia="宋体" w:cs="宋体"/>
          <w:color w:val="000"/>
          <w:sz w:val="28"/>
          <w:szCs w:val="28"/>
        </w:rPr>
        <w:t xml:space="preserve">(一)卷宗目录；</w:t>
      </w:r>
    </w:p>
    <w:p>
      <w:pPr>
        <w:ind w:left="0" w:right="0" w:firstLine="560"/>
        <w:spacing w:before="450" w:after="450" w:line="312" w:lineRule="auto"/>
      </w:pPr>
      <w:r>
        <w:rPr>
          <w:rFonts w:ascii="宋体" w:hAnsi="宋体" w:eastAsia="宋体" w:cs="宋体"/>
          <w:color w:val="000"/>
          <w:sz w:val="28"/>
          <w:szCs w:val="28"/>
        </w:rPr>
        <w:t xml:space="preserve">(二)给予法律援助决定书(非法院指定)；(三)法律援助指派通知书；</w:t>
      </w:r>
    </w:p>
    <w:p>
      <w:pPr>
        <w:ind w:left="0" w:right="0" w:firstLine="560"/>
        <w:spacing w:before="450" w:after="450" w:line="312" w:lineRule="auto"/>
      </w:pPr>
      <w:r>
        <w:rPr>
          <w:rFonts w:ascii="宋体" w:hAnsi="宋体" w:eastAsia="宋体" w:cs="宋体"/>
          <w:color w:val="000"/>
          <w:sz w:val="28"/>
          <w:szCs w:val="28"/>
        </w:rPr>
        <w:t xml:space="preserve">(四)(刑事、民事)法律援助公函存根；</w:t>
      </w:r>
    </w:p>
    <w:p>
      <w:pPr>
        <w:ind w:left="0" w:right="0" w:firstLine="560"/>
        <w:spacing w:before="450" w:after="450" w:line="312" w:lineRule="auto"/>
      </w:pPr>
      <w:r>
        <w:rPr>
          <w:rFonts w:ascii="宋体" w:hAnsi="宋体" w:eastAsia="宋体" w:cs="宋体"/>
          <w:color w:val="000"/>
          <w:sz w:val="28"/>
          <w:szCs w:val="28"/>
        </w:rPr>
        <w:t xml:space="preserve">(五)援助律师会见在押犯罪嫌疑人、被告人专用介绍信存根；</w:t>
      </w:r>
    </w:p>
    <w:p>
      <w:pPr>
        <w:ind w:left="0" w:right="0" w:firstLine="560"/>
        <w:spacing w:before="450" w:after="450" w:line="312" w:lineRule="auto"/>
      </w:pPr>
      <w:r>
        <w:rPr>
          <w:rFonts w:ascii="宋体" w:hAnsi="宋体" w:eastAsia="宋体" w:cs="宋体"/>
          <w:color w:val="000"/>
          <w:sz w:val="28"/>
          <w:szCs w:val="28"/>
        </w:rPr>
        <w:t xml:space="preserve">(六)律师事务所(基层法律服务所)批办单；(七)法律援助告之函；(八)上诉案件一审判决书；</w:t>
      </w:r>
    </w:p>
    <w:p>
      <w:pPr>
        <w:ind w:left="0" w:right="0" w:firstLine="560"/>
        <w:spacing w:before="450" w:after="450" w:line="312" w:lineRule="auto"/>
      </w:pPr>
      <w:r>
        <w:rPr>
          <w:rFonts w:ascii="宋体" w:hAnsi="宋体" w:eastAsia="宋体" w:cs="宋体"/>
          <w:color w:val="000"/>
          <w:sz w:val="28"/>
          <w:szCs w:val="28"/>
        </w:rPr>
        <w:t xml:space="preserve">(九)起诉书、上诉书、申诉书或者行政复议(申诉)申请、国 家赔偿申请书等法律文书副本；(十)阅卷笔录；(十一)会见笔录；</w:t>
      </w:r>
    </w:p>
    <w:p>
      <w:pPr>
        <w:ind w:left="0" w:right="0" w:firstLine="560"/>
        <w:spacing w:before="450" w:after="450" w:line="312" w:lineRule="auto"/>
      </w:pPr>
      <w:r>
        <w:rPr>
          <w:rFonts w:ascii="宋体" w:hAnsi="宋体" w:eastAsia="宋体" w:cs="宋体"/>
          <w:color w:val="000"/>
          <w:sz w:val="28"/>
          <w:szCs w:val="28"/>
        </w:rPr>
        <w:t xml:space="preserve">(十二)辩护词、答辩书代理词等法律文书；(十三)判决书、仲裁裁决书、调解协议等法律文书；(十四)结案报告；</w:t>
      </w:r>
    </w:p>
    <w:p>
      <w:pPr>
        <w:ind w:left="0" w:right="0" w:firstLine="560"/>
        <w:spacing w:before="450" w:after="450" w:line="312" w:lineRule="auto"/>
      </w:pPr>
      <w:r>
        <w:rPr>
          <w:rFonts w:ascii="宋体" w:hAnsi="宋体" w:eastAsia="宋体" w:cs="宋体"/>
          <w:color w:val="000"/>
          <w:sz w:val="28"/>
          <w:szCs w:val="28"/>
        </w:rPr>
        <w:t xml:space="preserve">(十五)其他与承办案件有关的材料；(十六)备考表；</w:t>
      </w:r>
    </w:p>
    <w:p>
      <w:pPr>
        <w:ind w:left="0" w:right="0" w:firstLine="560"/>
        <w:spacing w:before="450" w:after="450" w:line="312" w:lineRule="auto"/>
      </w:pPr>
      <w:r>
        <w:rPr>
          <w:rFonts w:ascii="黑体" w:hAnsi="黑体" w:eastAsia="黑体" w:cs="黑体"/>
          <w:color w:val="000000"/>
          <w:sz w:val="36"/>
          <w:szCs w:val="36"/>
          <w:b w:val="1"/>
          <w:bCs w:val="1"/>
        </w:rPr>
        <w:t xml:space="preserve">第四篇：治安行政案件案卷卷内文书排列顺序</w:t>
      </w:r>
    </w:p>
    <w:p>
      <w:pPr>
        <w:ind w:left="0" w:right="0" w:firstLine="560"/>
        <w:spacing w:before="450" w:after="450" w:line="312" w:lineRule="auto"/>
      </w:pPr>
      <w:r>
        <w:rPr>
          <w:rFonts w:ascii="宋体" w:hAnsi="宋体" w:eastAsia="宋体" w:cs="宋体"/>
          <w:color w:val="000"/>
          <w:sz w:val="28"/>
          <w:szCs w:val="28"/>
        </w:rPr>
        <w:t xml:space="preserve">治安行政案件案卷卷内文书排列顺序</w:t>
      </w:r>
    </w:p>
    <w:p>
      <w:pPr>
        <w:ind w:left="0" w:right="0" w:firstLine="560"/>
        <w:spacing w:before="450" w:after="450" w:line="312" w:lineRule="auto"/>
      </w:pPr>
      <w:r>
        <w:rPr>
          <w:rFonts w:ascii="宋体" w:hAnsi="宋体" w:eastAsia="宋体" w:cs="宋体"/>
          <w:color w:val="000"/>
          <w:sz w:val="28"/>
          <w:szCs w:val="28"/>
        </w:rPr>
        <w:t xml:space="preserve">治安行政案件案卷卷内文书排列顺序，即对应当存入案卷的各种文书材料按照一定的要求进行排列的先后次序。卷内文书材料的排列应具有一定的科学性和条理性，能够反映出办案部门办理治安行政案件的全部过程，同时，也使卷内文书材料形成一个有机联系的整体，便于查阅。根据治安行政案件办案实践及有关规定，治安行政案件案卷卷宗材料的排列顺序一般为：</w:t>
      </w:r>
    </w:p>
    <w:p>
      <w:pPr>
        <w:ind w:left="0" w:right="0" w:firstLine="560"/>
        <w:spacing w:before="450" w:after="450" w:line="312" w:lineRule="auto"/>
      </w:pPr>
      <w:r>
        <w:rPr>
          <w:rFonts w:ascii="宋体" w:hAnsi="宋体" w:eastAsia="宋体" w:cs="宋体"/>
          <w:color w:val="000"/>
          <w:sz w:val="28"/>
          <w:szCs w:val="28"/>
        </w:rPr>
        <w:t xml:space="preserve">（一）卷宗封面；</w:t>
      </w:r>
    </w:p>
    <w:p>
      <w:pPr>
        <w:ind w:left="0" w:right="0" w:firstLine="560"/>
        <w:spacing w:before="450" w:after="450" w:line="312" w:lineRule="auto"/>
      </w:pPr>
      <w:r>
        <w:rPr>
          <w:rFonts w:ascii="宋体" w:hAnsi="宋体" w:eastAsia="宋体" w:cs="宋体"/>
          <w:color w:val="000"/>
          <w:sz w:val="28"/>
          <w:szCs w:val="28"/>
        </w:rPr>
        <w:t xml:space="preserve">（二）卷内目录；</w:t>
      </w:r>
    </w:p>
    <w:p>
      <w:pPr>
        <w:ind w:left="0" w:right="0" w:firstLine="560"/>
        <w:spacing w:before="450" w:after="450" w:line="312" w:lineRule="auto"/>
      </w:pPr>
      <w:r>
        <w:rPr>
          <w:rFonts w:ascii="宋体" w:hAnsi="宋体" w:eastAsia="宋体" w:cs="宋体"/>
          <w:color w:val="000"/>
          <w:sz w:val="28"/>
          <w:szCs w:val="28"/>
        </w:rPr>
        <w:t xml:space="preserve">（三）卷内材料</w:t>
      </w:r>
    </w:p>
    <w:p>
      <w:pPr>
        <w:ind w:left="0" w:right="0" w:firstLine="560"/>
        <w:spacing w:before="450" w:after="450" w:line="312" w:lineRule="auto"/>
      </w:pPr>
      <w:r>
        <w:rPr>
          <w:rFonts w:ascii="宋体" w:hAnsi="宋体" w:eastAsia="宋体" w:cs="宋体"/>
          <w:color w:val="000"/>
          <w:sz w:val="28"/>
          <w:szCs w:val="28"/>
        </w:rPr>
        <w:t xml:space="preserve">1、法律文书:（1）《公安行政处罚决定书》；《公安行政处罚审批表》；《不执行行政处罚审批表》；《当场处罚决定书》（2）《不予处理决定书》；（3）《责令限期 通知书》；（4）《责令停止 通知书》；（5）《取缔通知书》；</w:t>
      </w:r>
    </w:p>
    <w:p>
      <w:pPr>
        <w:ind w:left="0" w:right="0" w:firstLine="560"/>
        <w:spacing w:before="450" w:after="450" w:line="312" w:lineRule="auto"/>
      </w:pPr>
      <w:r>
        <w:rPr>
          <w:rFonts w:ascii="宋体" w:hAnsi="宋体" w:eastAsia="宋体" w:cs="宋体"/>
          <w:color w:val="000"/>
          <w:sz w:val="28"/>
          <w:szCs w:val="28"/>
        </w:rPr>
        <w:t xml:space="preserve">（6）《没收违法所得、非法财物清单》；《没收违法所得、非法财物审批表》</w:t>
      </w:r>
    </w:p>
    <w:p>
      <w:pPr>
        <w:ind w:left="0" w:right="0" w:firstLine="560"/>
        <w:spacing w:before="450" w:after="450" w:line="312" w:lineRule="auto"/>
      </w:pPr>
      <w:r>
        <w:rPr>
          <w:rFonts w:ascii="宋体" w:hAnsi="宋体" w:eastAsia="宋体" w:cs="宋体"/>
          <w:color w:val="000"/>
          <w:sz w:val="28"/>
          <w:szCs w:val="28"/>
        </w:rPr>
        <w:t xml:space="preserve">（7）《收缴/追缴物品清单》；《收缴/追缴物品审批表》</w:t>
      </w:r>
    </w:p>
    <w:p>
      <w:pPr>
        <w:ind w:left="0" w:right="0" w:firstLine="560"/>
        <w:spacing w:before="450" w:after="450" w:line="312" w:lineRule="auto"/>
      </w:pPr>
      <w:r>
        <w:rPr>
          <w:rFonts w:ascii="宋体" w:hAnsi="宋体" w:eastAsia="宋体" w:cs="宋体"/>
          <w:color w:val="000"/>
          <w:sz w:val="28"/>
          <w:szCs w:val="28"/>
        </w:rPr>
        <w:t xml:space="preserve">（8）《收容教育/延长收容教育决定书》；《收容教育/延长收容教育审 批表》</w:t>
      </w:r>
    </w:p>
    <w:p>
      <w:pPr>
        <w:ind w:left="0" w:right="0" w:firstLine="560"/>
        <w:spacing w:before="450" w:after="450" w:line="312" w:lineRule="auto"/>
      </w:pPr>
      <w:r>
        <w:rPr>
          <w:rFonts w:ascii="宋体" w:hAnsi="宋体" w:eastAsia="宋体" w:cs="宋体"/>
          <w:color w:val="000"/>
          <w:sz w:val="28"/>
          <w:szCs w:val="28"/>
        </w:rPr>
        <w:t xml:space="preserve">（9）《提前解除收容教育决定书》；《提前解除收容教育审批表》（10）《强制隔离戒毒/延长强制隔离戒毒决定书》；《强制隔离戒毒/延长强制隔离戒毒审批表》</w:t>
      </w:r>
    </w:p>
    <w:p>
      <w:pPr>
        <w:ind w:left="0" w:right="0" w:firstLine="560"/>
        <w:spacing w:before="450" w:after="450" w:line="312" w:lineRule="auto"/>
      </w:pPr>
      <w:r>
        <w:rPr>
          <w:rFonts w:ascii="宋体" w:hAnsi="宋体" w:eastAsia="宋体" w:cs="宋体"/>
          <w:color w:val="000"/>
          <w:sz w:val="28"/>
          <w:szCs w:val="28"/>
        </w:rPr>
        <w:t xml:space="preserve">（11）《责令社区戒毒决定书》；《责令社区戒毒审批表》（12）《延长办案时限审批表》及其他审批表</w:t>
      </w:r>
    </w:p>
    <w:p>
      <w:pPr>
        <w:ind w:left="0" w:right="0" w:firstLine="560"/>
        <w:spacing w:before="450" w:after="450" w:line="312" w:lineRule="auto"/>
      </w:pPr>
      <w:r>
        <w:rPr>
          <w:rFonts w:ascii="宋体" w:hAnsi="宋体" w:eastAsia="宋体" w:cs="宋体"/>
          <w:color w:val="000"/>
          <w:sz w:val="28"/>
          <w:szCs w:val="28"/>
        </w:rPr>
        <w:t xml:space="preserve">（13）《终止案件调查决定书》；《终止案件调查审批表》</w:t>
      </w:r>
    </w:p>
    <w:p>
      <w:pPr>
        <w:ind w:left="0" w:right="0" w:firstLine="560"/>
        <w:spacing w:before="450" w:after="450" w:line="312" w:lineRule="auto"/>
      </w:pPr>
      <w:r>
        <w:rPr>
          <w:rFonts w:ascii="宋体" w:hAnsi="宋体" w:eastAsia="宋体" w:cs="宋体"/>
          <w:color w:val="000"/>
          <w:sz w:val="28"/>
          <w:szCs w:val="28"/>
        </w:rPr>
        <w:t xml:space="preserve">（14）《调查处理意见报告》（即调查综合报告，此报告是在调查取证工作结束后，在行政处罚告知审批前交与领导审阅的综合性报告）（15）《受案登记表》；（16）接受案件回执单；（17）《移送案件通知书》；（18）《传唤证》；</w:t>
      </w:r>
    </w:p>
    <w:p>
      <w:pPr>
        <w:ind w:left="0" w:right="0" w:firstLine="560"/>
        <w:spacing w:before="450" w:after="450" w:line="312" w:lineRule="auto"/>
      </w:pPr>
      <w:r>
        <w:rPr>
          <w:rFonts w:ascii="宋体" w:hAnsi="宋体" w:eastAsia="宋体" w:cs="宋体"/>
          <w:color w:val="000"/>
          <w:sz w:val="28"/>
          <w:szCs w:val="28"/>
        </w:rPr>
        <w:t xml:space="preserve">（19）执行回执（如：公安行政处罚执行回执）；</w:t>
      </w:r>
    </w:p>
    <w:p>
      <w:pPr>
        <w:ind w:left="0" w:right="0" w:firstLine="560"/>
        <w:spacing w:before="450" w:after="450" w:line="312" w:lineRule="auto"/>
      </w:pPr>
      <w:r>
        <w:rPr>
          <w:rFonts w:ascii="宋体" w:hAnsi="宋体" w:eastAsia="宋体" w:cs="宋体"/>
          <w:color w:val="000"/>
          <w:sz w:val="28"/>
          <w:szCs w:val="28"/>
        </w:rPr>
        <w:t xml:space="preserve">（21）通知类文书或记录（如询问通知书、被传唤人家属通知书、被拘留人家属通知书等）；</w:t>
      </w:r>
    </w:p>
    <w:p>
      <w:pPr>
        <w:ind w:left="0" w:right="0" w:firstLine="560"/>
        <w:spacing w:before="450" w:after="450" w:line="312" w:lineRule="auto"/>
      </w:pPr>
      <w:r>
        <w:rPr>
          <w:rFonts w:ascii="宋体" w:hAnsi="宋体" w:eastAsia="宋体" w:cs="宋体"/>
          <w:color w:val="000"/>
          <w:sz w:val="28"/>
          <w:szCs w:val="28"/>
        </w:rPr>
        <w:t xml:space="preserve">（22）《暂缓执行行政拘留决定书》；（23）担保人保证书；（24）《收取保证金通知书》；（25）《退还保证金通知书》；（26）《没收保证金决定书》；</w:t>
      </w:r>
    </w:p>
    <w:p>
      <w:pPr>
        <w:ind w:left="0" w:right="0" w:firstLine="560"/>
        <w:spacing w:before="450" w:after="450" w:line="312" w:lineRule="auto"/>
      </w:pPr>
      <w:r>
        <w:rPr>
          <w:rFonts w:ascii="宋体" w:hAnsi="宋体" w:eastAsia="宋体" w:cs="宋体"/>
          <w:color w:val="000"/>
          <w:sz w:val="28"/>
          <w:szCs w:val="28"/>
        </w:rPr>
        <w:t xml:space="preserve">2、陈述、辩解材料：（1）公安行政处罚告知笔录；</w:t>
      </w:r>
    </w:p>
    <w:p>
      <w:pPr>
        <w:ind w:left="0" w:right="0" w:firstLine="560"/>
        <w:spacing w:before="450" w:after="450" w:line="312" w:lineRule="auto"/>
      </w:pPr>
      <w:r>
        <w:rPr>
          <w:rFonts w:ascii="宋体" w:hAnsi="宋体" w:eastAsia="宋体" w:cs="宋体"/>
          <w:color w:val="000"/>
          <w:sz w:val="28"/>
          <w:szCs w:val="28"/>
        </w:rPr>
        <w:t xml:space="preserve">（2）询问笔录（违反治安管理行为人）；（3）当事人陈述和申辩材料；（4）当事人陈述和申辩的复核书。</w:t>
      </w:r>
    </w:p>
    <w:p>
      <w:pPr>
        <w:ind w:left="0" w:right="0" w:firstLine="560"/>
        <w:spacing w:before="450" w:after="450" w:line="312" w:lineRule="auto"/>
      </w:pPr>
      <w:r>
        <w:rPr>
          <w:rFonts w:ascii="宋体" w:hAnsi="宋体" w:eastAsia="宋体" w:cs="宋体"/>
          <w:color w:val="000"/>
          <w:sz w:val="28"/>
          <w:szCs w:val="28"/>
        </w:rPr>
        <w:t xml:space="preserve">3、证据材料：（1）报案材料；</w:t>
      </w:r>
    </w:p>
    <w:p>
      <w:pPr>
        <w:ind w:left="0" w:right="0" w:firstLine="560"/>
        <w:spacing w:before="450" w:after="450" w:line="312" w:lineRule="auto"/>
      </w:pPr>
      <w:r>
        <w:rPr>
          <w:rFonts w:ascii="宋体" w:hAnsi="宋体" w:eastAsia="宋体" w:cs="宋体"/>
          <w:color w:val="000"/>
          <w:sz w:val="28"/>
          <w:szCs w:val="28"/>
        </w:rPr>
        <w:t xml:space="preserve">（2）询问笔录（被侵害人、证人）；（3）《检查证》；（4）勘验/检查笔录；（5）现场笔录；</w:t>
      </w:r>
    </w:p>
    <w:p>
      <w:pPr>
        <w:ind w:left="0" w:right="0" w:firstLine="560"/>
        <w:spacing w:before="450" w:after="450" w:line="312" w:lineRule="auto"/>
      </w:pPr>
      <w:r>
        <w:rPr>
          <w:rFonts w:ascii="宋体" w:hAnsi="宋体" w:eastAsia="宋体" w:cs="宋体"/>
          <w:color w:val="000"/>
          <w:sz w:val="28"/>
          <w:szCs w:val="28"/>
        </w:rPr>
        <w:t xml:space="preserve">（6）现场图、现场照片；</w:t>
      </w:r>
    </w:p>
    <w:p>
      <w:pPr>
        <w:ind w:left="0" w:right="0" w:firstLine="560"/>
        <w:spacing w:before="450" w:after="450" w:line="312" w:lineRule="auto"/>
      </w:pPr>
      <w:r>
        <w:rPr>
          <w:rFonts w:ascii="宋体" w:hAnsi="宋体" w:eastAsia="宋体" w:cs="宋体"/>
          <w:color w:val="000"/>
          <w:sz w:val="28"/>
          <w:szCs w:val="28"/>
        </w:rPr>
        <w:t xml:space="preserve">（7）《证据登记清单》</w:t>
      </w:r>
    </w:p>
    <w:p>
      <w:pPr>
        <w:ind w:left="0" w:right="0" w:firstLine="560"/>
        <w:spacing w:before="450" w:after="450" w:line="312" w:lineRule="auto"/>
      </w:pPr>
      <w:r>
        <w:rPr>
          <w:rFonts w:ascii="宋体" w:hAnsi="宋体" w:eastAsia="宋体" w:cs="宋体"/>
          <w:color w:val="000"/>
          <w:sz w:val="28"/>
          <w:szCs w:val="28"/>
        </w:rPr>
        <w:t xml:space="preserve">（8）《先行登记保存证据清单》；（9）《扣押物品清单》；</w:t>
      </w:r>
    </w:p>
    <w:p>
      <w:pPr>
        <w:ind w:left="0" w:right="0" w:firstLine="560"/>
        <w:spacing w:before="450" w:after="450" w:line="312" w:lineRule="auto"/>
      </w:pPr>
      <w:r>
        <w:rPr>
          <w:rFonts w:ascii="宋体" w:hAnsi="宋体" w:eastAsia="宋体" w:cs="宋体"/>
          <w:color w:val="000"/>
          <w:sz w:val="28"/>
          <w:szCs w:val="28"/>
        </w:rPr>
        <w:t xml:space="preserve">（10）书证、书证复印件、照片、节录本；（11）物证、物证照片；</w:t>
      </w:r>
    </w:p>
    <w:p>
      <w:pPr>
        <w:ind w:left="0" w:right="0" w:firstLine="560"/>
        <w:spacing w:before="450" w:after="450" w:line="312" w:lineRule="auto"/>
      </w:pPr>
      <w:r>
        <w:rPr>
          <w:rFonts w:ascii="宋体" w:hAnsi="宋体" w:eastAsia="宋体" w:cs="宋体"/>
          <w:color w:val="000"/>
          <w:sz w:val="28"/>
          <w:szCs w:val="28"/>
        </w:rPr>
        <w:t xml:space="preserve">（12）录音带、录像带、存储介质说明件；（13）以书面形式复制的电子资料和数据；（14）鉴定意见、检测结论；（15）鉴定意见/鉴定结论告知笔录；（16）辨认笔录；</w:t>
      </w:r>
    </w:p>
    <w:p>
      <w:pPr>
        <w:ind w:left="0" w:right="0" w:firstLine="560"/>
        <w:spacing w:before="450" w:after="450" w:line="312" w:lineRule="auto"/>
      </w:pPr>
      <w:r>
        <w:rPr>
          <w:rFonts w:ascii="宋体" w:hAnsi="宋体" w:eastAsia="宋体" w:cs="宋体"/>
          <w:color w:val="000"/>
          <w:sz w:val="28"/>
          <w:szCs w:val="28"/>
        </w:rPr>
        <w:t xml:space="preserve">（17）违反治安管理行为人及证人身份证明；（18）罚没款收据长复印件或罚款未执行情况说明（建议先将一张A4纸订入卷内，再将罚没款收据或罚款未执行情况说明粘贴在A4纸上）；</w:t>
      </w:r>
    </w:p>
    <w:p>
      <w:pPr>
        <w:ind w:left="0" w:right="0" w:firstLine="560"/>
        <w:spacing w:before="450" w:after="450" w:line="312" w:lineRule="auto"/>
      </w:pPr>
      <w:r>
        <w:rPr>
          <w:rFonts w:ascii="宋体" w:hAnsi="宋体" w:eastAsia="宋体" w:cs="宋体"/>
          <w:color w:val="000"/>
          <w:sz w:val="28"/>
          <w:szCs w:val="28"/>
        </w:rPr>
        <w:t xml:space="preserve">（19）电话查询记录。</w:t>
      </w:r>
    </w:p>
    <w:p>
      <w:pPr>
        <w:ind w:left="0" w:right="0" w:firstLine="560"/>
        <w:spacing w:before="450" w:after="450" w:line="312" w:lineRule="auto"/>
      </w:pPr>
      <w:r>
        <w:rPr>
          <w:rFonts w:ascii="宋体" w:hAnsi="宋体" w:eastAsia="宋体" w:cs="宋体"/>
          <w:color w:val="000"/>
          <w:sz w:val="28"/>
          <w:szCs w:val="28"/>
        </w:rPr>
        <w:t xml:space="preserve">4、听证材料：</w:t>
      </w:r>
    </w:p>
    <w:p>
      <w:pPr>
        <w:ind w:left="0" w:right="0" w:firstLine="560"/>
        <w:spacing w:before="450" w:after="450" w:line="312" w:lineRule="auto"/>
      </w:pPr>
      <w:r>
        <w:rPr>
          <w:rFonts w:ascii="宋体" w:hAnsi="宋体" w:eastAsia="宋体" w:cs="宋体"/>
          <w:color w:val="000"/>
          <w:sz w:val="28"/>
          <w:szCs w:val="28"/>
        </w:rPr>
        <w:t xml:space="preserve">（1）《听证申请书》或听证申请笔录；（2）《不予受理听证通知书》；（3）《举行听证通知书》；（4）听证笔录；（5）《听证报告书》。</w:t>
      </w:r>
    </w:p>
    <w:p>
      <w:pPr>
        <w:ind w:left="0" w:right="0" w:firstLine="560"/>
        <w:spacing w:before="450" w:after="450" w:line="312" w:lineRule="auto"/>
      </w:pPr>
      <w:r>
        <w:rPr>
          <w:rFonts w:ascii="宋体" w:hAnsi="宋体" w:eastAsia="宋体" w:cs="宋体"/>
          <w:color w:val="000"/>
          <w:sz w:val="28"/>
          <w:szCs w:val="28"/>
        </w:rPr>
        <w:t xml:space="preserve">5、不予行政处罚案及调解案件的法律文书</w:t>
      </w:r>
    </w:p>
    <w:p>
      <w:pPr>
        <w:ind w:left="0" w:right="0" w:firstLine="560"/>
        <w:spacing w:before="450" w:after="450" w:line="312" w:lineRule="auto"/>
      </w:pPr>
      <w:r>
        <w:rPr>
          <w:rFonts w:ascii="宋体" w:hAnsi="宋体" w:eastAsia="宋体" w:cs="宋体"/>
          <w:color w:val="000"/>
          <w:sz w:val="28"/>
          <w:szCs w:val="28"/>
        </w:rPr>
        <w:t xml:space="preserve">（1）《不予行政处罚审批表》；公安行政案件损害赔偿调解记录；《调解审批表》</w:t>
      </w:r>
    </w:p>
    <w:p>
      <w:pPr>
        <w:ind w:left="0" w:right="0" w:firstLine="560"/>
        <w:spacing w:before="450" w:after="450" w:line="312" w:lineRule="auto"/>
      </w:pPr>
      <w:r>
        <w:rPr>
          <w:rFonts w:ascii="宋体" w:hAnsi="宋体" w:eastAsia="宋体" w:cs="宋体"/>
          <w:color w:val="000"/>
          <w:sz w:val="28"/>
          <w:szCs w:val="28"/>
        </w:rPr>
        <w:t xml:space="preserve">（2）（行政）治安调解协议书或现场治安调解协议书；（3）送达回执；（4）结案报告</w:t>
      </w:r>
    </w:p>
    <w:p>
      <w:pPr>
        <w:ind w:left="0" w:right="0" w:firstLine="560"/>
        <w:spacing w:before="450" w:after="450" w:line="312" w:lineRule="auto"/>
      </w:pPr>
      <w:r>
        <w:rPr>
          <w:rFonts w:ascii="宋体" w:hAnsi="宋体" w:eastAsia="宋体" w:cs="宋体"/>
          <w:color w:val="000"/>
          <w:sz w:val="28"/>
          <w:szCs w:val="28"/>
        </w:rPr>
        <w:t xml:space="preserve">6、其他需要保存的材料：</w:t>
      </w:r>
    </w:p>
    <w:p>
      <w:pPr>
        <w:ind w:left="0" w:right="0" w:firstLine="560"/>
        <w:spacing w:before="450" w:after="450" w:line="312" w:lineRule="auto"/>
      </w:pPr>
      <w:r>
        <w:rPr>
          <w:rFonts w:ascii="宋体" w:hAnsi="宋体" w:eastAsia="宋体" w:cs="宋体"/>
          <w:color w:val="000"/>
          <w:sz w:val="28"/>
          <w:szCs w:val="28"/>
        </w:rPr>
        <w:t xml:space="preserve">（五）卷宗封底。</w:t>
      </w:r>
    </w:p>
    <w:p>
      <w:pPr>
        <w:ind w:left="0" w:right="0" w:firstLine="560"/>
        <w:spacing w:before="450" w:after="450" w:line="312" w:lineRule="auto"/>
      </w:pPr>
      <w:r>
        <w:rPr>
          <w:rFonts w:ascii="宋体" w:hAnsi="宋体" w:eastAsia="宋体" w:cs="宋体"/>
          <w:color w:val="000"/>
          <w:sz w:val="28"/>
          <w:szCs w:val="28"/>
        </w:rPr>
        <w:t xml:space="preserve">说明：装订顺序中未列出的其他文书、材料，需要入卷的，根据其性质、类别订卷内合适的位置。</w:t>
      </w:r>
    </w:p>
    <w:p>
      <w:pPr>
        <w:ind w:left="0" w:right="0" w:firstLine="560"/>
        <w:spacing w:before="450" w:after="450" w:line="312" w:lineRule="auto"/>
      </w:pPr>
      <w:r>
        <w:rPr>
          <w:rFonts w:ascii="宋体" w:hAnsi="宋体" w:eastAsia="宋体" w:cs="宋体"/>
          <w:color w:val="000"/>
          <w:sz w:val="28"/>
          <w:szCs w:val="28"/>
        </w:rPr>
        <w:t xml:space="preserve">（六）附当场处罚决定书（式样）及制作说明</w:t>
      </w:r>
    </w:p>
    <w:p>
      <w:pPr>
        <w:ind w:left="0" w:right="0" w:firstLine="560"/>
        <w:spacing w:before="450" w:after="450" w:line="312" w:lineRule="auto"/>
      </w:pPr>
      <w:r>
        <w:rPr>
          <w:rFonts w:ascii="宋体" w:hAnsi="宋体" w:eastAsia="宋体" w:cs="宋体"/>
          <w:color w:val="000"/>
          <w:sz w:val="28"/>
          <w:szCs w:val="28"/>
        </w:rPr>
        <w:t xml:space="preserve">现用的案事件信息系统中没有当场处罚决定书之类的文书 为弥补该缺陷，特附该当场处罚决定书（式样）及制作说明。建议办案民警在对当事人作出当场处罚之后，立即在案事件信息系统中录入接处警信息，并在完成受理案件登记表后，将该《当场处罚决定书》和被处罚人的户籍证明扫描进案事件信息系统中。</w:t>
      </w:r>
    </w:p>
    <w:p>
      <w:pPr>
        <w:ind w:left="0" w:right="0" w:firstLine="560"/>
        <w:spacing w:before="450" w:after="450" w:line="312" w:lineRule="auto"/>
      </w:pPr>
      <w:r>
        <w:rPr>
          <w:rFonts w:ascii="黑体" w:hAnsi="黑体" w:eastAsia="黑体" w:cs="黑体"/>
          <w:color w:val="000000"/>
          <w:sz w:val="36"/>
          <w:szCs w:val="36"/>
          <w:b w:val="1"/>
          <w:bCs w:val="1"/>
        </w:rPr>
        <w:t xml:space="preserve">第五篇：一般民事案件案卷内档案材料顺序以及档案保管期限</w:t>
      </w:r>
    </w:p>
    <w:p>
      <w:pPr>
        <w:ind w:left="0" w:right="0" w:firstLine="560"/>
        <w:spacing w:before="450" w:after="450" w:line="312" w:lineRule="auto"/>
      </w:pPr>
      <w:r>
        <w:rPr>
          <w:rFonts w:ascii="宋体" w:hAnsi="宋体" w:eastAsia="宋体" w:cs="宋体"/>
          <w:color w:val="000"/>
          <w:sz w:val="28"/>
          <w:szCs w:val="28"/>
        </w:rPr>
        <w:t xml:space="preserve">一般民事案件案卷内档案材料顺序以及档案保管期限一、二、三、四、五、六、七、八、九、十、收费凭证 委托代理协议 授权委托书 与受托人谈话笔录 受托人代理意见/代理词 起诉状/上诉状（原告方制作方制作）不予受理的裁定书（法院制作）应诉通知书、起诉状副本（法院制作）答辩状（被告方制作）阅卷笔录</w:t>
      </w:r>
    </w:p>
    <w:p>
      <w:pPr>
        <w:ind w:left="0" w:right="0" w:firstLine="560"/>
        <w:spacing w:before="450" w:after="450" w:line="312" w:lineRule="auto"/>
      </w:pPr>
      <w:r>
        <w:rPr>
          <w:rFonts w:ascii="宋体" w:hAnsi="宋体" w:eastAsia="宋体" w:cs="宋体"/>
          <w:color w:val="000"/>
          <w:sz w:val="28"/>
          <w:szCs w:val="28"/>
        </w:rPr>
        <w:t xml:space="preserve">十一、证据交换清单（法院制作）</w:t>
      </w:r>
    </w:p>
    <w:p>
      <w:pPr>
        <w:ind w:left="0" w:right="0" w:firstLine="560"/>
        <w:spacing w:before="450" w:after="450" w:line="312" w:lineRule="auto"/>
      </w:pPr>
      <w:r>
        <w:rPr>
          <w:rFonts w:ascii="宋体" w:hAnsi="宋体" w:eastAsia="宋体" w:cs="宋体"/>
          <w:color w:val="000"/>
          <w:sz w:val="28"/>
          <w:szCs w:val="28"/>
        </w:rPr>
        <w:t xml:space="preserve">十二、出庭通知书（法院制作）</w:t>
      </w:r>
    </w:p>
    <w:p>
      <w:pPr>
        <w:ind w:left="0" w:right="0" w:firstLine="560"/>
        <w:spacing w:before="450" w:after="450" w:line="312" w:lineRule="auto"/>
      </w:pPr>
      <w:r>
        <w:rPr>
          <w:rFonts w:ascii="宋体" w:hAnsi="宋体" w:eastAsia="宋体" w:cs="宋体"/>
          <w:color w:val="000"/>
          <w:sz w:val="28"/>
          <w:szCs w:val="28"/>
        </w:rPr>
        <w:t xml:space="preserve">十三、申请书：证据保全 / 财产保全 / 先予执行 / 回避 / 撤诉</w:t>
      </w:r>
    </w:p>
    <w:p>
      <w:pPr>
        <w:ind w:left="0" w:right="0" w:firstLine="560"/>
        <w:spacing w:before="450" w:after="450" w:line="312" w:lineRule="auto"/>
      </w:pPr>
      <w:r>
        <w:rPr>
          <w:rFonts w:ascii="宋体" w:hAnsi="宋体" w:eastAsia="宋体" w:cs="宋体"/>
          <w:color w:val="000"/>
          <w:sz w:val="28"/>
          <w:szCs w:val="28"/>
        </w:rPr>
        <w:t xml:space="preserve">十四、法院制作针对申请书的裁定书或决定书</w:t>
      </w:r>
    </w:p>
    <w:p>
      <w:pPr>
        <w:ind w:left="0" w:right="0" w:firstLine="560"/>
        <w:spacing w:before="450" w:after="450" w:line="312" w:lineRule="auto"/>
      </w:pPr>
      <w:r>
        <w:rPr>
          <w:rFonts w:ascii="宋体" w:hAnsi="宋体" w:eastAsia="宋体" w:cs="宋体"/>
          <w:color w:val="000"/>
          <w:sz w:val="28"/>
          <w:szCs w:val="28"/>
        </w:rPr>
        <w:t xml:space="preserve">十五、传票（法院制作）</w:t>
      </w:r>
    </w:p>
    <w:p>
      <w:pPr>
        <w:ind w:left="0" w:right="0" w:firstLine="560"/>
        <w:spacing w:before="450" w:after="450" w:line="312" w:lineRule="auto"/>
      </w:pPr>
      <w:r>
        <w:rPr>
          <w:rFonts w:ascii="宋体" w:hAnsi="宋体" w:eastAsia="宋体" w:cs="宋体"/>
          <w:color w:val="000"/>
          <w:sz w:val="28"/>
          <w:szCs w:val="28"/>
        </w:rPr>
        <w:t xml:space="preserve">十六、庭审笔录（法院制作）</w:t>
      </w:r>
    </w:p>
    <w:p>
      <w:pPr>
        <w:ind w:left="0" w:right="0" w:firstLine="560"/>
        <w:spacing w:before="450" w:after="450" w:line="312" w:lineRule="auto"/>
      </w:pPr>
      <w:r>
        <w:rPr>
          <w:rFonts w:ascii="宋体" w:hAnsi="宋体" w:eastAsia="宋体" w:cs="宋体"/>
          <w:color w:val="000"/>
          <w:sz w:val="28"/>
          <w:szCs w:val="28"/>
        </w:rPr>
        <w:t xml:space="preserve">十七、调解书（法院制作）</w:t>
      </w:r>
    </w:p>
    <w:p>
      <w:pPr>
        <w:ind w:left="0" w:right="0" w:firstLine="560"/>
        <w:spacing w:before="450" w:after="450" w:line="312" w:lineRule="auto"/>
      </w:pPr>
      <w:r>
        <w:rPr>
          <w:rFonts w:ascii="宋体" w:hAnsi="宋体" w:eastAsia="宋体" w:cs="宋体"/>
          <w:color w:val="000"/>
          <w:sz w:val="28"/>
          <w:szCs w:val="28"/>
        </w:rPr>
        <w:t xml:space="preserve">十八、判决书（法院制作）</w:t>
      </w:r>
    </w:p>
    <w:p>
      <w:pPr>
        <w:ind w:left="0" w:right="0" w:firstLine="560"/>
        <w:spacing w:before="450" w:after="450" w:line="312" w:lineRule="auto"/>
      </w:pPr>
      <w:r>
        <w:rPr>
          <w:rFonts w:ascii="宋体" w:hAnsi="宋体" w:eastAsia="宋体" w:cs="宋体"/>
          <w:color w:val="000"/>
          <w:sz w:val="28"/>
          <w:szCs w:val="28"/>
        </w:rPr>
        <w:t xml:space="preserve">十九、强制执行申请书（法院制作）</w:t>
      </w:r>
    </w:p>
    <w:p>
      <w:pPr>
        <w:ind w:left="0" w:right="0" w:firstLine="560"/>
        <w:spacing w:before="450" w:after="450" w:line="312" w:lineRule="auto"/>
      </w:pPr>
      <w:r>
        <w:rPr>
          <w:rFonts w:ascii="宋体" w:hAnsi="宋体" w:eastAsia="宋体" w:cs="宋体"/>
          <w:color w:val="000"/>
          <w:sz w:val="28"/>
          <w:szCs w:val="28"/>
        </w:rPr>
        <w:t xml:space="preserve">二十、强制执行书（法院制作）</w:t>
      </w:r>
    </w:p>
    <w:p>
      <w:pPr>
        <w:ind w:left="0" w:right="0" w:firstLine="560"/>
        <w:spacing w:before="450" w:after="450" w:line="312" w:lineRule="auto"/>
      </w:pPr>
      <w:r>
        <w:rPr>
          <w:rFonts w:ascii="宋体" w:hAnsi="宋体" w:eastAsia="宋体" w:cs="宋体"/>
          <w:color w:val="000"/>
          <w:sz w:val="28"/>
          <w:szCs w:val="28"/>
        </w:rPr>
        <w:t xml:space="preserve">二十一、证据材料（书证、物证、证人证言、鉴定结论、勘验笔录、当事人</w:t>
      </w:r>
    </w:p>
    <w:p>
      <w:pPr>
        <w:ind w:left="0" w:right="0" w:firstLine="560"/>
        <w:spacing w:before="450" w:after="450" w:line="312" w:lineRule="auto"/>
      </w:pPr>
      <w:r>
        <w:rPr>
          <w:rFonts w:ascii="宋体" w:hAnsi="宋体" w:eastAsia="宋体" w:cs="宋体"/>
          <w:color w:val="000"/>
          <w:sz w:val="28"/>
          <w:szCs w:val="28"/>
        </w:rPr>
        <w:t xml:space="preserve">陈述、视听资料）</w:t>
      </w:r>
    </w:p>
    <w:p>
      <w:pPr>
        <w:ind w:left="0" w:right="0" w:firstLine="560"/>
        <w:spacing w:before="450" w:after="450" w:line="312" w:lineRule="auto"/>
      </w:pPr>
      <w:r>
        <w:rPr>
          <w:rFonts w:ascii="宋体" w:hAnsi="宋体" w:eastAsia="宋体" w:cs="宋体"/>
          <w:color w:val="000"/>
          <w:sz w:val="28"/>
          <w:szCs w:val="28"/>
        </w:rPr>
        <w:t xml:space="preserve">《关于机关档案保管期限的规定》（1987）</w:t>
      </w:r>
    </w:p>
    <w:p>
      <w:pPr>
        <w:ind w:left="0" w:right="0" w:firstLine="560"/>
        <w:spacing w:before="450" w:after="450" w:line="312" w:lineRule="auto"/>
      </w:pPr>
      <w:r>
        <w:rPr>
          <w:rFonts w:ascii="宋体" w:hAnsi="宋体" w:eastAsia="宋体" w:cs="宋体"/>
          <w:color w:val="000"/>
          <w:sz w:val="28"/>
          <w:szCs w:val="28"/>
        </w:rPr>
        <w:t xml:space="preserve">将档案的保管期限划分为永久、长期、短期三种，其中民事诉讼档案保管期限的规定。</w:t>
      </w:r>
    </w:p>
    <w:p>
      <w:pPr>
        <w:ind w:left="0" w:right="0" w:firstLine="560"/>
        <w:spacing w:before="450" w:after="450" w:line="312" w:lineRule="auto"/>
      </w:pPr>
      <w:r>
        <w:rPr>
          <w:rFonts w:ascii="宋体" w:hAnsi="宋体" w:eastAsia="宋体" w:cs="宋体"/>
          <w:color w:val="000"/>
          <w:sz w:val="28"/>
          <w:szCs w:val="28"/>
        </w:rPr>
        <w:t xml:space="preserve">（一）永久保管：</w:t>
      </w:r>
    </w:p>
    <w:p>
      <w:pPr>
        <w:ind w:left="0" w:right="0" w:firstLine="560"/>
        <w:spacing w:before="450" w:after="450" w:line="312" w:lineRule="auto"/>
      </w:pPr>
      <w:r>
        <w:rPr>
          <w:rFonts w:ascii="宋体" w:hAnsi="宋体" w:eastAsia="宋体" w:cs="宋体"/>
          <w:color w:val="000"/>
          <w:sz w:val="28"/>
          <w:szCs w:val="28"/>
        </w:rPr>
        <w:t xml:space="preserve">1.房管、土地、山林、水利（水面）等不动产权益纠纷的案件；</w:t>
      </w:r>
    </w:p>
    <w:p>
      <w:pPr>
        <w:ind w:left="0" w:right="0" w:firstLine="560"/>
        <w:spacing w:before="450" w:after="450" w:line="312" w:lineRule="auto"/>
      </w:pPr>
      <w:r>
        <w:rPr>
          <w:rFonts w:ascii="宋体" w:hAnsi="宋体" w:eastAsia="宋体" w:cs="宋体"/>
          <w:color w:val="000"/>
          <w:sz w:val="28"/>
          <w:szCs w:val="28"/>
        </w:rPr>
        <w:t xml:space="preserve">2.重大的继承纠纷的案件；</w:t>
      </w:r>
    </w:p>
    <w:p>
      <w:pPr>
        <w:ind w:left="0" w:right="0" w:firstLine="560"/>
        <w:spacing w:before="450" w:after="450" w:line="312" w:lineRule="auto"/>
      </w:pPr>
      <w:r>
        <w:rPr>
          <w:rFonts w:ascii="宋体" w:hAnsi="宋体" w:eastAsia="宋体" w:cs="宋体"/>
          <w:color w:val="000"/>
          <w:sz w:val="28"/>
          <w:szCs w:val="28"/>
        </w:rPr>
        <w:t xml:space="preserve">3.劳资纠纷、破产还债、铺底权、房纤（掮客）等纠纷反映一定的社会历史情况有代表性的案件；</w:t>
      </w:r>
    </w:p>
    <w:p>
      <w:pPr>
        <w:ind w:left="0" w:right="0" w:firstLine="560"/>
        <w:spacing w:before="450" w:after="450" w:line="312" w:lineRule="auto"/>
      </w:pPr>
      <w:r>
        <w:rPr>
          <w:rFonts w:ascii="宋体" w:hAnsi="宋体" w:eastAsia="宋体" w:cs="宋体"/>
          <w:color w:val="000"/>
          <w:sz w:val="28"/>
          <w:szCs w:val="28"/>
        </w:rPr>
        <w:t xml:space="preserve">4.诉讼标的在五万元以上的案件；</w:t>
      </w:r>
    </w:p>
    <w:p>
      <w:pPr>
        <w:ind w:left="0" w:right="0" w:firstLine="560"/>
        <w:spacing w:before="450" w:after="450" w:line="312" w:lineRule="auto"/>
      </w:pPr>
      <w:r>
        <w:rPr>
          <w:rFonts w:ascii="宋体" w:hAnsi="宋体" w:eastAsia="宋体" w:cs="宋体"/>
          <w:color w:val="000"/>
          <w:sz w:val="28"/>
          <w:szCs w:val="28"/>
        </w:rPr>
        <w:t xml:space="preserve">5.经济合同纠纷重大的涉及面广的案件；</w:t>
      </w:r>
    </w:p>
    <w:p>
      <w:pPr>
        <w:ind w:left="0" w:right="0" w:firstLine="560"/>
        <w:spacing w:before="450" w:after="450" w:line="312" w:lineRule="auto"/>
      </w:pPr>
      <w:r>
        <w:rPr>
          <w:rFonts w:ascii="宋体" w:hAnsi="宋体" w:eastAsia="宋体" w:cs="宋体"/>
          <w:color w:val="000"/>
          <w:sz w:val="28"/>
          <w:szCs w:val="28"/>
        </w:rPr>
        <w:t xml:space="preserve">6.有关加工订货、统购包销和私房改造的重大案件；</w:t>
      </w:r>
    </w:p>
    <w:p>
      <w:pPr>
        <w:ind w:left="0" w:right="0" w:firstLine="560"/>
        <w:spacing w:before="450" w:after="450" w:line="312" w:lineRule="auto"/>
      </w:pPr>
      <w:r>
        <w:rPr>
          <w:rFonts w:ascii="宋体" w:hAnsi="宋体" w:eastAsia="宋体" w:cs="宋体"/>
          <w:color w:val="000"/>
          <w:sz w:val="28"/>
          <w:szCs w:val="28"/>
        </w:rPr>
        <w:t xml:space="preserve">7.当事人一方在党、政、军机关、民主党派和人民团体中职务相当于地、师级以上干部的案件；</w:t>
      </w:r>
    </w:p>
    <w:p>
      <w:pPr>
        <w:ind w:left="0" w:right="0" w:firstLine="560"/>
        <w:spacing w:before="450" w:after="450" w:line="312" w:lineRule="auto"/>
      </w:pPr>
      <w:r>
        <w:rPr>
          <w:rFonts w:ascii="宋体" w:hAnsi="宋体" w:eastAsia="宋体" w:cs="宋体"/>
          <w:color w:val="000"/>
          <w:sz w:val="28"/>
          <w:szCs w:val="28"/>
        </w:rPr>
        <w:t xml:space="preserve">8.当事人一方为高级工程师、副教授、副研究员或相当职称以上的民事案件；</w:t>
      </w:r>
    </w:p>
    <w:p>
      <w:pPr>
        <w:ind w:left="0" w:right="0" w:firstLine="560"/>
        <w:spacing w:before="450" w:after="450" w:line="312" w:lineRule="auto"/>
      </w:pPr>
      <w:r>
        <w:rPr>
          <w:rFonts w:ascii="宋体" w:hAnsi="宋体" w:eastAsia="宋体" w:cs="宋体"/>
          <w:color w:val="000"/>
          <w:sz w:val="28"/>
          <w:szCs w:val="28"/>
        </w:rPr>
        <w:t xml:space="preserve">9.当事人一方为工商界、宗教界、文化艺术界、少数民族、华侨、起义人员在省、市、自治区范围内的知名人士的民事案件；</w:t>
      </w:r>
    </w:p>
    <w:p>
      <w:pPr>
        <w:ind w:left="0" w:right="0" w:firstLine="560"/>
        <w:spacing w:before="450" w:after="450" w:line="312" w:lineRule="auto"/>
      </w:pPr>
      <w:r>
        <w:rPr>
          <w:rFonts w:ascii="宋体" w:hAnsi="宋体" w:eastAsia="宋体" w:cs="宋体"/>
          <w:color w:val="000"/>
          <w:sz w:val="28"/>
          <w:szCs w:val="28"/>
        </w:rPr>
        <w:t xml:space="preserve">10.当事人一方为全国或省、市、自治区人民代表、政协委员的民事案件；</w:t>
      </w:r>
    </w:p>
    <w:p>
      <w:pPr>
        <w:ind w:left="0" w:right="0" w:firstLine="560"/>
        <w:spacing w:before="450" w:after="450" w:line="312" w:lineRule="auto"/>
      </w:pPr>
      <w:r>
        <w:rPr>
          <w:rFonts w:ascii="宋体" w:hAnsi="宋体" w:eastAsia="宋体" w:cs="宋体"/>
          <w:color w:val="000"/>
          <w:sz w:val="28"/>
          <w:szCs w:val="28"/>
        </w:rPr>
        <w:t xml:space="preserve">11.涉及公私关系的重大案件；</w:t>
      </w:r>
    </w:p>
    <w:p>
      <w:pPr>
        <w:ind w:left="0" w:right="0" w:firstLine="560"/>
        <w:spacing w:before="450" w:after="450" w:line="312" w:lineRule="auto"/>
      </w:pPr>
      <w:r>
        <w:rPr>
          <w:rFonts w:ascii="宋体" w:hAnsi="宋体" w:eastAsia="宋体" w:cs="宋体"/>
          <w:color w:val="000"/>
          <w:sz w:val="28"/>
          <w:szCs w:val="28"/>
        </w:rPr>
        <w:t xml:space="preserve">12.在全国或省、市、自治区有重大影响的案件；</w:t>
      </w:r>
    </w:p>
    <w:p>
      <w:pPr>
        <w:ind w:left="0" w:right="0" w:firstLine="560"/>
        <w:spacing w:before="450" w:after="450" w:line="312" w:lineRule="auto"/>
      </w:pPr>
      <w:r>
        <w:rPr>
          <w:rFonts w:ascii="宋体" w:hAnsi="宋体" w:eastAsia="宋体" w:cs="宋体"/>
          <w:color w:val="000"/>
          <w:sz w:val="28"/>
          <w:szCs w:val="28"/>
        </w:rPr>
        <w:t xml:space="preserve">13.涉外案件；</w:t>
      </w:r>
    </w:p>
    <w:p>
      <w:pPr>
        <w:ind w:left="0" w:right="0" w:firstLine="560"/>
        <w:spacing w:before="450" w:after="450" w:line="312" w:lineRule="auto"/>
      </w:pPr>
      <w:r>
        <w:rPr>
          <w:rFonts w:ascii="宋体" w:hAnsi="宋体" w:eastAsia="宋体" w:cs="宋体"/>
          <w:color w:val="000"/>
          <w:sz w:val="28"/>
          <w:szCs w:val="28"/>
        </w:rPr>
        <w:t xml:space="preserve">14.国内外影响较大的经济案件和公证案件；</w:t>
      </w:r>
    </w:p>
    <w:p>
      <w:pPr>
        <w:ind w:left="0" w:right="0" w:firstLine="560"/>
        <w:spacing w:before="450" w:after="450" w:line="312" w:lineRule="auto"/>
      </w:pPr>
      <w:r>
        <w:rPr>
          <w:rFonts w:ascii="宋体" w:hAnsi="宋体" w:eastAsia="宋体" w:cs="宋体"/>
          <w:color w:val="000"/>
          <w:sz w:val="28"/>
          <w:szCs w:val="28"/>
        </w:rPr>
        <w:t xml:space="preserve">15.当事人一方居住国外或港、澳、台缺席判决的案件；</w:t>
      </w:r>
    </w:p>
    <w:p>
      <w:pPr>
        <w:ind w:left="0" w:right="0" w:firstLine="560"/>
        <w:spacing w:before="450" w:after="450" w:line="312" w:lineRule="auto"/>
      </w:pPr>
      <w:r>
        <w:rPr>
          <w:rFonts w:ascii="宋体" w:hAnsi="宋体" w:eastAsia="宋体" w:cs="宋体"/>
          <w:color w:val="000"/>
          <w:sz w:val="28"/>
          <w:szCs w:val="28"/>
        </w:rPr>
        <w:t xml:space="preserve">16.贯彻婚姻法中的重大典型案件；</w:t>
      </w:r>
    </w:p>
    <w:p>
      <w:pPr>
        <w:ind w:left="0" w:right="0" w:firstLine="560"/>
        <w:spacing w:before="450" w:after="450" w:line="312" w:lineRule="auto"/>
      </w:pPr>
      <w:r>
        <w:rPr>
          <w:rFonts w:ascii="宋体" w:hAnsi="宋体" w:eastAsia="宋体" w:cs="宋体"/>
          <w:color w:val="000"/>
          <w:sz w:val="28"/>
          <w:szCs w:val="28"/>
        </w:rPr>
        <w:t xml:space="preserve">17.其他需要永久保管的民事案件。</w:t>
      </w:r>
    </w:p>
    <w:p>
      <w:pPr>
        <w:ind w:left="0" w:right="0" w:firstLine="560"/>
        <w:spacing w:before="450" w:after="450" w:line="312" w:lineRule="auto"/>
      </w:pPr>
      <w:r>
        <w:rPr>
          <w:rFonts w:ascii="宋体" w:hAnsi="宋体" w:eastAsia="宋体" w:cs="宋体"/>
          <w:color w:val="000"/>
          <w:sz w:val="28"/>
          <w:szCs w:val="28"/>
        </w:rPr>
        <w:t xml:space="preserve">（二）长期保管（16～50 年）：</w:t>
      </w:r>
    </w:p>
    <w:p>
      <w:pPr>
        <w:ind w:left="0" w:right="0" w:firstLine="560"/>
        <w:spacing w:before="450" w:after="450" w:line="312" w:lineRule="auto"/>
      </w:pPr>
      <w:r>
        <w:rPr>
          <w:rFonts w:ascii="宋体" w:hAnsi="宋体" w:eastAsia="宋体" w:cs="宋体"/>
          <w:color w:val="000"/>
          <w:sz w:val="28"/>
          <w:szCs w:val="28"/>
        </w:rPr>
        <w:t xml:space="preserve">1.债务、房屋租赁、典当回赎等需要长期执行的案件；</w:t>
      </w:r>
    </w:p>
    <w:p>
      <w:pPr>
        <w:ind w:left="0" w:right="0" w:firstLine="560"/>
        <w:spacing w:before="450" w:after="450" w:line="312" w:lineRule="auto"/>
      </w:pPr>
      <w:r>
        <w:rPr>
          <w:rFonts w:ascii="宋体" w:hAnsi="宋体" w:eastAsia="宋体" w:cs="宋体"/>
          <w:color w:val="000"/>
          <w:sz w:val="28"/>
          <w:szCs w:val="28"/>
        </w:rPr>
        <w:t xml:space="preserve">2.重大的经济合同纠纷案件；</w:t>
      </w:r>
    </w:p>
    <w:p>
      <w:pPr>
        <w:ind w:left="0" w:right="0" w:firstLine="560"/>
        <w:spacing w:before="450" w:after="450" w:line="312" w:lineRule="auto"/>
      </w:pPr>
      <w:r>
        <w:rPr>
          <w:rFonts w:ascii="宋体" w:hAnsi="宋体" w:eastAsia="宋体" w:cs="宋体"/>
          <w:color w:val="000"/>
          <w:sz w:val="28"/>
          <w:szCs w:val="28"/>
        </w:rPr>
        <w:t xml:space="preserve">3.一般析产、继承纠纷的案件；</w:t>
      </w:r>
    </w:p>
    <w:p>
      <w:pPr>
        <w:ind w:left="0" w:right="0" w:firstLine="560"/>
        <w:spacing w:before="450" w:after="450" w:line="312" w:lineRule="auto"/>
      </w:pPr>
      <w:r>
        <w:rPr>
          <w:rFonts w:ascii="宋体" w:hAnsi="宋体" w:eastAsia="宋体" w:cs="宋体"/>
          <w:color w:val="000"/>
          <w:sz w:val="28"/>
          <w:szCs w:val="28"/>
        </w:rPr>
        <w:t xml:space="preserve">4.诉讼标的在一万元以上，不满五万元的案件；</w:t>
      </w:r>
    </w:p>
    <w:p>
      <w:pPr>
        <w:ind w:left="0" w:right="0" w:firstLine="560"/>
        <w:spacing w:before="450" w:after="450" w:line="312" w:lineRule="auto"/>
      </w:pPr>
      <w:r>
        <w:rPr>
          <w:rFonts w:ascii="宋体" w:hAnsi="宋体" w:eastAsia="宋体" w:cs="宋体"/>
          <w:color w:val="000"/>
          <w:sz w:val="28"/>
          <w:szCs w:val="28"/>
        </w:rPr>
        <w:t xml:space="preserve">5.疑难的离婚和离婚涉及子女财产的案件；</w:t>
      </w:r>
    </w:p>
    <w:p>
      <w:pPr>
        <w:ind w:left="0" w:right="0" w:firstLine="560"/>
        <w:spacing w:before="450" w:after="450" w:line="312" w:lineRule="auto"/>
      </w:pPr>
      <w:r>
        <w:rPr>
          <w:rFonts w:ascii="宋体" w:hAnsi="宋体" w:eastAsia="宋体" w:cs="宋体"/>
          <w:color w:val="000"/>
          <w:sz w:val="28"/>
          <w:szCs w:val="28"/>
        </w:rPr>
        <w:t xml:space="preserve">6.赡养、扶养案件中需要长期供养生活费的案件；</w:t>
      </w:r>
    </w:p>
    <w:p>
      <w:pPr>
        <w:ind w:left="0" w:right="0" w:firstLine="560"/>
        <w:spacing w:before="450" w:after="450" w:line="312" w:lineRule="auto"/>
      </w:pPr>
      <w:r>
        <w:rPr>
          <w:rFonts w:ascii="宋体" w:hAnsi="宋体" w:eastAsia="宋体" w:cs="宋体"/>
          <w:color w:val="000"/>
          <w:sz w:val="28"/>
          <w:szCs w:val="28"/>
        </w:rPr>
        <w:t xml:space="preserve">7.按缺席判决或判决、调解后有反复的案件；</w:t>
      </w:r>
    </w:p>
    <w:p>
      <w:pPr>
        <w:ind w:left="0" w:right="0" w:firstLine="560"/>
        <w:spacing w:before="450" w:after="450" w:line="312" w:lineRule="auto"/>
      </w:pPr>
      <w:r>
        <w:rPr>
          <w:rFonts w:ascii="宋体" w:hAnsi="宋体" w:eastAsia="宋体" w:cs="宋体"/>
          <w:color w:val="000"/>
          <w:sz w:val="28"/>
          <w:szCs w:val="28"/>
        </w:rPr>
        <w:t xml:space="preserve">8.处理无主财产、无人继承财产以及银行声请破箱的案件；</w:t>
      </w:r>
    </w:p>
    <w:p>
      <w:pPr>
        <w:ind w:left="0" w:right="0" w:firstLine="560"/>
        <w:spacing w:before="450" w:after="450" w:line="312" w:lineRule="auto"/>
      </w:pPr>
      <w:r>
        <w:rPr>
          <w:rFonts w:ascii="宋体" w:hAnsi="宋体" w:eastAsia="宋体" w:cs="宋体"/>
          <w:color w:val="000"/>
          <w:sz w:val="28"/>
          <w:szCs w:val="28"/>
        </w:rPr>
        <w:t xml:space="preserve">9.公证案件中提存保管财产、声请保管证据、公证离婚和结婚、执行许可、委托、契约、合同、继承、收养子女、证明关系的案件；</w:t>
      </w:r>
    </w:p>
    <w:p>
      <w:pPr>
        <w:ind w:left="0" w:right="0" w:firstLine="560"/>
        <w:spacing w:before="450" w:after="450" w:line="312" w:lineRule="auto"/>
      </w:pPr>
      <w:r>
        <w:rPr>
          <w:rFonts w:ascii="宋体" w:hAnsi="宋体" w:eastAsia="宋体" w:cs="宋体"/>
          <w:color w:val="000"/>
          <w:sz w:val="28"/>
          <w:szCs w:val="28"/>
        </w:rPr>
        <w:t xml:space="preserve">10.其他需要长期保管的案件。</w:t>
      </w:r>
    </w:p>
    <w:p>
      <w:pPr>
        <w:ind w:left="0" w:right="0" w:firstLine="560"/>
        <w:spacing w:before="450" w:after="450" w:line="312" w:lineRule="auto"/>
      </w:pPr>
      <w:r>
        <w:rPr>
          <w:rFonts w:ascii="宋体" w:hAnsi="宋体" w:eastAsia="宋体" w:cs="宋体"/>
          <w:color w:val="000"/>
          <w:sz w:val="28"/>
          <w:szCs w:val="28"/>
        </w:rPr>
        <w:t xml:space="preserve">（三）短期保管(15年及15 年以下)：</w:t>
      </w:r>
    </w:p>
    <w:p>
      <w:pPr>
        <w:ind w:left="0" w:right="0" w:firstLine="560"/>
        <w:spacing w:before="450" w:after="450" w:line="312" w:lineRule="auto"/>
      </w:pPr>
      <w:r>
        <w:rPr>
          <w:rFonts w:ascii="宋体" w:hAnsi="宋体" w:eastAsia="宋体" w:cs="宋体"/>
          <w:color w:val="000"/>
          <w:sz w:val="28"/>
          <w:szCs w:val="28"/>
        </w:rPr>
        <w:t xml:space="preserve">1.一般债务、买卖、合同、赔偿、公益物品返还纠纷的案件；</w:t>
      </w:r>
    </w:p>
    <w:p>
      <w:pPr>
        <w:ind w:left="0" w:right="0" w:firstLine="560"/>
        <w:spacing w:before="450" w:after="450" w:line="312" w:lineRule="auto"/>
      </w:pPr>
      <w:r>
        <w:rPr>
          <w:rFonts w:ascii="宋体" w:hAnsi="宋体" w:eastAsia="宋体" w:cs="宋体"/>
          <w:color w:val="000"/>
          <w:sz w:val="28"/>
          <w:szCs w:val="28"/>
        </w:rPr>
        <w:t xml:space="preserve">2.一般家庭纠纷（包括简易的析产、继承）的案件；</w:t>
      </w:r>
    </w:p>
    <w:p>
      <w:pPr>
        <w:ind w:left="0" w:right="0" w:firstLine="560"/>
        <w:spacing w:before="450" w:after="450" w:line="312" w:lineRule="auto"/>
      </w:pPr>
      <w:r>
        <w:rPr>
          <w:rFonts w:ascii="宋体" w:hAnsi="宋体" w:eastAsia="宋体" w:cs="宋体"/>
          <w:color w:val="000"/>
          <w:sz w:val="28"/>
          <w:szCs w:val="28"/>
        </w:rPr>
        <w:t xml:space="preserve">3.一般离婚案件；</w:t>
      </w:r>
    </w:p>
    <w:p>
      <w:pPr>
        <w:ind w:left="0" w:right="0" w:firstLine="560"/>
        <w:spacing w:before="450" w:after="450" w:line="312" w:lineRule="auto"/>
      </w:pPr>
      <w:r>
        <w:rPr>
          <w:rFonts w:ascii="宋体" w:hAnsi="宋体" w:eastAsia="宋体" w:cs="宋体"/>
          <w:color w:val="000"/>
          <w:sz w:val="28"/>
          <w:szCs w:val="28"/>
        </w:rPr>
        <w:t xml:space="preserve">4.赡养、子女抚养、生活费已执行完毕的案件；</w:t>
      </w:r>
    </w:p>
    <w:p>
      <w:pPr>
        <w:ind w:left="0" w:right="0" w:firstLine="560"/>
        <w:spacing w:before="450" w:after="450" w:line="312" w:lineRule="auto"/>
      </w:pPr>
      <w:r>
        <w:rPr>
          <w:rFonts w:ascii="宋体" w:hAnsi="宋体" w:eastAsia="宋体" w:cs="宋体"/>
          <w:color w:val="000"/>
          <w:sz w:val="28"/>
          <w:szCs w:val="28"/>
        </w:rPr>
        <w:t xml:space="preserve">5.房屋欠租、迁让、强占公房、修缮纠纷的案件；</w:t>
      </w:r>
    </w:p>
    <w:p>
      <w:pPr>
        <w:ind w:left="0" w:right="0" w:firstLine="560"/>
        <w:spacing w:before="450" w:after="450" w:line="312" w:lineRule="auto"/>
      </w:pPr>
      <w:r>
        <w:rPr>
          <w:rFonts w:ascii="宋体" w:hAnsi="宋体" w:eastAsia="宋体" w:cs="宋体"/>
          <w:color w:val="000"/>
          <w:sz w:val="28"/>
          <w:szCs w:val="28"/>
        </w:rPr>
        <w:t xml:space="preserve">6.涉及选民名单的案件；</w:t>
      </w:r>
    </w:p>
    <w:p>
      <w:pPr>
        <w:ind w:left="0" w:right="0" w:firstLine="560"/>
        <w:spacing w:before="450" w:after="450" w:line="312" w:lineRule="auto"/>
      </w:pPr>
      <w:r>
        <w:rPr>
          <w:rFonts w:ascii="宋体" w:hAnsi="宋体" w:eastAsia="宋体" w:cs="宋体"/>
          <w:color w:val="000"/>
          <w:sz w:val="28"/>
          <w:szCs w:val="28"/>
        </w:rPr>
        <w:t xml:space="preserve">7.调解、撤诉、终止和移送其他单位处理的案件；</w:t>
      </w:r>
    </w:p>
    <w:p>
      <w:pPr>
        <w:ind w:left="0" w:right="0" w:firstLine="560"/>
        <w:spacing w:before="450" w:after="450" w:line="312" w:lineRule="auto"/>
      </w:pPr>
      <w:r>
        <w:rPr>
          <w:rFonts w:ascii="宋体" w:hAnsi="宋体" w:eastAsia="宋体" w:cs="宋体"/>
          <w:color w:val="000"/>
          <w:sz w:val="28"/>
          <w:szCs w:val="28"/>
        </w:rPr>
        <w:t xml:space="preserve">8.其他需要短期保管的案件。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2025-06-16T13:57:05+08:00</dcterms:created>
  <dcterms:modified xsi:type="dcterms:W3CDTF">2025-06-16T13:57:05+08:00</dcterms:modified>
</cp:coreProperties>
</file>

<file path=docProps/custom.xml><?xml version="1.0" encoding="utf-8"?>
<Properties xmlns="http://schemas.openxmlformats.org/officeDocument/2006/custom-properties" xmlns:vt="http://schemas.openxmlformats.org/officeDocument/2006/docPropsVTypes"/>
</file>