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年报统计总结</w:t>
      </w:r>
      <w:bookmarkEnd w:id="1"/>
    </w:p>
    <w:p>
      <w:pPr>
        <w:jc w:val="center"/>
        <w:spacing w:before="0" w:after="450"/>
      </w:pPr>
      <w:r>
        <w:rPr>
          <w:rFonts w:ascii="Arial" w:hAnsi="Arial" w:eastAsia="Arial" w:cs="Arial"/>
          <w:color w:val="999999"/>
          <w:sz w:val="20"/>
          <w:szCs w:val="20"/>
        </w:rPr>
        <w:t xml:space="preserve">来源：网络  作者：夜色温柔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年报统计总结填报的口径PS1仅统计正式在编的事业人员和机关工勤人员。一、1、有参公管理人员的单位全县只有1个是党校。如果党校中没有参公管理人员本行可以不填。2、机关服务类单位是指由编制部门批复成立的为行政机关提供信息、宣传等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第一篇：年报统计总结</w:t>
      </w:r>
    </w:p>
    <w:p>
      <w:pPr>
        <w:ind w:left="0" w:right="0" w:firstLine="560"/>
        <w:spacing w:before="450" w:after="450" w:line="312" w:lineRule="auto"/>
      </w:pPr>
      <w:r>
        <w:rPr>
          <w:rFonts w:ascii="宋体" w:hAnsi="宋体" w:eastAsia="宋体" w:cs="宋体"/>
          <w:color w:val="000"/>
          <w:sz w:val="28"/>
          <w:szCs w:val="28"/>
        </w:rPr>
        <w:t xml:space="preserve">填报的口径</w:t>
      </w:r>
    </w:p>
    <w:p>
      <w:pPr>
        <w:ind w:left="0" w:right="0" w:firstLine="560"/>
        <w:spacing w:before="450" w:after="450" w:line="312" w:lineRule="auto"/>
      </w:pPr>
      <w:r>
        <w:rPr>
          <w:rFonts w:ascii="宋体" w:hAnsi="宋体" w:eastAsia="宋体" w:cs="宋体"/>
          <w:color w:val="000"/>
          <w:sz w:val="28"/>
          <w:szCs w:val="28"/>
        </w:rPr>
        <w:t xml:space="preserve">PS1</w:t>
      </w:r>
    </w:p>
    <w:p>
      <w:pPr>
        <w:ind w:left="0" w:right="0" w:firstLine="560"/>
        <w:spacing w:before="450" w:after="450" w:line="312" w:lineRule="auto"/>
      </w:pPr>
      <w:r>
        <w:rPr>
          <w:rFonts w:ascii="宋体" w:hAnsi="宋体" w:eastAsia="宋体" w:cs="宋体"/>
          <w:color w:val="000"/>
          <w:sz w:val="28"/>
          <w:szCs w:val="28"/>
        </w:rPr>
        <w:t xml:space="preserve">仅统计正式在编的事业人员和机关工勤人员。</w:t>
      </w:r>
    </w:p>
    <w:p>
      <w:pPr>
        <w:ind w:left="0" w:right="0" w:firstLine="560"/>
        <w:spacing w:before="450" w:after="450" w:line="312" w:lineRule="auto"/>
      </w:pPr>
      <w:r>
        <w:rPr>
          <w:rFonts w:ascii="宋体" w:hAnsi="宋体" w:eastAsia="宋体" w:cs="宋体"/>
          <w:color w:val="000"/>
          <w:sz w:val="28"/>
          <w:szCs w:val="28"/>
        </w:rPr>
        <w:t xml:space="preserve">一、1、有参公管理人员的单位全县只有1个是党校。如果党校中没有参公管理人员本行可以不填。</w:t>
      </w:r>
    </w:p>
    <w:p>
      <w:pPr>
        <w:ind w:left="0" w:right="0" w:firstLine="560"/>
        <w:spacing w:before="450" w:after="450" w:line="312" w:lineRule="auto"/>
      </w:pPr>
      <w:r>
        <w:rPr>
          <w:rFonts w:ascii="宋体" w:hAnsi="宋体" w:eastAsia="宋体" w:cs="宋体"/>
          <w:color w:val="000"/>
          <w:sz w:val="28"/>
          <w:szCs w:val="28"/>
        </w:rPr>
        <w:t xml:space="preserve">2、机关服务类单位是指由编制部门批复成立的为行政机关提供信息、宣传等服务的二级下属事业单位。单纯的承担信息宣传等服务的内设科室不是。区分标准：单位有无组织机构代码。</w:t>
      </w:r>
    </w:p>
    <w:p>
      <w:pPr>
        <w:ind w:left="0" w:right="0" w:firstLine="560"/>
        <w:spacing w:before="450" w:after="450" w:line="312" w:lineRule="auto"/>
      </w:pPr>
      <w:r>
        <w:rPr>
          <w:rFonts w:ascii="宋体" w:hAnsi="宋体" w:eastAsia="宋体" w:cs="宋体"/>
          <w:color w:val="000"/>
          <w:sz w:val="28"/>
          <w:szCs w:val="28"/>
        </w:rPr>
        <w:t xml:space="preserve">二、参公管理的事业单位仅仅填写第4行便可，不参加甲栏的分行业、层次、系统填写。</w:t>
      </w:r>
    </w:p>
    <w:p>
      <w:pPr>
        <w:ind w:left="0" w:right="0" w:firstLine="560"/>
        <w:spacing w:before="450" w:after="450" w:line="312" w:lineRule="auto"/>
      </w:pPr>
      <w:r>
        <w:rPr>
          <w:rFonts w:ascii="宋体" w:hAnsi="宋体" w:eastAsia="宋体" w:cs="宋体"/>
          <w:color w:val="000"/>
          <w:sz w:val="28"/>
          <w:szCs w:val="28"/>
        </w:rPr>
        <w:t xml:space="preserve">三、机关工勤人员的填写</w:t>
      </w:r>
    </w:p>
    <w:p>
      <w:pPr>
        <w:ind w:left="0" w:right="0" w:firstLine="560"/>
        <w:spacing w:before="450" w:after="450" w:line="312" w:lineRule="auto"/>
      </w:pPr>
      <w:r>
        <w:rPr>
          <w:rFonts w:ascii="宋体" w:hAnsi="宋体" w:eastAsia="宋体" w:cs="宋体"/>
          <w:color w:val="000"/>
          <w:sz w:val="28"/>
          <w:szCs w:val="28"/>
        </w:rPr>
        <w:t xml:space="preserve">四、如果单位中包括参公人员、事业人员、机关工勤人员，应当按照表格栏目分类统计，千万不能重复统计。</w:t>
      </w:r>
    </w:p>
    <w:p>
      <w:pPr>
        <w:ind w:left="0" w:right="0" w:firstLine="560"/>
        <w:spacing w:before="450" w:after="450" w:line="312" w:lineRule="auto"/>
      </w:pPr>
      <w:r>
        <w:rPr>
          <w:rFonts w:ascii="宋体" w:hAnsi="宋体" w:eastAsia="宋体" w:cs="宋体"/>
          <w:color w:val="000"/>
          <w:sz w:val="28"/>
          <w:szCs w:val="28"/>
        </w:rPr>
        <w:t xml:space="preserve">参公人员仅在ps1的第四行统计。事业人员和机关工勤人员参加分行业、层次、系统和后续表格的填写。</w:t>
      </w:r>
    </w:p>
    <w:p>
      <w:pPr>
        <w:ind w:left="0" w:right="0" w:firstLine="560"/>
        <w:spacing w:before="450" w:after="450" w:line="312" w:lineRule="auto"/>
      </w:pPr>
      <w:r>
        <w:rPr>
          <w:rFonts w:ascii="宋体" w:hAnsi="宋体" w:eastAsia="宋体" w:cs="宋体"/>
          <w:color w:val="000"/>
          <w:sz w:val="28"/>
          <w:szCs w:val="28"/>
        </w:rPr>
        <w:t xml:space="preserve">五、上年末单位总数对应2025年12月分报送的数据不能改变</w:t>
      </w:r>
    </w:p>
    <w:p>
      <w:pPr>
        <w:ind w:left="0" w:right="0" w:firstLine="560"/>
        <w:spacing w:before="450" w:after="450" w:line="312" w:lineRule="auto"/>
      </w:pPr>
      <w:r>
        <w:rPr>
          <w:rFonts w:ascii="宋体" w:hAnsi="宋体" w:eastAsia="宋体" w:cs="宋体"/>
          <w:color w:val="000"/>
          <w:sz w:val="28"/>
          <w:szCs w:val="28"/>
        </w:rPr>
        <w:t xml:space="preserve">五、本年末单位个数=公益一类+公益二类+其他=制度推行情况的各列数。</w:t>
      </w:r>
    </w:p>
    <w:p>
      <w:pPr>
        <w:ind w:left="0" w:right="0" w:firstLine="560"/>
        <w:spacing w:before="450" w:after="450" w:line="312" w:lineRule="auto"/>
      </w:pPr>
      <w:r>
        <w:rPr>
          <w:rFonts w:ascii="宋体" w:hAnsi="宋体" w:eastAsia="宋体" w:cs="宋体"/>
          <w:color w:val="000"/>
          <w:sz w:val="28"/>
          <w:szCs w:val="28"/>
        </w:rPr>
        <w:t xml:space="preserve">六、分行业统计中不能选科学研究和技术服务栏。如果找不 1</w:t>
      </w:r>
    </w:p>
    <w:p>
      <w:pPr>
        <w:ind w:left="0" w:right="0" w:firstLine="560"/>
        <w:spacing w:before="450" w:after="450" w:line="312" w:lineRule="auto"/>
      </w:pPr>
      <w:r>
        <w:rPr>
          <w:rFonts w:ascii="宋体" w:hAnsi="宋体" w:eastAsia="宋体" w:cs="宋体"/>
          <w:color w:val="000"/>
          <w:sz w:val="28"/>
          <w:szCs w:val="28"/>
        </w:rPr>
        <w:t xml:space="preserve">到合适的行业填写，可以选其他行业。</w:t>
      </w:r>
    </w:p>
    <w:p>
      <w:pPr>
        <w:ind w:left="0" w:right="0" w:firstLine="560"/>
        <w:spacing w:before="450" w:after="450" w:line="312" w:lineRule="auto"/>
      </w:pPr>
      <w:r>
        <w:rPr>
          <w:rFonts w:ascii="宋体" w:hAnsi="宋体" w:eastAsia="宋体" w:cs="宋体"/>
          <w:color w:val="000"/>
          <w:sz w:val="28"/>
          <w:szCs w:val="28"/>
        </w:rPr>
        <w:t xml:space="preserve">七、分层次填写栏：费城街道属于县直层次。请根据上年度本单位分布层次填写，尤其是在乡镇有派出单位的，卫生、林业。</w:t>
      </w:r>
    </w:p>
    <w:p>
      <w:pPr>
        <w:ind w:left="0" w:right="0" w:firstLine="560"/>
        <w:spacing w:before="450" w:after="450" w:line="312" w:lineRule="auto"/>
      </w:pPr>
      <w:r>
        <w:rPr>
          <w:rFonts w:ascii="宋体" w:hAnsi="宋体" w:eastAsia="宋体" w:cs="宋体"/>
          <w:color w:val="000"/>
          <w:sz w:val="28"/>
          <w:szCs w:val="28"/>
        </w:rPr>
        <w:t xml:space="preserve">八、人员情况栏：从业人员数=正式在册工作人员数。劳务派遣人数为零。</w:t>
      </w:r>
    </w:p>
    <w:p>
      <w:pPr>
        <w:ind w:left="0" w:right="0" w:firstLine="560"/>
        <w:spacing w:before="450" w:after="450" w:line="312" w:lineRule="auto"/>
      </w:pPr>
      <w:r>
        <w:rPr>
          <w:rFonts w:ascii="宋体" w:hAnsi="宋体" w:eastAsia="宋体" w:cs="宋体"/>
          <w:color w:val="000"/>
          <w:sz w:val="28"/>
          <w:szCs w:val="28"/>
        </w:rPr>
        <w:t xml:space="preserve">2总人数。应当和ps3中的，年末实有退休总人数相等。</w:t>
      </w:r>
    </w:p>
    <w:p>
      <w:pPr>
        <w:ind w:left="0" w:right="0" w:firstLine="560"/>
        <w:spacing w:before="450" w:after="450" w:line="312" w:lineRule="auto"/>
      </w:pPr>
      <w:r>
        <w:rPr>
          <w:rFonts w:ascii="宋体" w:hAnsi="宋体" w:eastAsia="宋体" w:cs="宋体"/>
          <w:color w:val="000"/>
          <w:sz w:val="28"/>
          <w:szCs w:val="28"/>
        </w:rPr>
        <w:t xml:space="preserve">九、行业、层次统计的竖栏和横栏应当一致。</w:t>
      </w:r>
    </w:p>
    <w:p>
      <w:pPr>
        <w:ind w:left="0" w:right="0" w:firstLine="560"/>
        <w:spacing w:before="450" w:after="450" w:line="312" w:lineRule="auto"/>
      </w:pPr>
      <w:r>
        <w:rPr>
          <w:rFonts w:ascii="宋体" w:hAnsi="宋体" w:eastAsia="宋体" w:cs="宋体"/>
          <w:color w:val="000"/>
          <w:sz w:val="28"/>
          <w:szCs w:val="28"/>
        </w:rPr>
        <w:t xml:space="preserve">PS2</w:t>
      </w:r>
    </w:p>
    <w:p>
      <w:pPr>
        <w:ind w:left="0" w:right="0" w:firstLine="560"/>
        <w:spacing w:before="450" w:after="450" w:line="312" w:lineRule="auto"/>
      </w:pPr>
      <w:r>
        <w:rPr>
          <w:rFonts w:ascii="宋体" w:hAnsi="宋体" w:eastAsia="宋体" w:cs="宋体"/>
          <w:color w:val="000"/>
          <w:sz w:val="28"/>
          <w:szCs w:val="28"/>
        </w:rPr>
        <w:t xml:space="preserve">一、在管理岗位工作的专技人员仅统计副科级以上人员。</w:t>
      </w:r>
    </w:p>
    <w:p>
      <w:pPr>
        <w:ind w:left="0" w:right="0" w:firstLine="560"/>
        <w:spacing w:before="450" w:after="450" w:line="312" w:lineRule="auto"/>
      </w:pPr>
      <w:r>
        <w:rPr>
          <w:rFonts w:ascii="宋体" w:hAnsi="宋体" w:eastAsia="宋体" w:cs="宋体"/>
          <w:color w:val="000"/>
          <w:sz w:val="28"/>
          <w:szCs w:val="28"/>
        </w:rPr>
        <w:t xml:space="preserve">二、1管理人员为处级副职以下（管理六级），2专业技术人员只有以下级别：高级岗位四级（正高）、七级（副高）、中级岗位十级，初级岗位十二级（助级）、十三级（员级）3工勤人员：仅有三级（高级工）四级（中级工）五级（初级工）普通工（六级）</w:t>
      </w:r>
    </w:p>
    <w:p>
      <w:pPr>
        <w:ind w:left="0" w:right="0" w:firstLine="560"/>
        <w:spacing w:before="450" w:after="450" w:line="312" w:lineRule="auto"/>
      </w:pPr>
      <w:r>
        <w:rPr>
          <w:rFonts w:ascii="宋体" w:hAnsi="宋体" w:eastAsia="宋体" w:cs="宋体"/>
          <w:color w:val="000"/>
          <w:sz w:val="28"/>
          <w:szCs w:val="28"/>
        </w:rPr>
        <w:t xml:space="preserve">4其他等级为新聘用人员，应当等于ps3中的公开招聘人员之和。（三支一扶等基层服务项目人员也有试用期）。年龄必须35以下，学历必须大专以上。</w:t>
      </w:r>
    </w:p>
    <w:p>
      <w:pPr>
        <w:ind w:left="0" w:right="0" w:firstLine="560"/>
        <w:spacing w:before="450" w:after="450" w:line="312" w:lineRule="auto"/>
      </w:pPr>
      <w:r>
        <w:rPr>
          <w:rFonts w:ascii="宋体" w:hAnsi="宋体" w:eastAsia="宋体" w:cs="宋体"/>
          <w:color w:val="000"/>
          <w:sz w:val="28"/>
          <w:szCs w:val="28"/>
        </w:rPr>
        <w:t xml:space="preserve">三、不能有数的栏目：1男60岁以上、女55岁以上必须办理退休手续，要放到退休人员。</w:t>
      </w:r>
    </w:p>
    <w:p>
      <w:pPr>
        <w:ind w:left="0" w:right="0" w:firstLine="560"/>
        <w:spacing w:before="450" w:after="450" w:line="312" w:lineRule="auto"/>
      </w:pPr>
      <w:r>
        <w:rPr>
          <w:rFonts w:ascii="宋体" w:hAnsi="宋体" w:eastAsia="宋体" w:cs="宋体"/>
          <w:color w:val="000"/>
          <w:sz w:val="28"/>
          <w:szCs w:val="28"/>
        </w:rPr>
        <w:t xml:space="preserve">2、大专以下的正科级，35岁以下的正高、副高专技人员，大专以下的正高、高中以下的副高。</w:t>
      </w:r>
    </w:p>
    <w:p>
      <w:pPr>
        <w:ind w:left="0" w:right="0" w:firstLine="560"/>
        <w:spacing w:before="450" w:after="450" w:line="312" w:lineRule="auto"/>
      </w:pPr>
      <w:r>
        <w:rPr>
          <w:rFonts w:ascii="宋体" w:hAnsi="宋体" w:eastAsia="宋体" w:cs="宋体"/>
          <w:color w:val="000"/>
          <w:sz w:val="28"/>
          <w:szCs w:val="28"/>
        </w:rPr>
        <w:t xml:space="preserve">3、ps2.14、年龄45周岁以上的管理岗位办事员、专辑岗位的十三级人员报名单。</w:t>
      </w:r>
    </w:p>
    <w:p>
      <w:pPr>
        <w:ind w:left="0" w:right="0" w:firstLine="560"/>
        <w:spacing w:before="450" w:after="450" w:line="312" w:lineRule="auto"/>
      </w:pPr>
      <w:r>
        <w:rPr>
          <w:rFonts w:ascii="宋体" w:hAnsi="宋体" w:eastAsia="宋体" w:cs="宋体"/>
          <w:color w:val="000"/>
          <w:sz w:val="28"/>
          <w:szCs w:val="28"/>
        </w:rPr>
        <w:t xml:space="preserve">四、Ps2中的层次栏中的县层次、乡层次总数应当对应ps1中的县层次、乡层次总数。</w:t>
      </w:r>
    </w:p>
    <w:p>
      <w:pPr>
        <w:ind w:left="0" w:right="0" w:firstLine="560"/>
        <w:spacing w:before="450" w:after="450" w:line="312" w:lineRule="auto"/>
      </w:pPr>
      <w:r>
        <w:rPr>
          <w:rFonts w:ascii="宋体" w:hAnsi="宋体" w:eastAsia="宋体" w:cs="宋体"/>
          <w:color w:val="000"/>
          <w:sz w:val="28"/>
          <w:szCs w:val="28"/>
        </w:rPr>
        <w:t xml:space="preserve">五、Ps2中划红蓝线的。</w:t>
      </w:r>
    </w:p>
    <w:p>
      <w:pPr>
        <w:ind w:left="0" w:right="0" w:firstLine="560"/>
        <w:spacing w:before="450" w:after="450" w:line="312" w:lineRule="auto"/>
      </w:pPr>
      <w:r>
        <w:rPr>
          <w:rFonts w:ascii="宋体" w:hAnsi="宋体" w:eastAsia="宋体" w:cs="宋体"/>
          <w:color w:val="000"/>
          <w:sz w:val="28"/>
          <w:szCs w:val="28"/>
        </w:rPr>
        <w:t xml:space="preserve">六、专技人员必须具有相应的职业资格，也就是具有专业资格的人数应当等于专技人员数。</w:t>
      </w:r>
    </w:p>
    <w:p>
      <w:pPr>
        <w:ind w:left="0" w:right="0" w:firstLine="560"/>
        <w:spacing w:before="450" w:after="450" w:line="312" w:lineRule="auto"/>
      </w:pPr>
      <w:r>
        <w:rPr>
          <w:rFonts w:ascii="宋体" w:hAnsi="宋体" w:eastAsia="宋体" w:cs="宋体"/>
          <w:color w:val="000"/>
          <w:sz w:val="28"/>
          <w:szCs w:val="28"/>
        </w:rPr>
        <w:t xml:space="preserve">PS3</w:t>
      </w:r>
    </w:p>
    <w:p>
      <w:pPr>
        <w:ind w:left="0" w:right="0" w:firstLine="560"/>
        <w:spacing w:before="450" w:after="450" w:line="312" w:lineRule="auto"/>
      </w:pPr>
      <w:r>
        <w:rPr>
          <w:rFonts w:ascii="宋体" w:hAnsi="宋体" w:eastAsia="宋体" w:cs="宋体"/>
          <w:color w:val="000"/>
          <w:sz w:val="28"/>
          <w:szCs w:val="28"/>
        </w:rPr>
        <w:t xml:space="preserve">一、上年末数一定不能修改。并且对应好人员类别和分布的层次。</w:t>
      </w:r>
    </w:p>
    <w:p>
      <w:pPr>
        <w:ind w:left="0" w:right="0" w:firstLine="560"/>
        <w:spacing w:before="450" w:after="450" w:line="312" w:lineRule="auto"/>
      </w:pPr>
      <w:r>
        <w:rPr>
          <w:rFonts w:ascii="宋体" w:hAnsi="宋体" w:eastAsia="宋体" w:cs="宋体"/>
          <w:color w:val="000"/>
          <w:sz w:val="28"/>
          <w:szCs w:val="28"/>
        </w:rPr>
        <w:t xml:space="preserve">二本年度增加、1、考试</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3、本年度增加任命仅仅指有组织部门任命的副科级以上事业人员。</w:t>
      </w:r>
    </w:p>
    <w:p>
      <w:pPr>
        <w:ind w:left="0" w:right="0" w:firstLine="560"/>
        <w:spacing w:before="450" w:after="450" w:line="312" w:lineRule="auto"/>
      </w:pPr>
      <w:r>
        <w:rPr>
          <w:rFonts w:ascii="宋体" w:hAnsi="宋体" w:eastAsia="宋体" w:cs="宋体"/>
          <w:color w:val="000"/>
          <w:sz w:val="28"/>
          <w:szCs w:val="28"/>
        </w:rPr>
        <w:t xml:space="preserve">4、政策性安置人员报名单和关系介绍信复印件。</w:t>
      </w:r>
    </w:p>
    <w:p>
      <w:pPr>
        <w:ind w:left="0" w:right="0" w:firstLine="560"/>
        <w:spacing w:before="450" w:after="450" w:line="312" w:lineRule="auto"/>
      </w:pPr>
      <w:r>
        <w:rPr>
          <w:rFonts w:ascii="宋体" w:hAnsi="宋体" w:eastAsia="宋体" w:cs="宋体"/>
          <w:color w:val="000"/>
          <w:sz w:val="28"/>
          <w:szCs w:val="28"/>
        </w:rPr>
        <w:t xml:space="preserve">5、本年度增加的“其他”栏为零。</w:t>
      </w:r>
    </w:p>
    <w:p>
      <w:pPr>
        <w:ind w:left="0" w:right="0" w:firstLine="560"/>
        <w:spacing w:before="450" w:after="450" w:line="312" w:lineRule="auto"/>
      </w:pPr>
      <w:r>
        <w:rPr>
          <w:rFonts w:ascii="宋体" w:hAnsi="宋体" w:eastAsia="宋体" w:cs="宋体"/>
          <w:color w:val="000"/>
          <w:sz w:val="28"/>
          <w:szCs w:val="28"/>
        </w:rPr>
        <w:t xml:space="preserve">三、本年度减少</w:t>
      </w:r>
    </w:p>
    <w:p>
      <w:pPr>
        <w:ind w:left="0" w:right="0" w:firstLine="560"/>
        <w:spacing w:before="450" w:after="450" w:line="312" w:lineRule="auto"/>
      </w:pPr>
      <w:r>
        <w:rPr>
          <w:rFonts w:ascii="宋体" w:hAnsi="宋体" w:eastAsia="宋体" w:cs="宋体"/>
          <w:color w:val="000"/>
          <w:sz w:val="28"/>
          <w:szCs w:val="28"/>
        </w:rPr>
        <w:t xml:space="preserve">1、本年度减少中的“其他”为在岗死亡，报名单。</w:t>
      </w:r>
    </w:p>
    <w:p>
      <w:pPr>
        <w:ind w:left="0" w:right="0" w:firstLine="560"/>
        <w:spacing w:before="450" w:after="450" w:line="312" w:lineRule="auto"/>
      </w:pPr>
      <w:r>
        <w:rPr>
          <w:rFonts w:ascii="宋体" w:hAnsi="宋体" w:eastAsia="宋体" w:cs="宋体"/>
          <w:color w:val="000"/>
          <w:sz w:val="28"/>
          <w:szCs w:val="28"/>
        </w:rPr>
        <w:t xml:space="preserve">2本年度减少中的“解除合同”“开除”“终止合同”“辞职辞退”报名单。</w:t>
      </w:r>
    </w:p>
    <w:p>
      <w:pPr>
        <w:ind w:left="0" w:right="0" w:firstLine="560"/>
        <w:spacing w:before="450" w:after="450" w:line="312" w:lineRule="auto"/>
      </w:pPr>
      <w:r>
        <w:rPr>
          <w:rFonts w:ascii="宋体" w:hAnsi="宋体" w:eastAsia="宋体" w:cs="宋体"/>
          <w:color w:val="000"/>
          <w:sz w:val="28"/>
          <w:szCs w:val="28"/>
        </w:rPr>
        <w:t xml:space="preserve">四、1、ps3中的年末实有退休数对应ps1中的退休总人数。</w:t>
      </w:r>
    </w:p>
    <w:p>
      <w:pPr>
        <w:ind w:left="0" w:right="0" w:firstLine="560"/>
        <w:spacing w:before="450" w:after="450" w:line="312" w:lineRule="auto"/>
      </w:pPr>
      <w:r>
        <w:rPr>
          <w:rFonts w:ascii="宋体" w:hAnsi="宋体" w:eastAsia="宋体" w:cs="宋体"/>
          <w:color w:val="000"/>
          <w:sz w:val="28"/>
          <w:szCs w:val="28"/>
        </w:rPr>
        <w:t xml:space="preserve">2、ps3中的退休干部总数（退休的管理和专技人员总数）应当等于工资福利统计RW33中的退休事业干部总数。</w:t>
      </w:r>
    </w:p>
    <w:p>
      <w:pPr>
        <w:ind w:left="0" w:right="0" w:firstLine="560"/>
        <w:spacing w:before="450" w:after="450" w:line="312" w:lineRule="auto"/>
      </w:pPr>
      <w:r>
        <w:rPr>
          <w:rFonts w:ascii="宋体" w:hAnsi="宋体" w:eastAsia="宋体" w:cs="宋体"/>
          <w:color w:val="000"/>
          <w:sz w:val="28"/>
          <w:szCs w:val="28"/>
        </w:rPr>
        <w:t xml:space="preserve">3、ps3中的退休工勤人员总数应当等于工资福利统计RW33中的退休事业工勤人员总数。</w:t>
      </w:r>
    </w:p>
    <w:p>
      <w:pPr>
        <w:ind w:left="0" w:right="0" w:firstLine="560"/>
        <w:spacing w:before="450" w:after="450" w:line="312" w:lineRule="auto"/>
      </w:pPr>
      <w:r>
        <w:rPr>
          <w:rFonts w:ascii="宋体" w:hAnsi="宋体" w:eastAsia="宋体" w:cs="宋体"/>
          <w:color w:val="000"/>
          <w:sz w:val="28"/>
          <w:szCs w:val="28"/>
        </w:rPr>
        <w:t xml:space="preserve">4、ps3中的退休干部数应当等于退休统计中的TB1.1中的事业干部数。</w:t>
      </w:r>
    </w:p>
    <w:p>
      <w:pPr>
        <w:ind w:left="0" w:right="0" w:firstLine="560"/>
        <w:spacing w:before="450" w:after="450" w:line="312" w:lineRule="auto"/>
      </w:pPr>
      <w:r>
        <w:rPr>
          <w:rFonts w:ascii="宋体" w:hAnsi="宋体" w:eastAsia="宋体" w:cs="宋体"/>
          <w:color w:val="000"/>
          <w:sz w:val="28"/>
          <w:szCs w:val="28"/>
        </w:rPr>
        <w:t xml:space="preserve">五、ps3中的分层次统计对应ps1和ps2中的分层次统计。</w:t>
      </w:r>
    </w:p>
    <w:p>
      <w:pPr>
        <w:ind w:left="0" w:right="0" w:firstLine="560"/>
        <w:spacing w:before="450" w:after="450" w:line="312" w:lineRule="auto"/>
      </w:pPr>
      <w:r>
        <w:rPr>
          <w:rFonts w:ascii="宋体" w:hAnsi="宋体" w:eastAsia="宋体" w:cs="宋体"/>
          <w:color w:val="000"/>
          <w:sz w:val="28"/>
          <w:szCs w:val="28"/>
        </w:rPr>
        <w:t xml:space="preserve">PS4</w:t>
      </w:r>
    </w:p>
    <w:p>
      <w:pPr>
        <w:ind w:left="0" w:right="0" w:firstLine="560"/>
        <w:spacing w:before="450" w:after="450" w:line="312" w:lineRule="auto"/>
      </w:pPr>
      <w:r>
        <w:rPr>
          <w:rFonts w:ascii="宋体" w:hAnsi="宋体" w:eastAsia="宋体" w:cs="宋体"/>
          <w:color w:val="000"/>
          <w:sz w:val="28"/>
          <w:szCs w:val="28"/>
        </w:rPr>
        <w:t xml:space="preserve">一、ps4中的岗位等级栏中的各类人员在不同级别的在岗人数对应ps2中的合计列（第1列）的相关数据。</w:t>
      </w:r>
    </w:p>
    <w:p>
      <w:pPr>
        <w:ind w:left="0" w:right="0" w:firstLine="560"/>
        <w:spacing w:before="450" w:after="450" w:line="312" w:lineRule="auto"/>
      </w:pPr>
      <w:r>
        <w:rPr>
          <w:rFonts w:ascii="宋体" w:hAnsi="宋体" w:eastAsia="宋体" w:cs="宋体"/>
          <w:color w:val="000"/>
          <w:sz w:val="28"/>
          <w:szCs w:val="28"/>
        </w:rPr>
        <w:t xml:space="preserve">二、本年代变化的增加和减少对应ps3中的本年度增加和本年度减少。</w:t>
      </w:r>
    </w:p>
    <w:p>
      <w:pPr>
        <w:ind w:left="0" w:right="0" w:firstLine="560"/>
        <w:spacing w:before="450" w:after="450" w:line="312" w:lineRule="auto"/>
      </w:pPr>
      <w:r>
        <w:rPr>
          <w:rFonts w:ascii="宋体" w:hAnsi="宋体" w:eastAsia="宋体" w:cs="宋体"/>
          <w:color w:val="000"/>
          <w:sz w:val="28"/>
          <w:szCs w:val="28"/>
        </w:rPr>
        <w:t xml:space="preserve">三、特岗人员为零。</w:t>
      </w:r>
    </w:p>
    <w:p>
      <w:pPr>
        <w:ind w:left="0" w:right="0" w:firstLine="560"/>
        <w:spacing w:before="450" w:after="450" w:line="312" w:lineRule="auto"/>
      </w:pPr>
      <w:r>
        <w:rPr>
          <w:rFonts w:ascii="宋体" w:hAnsi="宋体" w:eastAsia="宋体" w:cs="宋体"/>
          <w:color w:val="000"/>
          <w:sz w:val="28"/>
          <w:szCs w:val="28"/>
        </w:rPr>
        <w:t xml:space="preserve">PS5</w:t>
      </w:r>
    </w:p>
    <w:p>
      <w:pPr>
        <w:ind w:left="0" w:right="0" w:firstLine="560"/>
        <w:spacing w:before="450" w:after="450" w:line="312" w:lineRule="auto"/>
      </w:pPr>
      <w:r>
        <w:rPr>
          <w:rFonts w:ascii="宋体" w:hAnsi="宋体" w:eastAsia="宋体" w:cs="宋体"/>
          <w:color w:val="000"/>
          <w:sz w:val="28"/>
          <w:szCs w:val="28"/>
        </w:rPr>
        <w:t xml:space="preserve">一、要求事业人员全员聘用制，也就是ps5中的合计列和签</w:t>
      </w:r>
    </w:p>
    <w:p>
      <w:pPr>
        <w:ind w:left="0" w:right="0" w:firstLine="560"/>
        <w:spacing w:before="450" w:after="450" w:line="312" w:lineRule="auto"/>
      </w:pPr>
      <w:r>
        <w:rPr>
          <w:rFonts w:ascii="宋体" w:hAnsi="宋体" w:eastAsia="宋体" w:cs="宋体"/>
          <w:color w:val="000"/>
          <w:sz w:val="28"/>
          <w:szCs w:val="28"/>
        </w:rPr>
        <w:t xml:space="preserve">订聘用合同列应当相等并且等于ps2中第1列的各类人员的小计数字。</w:t>
      </w:r>
    </w:p>
    <w:p>
      <w:pPr>
        <w:ind w:left="0" w:right="0" w:firstLine="560"/>
        <w:spacing w:before="450" w:after="450" w:line="312" w:lineRule="auto"/>
      </w:pPr>
      <w:r>
        <w:rPr>
          <w:rFonts w:ascii="宋体" w:hAnsi="宋体" w:eastAsia="宋体" w:cs="宋体"/>
          <w:color w:val="000"/>
          <w:sz w:val="28"/>
          <w:szCs w:val="28"/>
        </w:rPr>
        <w:t xml:space="preserve">二、所有的通过考试方式进入的人员新签订短期合同，新签订短期合同数=其他等级数=本年度增加的公开招聘数。其余新进人员签订中、长期合同。</w:t>
      </w:r>
    </w:p>
    <w:p>
      <w:pPr>
        <w:ind w:left="0" w:right="0" w:firstLine="560"/>
        <w:spacing w:before="450" w:after="450" w:line="312" w:lineRule="auto"/>
      </w:pPr>
      <w:r>
        <w:rPr>
          <w:rFonts w:ascii="宋体" w:hAnsi="宋体" w:eastAsia="宋体" w:cs="宋体"/>
          <w:color w:val="000"/>
          <w:sz w:val="28"/>
          <w:szCs w:val="28"/>
        </w:rPr>
        <w:t xml:space="preserve">三、ps5中的解除合同、终止合同数应当等于ps3中的本年度减少的解除合同、终止合同数。</w:t>
      </w:r>
    </w:p>
    <w:p>
      <w:pPr>
        <w:ind w:left="0" w:right="0" w:firstLine="560"/>
        <w:spacing w:before="450" w:after="450" w:line="312" w:lineRule="auto"/>
      </w:pPr>
      <w:r>
        <w:rPr>
          <w:rFonts w:ascii="宋体" w:hAnsi="宋体" w:eastAsia="宋体" w:cs="宋体"/>
          <w:color w:val="000"/>
          <w:sz w:val="28"/>
          <w:szCs w:val="28"/>
        </w:rPr>
        <w:t xml:space="preserve">PS6</w:t>
      </w:r>
    </w:p>
    <w:p>
      <w:pPr>
        <w:ind w:left="0" w:right="0" w:firstLine="560"/>
        <w:spacing w:before="450" w:after="450" w:line="312" w:lineRule="auto"/>
      </w:pPr>
      <w:r>
        <w:rPr>
          <w:rFonts w:ascii="宋体" w:hAnsi="宋体" w:eastAsia="宋体" w:cs="宋体"/>
          <w:color w:val="000"/>
          <w:sz w:val="28"/>
          <w:szCs w:val="28"/>
        </w:rPr>
        <w:t xml:space="preserve">一、各类人员在不同级别的人数应当和ps2中的数字相对应，尤其是分层次统计。例如ps6中的第1行第17列应当等于ps2中的第2行第32列。</w:t>
      </w:r>
    </w:p>
    <w:p>
      <w:pPr>
        <w:ind w:left="0" w:right="0" w:firstLine="560"/>
        <w:spacing w:before="450" w:after="450" w:line="312" w:lineRule="auto"/>
      </w:pPr>
      <w:r>
        <w:rPr>
          <w:rFonts w:ascii="宋体" w:hAnsi="宋体" w:eastAsia="宋体" w:cs="宋体"/>
          <w:color w:val="000"/>
          <w:sz w:val="28"/>
          <w:szCs w:val="28"/>
        </w:rPr>
        <w:t xml:space="preserve">二、专技人员中在管理岗位兼职的应和前面的数字相等。具有职业资格的应当和专技人员总数一致。</w:t>
      </w:r>
    </w:p>
    <w:p>
      <w:pPr>
        <w:ind w:left="0" w:right="0" w:firstLine="560"/>
        <w:spacing w:before="450" w:after="450" w:line="312" w:lineRule="auto"/>
      </w:pPr>
      <w:r>
        <w:rPr>
          <w:rFonts w:ascii="宋体" w:hAnsi="宋体" w:eastAsia="宋体" w:cs="宋体"/>
          <w:color w:val="000"/>
          <w:sz w:val="28"/>
          <w:szCs w:val="28"/>
        </w:rPr>
        <w:t xml:space="preserve">三、ps6分行业应当对应ps1中的行业，只有以下行业农林牧渔业、交通运输业、水利、环境和公共设施管理业、教育业、卫生和社会工作业、文化、体育和娱乐业、公共管理和社会保障、社会组织业。其余的不准有人。</w:t>
      </w:r>
    </w:p>
    <w:p>
      <w:pPr>
        <w:ind w:left="0" w:right="0" w:firstLine="560"/>
        <w:spacing w:before="450" w:after="450" w:line="312" w:lineRule="auto"/>
      </w:pPr>
      <w:r>
        <w:rPr>
          <w:rFonts w:ascii="宋体" w:hAnsi="宋体" w:eastAsia="宋体" w:cs="宋体"/>
          <w:color w:val="000"/>
          <w:sz w:val="28"/>
          <w:szCs w:val="28"/>
        </w:rPr>
        <w:t xml:space="preserve">三、事业单位工作人员分行业情况统计11、ps6和ps6.1中的第1行的总计栏中的各类人员的级别对应ps2和ps2.1中的第1列合计栏。</w:t>
      </w:r>
    </w:p>
    <w:p>
      <w:pPr>
        <w:ind w:left="0" w:right="0" w:firstLine="560"/>
        <w:spacing w:before="450" w:after="450" w:line="312" w:lineRule="auto"/>
      </w:pPr>
      <w:r>
        <w:rPr>
          <w:rFonts w:ascii="宋体" w:hAnsi="宋体" w:eastAsia="宋体" w:cs="宋体"/>
          <w:color w:val="000"/>
          <w:sz w:val="28"/>
          <w:szCs w:val="28"/>
        </w:rPr>
        <w:t xml:space="preserve">2、分层次统计ps6的第1行第17列对应ps2的第2行第32列；ps6的第1行第18列对应平时2的第2行第33列；</w:t>
      </w:r>
    </w:p>
    <w:p>
      <w:pPr>
        <w:ind w:left="0" w:right="0" w:firstLine="560"/>
        <w:spacing w:before="450" w:after="450" w:line="312" w:lineRule="auto"/>
      </w:pPr>
      <w:r>
        <w:rPr>
          <w:rFonts w:ascii="宋体" w:hAnsi="宋体" w:eastAsia="宋体" w:cs="宋体"/>
          <w:color w:val="000"/>
          <w:sz w:val="28"/>
          <w:szCs w:val="28"/>
        </w:rPr>
        <w:t xml:space="preserve">3、专技人员以此类推</w:t>
      </w:r>
    </w:p>
    <w:p>
      <w:pPr>
        <w:ind w:left="0" w:right="0" w:firstLine="560"/>
        <w:spacing w:before="450" w:after="450" w:line="312" w:lineRule="auto"/>
      </w:pPr>
      <w:r>
        <w:rPr>
          <w:rFonts w:ascii="宋体" w:hAnsi="宋体" w:eastAsia="宋体" w:cs="宋体"/>
          <w:color w:val="000"/>
          <w:sz w:val="28"/>
          <w:szCs w:val="28"/>
        </w:rPr>
        <w:t xml:space="preserve">4、工勤人员以此类推。</w:t>
      </w:r>
    </w:p>
    <w:p>
      <w:pPr>
        <w:ind w:left="0" w:right="0" w:firstLine="560"/>
        <w:spacing w:before="450" w:after="450" w:line="312" w:lineRule="auto"/>
      </w:pPr>
      <w:r>
        <w:rPr>
          <w:rFonts w:ascii="宋体" w:hAnsi="宋体" w:eastAsia="宋体" w:cs="宋体"/>
          <w:color w:val="000"/>
          <w:sz w:val="28"/>
          <w:szCs w:val="28"/>
        </w:rPr>
        <w:t xml:space="preserve">四、事业单位工作人员分行业情况统计2（仅统计专技人员）</w:t>
      </w:r>
    </w:p>
    <w:p>
      <w:pPr>
        <w:ind w:left="0" w:right="0" w:firstLine="560"/>
        <w:spacing w:before="450" w:after="450" w:line="312" w:lineRule="auto"/>
      </w:pPr>
      <w:r>
        <w:rPr>
          <w:rFonts w:ascii="黑体" w:hAnsi="黑体" w:eastAsia="黑体" w:cs="黑体"/>
          <w:color w:val="000000"/>
          <w:sz w:val="36"/>
          <w:szCs w:val="36"/>
          <w:b w:val="1"/>
          <w:bCs w:val="1"/>
        </w:rPr>
        <w:t xml:space="preserve">第二篇：统计年报</w:t>
      </w:r>
    </w:p>
    <w:p>
      <w:pPr>
        <w:ind w:left="0" w:right="0" w:firstLine="560"/>
        <w:spacing w:before="450" w:after="450" w:line="312" w:lineRule="auto"/>
      </w:pPr>
      <w:r>
        <w:rPr>
          <w:rFonts w:ascii="宋体" w:hAnsi="宋体" w:eastAsia="宋体" w:cs="宋体"/>
          <w:color w:val="000"/>
          <w:sz w:val="28"/>
          <w:szCs w:val="28"/>
        </w:rPr>
        <w:t xml:space="preserve">邯郸市2025年国民经济和社会发展统计公报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2025年03月14日邯郸日报我要评论</w:t>
      </w:r>
    </w:p>
    <w:p>
      <w:pPr>
        <w:ind w:left="0" w:right="0" w:firstLine="560"/>
        <w:spacing w:before="450" w:after="450" w:line="312" w:lineRule="auto"/>
      </w:pPr>
      <w:r>
        <w:rPr>
          <w:rFonts w:ascii="宋体" w:hAnsi="宋体" w:eastAsia="宋体" w:cs="宋体"/>
          <w:color w:val="000"/>
          <w:sz w:val="28"/>
          <w:szCs w:val="28"/>
        </w:rPr>
        <w:t xml:space="preserve">2025年，是党的十八大召开的重要之年,也是国内外经济形势复杂多变的一年。邯郸市人民在市委、市政府的坚强领导下，坚持以科学发展为主题，以加快转变经济发展方式为主线，按照稳中求进的工作总基调，认真贯彻落实各项宏观调控政策，有效应对了经济增长趋缓的不利局面，整体经济运行实现稳中有进，各项民生和社会事业取得新进展，为全面建成小康社会奠定了良好的基础。</w:t>
      </w:r>
    </w:p>
    <w:p>
      <w:pPr>
        <w:ind w:left="0" w:right="0" w:firstLine="560"/>
        <w:spacing w:before="450" w:after="450" w:line="312" w:lineRule="auto"/>
      </w:pPr>
      <w:r>
        <w:rPr>
          <w:rFonts w:ascii="宋体" w:hAnsi="宋体" w:eastAsia="宋体" w:cs="宋体"/>
          <w:color w:val="000"/>
          <w:sz w:val="28"/>
          <w:szCs w:val="28"/>
        </w:rPr>
        <w:t xml:space="preserve">一、综合</w:t>
      </w:r>
    </w:p>
    <w:p>
      <w:pPr>
        <w:ind w:left="0" w:right="0" w:firstLine="560"/>
        <w:spacing w:before="450" w:after="450" w:line="312" w:lineRule="auto"/>
      </w:pPr>
      <w:r>
        <w:rPr>
          <w:rFonts w:ascii="宋体" w:hAnsi="宋体" w:eastAsia="宋体" w:cs="宋体"/>
          <w:color w:val="000"/>
          <w:sz w:val="28"/>
          <w:szCs w:val="28"/>
        </w:rPr>
        <w:t xml:space="preserve">（一）经济总量：初步核算，全年邯郸市生产总值3023.7亿元，比上年增长10.5%。其中：第一产业增加值383.9亿元，增长4.2%；第二产业增加值1620.8亿元，增长12.3%；第三产业增加值1019.0亿元，增长9.9%。三次产业结构优化为12.7:53.6:33.7。</w:t>
      </w:r>
    </w:p>
    <w:p>
      <w:pPr>
        <w:ind w:left="0" w:right="0" w:firstLine="560"/>
        <w:spacing w:before="450" w:after="450" w:line="312" w:lineRule="auto"/>
      </w:pPr>
      <w:r>
        <w:rPr>
          <w:rFonts w:ascii="宋体" w:hAnsi="宋体" w:eastAsia="宋体" w:cs="宋体"/>
          <w:color w:val="000"/>
          <w:sz w:val="28"/>
          <w:szCs w:val="28"/>
        </w:rPr>
        <w:t xml:space="preserve">（二）财政收支：2025年，邯郸市全部财政收入达到329.1亿元，比上年增长8.4%。其中：公共财政预算收入184.6亿元，增长16.2%。分区域来看，市级收入持平，县级收入增长25.1%。邯郸市财政支出365.7亿元，比上年增长11.3%。民生支出增长较快，其中：城乡社区事务支出增长14.7%，科学技术增长74.5%,教育事业增长41.7%。</w:t>
      </w:r>
    </w:p>
    <w:p>
      <w:pPr>
        <w:ind w:left="0" w:right="0" w:firstLine="560"/>
        <w:spacing w:before="450" w:after="450" w:line="312" w:lineRule="auto"/>
      </w:pPr>
      <w:r>
        <w:rPr>
          <w:rFonts w:ascii="宋体" w:hAnsi="宋体" w:eastAsia="宋体" w:cs="宋体"/>
          <w:color w:val="000"/>
          <w:sz w:val="28"/>
          <w:szCs w:val="28"/>
        </w:rPr>
        <w:t xml:space="preserve">（三）物价：2025年，邯郸市居民消费价格总指数（CPI）全年呈逐月回落态势，全年上涨2.7%，其中：城市上涨2.8%，农村上涨2.0%。居民消费的八大类商品（服务）呈“六升两降”态势。其中：食品、居住、衣着、家庭设备及维修服务、医疗保健和个人用品、烟酒类价格分别上涨4.3%、2.7%、3.9%、4.0%、1.6%和4.3%；交通和通信、娱乐教育文化用品及服务类分别下降1.0%和0.2%。影响CPI上涨的主要因素有：食品价格是主要推手，拉动总指数上涨1.38个百分点；居住类拉动总指数上涨0.5个百分点；衣着类拉动总指数上升0.41个百分点。</w:t>
      </w:r>
    </w:p>
    <w:p>
      <w:pPr>
        <w:ind w:left="0" w:right="0" w:firstLine="560"/>
        <w:spacing w:before="450" w:after="450" w:line="312" w:lineRule="auto"/>
      </w:pPr>
      <w:r>
        <w:rPr>
          <w:rFonts w:ascii="宋体" w:hAnsi="宋体" w:eastAsia="宋体" w:cs="宋体"/>
          <w:color w:val="000"/>
          <w:sz w:val="28"/>
          <w:szCs w:val="28"/>
        </w:rPr>
        <w:t xml:space="preserve">（四）劳动与就业：2025年，邯郸市城镇新增就业12.3万人，其中，下岗失业人员再就业3.9万人，转移农村劳动力8.4万人；城镇登记失业率4.0%，在省控指标4.5%之内；社保体系日益完善，城乡居民养老保险制度实现全覆盖。</w:t>
      </w:r>
    </w:p>
    <w:p>
      <w:pPr>
        <w:ind w:left="0" w:right="0" w:firstLine="560"/>
        <w:spacing w:before="450" w:after="450" w:line="312" w:lineRule="auto"/>
      </w:pPr>
      <w:r>
        <w:rPr>
          <w:rFonts w:ascii="宋体" w:hAnsi="宋体" w:eastAsia="宋体" w:cs="宋体"/>
          <w:color w:val="000"/>
          <w:sz w:val="28"/>
          <w:szCs w:val="28"/>
        </w:rPr>
        <w:t xml:space="preserve">（五）固定资产投资：2025年，邯郸市积极落实国家各项宏观调控政策和措施，进一步加大投资力度，邯郸市固定资产投资呈现出平稳较快增长的发展态势。全年全社会固定资产投资完成2383.6亿元，比上年增长20.1%。在全社会固定资产投资中，第一产业投资130.9亿元，增长11.7%；第二产业投资1182.8亿元，增长23.7%，其中：工业投资完成1175.3亿元，增长24.4%，工业技改投资736.0亿元，增长24.5%，占邯郸市工业投资比重为62.6%；第三产业投资1069.9亿元，增长17.3%。亿元以上新开工项目300个，完成投资547.3亿元，比上年增长65.0%，占邯郸市固定资产投资比重23.9%。</w:t>
      </w:r>
    </w:p>
    <w:p>
      <w:pPr>
        <w:ind w:left="0" w:right="0" w:firstLine="560"/>
        <w:spacing w:before="450" w:after="450" w:line="312" w:lineRule="auto"/>
      </w:pPr>
      <w:r>
        <w:rPr>
          <w:rFonts w:ascii="宋体" w:hAnsi="宋体" w:eastAsia="宋体" w:cs="宋体"/>
          <w:color w:val="000"/>
          <w:sz w:val="28"/>
          <w:szCs w:val="28"/>
        </w:rPr>
        <w:t xml:space="preserve">二、主要行业</w:t>
      </w:r>
    </w:p>
    <w:p>
      <w:pPr>
        <w:ind w:left="0" w:right="0" w:firstLine="560"/>
        <w:spacing w:before="450" w:after="450" w:line="312" w:lineRule="auto"/>
      </w:pPr>
      <w:r>
        <w:rPr>
          <w:rFonts w:ascii="宋体" w:hAnsi="宋体" w:eastAsia="宋体" w:cs="宋体"/>
          <w:color w:val="000"/>
          <w:sz w:val="28"/>
          <w:szCs w:val="28"/>
        </w:rPr>
        <w:t xml:space="preserve">（一）农业：2025年，邯郸市加大人、财、物的投入力度，粮食生产再获丰收，“吨粮市”建设全面完成。全年粮食播种面积达到1162.5万亩，亩产481.6公斤，增加31.6公斤，增长7.0%；总产560.1万吨，增加31.7万吨，增长6.0%，粮食生产实现“九连增”，单产、总产增幅均居全省第1位，成功跨入全国百亿斤粮食大市行列。蔬菜保持“三增长”。邯郸市蔬菜播种面积达13.7万公顷，增加0.4万公顷，增长3.3%；亩产4070.7公斤，增长0.5%；总产838.0万吨，增长3.8%。畜牧业生产稳定增长。邯郸市肉、蛋、奶产量分别达69.3万吨、104.0万吨和23.8万吨，分别增长2.3%、0.1%和2.1%。</w:t>
      </w:r>
    </w:p>
    <w:p>
      <w:pPr>
        <w:ind w:left="0" w:right="0" w:firstLine="560"/>
        <w:spacing w:before="450" w:after="450" w:line="312" w:lineRule="auto"/>
      </w:pPr>
      <w:r>
        <w:rPr>
          <w:rFonts w:ascii="宋体" w:hAnsi="宋体" w:eastAsia="宋体" w:cs="宋体"/>
          <w:color w:val="000"/>
          <w:sz w:val="28"/>
          <w:szCs w:val="28"/>
        </w:rPr>
        <w:t xml:space="preserve">（二）工业：2025年，邯郸市完成工业增加值1473.5亿元，比上年增长12.5%。其中：规模以上工业增加值1333.4亿元，增长14.1%。在规模以上工业中:轻工业实现增加值227.4亿元，增长22.2%，增速高于重工业9.5个百分点，高于邯郸市平均水平8.1个百分点。装备制造业112.7亿元，增长22.7%，纺织业46.6亿元，增长16.4%，食品制造业27.1亿元，增长30.4%，分别高于邯郸市平均水平8.6个、2.3个和16.3个百分点。六大高耗能行业972.5亿元，增长11.0%，占邯郸市规上工业增加值的比重为72.9%，分别比2025年和2025年下降6.9个和3.1个百分点。2025年,邯郸市规模以上工业实现利润167.6亿元，下降8.7%。</w:t>
      </w:r>
    </w:p>
    <w:p>
      <w:pPr>
        <w:ind w:left="0" w:right="0" w:firstLine="560"/>
        <w:spacing w:before="450" w:after="450" w:line="312" w:lineRule="auto"/>
      </w:pPr>
      <w:r>
        <w:rPr>
          <w:rFonts w:ascii="宋体" w:hAnsi="宋体" w:eastAsia="宋体" w:cs="宋体"/>
          <w:color w:val="000"/>
          <w:sz w:val="28"/>
          <w:szCs w:val="28"/>
        </w:rPr>
        <w:t xml:space="preserve">（三）建筑业：邯郸市建筑业实现总产值406.1亿元，比上年增长24.4%；实现增加值147.3亿元，增长10.6%。资质等级以上建筑业企业房屋施工面积3610.0万平方米，增长39.2%；房屋竣工面积1318.4万平方米，增长39.7%。</w:t>
      </w:r>
    </w:p>
    <w:p>
      <w:pPr>
        <w:ind w:left="0" w:right="0" w:firstLine="560"/>
        <w:spacing w:before="450" w:after="450" w:line="312" w:lineRule="auto"/>
      </w:pPr>
      <w:r>
        <w:rPr>
          <w:rFonts w:ascii="宋体" w:hAnsi="宋体" w:eastAsia="宋体" w:cs="宋体"/>
          <w:color w:val="000"/>
          <w:sz w:val="28"/>
          <w:szCs w:val="28"/>
        </w:rPr>
        <w:t xml:space="preserve">（四）房地产业：邯郸市完成房地产开发投资257.8亿元，比上年增长7.3%。商品房竣工面积322.3万平方米，下降41.2%；商品房销售面积431.8万平方米，增长13.4%，其中：住宅401.5万平方米，增长12.5%；商品房待售面积119.8万平方米，下降14.6%；商品房销售额164.8亿元，增长24.8%。</w:t>
      </w:r>
    </w:p>
    <w:p>
      <w:pPr>
        <w:ind w:left="0" w:right="0" w:firstLine="560"/>
        <w:spacing w:before="450" w:after="450" w:line="312" w:lineRule="auto"/>
      </w:pPr>
      <w:r>
        <w:rPr>
          <w:rFonts w:ascii="宋体" w:hAnsi="宋体" w:eastAsia="宋体" w:cs="宋体"/>
          <w:color w:val="000"/>
          <w:sz w:val="28"/>
          <w:szCs w:val="28"/>
        </w:rPr>
        <w:t xml:space="preserve">（五）国内贸易：邯郸市实现社会消费品零售总额963.2亿元，比上年增长15.6%。其中：城镇市场实现零售额739.3亿元,增长15.4%，占邯郸市社会消费品零售总额的76.8%；乡村市场实现零售额223.9亿元，增长16.0%，乡村市场增速快于城镇市场0.6个百分点。从行业看，批发业、零售业、住宿业、餐饮业四大行业销售额增速逐步回升。批发业142亿元，增长22.9%；零售业710.1亿元，增长14.9%；住宿业15.8亿元，增长21.3%；餐饮业95.3亿元，增长10.0%。消费热点引领市场，消费升级类商品保持良好发展态势。从限额以上批发和零售业商品零售额的增速看，增长较快的有电子出版物及音像制品增长175.6%，中草药及中成药类增长62.8%，金银珠宝类增长40.3%，家具类增长37.4%。</w:t>
      </w:r>
    </w:p>
    <w:p>
      <w:pPr>
        <w:ind w:left="0" w:right="0" w:firstLine="560"/>
        <w:spacing w:before="450" w:after="450" w:line="312" w:lineRule="auto"/>
      </w:pPr>
      <w:r>
        <w:rPr>
          <w:rFonts w:ascii="宋体" w:hAnsi="宋体" w:eastAsia="宋体" w:cs="宋体"/>
          <w:color w:val="000"/>
          <w:sz w:val="28"/>
          <w:szCs w:val="28"/>
        </w:rPr>
        <w:t xml:space="preserve">（六）交通、邮电：交通基础设施建设和项目取得突破性进展，邯郸机场二期主体完工，4座城市立交桥、市文化艺术中心建设竣工并投入使用，邯黄铁路、邯长邯济扩能改造进展顺利，邯大高速、邯临快速路开工建设，邯郸火车站改扩建竣工，邯郸机场开通了9条航线（上海、广州、重庆、大连、秦皇岛、鄂尔多斯、天津、南京、厦门），全年运送旅客17万人次。邯郸市铁路交叉、国道交汇、高速过境、机场通航等综合交通优势进一步彰显。2025年交通运输、仓储和邮政业完成增加值299.4亿元，比上年增长8.8%。</w:t>
      </w:r>
    </w:p>
    <w:p>
      <w:pPr>
        <w:ind w:left="0" w:right="0" w:firstLine="560"/>
        <w:spacing w:before="450" w:after="450" w:line="312" w:lineRule="auto"/>
      </w:pPr>
      <w:r>
        <w:rPr>
          <w:rFonts w:ascii="宋体" w:hAnsi="宋体" w:eastAsia="宋体" w:cs="宋体"/>
          <w:color w:val="000"/>
          <w:sz w:val="28"/>
          <w:szCs w:val="28"/>
        </w:rPr>
        <w:t xml:space="preserve">邯郸市完成货物运输总量34453.8万吨，比上年增长17.7%。其中：铁路2483万吨，下降8.6%；公路31901万吨，增长20.2%；民用航空69.8万吨。邯郸市完成旅客运输总量18170万人，比上年增长9.0%。其中：铁路720.6万人；公路17433万人，增长12.3%；民用航空17万人，增长10.4%。</w:t>
      </w:r>
    </w:p>
    <w:p>
      <w:pPr>
        <w:ind w:left="0" w:right="0" w:firstLine="560"/>
        <w:spacing w:before="450" w:after="450" w:line="312" w:lineRule="auto"/>
      </w:pPr>
      <w:r>
        <w:rPr>
          <w:rFonts w:ascii="宋体" w:hAnsi="宋体" w:eastAsia="宋体" w:cs="宋体"/>
          <w:color w:val="000"/>
          <w:sz w:val="28"/>
          <w:szCs w:val="28"/>
        </w:rPr>
        <w:t xml:space="preserve">主城区共有公共汽车运营车辆1903辆；客运出租车运营车辆4261辆；全年公共交通共运送乘客1.9亿人次；出租汽车客运总量4000万人次。</w:t>
      </w:r>
    </w:p>
    <w:p>
      <w:pPr>
        <w:ind w:left="0" w:right="0" w:firstLine="560"/>
        <w:spacing w:before="450" w:after="450" w:line="312" w:lineRule="auto"/>
      </w:pPr>
      <w:r>
        <w:rPr>
          <w:rFonts w:ascii="宋体" w:hAnsi="宋体" w:eastAsia="宋体" w:cs="宋体"/>
          <w:color w:val="000"/>
          <w:sz w:val="28"/>
          <w:szCs w:val="28"/>
        </w:rPr>
        <w:t xml:space="preserve">年末邯郸市民用汽车保有量达到78.02万辆，比上年末增长16.7%。其中：轿车44.71万辆，增长23.2%。在邯郸市汽车总量中，私人汽车达到63.68万辆，增长19.1%，其中：轿车40.74万辆,增长24.6%。</w:t>
      </w:r>
    </w:p>
    <w:p>
      <w:pPr>
        <w:ind w:left="0" w:right="0" w:firstLine="560"/>
        <w:spacing w:before="450" w:after="450" w:line="312" w:lineRule="auto"/>
      </w:pPr>
      <w:r>
        <w:rPr>
          <w:rFonts w:ascii="宋体" w:hAnsi="宋体" w:eastAsia="宋体" w:cs="宋体"/>
          <w:color w:val="000"/>
          <w:sz w:val="28"/>
          <w:szCs w:val="28"/>
        </w:rPr>
        <w:t xml:space="preserve">全年完成邮电业务总收入46.7亿元，比上年增长13.6%。其中：邮政业务收入3.41亿元，增长14.4%；电信业务收入43.3亿元，增长13.5%。完成邮电业务总量（2025年不变价）57.6亿元，增长13.8%。其中：邮政业务总量3.87亿元，增长11.8%；电信业务总量53.7亿元，增长14.0%。固定电话用户年末为87.79万户，比上年减少0.6万户；移动电话用户年末640万户，增加162万户；互联网用户为89.2万户,增加15.3万户。</w:t>
      </w:r>
    </w:p>
    <w:p>
      <w:pPr>
        <w:ind w:left="0" w:right="0" w:firstLine="560"/>
        <w:spacing w:before="450" w:after="450" w:line="312" w:lineRule="auto"/>
      </w:pPr>
      <w:r>
        <w:rPr>
          <w:rFonts w:ascii="宋体" w:hAnsi="宋体" w:eastAsia="宋体" w:cs="宋体"/>
          <w:color w:val="000"/>
          <w:sz w:val="28"/>
          <w:szCs w:val="28"/>
        </w:rPr>
        <w:t xml:space="preserve">（七）金融、证券和保险：年末邯郸市金融机构各项存款余额2924.5亿元，比年初增加390.5亿元。金融机构各项贷款余额1841.2亿元，比年初增加306.1亿元。</w:t>
      </w:r>
    </w:p>
    <w:p>
      <w:pPr>
        <w:ind w:left="0" w:right="0" w:firstLine="560"/>
        <w:spacing w:before="450" w:after="450" w:line="312" w:lineRule="auto"/>
      </w:pPr>
      <w:r>
        <w:rPr>
          <w:rFonts w:ascii="宋体" w:hAnsi="宋体" w:eastAsia="宋体" w:cs="宋体"/>
          <w:color w:val="000"/>
          <w:sz w:val="28"/>
          <w:szCs w:val="28"/>
        </w:rPr>
        <w:t xml:space="preserve">证券市场运行平稳。证券市场各类证券成交额544.7亿元。其中：股票成交额501.9亿元；基金成交额2.8亿元，新增股民0.8万人。</w:t>
      </w:r>
    </w:p>
    <w:p>
      <w:pPr>
        <w:ind w:left="0" w:right="0" w:firstLine="560"/>
        <w:spacing w:before="450" w:after="450" w:line="312" w:lineRule="auto"/>
      </w:pPr>
      <w:r>
        <w:rPr>
          <w:rFonts w:ascii="宋体" w:hAnsi="宋体" w:eastAsia="宋体" w:cs="宋体"/>
          <w:color w:val="000"/>
          <w:sz w:val="28"/>
          <w:szCs w:val="28"/>
        </w:rPr>
        <w:t xml:space="preserve">全年保费收入65.6亿元。其中：财产险保费收入20.0亿元；人身险保费收入45.6亿元。全年各类保险赔款给付支出19.7亿元。其中：财产险9.2亿元；人身险10.5亿元。</w:t>
      </w:r>
    </w:p>
    <w:p>
      <w:pPr>
        <w:ind w:left="0" w:right="0" w:firstLine="560"/>
        <w:spacing w:before="450" w:after="450" w:line="312" w:lineRule="auto"/>
      </w:pPr>
      <w:r>
        <w:rPr>
          <w:rFonts w:ascii="宋体" w:hAnsi="宋体" w:eastAsia="宋体" w:cs="宋体"/>
          <w:color w:val="000"/>
          <w:sz w:val="28"/>
          <w:szCs w:val="28"/>
        </w:rPr>
        <w:t xml:space="preserve">三、改革开放</w:t>
      </w:r>
    </w:p>
    <w:p>
      <w:pPr>
        <w:ind w:left="0" w:right="0" w:firstLine="560"/>
        <w:spacing w:before="450" w:after="450" w:line="312" w:lineRule="auto"/>
      </w:pPr>
      <w:r>
        <w:rPr>
          <w:rFonts w:ascii="宋体" w:hAnsi="宋体" w:eastAsia="宋体" w:cs="宋体"/>
          <w:color w:val="000"/>
          <w:sz w:val="28"/>
          <w:szCs w:val="28"/>
        </w:rPr>
        <w:t xml:space="preserve">（一）所有制结构：2025年，邯郸市民营经济完成增加值1949.3亿元，比上年增长12.7%，占邯郸市生产总值的比重达到64.5%；实交税金194.2亿元，增长7.9%，占全部财政收入比重达到59.0%。民营经济的快速发展，为邯郸市经济增长不断注入新的活力。</w:t>
      </w:r>
    </w:p>
    <w:p>
      <w:pPr>
        <w:ind w:left="0" w:right="0" w:firstLine="560"/>
        <w:spacing w:before="450" w:after="450" w:line="312" w:lineRule="auto"/>
      </w:pPr>
      <w:r>
        <w:rPr>
          <w:rFonts w:ascii="宋体" w:hAnsi="宋体" w:eastAsia="宋体" w:cs="宋体"/>
          <w:color w:val="000"/>
          <w:sz w:val="28"/>
          <w:szCs w:val="28"/>
        </w:rPr>
        <w:t xml:space="preserve">（二）利用外资：邯郸市实际利用外资8.0亿美元，完成省下达目标的114.3%，比上年增长22.1%。合同外资1000万美元以上项目到位资金4.88亿美元，增长16%，占邯郸市实际利用外资比重61.0%。高新技术产业成为亮点，到位外资1.06亿美元，增长213.7%，占比重13.3%。</w:t>
      </w:r>
    </w:p>
    <w:p>
      <w:pPr>
        <w:ind w:left="0" w:right="0" w:firstLine="560"/>
        <w:spacing w:before="450" w:after="450" w:line="312" w:lineRule="auto"/>
      </w:pPr>
      <w:r>
        <w:rPr>
          <w:rFonts w:ascii="宋体" w:hAnsi="宋体" w:eastAsia="宋体" w:cs="宋体"/>
          <w:color w:val="000"/>
          <w:sz w:val="28"/>
          <w:szCs w:val="28"/>
        </w:rPr>
        <w:t xml:space="preserve">（三）对外贸易：邯郸市外贸进出口总值37.2亿美元，下降2.9%。其中：出口14.7亿美元，增长3.7%；进口22.5亿美元，下降6.7%。</w:t>
      </w:r>
    </w:p>
    <w:p>
      <w:pPr>
        <w:ind w:left="0" w:right="0" w:firstLine="560"/>
        <w:spacing w:before="450" w:after="450" w:line="312" w:lineRule="auto"/>
      </w:pPr>
      <w:r>
        <w:rPr>
          <w:rFonts w:ascii="宋体" w:hAnsi="宋体" w:eastAsia="宋体" w:cs="宋体"/>
          <w:color w:val="000"/>
          <w:sz w:val="28"/>
          <w:szCs w:val="28"/>
        </w:rPr>
        <w:t xml:space="preserve">（四）旅游业：全年接待海外游客3.8万人次，比上年增长46.0%。旅游收入1360万美元，增长71.3%。国内旅游发展良好，全年接待国内旅游者2288万人次，增长33.0%，旅游收入135.0亿元人民币，增长36.0%。2025年末，邯郸市共有星级饭店24家，旅行社73家。</w:t>
      </w:r>
    </w:p>
    <w:p>
      <w:pPr>
        <w:ind w:left="0" w:right="0" w:firstLine="560"/>
        <w:spacing w:before="450" w:after="450" w:line="312" w:lineRule="auto"/>
      </w:pPr>
      <w:r>
        <w:rPr>
          <w:rFonts w:ascii="宋体" w:hAnsi="宋体" w:eastAsia="宋体" w:cs="宋体"/>
          <w:color w:val="000"/>
          <w:sz w:val="28"/>
          <w:szCs w:val="28"/>
        </w:rPr>
        <w:t xml:space="preserve">四、城市建设与管理</w:t>
      </w:r>
    </w:p>
    <w:p>
      <w:pPr>
        <w:ind w:left="0" w:right="0" w:firstLine="560"/>
        <w:spacing w:before="450" w:after="450" w:line="312" w:lineRule="auto"/>
      </w:pPr>
      <w:r>
        <w:rPr>
          <w:rFonts w:ascii="宋体" w:hAnsi="宋体" w:eastAsia="宋体" w:cs="宋体"/>
          <w:color w:val="000"/>
          <w:sz w:val="28"/>
          <w:szCs w:val="28"/>
        </w:rPr>
        <w:t xml:space="preserve">（一）城镇建设成效显著：2025年，邯郸市完成城镇建设投资1519.5亿元，完成计划的101.3%，970项城建重点项目全部开工建设。其中：市政基础设施投资共完成166.26亿元，完成计划102.6%，超额完成省下达任务。进一步加快推进东部新城集中供热管网及配套设施和邯郸东郊热电厂建设，三座污水处理厂和市中变电站等项目开工建设；大力推进城市路网升级改造工作，总投资16亿元的四座立交桥项目全部竣工并投入使用，总投资10.6亿元的“三路一场”基本完工，完成19座桥梁的维修改造，改造提升12条支路小街巷；生态水系建设有序推进，总投资54亿元的南湖中心景区、黄粱梦滞洪区扩容和支漳河、滏阳河治理等项目正在紧张施工，“五河”、“四湖”、“一淀”城市生态水系初见端倪，为建设“北方江南水城”奠定坚实基础。获得各种荣誉称号，在省住房保障工作优秀城市、省级人居环境进步奖、省人居环境范例奖、国家园林县城、十佳绿色小区、十佳公共建筑、十佳景观大道、十佳公园等多个奖项中我市均榜上有名。</w:t>
      </w:r>
    </w:p>
    <w:p>
      <w:pPr>
        <w:ind w:left="0" w:right="0" w:firstLine="560"/>
        <w:spacing w:before="450" w:after="450" w:line="312" w:lineRule="auto"/>
      </w:pPr>
      <w:r>
        <w:rPr>
          <w:rFonts w:ascii="宋体" w:hAnsi="宋体" w:eastAsia="宋体" w:cs="宋体"/>
          <w:color w:val="000"/>
          <w:sz w:val="28"/>
          <w:szCs w:val="28"/>
        </w:rPr>
        <w:t xml:space="preserve">（二）居住条件大幅改善：主城区回迁房建设全力推进，已开工回迁房项目80个、开工面积480.1万平方米、4.5万套，分别占应建回迁房面积、套数的81%和79%；保障性住房已开工建设2.2万套，占责任目标的124.2%，竣工6359套；棚户区改造已开工建设3.6万套，占责任目标的110.2%，竣工1.03万套。</w:t>
      </w:r>
    </w:p>
    <w:p>
      <w:pPr>
        <w:ind w:left="0" w:right="0" w:firstLine="560"/>
        <w:spacing w:before="450" w:after="450" w:line="312" w:lineRule="auto"/>
      </w:pPr>
      <w:r>
        <w:rPr>
          <w:rFonts w:ascii="宋体" w:hAnsi="宋体" w:eastAsia="宋体" w:cs="宋体"/>
          <w:color w:val="000"/>
          <w:sz w:val="28"/>
          <w:szCs w:val="28"/>
        </w:rPr>
        <w:t xml:space="preserve">五、冀南新区与经济开发区</w:t>
      </w:r>
    </w:p>
    <w:p>
      <w:pPr>
        <w:ind w:left="0" w:right="0" w:firstLine="560"/>
        <w:spacing w:before="450" w:after="450" w:line="312" w:lineRule="auto"/>
      </w:pPr>
      <w:r>
        <w:rPr>
          <w:rFonts w:ascii="宋体" w:hAnsi="宋体" w:eastAsia="宋体" w:cs="宋体"/>
          <w:color w:val="000"/>
          <w:sz w:val="28"/>
          <w:szCs w:val="28"/>
        </w:rPr>
        <w:t xml:space="preserve">冀南新区于2025年10月正式挂牌，致力于打造冀南地区新的增长极，全国重要的先进制造业基地，四省交界区域现代物流枢纽，中原经济区与环渤海等经济区域合作交流的北部门户，产业与生态融合示范区。2025年实现生产总值262.7亿元，比上年增长13.5%。全部财政收入32.7亿元，增长6.6%；公共财政预算收入19.0亿元，增长37.4%。固定资产投资244.2亿元，增长35.2%。规模以上工业完成增加值90.1亿元，增长27.1%；实现利税24.6亿元，增长22.6%；实现利润14.3亿元，增长15.2%。社会消费品零售总额93.3亿元，增长16.8%。实际利用外资1.6亿美元。实现农民人均纯收入9522元，增长14.4%。邯郸经济开发区生产总值53.5亿元，比上年增长13.6%。全部财政收入实现9.5亿元，增长22.2%；其中地方一般预算收入4.8亿元，增长18.9%。规模以上工业增加值26.95亿元，增长20.5%；实现利润3.3亿元，增长30.6%；实现利税4.3亿元，增长14.9%。全社会固定资产投资完成59.6亿元，增长19.2%。社会消费品零售总额33.3亿元，增长27.2%。实际利用外资5996万美元，增长48%。出口总值7922万美元，增长7.9%。农民人均纯收入8383元，增长10.5%。</w:t>
      </w:r>
    </w:p>
    <w:p>
      <w:pPr>
        <w:ind w:left="0" w:right="0" w:firstLine="560"/>
        <w:spacing w:before="450" w:after="450" w:line="312" w:lineRule="auto"/>
      </w:pPr>
      <w:r>
        <w:rPr>
          <w:rFonts w:ascii="宋体" w:hAnsi="宋体" w:eastAsia="宋体" w:cs="宋体"/>
          <w:color w:val="000"/>
          <w:sz w:val="28"/>
          <w:szCs w:val="28"/>
        </w:rPr>
        <w:t xml:space="preserve">六、社会事业</w:t>
      </w:r>
    </w:p>
    <w:p>
      <w:pPr>
        <w:ind w:left="0" w:right="0" w:firstLine="560"/>
        <w:spacing w:before="450" w:after="450" w:line="312" w:lineRule="auto"/>
      </w:pPr>
      <w:r>
        <w:rPr>
          <w:rFonts w:ascii="宋体" w:hAnsi="宋体" w:eastAsia="宋体" w:cs="宋体"/>
          <w:color w:val="000"/>
          <w:sz w:val="28"/>
          <w:szCs w:val="28"/>
        </w:rPr>
        <w:t xml:space="preserve">（一）教育：2025年，邯郸市小学招生18.48万人，初中招生12.55万人，高中招生4.79万人。现有幼儿园1689所，在园幼儿30.74万人，专任教师11331人；小学2025所，在校学生98.39万人，专任教师42713人；普通中学395所，在校学生47.6万人，专任教师35631人；高等院校在校生8.44万人，专任教师3326人。小学适龄儿童入学率达到99.99%，万人平均在校生为990人；初中适龄人口入学率达到99.97%，万人平均在校生329人；万人平均普通高中在校生达到150人；中职学校万人平均在校生130人；高等院校万人平均在校生85人。2025年高考，邯郸市参考人数比上年减少4918人的情况下，本科总上线人数达到30257人，增加52人，本科总上线率为63.6%，比2025年、2025年和2025年分别提高19.8个、5.2个和6.15个百分点。本科各批次上线率均有提高。其中，本科一批上线率为13.0%，分别提高3.7个、1个和0.4个百分点；本科二批上线率为13.2%，分别提高3.4个、1.4个和1个百分点；本科三批上线率为37.4%，分别提高12.8个、2.8个和4.7个百分点。在连续8年攀升的基础上，又有新提高。</w:t>
      </w:r>
    </w:p>
    <w:p>
      <w:pPr>
        <w:ind w:left="0" w:right="0" w:firstLine="560"/>
        <w:spacing w:before="450" w:after="450" w:line="312" w:lineRule="auto"/>
      </w:pPr>
      <w:r>
        <w:rPr>
          <w:rFonts w:ascii="宋体" w:hAnsi="宋体" w:eastAsia="宋体" w:cs="宋体"/>
          <w:color w:val="000"/>
          <w:sz w:val="28"/>
          <w:szCs w:val="28"/>
        </w:rPr>
        <w:t xml:space="preserve">（二）科学技术：2025年，邯郸市共取得各类科技成果195项，其中：达到国内领先水平的153项、国际先进水平的26项。获得2025省科技进步奖一等奖2项、二等奖3项、三等奖12项；市科技进步一等奖16项、二等奖24项、三等奖40项。新通过国家认定高新技术企业13家，自主创新型试点企业国家级2家，省级7家。专利申请受理量1800项，专利申请授权量1260项。</w:t>
      </w:r>
    </w:p>
    <w:p>
      <w:pPr>
        <w:ind w:left="0" w:right="0" w:firstLine="560"/>
        <w:spacing w:before="450" w:after="450" w:line="312" w:lineRule="auto"/>
      </w:pPr>
      <w:r>
        <w:rPr>
          <w:rFonts w:ascii="宋体" w:hAnsi="宋体" w:eastAsia="宋体" w:cs="宋体"/>
          <w:color w:val="000"/>
          <w:sz w:val="28"/>
          <w:szCs w:val="28"/>
        </w:rPr>
        <w:t xml:space="preserve">（三）文化：年末邯郸市共有公共图书馆20个，总藏书147.9万册。有线电视用户达到61.4万户，有线电视入户率为23.5%。广播、电视综合覆盖率分别达到99.98%和98.88%。</w:t>
      </w:r>
    </w:p>
    <w:p>
      <w:pPr>
        <w:ind w:left="0" w:right="0" w:firstLine="560"/>
        <w:spacing w:before="450" w:after="450" w:line="312" w:lineRule="auto"/>
      </w:pPr>
      <w:r>
        <w:rPr>
          <w:rFonts w:ascii="宋体" w:hAnsi="宋体" w:eastAsia="宋体" w:cs="宋体"/>
          <w:color w:val="000"/>
          <w:sz w:val="28"/>
          <w:szCs w:val="28"/>
        </w:rPr>
        <w:t xml:space="preserve">（四）卫生：年末，邯郸市共有卫生机构1049个，其中：医院169个、乡镇卫生院214个；医疗卫生机构共有床位42691张，其中：医院24577张、卫生院15910张；邯郸市卫生技术人员达到32702人，其中：执业医师10801人、注册护士10265人。新建改建卫生院35个、社区和村卫生室550个,新农合参合率达97.8%。</w:t>
      </w:r>
    </w:p>
    <w:p>
      <w:pPr>
        <w:ind w:left="0" w:right="0" w:firstLine="560"/>
        <w:spacing w:before="450" w:after="450" w:line="312" w:lineRule="auto"/>
      </w:pPr>
      <w:r>
        <w:rPr>
          <w:rFonts w:ascii="宋体" w:hAnsi="宋体" w:eastAsia="宋体" w:cs="宋体"/>
          <w:color w:val="000"/>
          <w:sz w:val="28"/>
          <w:szCs w:val="28"/>
        </w:rPr>
        <w:t xml:space="preserve">（五）体育：邯郸市经常参加体育锻炼的人口达到393.2万人，约占邯郸市人口总数的39.6%。全年先后组织900余名运动员参加了河北省级以上比赛，共获得金牌63枚、银牌62枚和铜牌72枚。邯郸市拥有体育场5个，室外游泳场10个，运动场30个。</w:t>
      </w:r>
    </w:p>
    <w:p>
      <w:pPr>
        <w:ind w:left="0" w:right="0" w:firstLine="560"/>
        <w:spacing w:before="450" w:after="450" w:line="312" w:lineRule="auto"/>
      </w:pPr>
      <w:r>
        <w:rPr>
          <w:rFonts w:ascii="宋体" w:hAnsi="宋体" w:eastAsia="宋体" w:cs="宋体"/>
          <w:color w:val="000"/>
          <w:sz w:val="28"/>
          <w:szCs w:val="28"/>
        </w:rPr>
        <w:t xml:space="preserve">七、人口、人民生活和社会保障</w:t>
      </w:r>
    </w:p>
    <w:p>
      <w:pPr>
        <w:ind w:left="0" w:right="0" w:firstLine="560"/>
        <w:spacing w:before="450" w:after="450" w:line="312" w:lineRule="auto"/>
      </w:pPr>
      <w:r>
        <w:rPr>
          <w:rFonts w:ascii="宋体" w:hAnsi="宋体" w:eastAsia="宋体" w:cs="宋体"/>
          <w:color w:val="000"/>
          <w:sz w:val="28"/>
          <w:szCs w:val="28"/>
        </w:rPr>
        <w:t xml:space="preserve">（一）人口：据公安部门统计年报显示：邯郸市年末总人口达到993.1万人，比上年末增加13.2万人，增长1.3%。邯郸市人口出生率为22.51‰，下降1.1个千分点；死亡率7.08‰，上升0.23个千分点；人口自然增长率为15.43‰，下降1.33个千分点。</w:t>
      </w:r>
    </w:p>
    <w:p>
      <w:pPr>
        <w:ind w:left="0" w:right="0" w:firstLine="560"/>
        <w:spacing w:before="450" w:after="450" w:line="312" w:lineRule="auto"/>
      </w:pPr>
      <w:r>
        <w:rPr>
          <w:rFonts w:ascii="宋体" w:hAnsi="宋体" w:eastAsia="宋体" w:cs="宋体"/>
          <w:color w:val="000"/>
          <w:sz w:val="28"/>
          <w:szCs w:val="28"/>
        </w:rPr>
        <w:t xml:space="preserve">（二）人民生活：城乡居民收入稳定增加，生活质量进一步提高。城镇居民人均可支配收入达到21740元，比上年增长12.5%。城镇居民人均住房建筑面积28.7平方米。农民人均纯收入8447元，增长14.7%。农村居民人均住房面积37.9平方米。城镇居民和农村居民恩格尔系数分别为40%、37.6%，居民消费支出较多用于提高生活水平和质量。</w:t>
      </w:r>
    </w:p>
    <w:p>
      <w:pPr>
        <w:ind w:left="0" w:right="0" w:firstLine="560"/>
        <w:spacing w:before="450" w:after="450" w:line="312" w:lineRule="auto"/>
      </w:pPr>
      <w:r>
        <w:rPr>
          <w:rFonts w:ascii="宋体" w:hAnsi="宋体" w:eastAsia="宋体" w:cs="宋体"/>
          <w:color w:val="000"/>
          <w:sz w:val="28"/>
          <w:szCs w:val="28"/>
        </w:rPr>
        <w:t xml:space="preserve">（三）社会保障：年末邯郸市参加基本养老、失业、工伤保险的人数分别为106.46万人、66.28万人和72.77万人，分别比上年末增加1.9万人、0.15万人和6.0万人。邯郸市享受城市最低生活保障的居民为13.2万人，享受农村最低生活保障的农民26.9万人。</w:t>
      </w:r>
    </w:p>
    <w:p>
      <w:pPr>
        <w:ind w:left="0" w:right="0" w:firstLine="560"/>
        <w:spacing w:before="450" w:after="450" w:line="312" w:lineRule="auto"/>
      </w:pPr>
      <w:r>
        <w:rPr>
          <w:rFonts w:ascii="宋体" w:hAnsi="宋体" w:eastAsia="宋体" w:cs="宋体"/>
          <w:color w:val="000"/>
          <w:sz w:val="28"/>
          <w:szCs w:val="28"/>
        </w:rPr>
        <w:t xml:space="preserve">八、资源、环境与节能减排</w:t>
      </w:r>
    </w:p>
    <w:p>
      <w:pPr>
        <w:ind w:left="0" w:right="0" w:firstLine="560"/>
        <w:spacing w:before="450" w:after="450" w:line="312" w:lineRule="auto"/>
      </w:pPr>
      <w:r>
        <w:rPr>
          <w:rFonts w:ascii="宋体" w:hAnsi="宋体" w:eastAsia="宋体" w:cs="宋体"/>
          <w:color w:val="000"/>
          <w:sz w:val="28"/>
          <w:szCs w:val="28"/>
        </w:rPr>
        <w:t xml:space="preserve">（一）资源：邯郸市继续严格土地管理，加大闲置土地的收回力度，土地供应在得到控制的前提下，满足了经济社会发展的需要。全年土地供应总量1437.96公顷，其中：公用设施用地46.83公顷，占全年供地总量的3.26%；普通商品房用地262.21公顷，占全年供地总量的18.23%。</w:t>
      </w:r>
    </w:p>
    <w:p>
      <w:pPr>
        <w:ind w:left="0" w:right="0" w:firstLine="560"/>
        <w:spacing w:before="450" w:after="450" w:line="312" w:lineRule="auto"/>
      </w:pPr>
      <w:r>
        <w:rPr>
          <w:rFonts w:ascii="宋体" w:hAnsi="宋体" w:eastAsia="宋体" w:cs="宋体"/>
          <w:color w:val="000"/>
          <w:sz w:val="28"/>
          <w:szCs w:val="28"/>
        </w:rPr>
        <w:t xml:space="preserve">（二）环境：环境质量明显提升。主要污染物排放总量持续下降，污染减排指标达到省控制要求，环境质量有了新的改善。主城区空气质量二级以上天数达到329天，比上年增加2天，其中：一级天数100天，比上年增加5天；主要河流水环境质量进一步好转，岳城水库和羊角铺水源地稳定达到饮用水质标准。邯郸市年平均气温为13.5℃，与常年值13.3℃相比偏高0.2℃，属正常年份。邯郸市区年平均气温为14.1℃，比历年值14.0℃相比偏高0.1℃。</w:t>
      </w:r>
    </w:p>
    <w:p>
      <w:pPr>
        <w:ind w:left="0" w:right="0" w:firstLine="560"/>
        <w:spacing w:before="450" w:after="450" w:line="312" w:lineRule="auto"/>
      </w:pPr>
      <w:r>
        <w:rPr>
          <w:rFonts w:ascii="宋体" w:hAnsi="宋体" w:eastAsia="宋体" w:cs="宋体"/>
          <w:color w:val="000"/>
          <w:sz w:val="28"/>
          <w:szCs w:val="28"/>
        </w:rPr>
        <w:t xml:space="preserve">邯郸市平均降水量为518.9毫米，与多年平均值523.0毫米偏少4.1毫米，属降水正常年份。邯郸市区降水量为583.5毫米，比多年平均值522.6毫米偏多60.9毫米，与2025相比，降水量偏多约2.2％。</w:t>
      </w:r>
    </w:p>
    <w:p>
      <w:pPr>
        <w:ind w:left="0" w:right="0" w:firstLine="560"/>
        <w:spacing w:before="450" w:after="450" w:line="312" w:lineRule="auto"/>
      </w:pPr>
      <w:r>
        <w:rPr>
          <w:rFonts w:ascii="宋体" w:hAnsi="宋体" w:eastAsia="宋体" w:cs="宋体"/>
          <w:color w:val="000"/>
          <w:sz w:val="28"/>
          <w:szCs w:val="28"/>
        </w:rPr>
        <w:t xml:space="preserve">（三）节能减排：节能减排取得积极进展。加强重点部位、重点领域、重点行业监管，综合运用结构、工程、管理等措施，推进循环发展、清洁生产，形成节能减排长效机制，确保新“双三十”早达标、老“双三十”不反弹。2025年，邯郸市淘汰落后生铁产能85万吨、水泥396万吨，单位生产总值能耗下降7.37%，完成年初目标的189.5%。氮氧化物削减量均达到全省平均水平。注释：</w:t>
      </w:r>
    </w:p>
    <w:p>
      <w:pPr>
        <w:ind w:left="0" w:right="0" w:firstLine="560"/>
        <w:spacing w:before="450" w:after="450" w:line="312" w:lineRule="auto"/>
      </w:pPr>
      <w:r>
        <w:rPr>
          <w:rFonts w:ascii="宋体" w:hAnsi="宋体" w:eastAsia="宋体" w:cs="宋体"/>
          <w:color w:val="000"/>
          <w:sz w:val="28"/>
          <w:szCs w:val="28"/>
        </w:rPr>
        <w:t xml:space="preserve">1、本公报2025年部分数据为快报数。部分数据因四舍五入等原因，存在着与分项合计不等的情况。</w:t>
      </w:r>
    </w:p>
    <w:p>
      <w:pPr>
        <w:ind w:left="0" w:right="0" w:firstLine="560"/>
        <w:spacing w:before="450" w:after="450" w:line="312" w:lineRule="auto"/>
      </w:pPr>
      <w:r>
        <w:rPr>
          <w:rFonts w:ascii="宋体" w:hAnsi="宋体" w:eastAsia="宋体" w:cs="宋体"/>
          <w:color w:val="000"/>
          <w:sz w:val="28"/>
          <w:szCs w:val="28"/>
        </w:rPr>
        <w:t xml:space="preserve">2、邯郸市生产总值、各产业增加值绝对数按现价计算，增长速度按可比价格计算。</w:t>
      </w:r>
    </w:p>
    <w:p>
      <w:pPr>
        <w:ind w:left="0" w:right="0" w:firstLine="560"/>
        <w:spacing w:before="450" w:after="450" w:line="312" w:lineRule="auto"/>
      </w:pPr>
      <w:r>
        <w:rPr>
          <w:rFonts w:ascii="宋体" w:hAnsi="宋体" w:eastAsia="宋体" w:cs="宋体"/>
          <w:color w:val="000"/>
          <w:sz w:val="28"/>
          <w:szCs w:val="28"/>
        </w:rPr>
        <w:t xml:space="preserve">3、房地产业投资除房地产开发投资外，还包括建设单位自建房屋以及物业管理、中介服务和其他房地产投资。</w:t>
      </w:r>
    </w:p>
    <w:p>
      <w:pPr>
        <w:ind w:left="0" w:right="0" w:firstLine="560"/>
        <w:spacing w:before="450" w:after="450" w:line="312" w:lineRule="auto"/>
      </w:pPr>
      <w:r>
        <w:rPr>
          <w:rFonts w:ascii="宋体" w:hAnsi="宋体" w:eastAsia="宋体" w:cs="宋体"/>
          <w:color w:val="000"/>
          <w:sz w:val="28"/>
          <w:szCs w:val="28"/>
        </w:rPr>
        <w:t xml:space="preserve">4、部分数据取自于相关部门的统计数据。</w:t>
      </w:r>
    </w:p>
    <w:p>
      <w:pPr>
        <w:ind w:left="0" w:right="0" w:firstLine="560"/>
        <w:spacing w:before="450" w:after="450" w:line="312" w:lineRule="auto"/>
      </w:pPr>
      <w:r>
        <w:rPr>
          <w:rFonts w:ascii="黑体" w:hAnsi="黑体" w:eastAsia="黑体" w:cs="黑体"/>
          <w:color w:val="000000"/>
          <w:sz w:val="36"/>
          <w:szCs w:val="36"/>
          <w:b w:val="1"/>
          <w:bCs w:val="1"/>
        </w:rPr>
        <w:t xml:space="preserve">第三篇：2025医疗器械统计年报</w:t>
      </w:r>
    </w:p>
    <w:p>
      <w:pPr>
        <w:ind w:left="0" w:right="0" w:firstLine="560"/>
        <w:spacing w:before="450" w:after="450" w:line="312" w:lineRule="auto"/>
      </w:pPr>
      <w:r>
        <w:rPr>
          <w:rFonts w:ascii="宋体" w:hAnsi="宋体" w:eastAsia="宋体" w:cs="宋体"/>
          <w:color w:val="000"/>
          <w:sz w:val="28"/>
          <w:szCs w:val="28"/>
        </w:rPr>
        <w:t xml:space="preserve">2025食品药品监管统计年报</w:t>
      </w:r>
    </w:p>
    <w:p>
      <w:pPr>
        <w:ind w:left="0" w:right="0" w:firstLine="560"/>
        <w:spacing w:before="450" w:after="450" w:line="312" w:lineRule="auto"/>
      </w:pPr>
      <w:r>
        <w:rPr>
          <w:rFonts w:ascii="宋体" w:hAnsi="宋体" w:eastAsia="宋体" w:cs="宋体"/>
          <w:color w:val="000"/>
          <w:sz w:val="28"/>
          <w:szCs w:val="28"/>
        </w:rPr>
        <w:t xml:space="preserve">一、食品许可情况</w:t>
      </w:r>
    </w:p>
    <w:p>
      <w:pPr>
        <w:ind w:left="0" w:right="0" w:firstLine="560"/>
        <w:spacing w:before="450" w:after="450" w:line="312" w:lineRule="auto"/>
      </w:pPr>
      <w:r>
        <w:rPr>
          <w:rFonts w:ascii="宋体" w:hAnsi="宋体" w:eastAsia="宋体" w:cs="宋体"/>
          <w:color w:val="000"/>
          <w:sz w:val="28"/>
          <w:szCs w:val="28"/>
        </w:rPr>
        <w:t xml:space="preserve">（一）食品生产许可情况</w:t>
      </w:r>
    </w:p>
    <w:p>
      <w:pPr>
        <w:ind w:left="0" w:right="0" w:firstLine="560"/>
        <w:spacing w:before="450" w:after="450" w:line="312" w:lineRule="auto"/>
      </w:pPr>
      <w:r>
        <w:rPr>
          <w:rFonts w:ascii="宋体" w:hAnsi="宋体" w:eastAsia="宋体" w:cs="宋体"/>
          <w:color w:val="000"/>
          <w:sz w:val="28"/>
          <w:szCs w:val="28"/>
        </w:rPr>
        <w:t xml:space="preserve">截至2025年底，持有有效食品生产许可证的企业共132287家，证书167356张；持有有效食品添加剂生产许可证的企业共3007家，证书3136张；2025年新增食品生产许可证书29717张，食品添加剂生产许可证书387张；注销食品生产许可证书10332张，食品添加剂生产许可证书242张。</w:t>
      </w:r>
    </w:p>
    <w:p>
      <w:pPr>
        <w:ind w:left="0" w:right="0" w:firstLine="560"/>
        <w:spacing w:before="450" w:after="450" w:line="312" w:lineRule="auto"/>
      </w:pPr>
      <w:r>
        <w:rPr>
          <w:rFonts w:ascii="宋体" w:hAnsi="宋体" w:eastAsia="宋体" w:cs="宋体"/>
          <w:color w:val="000"/>
          <w:sz w:val="28"/>
          <w:szCs w:val="28"/>
        </w:rPr>
        <w:t xml:space="preserve">（二）食品流通许可情况</w:t>
      </w:r>
    </w:p>
    <w:p>
      <w:pPr>
        <w:ind w:left="0" w:right="0" w:firstLine="560"/>
        <w:spacing w:before="450" w:after="450" w:line="312" w:lineRule="auto"/>
      </w:pPr>
      <w:r>
        <w:rPr>
          <w:rFonts w:ascii="宋体" w:hAnsi="宋体" w:eastAsia="宋体" w:cs="宋体"/>
          <w:color w:val="000"/>
          <w:sz w:val="28"/>
          <w:szCs w:val="28"/>
        </w:rPr>
        <w:t xml:space="preserve">截至2025年底，全国共有有效食品流通许可证744.6万件。2025年，全国共吊销食品流通许可证6397件。</w:t>
      </w:r>
    </w:p>
    <w:p>
      <w:pPr>
        <w:ind w:left="0" w:right="0" w:firstLine="560"/>
        <w:spacing w:before="450" w:after="450" w:line="312" w:lineRule="auto"/>
      </w:pPr>
      <w:r>
        <w:rPr>
          <w:rFonts w:ascii="宋体" w:hAnsi="宋体" w:eastAsia="宋体" w:cs="宋体"/>
          <w:color w:val="000"/>
          <w:sz w:val="28"/>
          <w:szCs w:val="28"/>
        </w:rPr>
        <w:t xml:space="preserve">（三）餐饮服务许可情况</w:t>
      </w:r>
    </w:p>
    <w:p>
      <w:pPr>
        <w:ind w:left="0" w:right="0" w:firstLine="560"/>
        <w:spacing w:before="450" w:after="450" w:line="312" w:lineRule="auto"/>
      </w:pPr>
      <w:r>
        <w:rPr>
          <w:rFonts w:ascii="宋体" w:hAnsi="宋体" w:eastAsia="宋体" w:cs="宋体"/>
          <w:color w:val="000"/>
          <w:sz w:val="28"/>
          <w:szCs w:val="28"/>
        </w:rPr>
        <w:t xml:space="preserve">截至2025年底，全国共有餐饮服务许可证2218992件，其中新增许可921740件，延续许可430061件，变更许可57955件，临时许可83796件。</w:t>
      </w:r>
    </w:p>
    <w:p>
      <w:pPr>
        <w:ind w:left="0" w:right="0" w:firstLine="560"/>
        <w:spacing w:before="450" w:after="450" w:line="312" w:lineRule="auto"/>
      </w:pPr>
      <w:r>
        <w:rPr>
          <w:rFonts w:ascii="宋体" w:hAnsi="宋体" w:eastAsia="宋体" w:cs="宋体"/>
          <w:color w:val="000"/>
          <w:sz w:val="28"/>
          <w:szCs w:val="28"/>
        </w:rPr>
        <w:t xml:space="preserve">（四）保健食品注册情况</w:t>
      </w:r>
    </w:p>
    <w:p>
      <w:pPr>
        <w:ind w:left="0" w:right="0" w:firstLine="560"/>
        <w:spacing w:before="450" w:after="450" w:line="312" w:lineRule="auto"/>
      </w:pPr>
      <w:r>
        <w:rPr>
          <w:rFonts w:ascii="宋体" w:hAnsi="宋体" w:eastAsia="宋体" w:cs="宋体"/>
          <w:color w:val="000"/>
          <w:sz w:val="28"/>
          <w:szCs w:val="28"/>
        </w:rPr>
        <w:t xml:space="preserve">2025年全年批准保健食品初次注册申请830件，批准变更申请199件，批准技术转让申请189件，再注册申请502件。</w:t>
      </w:r>
    </w:p>
    <w:p>
      <w:pPr>
        <w:ind w:left="0" w:right="0" w:firstLine="560"/>
        <w:spacing w:before="450" w:after="450" w:line="312" w:lineRule="auto"/>
      </w:pPr>
      <w:r>
        <w:rPr>
          <w:rFonts w:ascii="宋体" w:hAnsi="宋体" w:eastAsia="宋体" w:cs="宋体"/>
          <w:color w:val="000"/>
          <w:sz w:val="28"/>
          <w:szCs w:val="28"/>
        </w:rPr>
        <w:t xml:space="preserve">二、药品注册情况</w:t>
      </w:r>
    </w:p>
    <w:p>
      <w:pPr>
        <w:ind w:left="0" w:right="0" w:firstLine="560"/>
        <w:spacing w:before="450" w:after="450" w:line="312" w:lineRule="auto"/>
      </w:pPr>
      <w:r>
        <w:rPr>
          <w:rFonts w:ascii="宋体" w:hAnsi="宋体" w:eastAsia="宋体" w:cs="宋体"/>
          <w:color w:val="000"/>
          <w:sz w:val="28"/>
          <w:szCs w:val="28"/>
        </w:rPr>
        <w:t xml:space="preserve">2025年全年批准新药临床148件，新药证书4件，批准文号66件，新药证书及批准文号45件。（其中：按照《药品注册管理办法》中规定，中药、天然药物注册分类中的1至5类批准生产0个品种，批准临床0个品种；化学药品注册分类中的1.1至1.5类批准生产2个品种，批准临床82个品种；生物制品注册分类中的1类批准生产1个品种，批准临床4个品种。）</w:t>
      </w:r>
    </w:p>
    <w:p>
      <w:pPr>
        <w:ind w:left="0" w:right="0" w:firstLine="560"/>
        <w:spacing w:before="450" w:after="450" w:line="312" w:lineRule="auto"/>
      </w:pPr>
      <w:r>
        <w:rPr>
          <w:rFonts w:ascii="宋体" w:hAnsi="宋体" w:eastAsia="宋体" w:cs="宋体"/>
          <w:color w:val="000"/>
          <w:sz w:val="28"/>
          <w:szCs w:val="28"/>
        </w:rPr>
        <w:t xml:space="preserve">2025年全年批准按新药申请程序申报的临床申请120件，新药证书0件，生产6件，新药证书及生产32件。</w:t>
      </w:r>
    </w:p>
    <w:p>
      <w:pPr>
        <w:ind w:left="0" w:right="0" w:firstLine="560"/>
        <w:spacing w:before="450" w:after="450" w:line="312" w:lineRule="auto"/>
      </w:pPr>
      <w:r>
        <w:rPr>
          <w:rFonts w:ascii="宋体" w:hAnsi="宋体" w:eastAsia="宋体" w:cs="宋体"/>
          <w:color w:val="000"/>
          <w:sz w:val="28"/>
          <w:szCs w:val="28"/>
        </w:rPr>
        <w:t xml:space="preserve">2025年全年批准仿制药临床申请92件，生产申请176件。</w:t>
      </w:r>
    </w:p>
    <w:p>
      <w:pPr>
        <w:ind w:left="0" w:right="0" w:firstLine="560"/>
        <w:spacing w:before="450" w:after="450" w:line="312" w:lineRule="auto"/>
      </w:pPr>
      <w:r>
        <w:rPr>
          <w:rFonts w:ascii="宋体" w:hAnsi="宋体" w:eastAsia="宋体" w:cs="宋体"/>
          <w:color w:val="000"/>
          <w:sz w:val="28"/>
          <w:szCs w:val="28"/>
        </w:rPr>
        <w:t xml:space="preserve">2025年全年批准进口药品临床申请251件，批准上市申请17件。</w:t>
      </w:r>
    </w:p>
    <w:p>
      <w:pPr>
        <w:ind w:left="0" w:right="0" w:firstLine="560"/>
        <w:spacing w:before="450" w:after="450" w:line="312" w:lineRule="auto"/>
      </w:pPr>
      <w:r>
        <w:rPr>
          <w:rFonts w:ascii="宋体" w:hAnsi="宋体" w:eastAsia="宋体" w:cs="宋体"/>
          <w:color w:val="000"/>
          <w:sz w:val="28"/>
          <w:szCs w:val="28"/>
        </w:rPr>
        <w:t xml:space="preserve">2025年全年总局共批准药品补充申请2025件，备案530件。全国各省局共批准药品补充申请5385件，备案20153件。</w:t>
      </w:r>
    </w:p>
    <w:p>
      <w:pPr>
        <w:ind w:left="0" w:right="0" w:firstLine="560"/>
        <w:spacing w:before="450" w:after="450" w:line="312" w:lineRule="auto"/>
      </w:pPr>
      <w:r>
        <w:rPr>
          <w:rFonts w:ascii="宋体" w:hAnsi="宋体" w:eastAsia="宋体" w:cs="宋体"/>
          <w:color w:val="000"/>
          <w:sz w:val="28"/>
          <w:szCs w:val="28"/>
        </w:rPr>
        <w:t xml:space="preserve">2025年全年总局批准直接接触药品的包装材料和容器生产申请571件，再注册申请506件，进口补充申请19件；省局批准国产补充申请140件。</w:t>
      </w:r>
    </w:p>
    <w:p>
      <w:pPr>
        <w:ind w:left="0" w:right="0" w:firstLine="560"/>
        <w:spacing w:before="450" w:after="450" w:line="312" w:lineRule="auto"/>
      </w:pPr>
      <w:r>
        <w:rPr>
          <w:rFonts w:ascii="宋体" w:hAnsi="宋体" w:eastAsia="宋体" w:cs="宋体"/>
          <w:color w:val="000"/>
          <w:sz w:val="28"/>
          <w:szCs w:val="28"/>
        </w:rPr>
        <w:t xml:space="preserve">三、医疗器械注册情况</w:t>
      </w:r>
    </w:p>
    <w:p>
      <w:pPr>
        <w:ind w:left="0" w:right="0" w:firstLine="560"/>
        <w:spacing w:before="450" w:after="450" w:line="312" w:lineRule="auto"/>
      </w:pPr>
      <w:r>
        <w:rPr>
          <w:rFonts w:ascii="宋体" w:hAnsi="宋体" w:eastAsia="宋体" w:cs="宋体"/>
          <w:color w:val="000"/>
          <w:sz w:val="28"/>
          <w:szCs w:val="28"/>
        </w:rPr>
        <w:t xml:space="preserve">2025年全国共批准Ⅰ类医疗器械首次注册4252件，重新注册3738件；Ⅱ类医疗器械首次注册4391件，重新注册5801件；批准Ⅲ类医疗器械首次注册1030件，重新注册1852件；港澳台医疗器械首次注册229件，重新注册66件；进口医疗器械首次注册3916件，重新注册3798件。</w:t>
      </w:r>
    </w:p>
    <w:p>
      <w:pPr>
        <w:ind w:left="0" w:right="0" w:firstLine="560"/>
        <w:spacing w:before="450" w:after="450" w:line="312" w:lineRule="auto"/>
      </w:pPr>
      <w:r>
        <w:rPr>
          <w:rFonts w:ascii="宋体" w:hAnsi="宋体" w:eastAsia="宋体" w:cs="宋体"/>
          <w:color w:val="000"/>
          <w:sz w:val="28"/>
          <w:szCs w:val="28"/>
        </w:rPr>
        <w:t xml:space="preserve">四、化妆品注册情况</w:t>
      </w:r>
    </w:p>
    <w:p>
      <w:pPr>
        <w:ind w:left="0" w:right="0" w:firstLine="560"/>
        <w:spacing w:before="450" w:after="450" w:line="312" w:lineRule="auto"/>
      </w:pPr>
      <w:r>
        <w:rPr>
          <w:rFonts w:ascii="宋体" w:hAnsi="宋体" w:eastAsia="宋体" w:cs="宋体"/>
          <w:color w:val="000"/>
          <w:sz w:val="28"/>
          <w:szCs w:val="28"/>
        </w:rPr>
        <w:t xml:space="preserve">2025年全年批准特殊用途的化妆品首次申报2494件，延续1012件，变更421件。</w:t>
      </w:r>
    </w:p>
    <w:p>
      <w:pPr>
        <w:ind w:left="0" w:right="0" w:firstLine="560"/>
        <w:spacing w:before="450" w:after="450" w:line="312" w:lineRule="auto"/>
      </w:pPr>
      <w:r>
        <w:rPr>
          <w:rFonts w:ascii="宋体" w:hAnsi="宋体" w:eastAsia="宋体" w:cs="宋体"/>
          <w:color w:val="000"/>
          <w:sz w:val="28"/>
          <w:szCs w:val="28"/>
        </w:rPr>
        <w:t xml:space="preserve">2025年全年批准进口非特殊用途的化妆品首次备案11726件，延续1468件，变更703件。</w:t>
      </w:r>
    </w:p>
    <w:p>
      <w:pPr>
        <w:ind w:left="0" w:right="0" w:firstLine="560"/>
        <w:spacing w:before="450" w:after="450" w:line="312" w:lineRule="auto"/>
      </w:pPr>
      <w:r>
        <w:rPr>
          <w:rFonts w:ascii="宋体" w:hAnsi="宋体" w:eastAsia="宋体" w:cs="宋体"/>
          <w:color w:val="000"/>
          <w:sz w:val="28"/>
          <w:szCs w:val="28"/>
        </w:rPr>
        <w:t xml:space="preserve">五、药品、医疗器械、保健食品、化妆品生产企业情况</w:t>
      </w:r>
    </w:p>
    <w:p>
      <w:pPr>
        <w:ind w:left="0" w:right="0" w:firstLine="560"/>
        <w:spacing w:before="450" w:after="450" w:line="312" w:lineRule="auto"/>
      </w:pPr>
      <w:r>
        <w:rPr>
          <w:rFonts w:ascii="宋体" w:hAnsi="宋体" w:eastAsia="宋体" w:cs="宋体"/>
          <w:color w:val="000"/>
          <w:sz w:val="28"/>
          <w:szCs w:val="28"/>
        </w:rPr>
        <w:t xml:space="preserve">截至2025年底，全国共有原料药和制剂生产企业4875家。</w:t>
      </w:r>
    </w:p>
    <w:p>
      <w:pPr>
        <w:ind w:left="0" w:right="0" w:firstLine="560"/>
        <w:spacing w:before="450" w:after="450" w:line="312" w:lineRule="auto"/>
      </w:pPr>
      <w:r>
        <w:rPr>
          <w:rFonts w:ascii="宋体" w:hAnsi="宋体" w:eastAsia="宋体" w:cs="宋体"/>
          <w:color w:val="000"/>
          <w:sz w:val="28"/>
          <w:szCs w:val="28"/>
        </w:rPr>
        <w:t xml:space="preserve">截至2025年底，全国共有医疗器械生产企业15698家，其中：Ⅰ类医疗器械生产企业4218家，Ⅱ类医疗器械生产企业8804家，Ⅲ类医疗器械生产企业2676家。</w:t>
      </w:r>
    </w:p>
    <w:p>
      <w:pPr>
        <w:ind w:left="0" w:right="0" w:firstLine="560"/>
        <w:spacing w:before="450" w:after="450" w:line="312" w:lineRule="auto"/>
      </w:pPr>
      <w:r>
        <w:rPr>
          <w:rFonts w:ascii="宋体" w:hAnsi="宋体" w:eastAsia="宋体" w:cs="宋体"/>
          <w:color w:val="000"/>
          <w:sz w:val="28"/>
          <w:szCs w:val="28"/>
        </w:rPr>
        <w:t xml:space="preserve">截至2025年底，全国共有保健食品生产企业2616家。</w:t>
      </w:r>
    </w:p>
    <w:p>
      <w:pPr>
        <w:ind w:left="0" w:right="0" w:firstLine="560"/>
        <w:spacing w:before="450" w:after="450" w:line="312" w:lineRule="auto"/>
      </w:pPr>
      <w:r>
        <w:rPr>
          <w:rFonts w:ascii="宋体" w:hAnsi="宋体" w:eastAsia="宋体" w:cs="宋体"/>
          <w:color w:val="000"/>
          <w:sz w:val="28"/>
          <w:szCs w:val="28"/>
        </w:rPr>
        <w:t xml:space="preserve">截至2025年底，全国共有化妆品生产企业4015家。</w:t>
      </w:r>
    </w:p>
    <w:p>
      <w:pPr>
        <w:ind w:left="0" w:right="0" w:firstLine="560"/>
        <w:spacing w:before="450" w:after="450" w:line="312" w:lineRule="auto"/>
      </w:pPr>
      <w:r>
        <w:rPr>
          <w:rFonts w:ascii="宋体" w:hAnsi="宋体" w:eastAsia="宋体" w:cs="宋体"/>
          <w:color w:val="000"/>
          <w:sz w:val="28"/>
          <w:szCs w:val="28"/>
        </w:rPr>
        <w:t xml:space="preserve">六、药品、医疗器械经营企业情况</w:t>
      </w:r>
    </w:p>
    <w:p>
      <w:pPr>
        <w:ind w:left="0" w:right="0" w:firstLine="560"/>
        <w:spacing w:before="450" w:after="450" w:line="312" w:lineRule="auto"/>
      </w:pPr>
      <w:r>
        <w:rPr>
          <w:rFonts w:ascii="宋体" w:hAnsi="宋体" w:eastAsia="宋体" w:cs="宋体"/>
          <w:color w:val="000"/>
          <w:sz w:val="28"/>
          <w:szCs w:val="28"/>
        </w:rPr>
        <w:t xml:space="preserve">截至2025年底，全国持有《药品经营许可证》的企业共有451129家，其中法人批发企业12849家、非法人批发企业2025家；零售连锁企业3570家，零售连锁企业门店158244家；零售单体药店274415家。</w:t>
      </w:r>
    </w:p>
    <w:p>
      <w:pPr>
        <w:ind w:left="0" w:right="0" w:firstLine="560"/>
        <w:spacing w:before="450" w:after="450" w:line="312" w:lineRule="auto"/>
      </w:pPr>
      <w:r>
        <w:rPr>
          <w:rFonts w:ascii="宋体" w:hAnsi="宋体" w:eastAsia="宋体" w:cs="宋体"/>
          <w:color w:val="000"/>
          <w:sz w:val="28"/>
          <w:szCs w:val="28"/>
        </w:rPr>
        <w:t xml:space="preserve">截至2025年底，全国共有实施许可证管理（Ⅱ类、Ⅲ类医疗器械）医疗器械经营企业183809家。</w:t>
      </w:r>
    </w:p>
    <w:p>
      <w:pPr>
        <w:ind w:left="0" w:right="0" w:firstLine="560"/>
        <w:spacing w:before="450" w:after="450" w:line="312" w:lineRule="auto"/>
      </w:pPr>
      <w:r>
        <w:rPr>
          <w:rFonts w:ascii="宋体" w:hAnsi="宋体" w:eastAsia="宋体" w:cs="宋体"/>
          <w:color w:val="000"/>
          <w:sz w:val="28"/>
          <w:szCs w:val="28"/>
        </w:rPr>
        <w:t xml:space="preserve">七、广告审批和查处情况</w:t>
      </w:r>
    </w:p>
    <w:p>
      <w:pPr>
        <w:ind w:left="0" w:right="0" w:firstLine="560"/>
        <w:spacing w:before="450" w:after="450" w:line="312" w:lineRule="auto"/>
      </w:pPr>
      <w:r>
        <w:rPr>
          <w:rFonts w:ascii="宋体" w:hAnsi="宋体" w:eastAsia="宋体" w:cs="宋体"/>
          <w:color w:val="000"/>
          <w:sz w:val="28"/>
          <w:szCs w:val="28"/>
        </w:rPr>
        <w:t xml:space="preserve">2025年全国共批准药品广告30662件，其中：异地备案21092件。向工商行政管理部门移送违法药品广告160917件；撤销药品广告批准文号共58件。</w:t>
      </w:r>
    </w:p>
    <w:p>
      <w:pPr>
        <w:ind w:left="0" w:right="0" w:firstLine="560"/>
        <w:spacing w:before="450" w:after="450" w:line="312" w:lineRule="auto"/>
      </w:pPr>
      <w:r>
        <w:rPr>
          <w:rFonts w:ascii="宋体" w:hAnsi="宋体" w:eastAsia="宋体" w:cs="宋体"/>
          <w:color w:val="000"/>
          <w:sz w:val="28"/>
          <w:szCs w:val="28"/>
        </w:rPr>
        <w:t xml:space="preserve">2025年全国共审批医疗器械广告2773件，向工商行政管理部门移送违法医疗器械广告20438件；撤销医疗器械广告批准文号共28件。</w:t>
      </w:r>
    </w:p>
    <w:p>
      <w:pPr>
        <w:ind w:left="0" w:right="0" w:firstLine="560"/>
        <w:spacing w:before="450" w:after="450" w:line="312" w:lineRule="auto"/>
      </w:pPr>
      <w:r>
        <w:rPr>
          <w:rFonts w:ascii="宋体" w:hAnsi="宋体" w:eastAsia="宋体" w:cs="宋体"/>
          <w:color w:val="000"/>
          <w:sz w:val="28"/>
          <w:szCs w:val="28"/>
        </w:rPr>
        <w:t xml:space="preserve">2025年全国共审批保健食品广告4217件，向工商行政管理部门移送违法保健食品广告28903件；收回保健食品广告批准文号共91件。</w:t>
      </w:r>
    </w:p>
    <w:p>
      <w:pPr>
        <w:ind w:left="0" w:right="0" w:firstLine="560"/>
        <w:spacing w:before="450" w:after="450" w:line="312" w:lineRule="auto"/>
      </w:pPr>
      <w:r>
        <w:rPr>
          <w:rFonts w:ascii="宋体" w:hAnsi="宋体" w:eastAsia="宋体" w:cs="宋体"/>
          <w:color w:val="000"/>
          <w:sz w:val="28"/>
          <w:szCs w:val="28"/>
        </w:rPr>
        <w:t xml:space="preserve">八、中药品种保护情况</w:t>
      </w:r>
    </w:p>
    <w:p>
      <w:pPr>
        <w:ind w:left="0" w:right="0" w:firstLine="560"/>
        <w:spacing w:before="450" w:after="450" w:line="312" w:lineRule="auto"/>
      </w:pPr>
      <w:r>
        <w:rPr>
          <w:rFonts w:ascii="宋体" w:hAnsi="宋体" w:eastAsia="宋体" w:cs="宋体"/>
          <w:color w:val="000"/>
          <w:sz w:val="28"/>
          <w:szCs w:val="28"/>
        </w:rPr>
        <w:t xml:space="preserve">截至2025年底，共有中药品种保护证书504个，其中初次申报品种131个，同品种20个，延长保护期353个。</w:t>
      </w:r>
    </w:p>
    <w:p>
      <w:pPr>
        <w:ind w:left="0" w:right="0" w:firstLine="560"/>
        <w:spacing w:before="450" w:after="450" w:line="312" w:lineRule="auto"/>
      </w:pPr>
      <w:r>
        <w:rPr>
          <w:rFonts w:ascii="宋体" w:hAnsi="宋体" w:eastAsia="宋体" w:cs="宋体"/>
          <w:color w:val="000"/>
          <w:sz w:val="28"/>
          <w:szCs w:val="28"/>
        </w:rPr>
        <w:t xml:space="preserve">九、投诉举报及立案情况</w:t>
      </w:r>
    </w:p>
    <w:p>
      <w:pPr>
        <w:ind w:left="0" w:right="0" w:firstLine="560"/>
        <w:spacing w:before="450" w:after="450" w:line="312" w:lineRule="auto"/>
      </w:pPr>
      <w:r>
        <w:rPr>
          <w:rFonts w:ascii="宋体" w:hAnsi="宋体" w:eastAsia="宋体" w:cs="宋体"/>
          <w:color w:val="000"/>
          <w:sz w:val="28"/>
          <w:szCs w:val="28"/>
        </w:rPr>
        <w:t xml:space="preserve">2025年全年共收到药品投诉45908件，其中：立案处理7325件、结案6180件。收到医疗器械投诉9760件，其中：立案处理1426件、结案1193件。收到保健食品投诉16142件，其中：立案处理1317件、结案1101件。收到化妆品投诉4372件，其中：立案处理396件、结案319件。</w:t>
      </w:r>
    </w:p>
    <w:p>
      <w:pPr>
        <w:ind w:left="0" w:right="0" w:firstLine="560"/>
        <w:spacing w:before="450" w:after="450" w:line="312" w:lineRule="auto"/>
      </w:pPr>
      <w:r>
        <w:rPr>
          <w:rFonts w:ascii="宋体" w:hAnsi="宋体" w:eastAsia="宋体" w:cs="宋体"/>
          <w:color w:val="000"/>
          <w:sz w:val="28"/>
          <w:szCs w:val="28"/>
        </w:rPr>
        <w:t xml:space="preserve">十、查处违法药品、医疗器械案件情况</w:t>
      </w:r>
    </w:p>
    <w:p>
      <w:pPr>
        <w:ind w:left="0" w:right="0" w:firstLine="560"/>
        <w:spacing w:before="450" w:after="450" w:line="312" w:lineRule="auto"/>
      </w:pPr>
      <w:r>
        <w:rPr>
          <w:rFonts w:ascii="宋体" w:hAnsi="宋体" w:eastAsia="宋体" w:cs="宋体"/>
          <w:color w:val="000"/>
          <w:sz w:val="28"/>
          <w:szCs w:val="28"/>
        </w:rPr>
        <w:t xml:space="preserve">2025年全年共查处药品案件147322件，100万元以上的案件72件;涉及物品总值98279.9万元、罚款金额41247万元、没收金额8817万元、取缔无证经营2495户、捣毁制假窝点数608个、停业整顿2025户、吊销许可证193件、移交司法机关2337件、刑事处罚508人、进行监督检查2525202人次。</w:t>
      </w:r>
    </w:p>
    <w:p>
      <w:pPr>
        <w:ind w:left="0" w:right="0" w:firstLine="560"/>
        <w:spacing w:before="450" w:after="450" w:line="312" w:lineRule="auto"/>
      </w:pPr>
      <w:r>
        <w:rPr>
          <w:rFonts w:ascii="宋体" w:hAnsi="宋体" w:eastAsia="宋体" w:cs="宋体"/>
          <w:color w:val="000"/>
          <w:sz w:val="28"/>
          <w:szCs w:val="28"/>
        </w:rPr>
        <w:t xml:space="preserve">2025年全年共查处医疗器械的案件总数19792件、100万元以上的案件16件;涉及物品总值13685.2万元、罚款金额10424.6万元、没收金额2582.1万元、取缔无证经营932户、捣毁制假窝点48个、停业整顿221户、吊销许可证6件、移交司法机关81件、刑事处罚10人、进行监督检查1123716人次。</w:t>
      </w:r>
    </w:p>
    <w:p>
      <w:pPr>
        <w:ind w:left="0" w:right="0" w:firstLine="560"/>
        <w:spacing w:before="450" w:after="450" w:line="312" w:lineRule="auto"/>
      </w:pPr>
      <w:r>
        <w:rPr>
          <w:rFonts w:ascii="宋体" w:hAnsi="宋体" w:eastAsia="宋体" w:cs="宋体"/>
          <w:color w:val="000"/>
          <w:sz w:val="28"/>
          <w:szCs w:val="28"/>
        </w:rPr>
        <w:t xml:space="preserve">十一、行政复议、行政诉讼情况</w:t>
      </w:r>
    </w:p>
    <w:p>
      <w:pPr>
        <w:ind w:left="0" w:right="0" w:firstLine="560"/>
        <w:spacing w:before="450" w:after="450" w:line="312" w:lineRule="auto"/>
      </w:pPr>
      <w:r>
        <w:rPr>
          <w:rFonts w:ascii="宋体" w:hAnsi="宋体" w:eastAsia="宋体" w:cs="宋体"/>
          <w:color w:val="000"/>
          <w:sz w:val="28"/>
          <w:szCs w:val="28"/>
        </w:rPr>
        <w:t xml:space="preserve">2025年全国共受理对各级食品药品监督管理部门行政复议案件452件，法院受理对各级食品药品监督管理部门行政诉讼案件93件。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第四篇：2025年统计年报和2025年</w:t>
      </w:r>
    </w:p>
    <w:p>
      <w:pPr>
        <w:ind w:left="0" w:right="0" w:firstLine="560"/>
        <w:spacing w:before="450" w:after="450" w:line="312" w:lineRule="auto"/>
      </w:pPr>
      <w:r>
        <w:rPr>
          <w:rFonts w:ascii="宋体" w:hAnsi="宋体" w:eastAsia="宋体" w:cs="宋体"/>
          <w:color w:val="000"/>
          <w:sz w:val="28"/>
          <w:szCs w:val="28"/>
        </w:rPr>
        <w:t xml:space="preserve">2025年统计年报和2025年</w:t>
      </w:r>
    </w:p>
    <w:p>
      <w:pPr>
        <w:ind w:left="0" w:right="0" w:firstLine="560"/>
        <w:spacing w:before="450" w:after="450" w:line="312" w:lineRule="auto"/>
      </w:pPr>
      <w:r>
        <w:rPr>
          <w:rFonts w:ascii="宋体" w:hAnsi="宋体" w:eastAsia="宋体" w:cs="宋体"/>
          <w:color w:val="000"/>
          <w:sz w:val="28"/>
          <w:szCs w:val="28"/>
        </w:rPr>
        <w:t xml:space="preserve">定期统计报表制度修订的主要内容</w:t>
      </w:r>
    </w:p>
    <w:p>
      <w:pPr>
        <w:ind w:left="0" w:right="0" w:firstLine="560"/>
        <w:spacing w:before="450" w:after="450" w:line="312" w:lineRule="auto"/>
      </w:pPr>
      <w:r>
        <w:rPr>
          <w:rFonts w:ascii="宋体" w:hAnsi="宋体" w:eastAsia="宋体" w:cs="宋体"/>
          <w:color w:val="000"/>
          <w:sz w:val="28"/>
          <w:szCs w:val="28"/>
        </w:rPr>
        <w:t xml:space="preserve">国家统计报表制度2025年统计年报表的有效期至2025年6月，2025年定期统计报表的有效期至2025年1月。本文未提及修订内容的各项报表制度继续执行，所列文号改为“国统字„2025‟106号”。</w:t>
      </w:r>
    </w:p>
    <w:p>
      <w:pPr>
        <w:ind w:left="0" w:right="0" w:firstLine="560"/>
        <w:spacing w:before="450" w:after="450" w:line="312" w:lineRule="auto"/>
      </w:pPr>
      <w:r>
        <w:rPr>
          <w:rFonts w:ascii="宋体" w:hAnsi="宋体" w:eastAsia="宋体" w:cs="宋体"/>
          <w:color w:val="000"/>
          <w:sz w:val="28"/>
          <w:szCs w:val="28"/>
        </w:rPr>
        <w:t xml:space="preserve">根据修订后颁布的统计法，将报表制度前列示的统计法内容调整为：</w:t>
      </w:r>
    </w:p>
    <w:p>
      <w:pPr>
        <w:ind w:left="0" w:right="0" w:firstLine="560"/>
        <w:spacing w:before="450" w:after="450" w:line="312" w:lineRule="auto"/>
      </w:pPr>
      <w:r>
        <w:rPr>
          <w:rFonts w:ascii="宋体" w:hAnsi="宋体" w:eastAsia="宋体" w:cs="宋体"/>
          <w:color w:val="000"/>
          <w:sz w:val="28"/>
          <w:szCs w:val="28"/>
        </w:rPr>
        <w:t xml:space="preserve">《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p>
      <w:pPr>
        <w:ind w:left="0" w:right="0" w:firstLine="560"/>
        <w:spacing w:before="450" w:after="450" w:line="312" w:lineRule="auto"/>
      </w:pPr>
      <w:r>
        <w:rPr>
          <w:rFonts w:ascii="宋体" w:hAnsi="宋体" w:eastAsia="宋体" w:cs="宋体"/>
          <w:color w:val="000"/>
          <w:sz w:val="28"/>
          <w:szCs w:val="28"/>
        </w:rPr>
        <w:t xml:space="preserve">统计标准</w:t>
      </w:r>
    </w:p>
    <w:p>
      <w:pPr>
        <w:ind w:left="0" w:right="0" w:firstLine="560"/>
        <w:spacing w:before="450" w:after="450" w:line="312" w:lineRule="auto"/>
      </w:pPr>
      <w:r>
        <w:rPr>
          <w:rFonts w:ascii="宋体" w:hAnsi="宋体" w:eastAsia="宋体" w:cs="宋体"/>
          <w:color w:val="000"/>
          <w:sz w:val="28"/>
          <w:szCs w:val="28"/>
        </w:rPr>
        <w:t xml:space="preserve">根据《国务院关于统计上划分城乡规定的批复》（国函„2025‟60号）精神，国家统计局于2025年第四季度开展全国城乡划分清查工作，并建立各专业统一使用的《统计用区划代码和城乡划分代码库》（简称：《代码库》），于今年年底由各地统计局设</w:t>
      </w:r>
    </w:p>
    <w:p>
      <w:pPr>
        <w:ind w:left="0" w:right="0" w:firstLine="560"/>
        <w:spacing w:before="450" w:after="450" w:line="312" w:lineRule="auto"/>
      </w:pPr>
      <w:r>
        <w:rPr>
          <w:rFonts w:ascii="宋体" w:hAnsi="宋体" w:eastAsia="宋体" w:cs="宋体"/>
          <w:color w:val="000"/>
          <w:sz w:val="28"/>
          <w:szCs w:val="28"/>
        </w:rPr>
        <w:t xml:space="preserve">计管理部门向局、队各专业及有关部门提供。各地统计局设计管理部门定期对《代码库》进行维护。</w:t>
      </w:r>
    </w:p>
    <w:p>
      <w:pPr>
        <w:ind w:left="0" w:right="0" w:firstLine="560"/>
        <w:spacing w:before="450" w:after="450" w:line="312" w:lineRule="auto"/>
      </w:pPr>
      <w:r>
        <w:rPr>
          <w:rFonts w:ascii="宋体" w:hAnsi="宋体" w:eastAsia="宋体" w:cs="宋体"/>
          <w:color w:val="000"/>
          <w:sz w:val="28"/>
          <w:szCs w:val="28"/>
        </w:rPr>
        <w:t xml:space="preserve">1．各项统计调查基层报表表式中的12位“行政区划代码”标识名称改为“区划代码”，统计调查所涉及的区划代码统一从《代码库》中取得。</w:t>
      </w:r>
    </w:p>
    <w:p>
      <w:pPr>
        <w:ind w:left="0" w:right="0" w:firstLine="560"/>
        <w:spacing w:before="450" w:after="450" w:line="312" w:lineRule="auto"/>
      </w:pPr>
      <w:r>
        <w:rPr>
          <w:rFonts w:ascii="宋体" w:hAnsi="宋体" w:eastAsia="宋体" w:cs="宋体"/>
          <w:color w:val="000"/>
          <w:sz w:val="28"/>
          <w:szCs w:val="28"/>
        </w:rPr>
        <w:t xml:space="preserve">2．各专业统计中凡使用城乡分类的，需在基层报表表式中增加12位统计用区划代码标识，并从《代码库》中取得城乡分类代码进行城乡数据加工汇总。</w:t>
      </w:r>
    </w:p>
    <w:p>
      <w:pPr>
        <w:ind w:left="0" w:right="0" w:firstLine="560"/>
        <w:spacing w:before="450" w:after="450" w:line="312" w:lineRule="auto"/>
      </w:pPr>
      <w:r>
        <w:rPr>
          <w:rFonts w:ascii="宋体" w:hAnsi="宋体" w:eastAsia="宋体" w:cs="宋体"/>
          <w:color w:val="000"/>
          <w:sz w:val="28"/>
          <w:szCs w:val="28"/>
        </w:rPr>
        <w:t xml:space="preserve">农产品价格调查方案</w:t>
      </w:r>
    </w:p>
    <w:p>
      <w:pPr>
        <w:ind w:left="0" w:right="0" w:firstLine="560"/>
        <w:spacing w:before="450" w:after="450" w:line="312" w:lineRule="auto"/>
      </w:pPr>
      <w:r>
        <w:rPr>
          <w:rFonts w:ascii="宋体" w:hAnsi="宋体" w:eastAsia="宋体" w:cs="宋体"/>
          <w:color w:val="000"/>
          <w:sz w:val="28"/>
          <w:szCs w:val="28"/>
        </w:rPr>
        <w:t xml:space="preserve">取消“农产品批发价格调查表”（M704-1表至M704-8表）和“农民实际购买农业生产资料价格情况”（M201-1表）。</w:t>
      </w:r>
    </w:p>
    <w:p>
      <w:pPr>
        <w:ind w:left="0" w:right="0" w:firstLine="560"/>
        <w:spacing w:before="450" w:after="450" w:line="312" w:lineRule="auto"/>
      </w:pPr>
      <w:r>
        <w:rPr>
          <w:rFonts w:ascii="宋体" w:hAnsi="宋体" w:eastAsia="宋体" w:cs="宋体"/>
          <w:color w:val="000"/>
          <w:sz w:val="28"/>
          <w:szCs w:val="28"/>
        </w:rPr>
        <w:t xml:space="preserve">规模以下工业抽样调查统计报表制度</w:t>
      </w:r>
    </w:p>
    <w:p>
      <w:pPr>
        <w:ind w:left="0" w:right="0" w:firstLine="560"/>
        <w:spacing w:before="450" w:after="450" w:line="312" w:lineRule="auto"/>
      </w:pPr>
      <w:r>
        <w:rPr>
          <w:rFonts w:ascii="宋体" w:hAnsi="宋体" w:eastAsia="宋体" w:cs="宋体"/>
          <w:color w:val="000"/>
          <w:sz w:val="28"/>
          <w:szCs w:val="28"/>
        </w:rPr>
        <w:t xml:space="preserve">1.“工业企业样本调查表”（B211表），增加“出口交货值”、“期末剩余订单额”、“生产能力（设备）利用率”。</w:t>
      </w:r>
    </w:p>
    <w:p>
      <w:pPr>
        <w:ind w:left="0" w:right="0" w:firstLine="560"/>
        <w:spacing w:before="450" w:after="450" w:line="312" w:lineRule="auto"/>
      </w:pPr>
      <w:r>
        <w:rPr>
          <w:rFonts w:ascii="宋体" w:hAnsi="宋体" w:eastAsia="宋体" w:cs="宋体"/>
          <w:color w:val="000"/>
          <w:sz w:val="28"/>
          <w:szCs w:val="28"/>
        </w:rPr>
        <w:t xml:space="preserve">2.“工业企业样本调查表”（B211表）、“个体工业调查表”（B214表）和“规模以下工业总量指标”（B411表），上报时间改为3月25日、6月25日、9月25日。</w:t>
      </w:r>
    </w:p>
    <w:p>
      <w:pPr>
        <w:ind w:left="0" w:right="0" w:firstLine="560"/>
        <w:spacing w:before="450" w:after="450" w:line="312" w:lineRule="auto"/>
      </w:pPr>
      <w:r>
        <w:rPr>
          <w:rFonts w:ascii="宋体" w:hAnsi="宋体" w:eastAsia="宋体" w:cs="宋体"/>
          <w:color w:val="000"/>
          <w:sz w:val="28"/>
          <w:szCs w:val="28"/>
        </w:rPr>
        <w:t xml:space="preserve">部分服务业抽样调查统计报表制度</w:t>
      </w:r>
    </w:p>
    <w:p>
      <w:pPr>
        <w:ind w:left="0" w:right="0" w:firstLine="560"/>
        <w:spacing w:before="450" w:after="450" w:line="312" w:lineRule="auto"/>
      </w:pPr>
      <w:r>
        <w:rPr>
          <w:rFonts w:ascii="宋体" w:hAnsi="宋体" w:eastAsia="宋体" w:cs="宋体"/>
          <w:color w:val="000"/>
          <w:sz w:val="28"/>
          <w:szCs w:val="28"/>
        </w:rPr>
        <w:t xml:space="preserve">1．“企业总量指标”（F301表）、“企业总量指标及增长速度”（F401表）和“服务业企业调查”（F201表），取消“费用合计”项下的“差旅费、工会经费、上缴的各种费用”。</w:t>
      </w:r>
    </w:p>
    <w:p>
      <w:pPr>
        <w:ind w:left="0" w:right="0" w:firstLine="560"/>
        <w:spacing w:before="450" w:after="450" w:line="312" w:lineRule="auto"/>
      </w:pPr>
      <w:r>
        <w:rPr>
          <w:rFonts w:ascii="宋体" w:hAnsi="宋体" w:eastAsia="宋体" w:cs="宋体"/>
          <w:color w:val="000"/>
          <w:sz w:val="28"/>
          <w:szCs w:val="28"/>
        </w:rPr>
        <w:t xml:space="preserve">2．“企业总量指标”（F301表）和“企业总量指标及增长</w:t>
      </w:r>
    </w:p>
    <w:p>
      <w:pPr>
        <w:ind w:left="0" w:right="0" w:firstLine="560"/>
        <w:spacing w:before="450" w:after="450" w:line="312" w:lineRule="auto"/>
      </w:pPr>
      <w:r>
        <w:rPr>
          <w:rFonts w:ascii="宋体" w:hAnsi="宋体" w:eastAsia="宋体" w:cs="宋体"/>
          <w:color w:val="000"/>
          <w:sz w:val="28"/>
          <w:szCs w:val="28"/>
        </w:rPr>
        <w:t xml:space="preserve">速度”（F401表），取消“增加值”。</w:t>
      </w:r>
    </w:p>
    <w:p>
      <w:pPr>
        <w:ind w:left="0" w:right="0" w:firstLine="560"/>
        <w:spacing w:before="450" w:after="450" w:line="312" w:lineRule="auto"/>
      </w:pPr>
      <w:r>
        <w:rPr>
          <w:rFonts w:ascii="宋体" w:hAnsi="宋体" w:eastAsia="宋体" w:cs="宋体"/>
          <w:color w:val="000"/>
          <w:sz w:val="28"/>
          <w:szCs w:val="28"/>
        </w:rPr>
        <w:t xml:space="preserve">企业调查</w:t>
      </w:r>
    </w:p>
    <w:p>
      <w:pPr>
        <w:ind w:left="0" w:right="0" w:firstLine="560"/>
        <w:spacing w:before="450" w:after="450" w:line="312" w:lineRule="auto"/>
      </w:pPr>
      <w:r>
        <w:rPr>
          <w:rFonts w:ascii="宋体" w:hAnsi="宋体" w:eastAsia="宋体" w:cs="宋体"/>
          <w:color w:val="000"/>
          <w:sz w:val="28"/>
          <w:szCs w:val="28"/>
        </w:rPr>
        <w:t xml:space="preserve">一、《企业集团统计报表制度》</w:t>
      </w:r>
    </w:p>
    <w:p>
      <w:pPr>
        <w:ind w:left="0" w:right="0" w:firstLine="560"/>
        <w:spacing w:before="450" w:after="450" w:line="312" w:lineRule="auto"/>
      </w:pPr>
      <w:r>
        <w:rPr>
          <w:rFonts w:ascii="宋体" w:hAnsi="宋体" w:eastAsia="宋体" w:cs="宋体"/>
          <w:color w:val="000"/>
          <w:sz w:val="28"/>
          <w:szCs w:val="28"/>
        </w:rPr>
        <w:t xml:space="preserve">取消《企业集团统计报表制度》。</w:t>
      </w:r>
    </w:p>
    <w:p>
      <w:pPr>
        <w:ind w:left="0" w:right="0" w:firstLine="560"/>
        <w:spacing w:before="450" w:after="450" w:line="312" w:lineRule="auto"/>
      </w:pPr>
      <w:r>
        <w:rPr>
          <w:rFonts w:ascii="宋体" w:hAnsi="宋体" w:eastAsia="宋体" w:cs="宋体"/>
          <w:color w:val="000"/>
          <w:sz w:val="28"/>
          <w:szCs w:val="28"/>
        </w:rPr>
        <w:t xml:space="preserve">二、企业景气调查制度</w:t>
      </w:r>
    </w:p>
    <w:p>
      <w:pPr>
        <w:ind w:left="0" w:right="0" w:firstLine="560"/>
        <w:spacing w:before="450" w:after="450" w:line="312" w:lineRule="auto"/>
      </w:pPr>
      <w:r>
        <w:rPr>
          <w:rFonts w:ascii="宋体" w:hAnsi="宋体" w:eastAsia="宋体" w:cs="宋体"/>
          <w:color w:val="000"/>
          <w:sz w:val="28"/>
          <w:szCs w:val="28"/>
        </w:rPr>
        <w:t xml:space="preserve">1．“企业基本情况调查表”（N131表）中“企业登记注册类型”按照《关于划分企业登记注册类型的规定》中统一的分类名称及代码进行修订；取消“是否为乡镇企业”选项，增加“是否有出口业务”。</w:t>
      </w:r>
    </w:p>
    <w:p>
      <w:pPr>
        <w:ind w:left="0" w:right="0" w:firstLine="560"/>
        <w:spacing w:before="450" w:after="450" w:line="312" w:lineRule="auto"/>
      </w:pPr>
      <w:r>
        <w:rPr>
          <w:rFonts w:ascii="宋体" w:hAnsi="宋体" w:eastAsia="宋体" w:cs="宋体"/>
          <w:color w:val="000"/>
          <w:sz w:val="28"/>
          <w:szCs w:val="28"/>
        </w:rPr>
        <w:t xml:space="preserve">2．“工业企业景气调查问卷”（N231表），“国外订货”改为“出口订货”。适当减少样本量。</w:t>
      </w:r>
    </w:p>
    <w:p>
      <w:pPr>
        <w:ind w:left="0" w:right="0" w:firstLine="560"/>
        <w:spacing w:before="450" w:after="450" w:line="312" w:lineRule="auto"/>
      </w:pPr>
      <w:r>
        <w:rPr>
          <w:rFonts w:ascii="宋体" w:hAnsi="宋体" w:eastAsia="宋体" w:cs="宋体"/>
          <w:color w:val="000"/>
          <w:sz w:val="28"/>
          <w:szCs w:val="28"/>
        </w:rPr>
        <w:t xml:space="preserve">城镇住户调查</w:t>
      </w:r>
    </w:p>
    <w:p>
      <w:pPr>
        <w:ind w:left="0" w:right="0" w:firstLine="560"/>
        <w:spacing w:before="450" w:after="450" w:line="312" w:lineRule="auto"/>
      </w:pPr>
      <w:r>
        <w:rPr>
          <w:rFonts w:ascii="宋体" w:hAnsi="宋体" w:eastAsia="宋体" w:cs="宋体"/>
          <w:color w:val="000"/>
          <w:sz w:val="28"/>
          <w:szCs w:val="28"/>
        </w:rPr>
        <w:t xml:space="preserve">1．对拒访户不再采用上下户替换，而是用家庭人口、就业人口、户主文化程度、家庭收入和住房条件等相近户替换。</w:t>
      </w:r>
    </w:p>
    <w:p>
      <w:pPr>
        <w:ind w:left="0" w:right="0" w:firstLine="560"/>
        <w:spacing w:before="450" w:after="450" w:line="312" w:lineRule="auto"/>
      </w:pPr>
      <w:r>
        <w:rPr>
          <w:rFonts w:ascii="宋体" w:hAnsi="宋体" w:eastAsia="宋体" w:cs="宋体"/>
          <w:color w:val="000"/>
          <w:sz w:val="28"/>
          <w:szCs w:val="28"/>
        </w:rPr>
        <w:t xml:space="preserve">2．“城镇居民家庭现金收支调查表”（W203表），在“赡养收入”下增加“其中：来自城镇人员的赡养收入”；“捐赠收入”下增加“其中：来自城镇人员的捐赠收入”；“个人所得税”下增加“其中：来自经营活动、来自财产性收入、来自转移性收入”三个指标。</w:t>
      </w:r>
    </w:p>
    <w:p>
      <w:pPr>
        <w:ind w:left="0" w:right="0" w:firstLine="560"/>
        <w:spacing w:before="450" w:after="450" w:line="312" w:lineRule="auto"/>
      </w:pPr>
      <w:r>
        <w:rPr>
          <w:rFonts w:ascii="宋体" w:hAnsi="宋体" w:eastAsia="宋体" w:cs="宋体"/>
          <w:color w:val="000"/>
          <w:sz w:val="28"/>
          <w:szCs w:val="28"/>
        </w:rPr>
        <w:t xml:space="preserve">3．“城镇居民家庭非现金收入表”（W101表）由年报改为季报，表号改为W206表，报送时间为季后5日前（四季度为1月10日前）。</w:t>
      </w:r>
    </w:p>
    <w:p>
      <w:pPr>
        <w:ind w:left="0" w:right="0" w:firstLine="560"/>
        <w:spacing w:before="450" w:after="450" w:line="312" w:lineRule="auto"/>
      </w:pPr>
      <w:r>
        <w:rPr>
          <w:rFonts w:ascii="宋体" w:hAnsi="宋体" w:eastAsia="宋体" w:cs="宋体"/>
          <w:color w:val="000"/>
          <w:sz w:val="28"/>
          <w:szCs w:val="28"/>
        </w:rPr>
        <w:t xml:space="preserve">农村住户调查</w:t>
      </w:r>
    </w:p>
    <w:p>
      <w:pPr>
        <w:ind w:left="0" w:right="0" w:firstLine="560"/>
        <w:spacing w:before="450" w:after="450" w:line="312" w:lineRule="auto"/>
      </w:pPr>
      <w:r>
        <w:rPr>
          <w:rFonts w:ascii="宋体" w:hAnsi="宋体" w:eastAsia="宋体" w:cs="宋体"/>
          <w:color w:val="000"/>
          <w:sz w:val="28"/>
          <w:szCs w:val="28"/>
        </w:rPr>
        <w:t xml:space="preserve">免报“农村劳动力就业与流动情况”（T304表）、“农村住户劳动力就业与外出从业情况”（T402表）、“农村住户人口与劳动力就业情况”（T104表）中第9-</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17、24-30、34、36-52项指标和“农村住户劳动力就业与外出从业情况”（T202表）中的第1至22项指标。上述免报的报表及调查内容纳入到农民工监测调查方案中。</w:t>
      </w:r>
    </w:p>
    <w:p>
      <w:pPr>
        <w:ind w:left="0" w:right="0" w:firstLine="560"/>
        <w:spacing w:before="450" w:after="450" w:line="312" w:lineRule="auto"/>
      </w:pPr>
      <w:r>
        <w:rPr>
          <w:rFonts w:ascii="宋体" w:hAnsi="宋体" w:eastAsia="宋体" w:cs="宋体"/>
          <w:color w:val="000"/>
          <w:sz w:val="28"/>
          <w:szCs w:val="28"/>
        </w:rPr>
        <w:t xml:space="preserve">市、县社会经济基本情况统计</w:t>
      </w:r>
    </w:p>
    <w:p>
      <w:pPr>
        <w:ind w:left="0" w:right="0" w:firstLine="560"/>
        <w:spacing w:before="450" w:after="450" w:line="312" w:lineRule="auto"/>
      </w:pPr>
      <w:r>
        <w:rPr>
          <w:rFonts w:ascii="宋体" w:hAnsi="宋体" w:eastAsia="宋体" w:cs="宋体"/>
          <w:color w:val="000"/>
          <w:sz w:val="28"/>
          <w:szCs w:val="28"/>
        </w:rPr>
        <w:t xml:space="preserve">“城市社会经济基本情况表”（G301-1表）、“县（市）社会经济基本情况表”（G301-2表）、“县级市社会经济基本情况补充资料”（G301-3表），报送单位改为各省、自治区、直辖市统计局；报表内容根据修订后的各专业和有关部门统计报表制度进行调整，表式另发。</w:t>
      </w:r>
    </w:p>
    <w:p>
      <w:pPr>
        <w:ind w:left="0" w:right="0" w:firstLine="560"/>
        <w:spacing w:before="450" w:after="450" w:line="312" w:lineRule="auto"/>
      </w:pPr>
      <w:r>
        <w:rPr>
          <w:rFonts w:ascii="宋体" w:hAnsi="宋体" w:eastAsia="宋体" w:cs="宋体"/>
          <w:color w:val="000"/>
          <w:sz w:val="28"/>
          <w:szCs w:val="28"/>
        </w:rPr>
        <w:t xml:space="preserve">主题词：统计年报制度通知</w:t>
      </w:r>
    </w:p>
    <w:p>
      <w:pPr>
        <w:ind w:left="0" w:right="0" w:firstLine="560"/>
        <w:spacing w:before="450" w:after="450" w:line="312" w:lineRule="auto"/>
      </w:pPr>
      <w:r>
        <w:rPr>
          <w:rFonts w:ascii="宋体" w:hAnsi="宋体" w:eastAsia="宋体" w:cs="宋体"/>
          <w:color w:val="000"/>
          <w:sz w:val="28"/>
          <w:szCs w:val="28"/>
        </w:rPr>
        <w:t xml:space="preserve">国家统计局安徽调查总队办公室2025年11月10日印发</w:t>
      </w:r>
    </w:p>
    <w:p>
      <w:pPr>
        <w:ind w:left="0" w:right="0" w:firstLine="560"/>
        <w:spacing w:before="450" w:after="450" w:line="312" w:lineRule="auto"/>
      </w:pPr>
      <w:r>
        <w:rPr>
          <w:rFonts w:ascii="宋体" w:hAnsi="宋体" w:eastAsia="宋体" w:cs="宋体"/>
          <w:color w:val="000"/>
          <w:sz w:val="28"/>
          <w:szCs w:val="28"/>
        </w:rPr>
        <w:t xml:space="preserve">共印75份</w:t>
      </w:r>
    </w:p>
    <w:p>
      <w:pPr>
        <w:ind w:left="0" w:right="0" w:firstLine="560"/>
        <w:spacing w:before="450" w:after="450" w:line="312" w:lineRule="auto"/>
      </w:pPr>
      <w:r>
        <w:rPr>
          <w:rFonts w:ascii="黑体" w:hAnsi="黑体" w:eastAsia="黑体" w:cs="黑体"/>
          <w:color w:val="000000"/>
          <w:sz w:val="36"/>
          <w:szCs w:val="36"/>
          <w:b w:val="1"/>
          <w:bCs w:val="1"/>
        </w:rPr>
        <w:t xml:space="preserve">第五篇：统计年报分析报告</w:t>
      </w:r>
    </w:p>
    <w:p>
      <w:pPr>
        <w:ind w:left="0" w:right="0" w:firstLine="560"/>
        <w:spacing w:before="450" w:after="450" w:line="312" w:lineRule="auto"/>
      </w:pPr>
      <w:r>
        <w:rPr>
          <w:rFonts w:ascii="宋体" w:hAnsi="宋体" w:eastAsia="宋体" w:cs="宋体"/>
          <w:color w:val="000"/>
          <w:sz w:val="28"/>
          <w:szCs w:val="28"/>
        </w:rPr>
        <w:t xml:space="preserve">***统计年报分析报告</w:t>
      </w:r>
    </w:p>
    <w:p>
      <w:pPr>
        <w:ind w:left="0" w:right="0" w:firstLine="560"/>
        <w:spacing w:before="450" w:after="450" w:line="312" w:lineRule="auto"/>
      </w:pPr>
      <w:r>
        <w:rPr>
          <w:rFonts w:ascii="宋体" w:hAnsi="宋体" w:eastAsia="宋体" w:cs="宋体"/>
          <w:color w:val="000"/>
          <w:sz w:val="28"/>
          <w:szCs w:val="28"/>
        </w:rPr>
        <w:t xml:space="preserve">基层统计工作担负着为上级党政决策提供科学依据，为社会经济发展提供优质服务的神圣使命，是国家统计最基本的根基。2025年我办事处统计工作在市委、市政府的正确领导下和上级各单位的精心指导及有关部门的密切配合下，以践行党的群众路线重要思想作为统计工作的出发点和落脚点，紧紧围绕统计和党工委的中心工作，开拓创新，狠抓落实，工作取得了新的成绩。充分发挥了统计信息、咨询和监督的整体功能，为我市社会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近年来，我办事处经济发展态势虽然平稳增长，特备是在第三产业发展方面取得了较好的成绩，但与周边乡镇相比，在工业经济发展增速方面还有一定的差距。</w:t>
      </w:r>
    </w:p>
    <w:p>
      <w:pPr>
        <w:ind w:left="0" w:right="0" w:firstLine="560"/>
        <w:spacing w:before="450" w:after="450" w:line="312" w:lineRule="auto"/>
      </w:pPr>
      <w:r>
        <w:rPr>
          <w:rFonts w:ascii="宋体" w:hAnsi="宋体" w:eastAsia="宋体" w:cs="宋体"/>
          <w:color w:val="000"/>
          <w:sz w:val="28"/>
          <w:szCs w:val="28"/>
        </w:rPr>
        <w:t xml:space="preserve">一、企业发展方面</w:t>
      </w:r>
    </w:p>
    <w:p>
      <w:pPr>
        <w:ind w:left="0" w:right="0" w:firstLine="560"/>
        <w:spacing w:before="450" w:after="450" w:line="312" w:lineRule="auto"/>
      </w:pPr>
      <w:r>
        <w:rPr>
          <w:rFonts w:ascii="宋体" w:hAnsi="宋体" w:eastAsia="宋体" w:cs="宋体"/>
          <w:color w:val="000"/>
          <w:sz w:val="28"/>
          <w:szCs w:val="28"/>
        </w:rPr>
        <w:t xml:space="preserve">主要是工业发展空间不足。与豫龙镇相比，我办事处位臵处于我市的城区地带，现已无可发展工业企业的空间，我办管辖范围已全部处于城控区域内，陇海线以南全部都规划为商住用地，工业用地仅有道北建设路京城路以西的部分土地，新上企业已没有土地可用。造成规模工业总产值、规模工业增加值、工业企业固定资产投资严重不足，从而影响了财政总收入等方面的落后。</w:t>
      </w:r>
    </w:p>
    <w:p>
      <w:pPr>
        <w:ind w:left="0" w:right="0" w:firstLine="560"/>
        <w:spacing w:before="450" w:after="450" w:line="312" w:lineRule="auto"/>
      </w:pPr>
      <w:r>
        <w:rPr>
          <w:rFonts w:ascii="宋体" w:hAnsi="宋体" w:eastAsia="宋体" w:cs="宋体"/>
          <w:color w:val="000"/>
          <w:sz w:val="28"/>
          <w:szCs w:val="28"/>
        </w:rPr>
        <w:t xml:space="preserve">2、是部分工业企业由于受到环境污染因素或城中村改造的影响将逐步减少。我辖区工业企业主要以磨料、服装、食品和机械加工为主导产业。辖区原有磨料磨具企业**市新型氧化铝有限公司、**崟城磨料磨具有限公司、**玉发磨料磨具有限公司、**铝城三星白刚玉厂、**信宇磨料有限公司、河南宏鑫隆磨料磨具有限公司、**市特耐磨料有限公司、**市泰和刚玉有限公司等11家规模以上企业。大部分都建设于1995-1998年左右。2025年左右**玉发磨料磨具有限公司为亚洲产量最大的白刚玉生产销售厂家，在玉发公司为龙头的带领下占据了我国70%以上的白刚玉市场。办事处在2025年关停了达不到要求的**市小天鹅磨料有限公司等3家刚玉企业，2025年又关停了**市鑫源磨料有限公司，2025年关停了**银竹冶炼有限公司，2025年关停了**市太和刚玉有限公司，2025年关停了**特耐磨料有限公司，目前仅有4家2025年以前建设的刚玉企业还在辖区生产，由于一电厂的完全停产，由于我市的电价政策变化，（企业目前电价为0.69元/度，加基本电价为0.72-0.73元/度，上街区企业为0.45-0.47元/度）企业产品逐渐失去市场竞争力，企业都有外迁的意向。辖区刚玉企业完全享受不到优惠电价，并且上街区企业还有峰谷电价的优惠措施，这些企业均在上街或上街邻近的区域建有新厂或分厂，由于企业注册地在我辖区，统计数字还稍偏大，我辖区冶炼已完全停产，仅靠买来冶炼好的刚玉块粉碎制沙来维持经营，真实产值逐年下降，但统计数字逐年累加。磨料企业统计数字除玉发磨料是企业填报的之外，其余几家统计产值均在4亿元以上，有的突破5亿元，如**崟成磨料磨具有限公司2025年真实产值约2025万元，但上报数据47874万元；**铝城三星白刚玉厂真实产值约4000万元，但上报数据76554万元；**市信宇磨料有限公司已半停产，真实产值约1800万元，但上报数据55365万元；**市新型氧化铝有限公司真实产值约2470万元，但上报数据47841万元。</w:t>
      </w:r>
    </w:p>
    <w:p>
      <w:pPr>
        <w:ind w:left="0" w:right="0" w:firstLine="560"/>
        <w:spacing w:before="450" w:after="450" w:line="312" w:lineRule="auto"/>
      </w:pPr>
      <w:r>
        <w:rPr>
          <w:rFonts w:ascii="宋体" w:hAnsi="宋体" w:eastAsia="宋体" w:cs="宋体"/>
          <w:color w:val="000"/>
          <w:sz w:val="28"/>
          <w:szCs w:val="28"/>
        </w:rPr>
        <w:t xml:space="preserve">目前我们正在进行康砦村城中村改造，电厂后的整个区域完全在商住用地规划区域内，改造结束届时刚玉企业将完全搬离我辖区，企业搬迁后年产值直接减少19.23亿元。建议我市尽快对用电大户企业实施峰谷电价政策，已减少企业的流失。</w:t>
      </w:r>
    </w:p>
    <w:p>
      <w:pPr>
        <w:ind w:left="0" w:right="0" w:firstLine="560"/>
        <w:spacing w:before="450" w:after="450" w:line="312" w:lineRule="auto"/>
      </w:pPr>
      <w:r>
        <w:rPr>
          <w:rFonts w:ascii="宋体" w:hAnsi="宋体" w:eastAsia="宋体" w:cs="宋体"/>
          <w:color w:val="000"/>
          <w:sz w:val="28"/>
          <w:szCs w:val="28"/>
        </w:rPr>
        <w:t xml:space="preserve">3、外向型经济实体竞争优势不明显。目前辖区外向型企业主要包括3类，自营出口企业、外贸出口企业、出口产品关联企业。涉及服装加工业5家，磨料磨具企业10家，机械制造业3家。由于受国内国际市场形势的影响，（如博誉机械、大东制衣、万鑫制衣、宏祥制衣、奥特制衣等）订单数量大为减少，由于受到国内同类企业的恶性竞争，产品价格也被迫降低，再加上企业本身技术创新和新产品开发能力较弱，高附加值、高科技含量的名牌产品少，因而导致企业在国际竞争中的优势减弱，盈利能力呈下降趋势。</w:t>
      </w:r>
    </w:p>
    <w:p>
      <w:pPr>
        <w:ind w:left="0" w:right="0" w:firstLine="560"/>
        <w:spacing w:before="450" w:after="450" w:line="312" w:lineRule="auto"/>
      </w:pPr>
      <w:r>
        <w:rPr>
          <w:rFonts w:ascii="宋体" w:hAnsi="宋体" w:eastAsia="宋体" w:cs="宋体"/>
          <w:color w:val="000"/>
          <w:sz w:val="28"/>
          <w:szCs w:val="28"/>
        </w:rPr>
        <w:t xml:space="preserve">4、国内食品业油类产品市场普遍产能过剩。河南阳光油脂集团有限公司2025年产值16.93亿元，2025年产值19.66亿元，2025年产值仅为13.88亿元，加上受转基因大豆的影响，企业2025年形式不容乐观。</w:t>
      </w:r>
    </w:p>
    <w:p>
      <w:pPr>
        <w:ind w:left="0" w:right="0" w:firstLine="560"/>
        <w:spacing w:before="450" w:after="450" w:line="312" w:lineRule="auto"/>
      </w:pPr>
      <w:r>
        <w:rPr>
          <w:rFonts w:ascii="宋体" w:hAnsi="宋体" w:eastAsia="宋体" w:cs="宋体"/>
          <w:color w:val="000"/>
          <w:sz w:val="28"/>
          <w:szCs w:val="28"/>
        </w:rPr>
        <w:t xml:space="preserve">5、我国的食品管理缺乏有效的监督、举报和监察机制和完善的法律。</w:t>
      </w:r>
    </w:p>
    <w:p>
      <w:pPr>
        <w:ind w:left="0" w:right="0" w:firstLine="560"/>
        <w:spacing w:before="450" w:after="450" w:line="312" w:lineRule="auto"/>
      </w:pPr>
      <w:r>
        <w:rPr>
          <w:rFonts w:ascii="宋体" w:hAnsi="宋体" w:eastAsia="宋体" w:cs="宋体"/>
          <w:color w:val="000"/>
          <w:sz w:val="28"/>
          <w:szCs w:val="28"/>
        </w:rPr>
        <w:t xml:space="preserve">①我国的监察食品的机制。我国的食品监察由农业部、卫生、工商等多部门多头管理。这样就存在群龙无首的后果，这是其一。其二，也是由于群龙无首的原因，造成责任不到人。其三，我国的官僚体制靠人治，本身的监督体制无人问津;其四，食品监察是一个长期而且伴随过程的，专业性无法保障。</w:t>
      </w:r>
    </w:p>
    <w:p>
      <w:pPr>
        <w:ind w:left="0" w:right="0" w:firstLine="560"/>
        <w:spacing w:before="450" w:after="450" w:line="312" w:lineRule="auto"/>
      </w:pPr>
      <w:r>
        <w:rPr>
          <w:rFonts w:ascii="宋体" w:hAnsi="宋体" w:eastAsia="宋体" w:cs="宋体"/>
          <w:color w:val="000"/>
          <w:sz w:val="28"/>
          <w:szCs w:val="28"/>
        </w:rPr>
        <w:t xml:space="preserve">②在计划体制的转化后，人民的意识转变没有跟上时代的变化，我们不能把自己的食品卫生归咎与商业活动人士的道德，没有人能保障自己不犯罪，关键要靠“有法可依、执法必严、违法必究”，而且要保障多渠道举报的措施。</w:t>
      </w:r>
    </w:p>
    <w:p>
      <w:pPr>
        <w:ind w:left="0" w:right="0" w:firstLine="560"/>
        <w:spacing w:before="450" w:after="450" w:line="312" w:lineRule="auto"/>
      </w:pPr>
      <w:r>
        <w:rPr>
          <w:rFonts w:ascii="宋体" w:hAnsi="宋体" w:eastAsia="宋体" w:cs="宋体"/>
          <w:color w:val="000"/>
          <w:sz w:val="28"/>
          <w:szCs w:val="28"/>
        </w:rPr>
        <w:t xml:space="preserve">③食品生产的监督和生产设备的监督，食品生产本身就是一个过程，所以应该从源头和过程一起抓，才能保证结果，等到食品生产完成后，采取措施已经晚了。</w:t>
      </w:r>
    </w:p>
    <w:p>
      <w:pPr>
        <w:ind w:left="0" w:right="0" w:firstLine="560"/>
        <w:spacing w:before="450" w:after="450" w:line="312" w:lineRule="auto"/>
      </w:pPr>
      <w:r>
        <w:rPr>
          <w:rFonts w:ascii="宋体" w:hAnsi="宋体" w:eastAsia="宋体" w:cs="宋体"/>
          <w:color w:val="000"/>
          <w:sz w:val="28"/>
          <w:szCs w:val="28"/>
        </w:rPr>
        <w:t xml:space="preserve">④要提高国内的从业者的素质。</w:t>
      </w:r>
    </w:p>
    <w:p>
      <w:pPr>
        <w:ind w:left="0" w:right="0" w:firstLine="560"/>
        <w:spacing w:before="450" w:after="450" w:line="312" w:lineRule="auto"/>
      </w:pPr>
      <w:r>
        <w:rPr>
          <w:rFonts w:ascii="宋体" w:hAnsi="宋体" w:eastAsia="宋体" w:cs="宋体"/>
          <w:color w:val="000"/>
          <w:sz w:val="28"/>
          <w:szCs w:val="28"/>
        </w:rPr>
        <w:t xml:space="preserve">辖区**新农源绿色食品有限公司2025年建厂至今，主要生产日用豆腐类产品，计划年生产能力约1亿元左右，产品辐射**市200公里范围内地区。由于企业为了保障产品质量使用非转基因大豆造成成本上涨，价格和小作坊使用的转基因大豆无竞争优势，再加上部分黑作坊使用劣质原材料，企业市场占有率达不到预期目标，2025年产值实际仅为2200万元左右。</w:t>
      </w:r>
    </w:p>
    <w:p>
      <w:pPr>
        <w:ind w:left="0" w:right="0" w:firstLine="560"/>
        <w:spacing w:before="450" w:after="450" w:line="312" w:lineRule="auto"/>
      </w:pPr>
      <w:r>
        <w:rPr>
          <w:rFonts w:ascii="宋体" w:hAnsi="宋体" w:eastAsia="宋体" w:cs="宋体"/>
          <w:color w:val="000"/>
          <w:sz w:val="28"/>
          <w:szCs w:val="28"/>
        </w:rPr>
        <w:t xml:space="preserve">6、机械加工企业，企业发展缺乏前瞻性战略。在企业市场形势好时，企业家被眼前的利益蒙蔽了眼睛，没有制定下一步的发展规划，到市场低迷时企业形势一落千丈。如**市**纺织机械厂2025年企业用工人数最高时达到300人，而目前仅有15人维持企业，靠带加工维持不关门。</w:t>
      </w:r>
    </w:p>
    <w:p>
      <w:pPr>
        <w:ind w:left="0" w:right="0" w:firstLine="560"/>
        <w:spacing w:before="450" w:after="450" w:line="312" w:lineRule="auto"/>
      </w:pPr>
      <w:r>
        <w:rPr>
          <w:rFonts w:ascii="宋体" w:hAnsi="宋体" w:eastAsia="宋体" w:cs="宋体"/>
          <w:color w:val="000"/>
          <w:sz w:val="28"/>
          <w:szCs w:val="28"/>
        </w:rPr>
        <w:t xml:space="preserve">7、市场的恶性竞争。据了解，我市农村近年来出现了许多小企业，生产小型农机和小型建筑用机械，这些企业一般都在家里或村口生产产品，土地成本、税收等费用几乎可以忽略不计，员工大部分是临近村民，用工灵活机动，产品质量无需认证或生产无需资质，起个品牌就可以出售，也没有开发票所需的费用。但我辖区企业地处城区，工人工资不断上涨，土地租赁或购买费用、缴纳税费用较高等因素制约了企业的发展，企业每年需要的各种费用压低了企业的利润，造成企业订单不足等。</w:t>
      </w:r>
    </w:p>
    <w:p>
      <w:pPr>
        <w:ind w:left="0" w:right="0" w:firstLine="560"/>
        <w:spacing w:before="450" w:after="450" w:line="312" w:lineRule="auto"/>
      </w:pPr>
      <w:r>
        <w:rPr>
          <w:rFonts w:ascii="宋体" w:hAnsi="宋体" w:eastAsia="宋体" w:cs="宋体"/>
          <w:color w:val="000"/>
          <w:sz w:val="28"/>
          <w:szCs w:val="28"/>
        </w:rPr>
        <w:t xml:space="preserve">8、国内市场需求的不正常。据走访部分建筑机械厂家，市场上有部分人购买设备仅看价格、回扣如何，不论机械的质量。如购买一台质量较好的搅拌机能用5年，价格需2025元，但他宁愿购买一台能用1年的价格1000元的设备，用坏了从买，多买几次经手后回扣等就流入个人腰包。用户个人素质和目光短浅对若发生生产事故的不重视造成的部分现象。</w:t>
      </w:r>
    </w:p>
    <w:p>
      <w:pPr>
        <w:ind w:left="0" w:right="0" w:firstLine="560"/>
        <w:spacing w:before="450" w:after="450" w:line="312" w:lineRule="auto"/>
      </w:pPr>
      <w:r>
        <w:rPr>
          <w:rFonts w:ascii="宋体" w:hAnsi="宋体" w:eastAsia="宋体" w:cs="宋体"/>
          <w:color w:val="000"/>
          <w:sz w:val="28"/>
          <w:szCs w:val="28"/>
        </w:rPr>
        <w:t xml:space="preserve">二、乡镇统计中存在的主要问题 数据质量是统计工作的生命，而统计数据质量的高低取决于基层数据的统计。</w:t>
      </w:r>
    </w:p>
    <w:p>
      <w:pPr>
        <w:ind w:left="0" w:right="0" w:firstLine="560"/>
        <w:spacing w:before="450" w:after="450" w:line="312" w:lineRule="auto"/>
      </w:pPr>
      <w:r>
        <w:rPr>
          <w:rFonts w:ascii="宋体" w:hAnsi="宋体" w:eastAsia="宋体" w:cs="宋体"/>
          <w:color w:val="000"/>
          <w:sz w:val="28"/>
          <w:szCs w:val="28"/>
        </w:rPr>
        <w:t xml:space="preserve">1、影响基层统计数据质量的因素及其成因</w:t>
      </w:r>
    </w:p>
    <w:p>
      <w:pPr>
        <w:ind w:left="0" w:right="0" w:firstLine="560"/>
        <w:spacing w:before="450" w:after="450" w:line="312" w:lineRule="auto"/>
      </w:pPr>
      <w:r>
        <w:rPr>
          <w:rFonts w:ascii="宋体" w:hAnsi="宋体" w:eastAsia="宋体" w:cs="宋体"/>
          <w:color w:val="000"/>
          <w:sz w:val="28"/>
          <w:szCs w:val="28"/>
        </w:rPr>
        <w:t xml:space="preserve">当前影响统计数字质量主要存在三大障碍：一是受人为干扰有意造成的虚报、瞒报、篡改等非技术性因素；二是受基层客观环境、条件所限形成的客观因素；三是可以计算和控制的技术性因素。具体来看：</w:t>
      </w:r>
    </w:p>
    <w:p>
      <w:pPr>
        <w:ind w:left="0" w:right="0" w:firstLine="560"/>
        <w:spacing w:before="450" w:after="450" w:line="312" w:lineRule="auto"/>
      </w:pPr>
      <w:r>
        <w:rPr>
          <w:rFonts w:ascii="宋体" w:hAnsi="宋体" w:eastAsia="宋体" w:cs="宋体"/>
          <w:color w:val="000"/>
          <w:sz w:val="28"/>
          <w:szCs w:val="28"/>
        </w:rPr>
        <w:t xml:space="preserve">首选受利益驱动，行政干预是影响基层统计数据质量的主要因素。为了局部利益，对统计行政干预，凡是涉及本单位和本部门有利或与主要领导政绩有关的目标考核的主要统计指标必然受到“官顾”。指使他人或亲自出马从横向（兄弟单位）到纵向搜集相关信息，从中找准本单位有利“位子”，确定统计指标数额，授意统计单位或统计人员搞虚假统计。因统计部门和统计人员的提拔重用、财权等受到绝对制约，对待领导的授意不得不俯首听命，否则将会面临批评、甚至免职的打击。因此，统计部门和统计人员在领导的授意下，不惜将统计数据当游戏，闭门造车、胡编乱造，有时甚至随心所欲，在统计数据上弄虚作假，虚报浮夸，致使基层统计数据严重失真，数据质量大打折扣。</w:t>
      </w:r>
    </w:p>
    <w:p>
      <w:pPr>
        <w:ind w:left="0" w:right="0" w:firstLine="560"/>
        <w:spacing w:before="450" w:after="450" w:line="312" w:lineRule="auto"/>
      </w:pPr>
      <w:r>
        <w:rPr>
          <w:rFonts w:ascii="宋体" w:hAnsi="宋体" w:eastAsia="宋体" w:cs="宋体"/>
          <w:color w:val="000"/>
          <w:sz w:val="28"/>
          <w:szCs w:val="28"/>
        </w:rPr>
        <w:t xml:space="preserve">尤其值得一提的是，在弄虚作假手法上较过去更有艺术性。不管是领导者或是被领导的统计人员都明白：在统计数字上不实事求是，弄虚作假是《统计法》不允许的违法行为，为了“避嫌”，领导和统计人员从操作上都讲“策略”和“艺术”。领导要求统计人员弄虚作假，不会说要你改数字，也不会叫你报假数。而是强调数字的真实性，提出质疑，要求你调查调查再调查，让你核实核实再核实，直到他们满意为止。统计人员同样清楚自身的处境，“两头”都得罪不起，只好“菜刀打豆腐”两面取光，在操作上严格按照统计报表制度要求，从数据源头做起，从原始记录、统计台帐到统计报表都极为规范，一点也看不出是闭门造假，胡编乱造的虚假报表。最后还经领导签字，单位加盖公章后上报，其真实性也无从考证，使统计数据严重失真。</w:t>
      </w:r>
    </w:p>
    <w:p>
      <w:pPr>
        <w:ind w:left="0" w:right="0" w:firstLine="560"/>
        <w:spacing w:before="450" w:after="450" w:line="312" w:lineRule="auto"/>
      </w:pPr>
      <w:r>
        <w:rPr>
          <w:rFonts w:ascii="宋体" w:hAnsi="宋体" w:eastAsia="宋体" w:cs="宋体"/>
          <w:color w:val="000"/>
          <w:sz w:val="28"/>
          <w:szCs w:val="28"/>
        </w:rPr>
        <w:t xml:space="preserve">其次统计基础薄弱，人员不稳定，业务素质低是影响基层统计数据质量的重要原因。人是最关键的因素，任何工作都是由人去做，所以人的素质是做好工作的最关键因素。随着经济体制改革、行政机构改革、事业单位企业化改革和企业民营化改制的不断深入，基层统计面临统计人员裁减，专职变兼职，内行变外行和人员不稳定的境况。一方面，企业实行民营化改制后统计基础工作普遍弱化，改制后配有专职统计的企业几乎为零，一般由财务人员兼任。这些人员工作重心往往以财务管理为主，对统计工作多于应付，一旦报表任务来临，工作责任心强的尚能做好报表按时上报，工作责任心差的，再三催报也难按时完成任务，这些人大多数对统计业务不熟，对统计指标的含义，以及统计口径，统计范围和计算方法一知半解，自行其是，上报的报表往往容易出错，极不规范，数据质量很难得到保障。另一方面，乡（镇）统计属地方性综合统计，是把握统计源头质量的重要环节。统计部门所承担的各种统计调查任务必须依靠乡（镇）统计才能圆满地完成，而乡镇政府中心工作很多，乡镇统计员必须服从政府的中心工作，这些同志又身兼多职，任务重，大部分精力不在统计工作上，对于统计工作基本上忙于催收报表，汇总报表，上报报表。根本没有更多的精力和时间到基层单位核实、调查、了解其基层统计数据的真实性。很难保证基层统计单位的数据质量。再则统计人员极不稳定，更换频繁，多则3－4年，少则1－2年就被更换，这种短期行为极大影响了统计人员业务素质的提高。再一方面，农村村级统计是保证统计数据的源头，是提高统计数据质量的关键。在农村经营体制变革后，村、组一级的统计工作完全由村委会的副主任或文书来承担，统计数据基本上依靠他们提供。工作责任心强，工作作风扎实，有一定统计素质的村干部尚能提供基本符合一个村实际的统计数据，反之，工作马虎，作风飘浮，应付报表的就很难保证数据的真实性了。事实上，由于绝大多数村文书属兼职统计，既要完成自身的行政事务，又要从事家庭经营，既要干好份内工作，又要完成兼职任务，根本不可能拿出更多精力去做好统计基础工作，不少人就是靠应付差事，或干脆按年初计划填报数字，或坐在家里编数字，村、组一级统计数字不实、不准，直接影响到上一级统计数据的真实与准确。</w:t>
      </w:r>
    </w:p>
    <w:p>
      <w:pPr>
        <w:ind w:left="0" w:right="0" w:firstLine="560"/>
        <w:spacing w:before="450" w:after="450" w:line="312" w:lineRule="auto"/>
      </w:pPr>
      <w:r>
        <w:rPr>
          <w:rFonts w:ascii="宋体" w:hAnsi="宋体" w:eastAsia="宋体" w:cs="宋体"/>
          <w:color w:val="000"/>
          <w:sz w:val="28"/>
          <w:szCs w:val="28"/>
        </w:rPr>
        <w:t xml:space="preserve">再次统计任务繁重，统计人员短缺,统计经费不足是影响基层统计数据质量的客观原因。在市场经济的今天，统计工作任务繁重是摆在统计部门和统计人员面前的客观事实，除各项定期报表、年报外，还有一个接一个的大型普查任务（人口普查、农业普查、经济普查和1%的人口抽样调查等等）；除统计部门部署的统计调查任务外，还有地方性的其他专项调查任务，同时还有许多非法报表（未经统计部门批准和备案的报表）的存在，给统计任务繁重，统计人员短缺形成尖锐的矛盾。客观事实存在，村组一级无统计，村一级是代统计，乡（镇）一级只有兼职统计，这种现状也间接地影响基层统计数据质量。同时，由于财政状况不佳，经费投入不足，统计站办公室多数与其他站所挤在一起办公，统计人员的工作条件较差，繁重的统计工作量与紧张的统计调查经费之间的矛盾也十分突出，必然影响统计工作的正常开展。</w:t>
      </w:r>
    </w:p>
    <w:p>
      <w:pPr>
        <w:ind w:left="0" w:right="0" w:firstLine="560"/>
        <w:spacing w:before="450" w:after="450" w:line="312" w:lineRule="auto"/>
      </w:pPr>
      <w:r>
        <w:rPr>
          <w:rFonts w:ascii="宋体" w:hAnsi="宋体" w:eastAsia="宋体" w:cs="宋体"/>
          <w:color w:val="000"/>
          <w:sz w:val="28"/>
          <w:szCs w:val="28"/>
        </w:rPr>
        <w:t xml:space="preserve">2、提高基层统计数据质量的对策</w:t>
      </w:r>
    </w:p>
    <w:p>
      <w:pPr>
        <w:ind w:left="0" w:right="0" w:firstLine="560"/>
        <w:spacing w:before="450" w:after="450" w:line="312" w:lineRule="auto"/>
      </w:pPr>
      <w:r>
        <w:rPr>
          <w:rFonts w:ascii="宋体" w:hAnsi="宋体" w:eastAsia="宋体" w:cs="宋体"/>
          <w:color w:val="000"/>
          <w:sz w:val="28"/>
          <w:szCs w:val="28"/>
        </w:rPr>
        <w:t xml:space="preserve">①加强统计法制工作，切实做到依法统计。要解决当前基层统计数据收集比较困难的状况，必须强化基层的统计法律意识，只有运用《统计法》来规范基层统计行为，才能够促进统计基层基础建设工作的顺利施行。一是统计机构必须是依照法律独立设臵的，并且国家统计机构在行政上应保持其独立的地位，对于重要统计数据要有一套严格的发布政策，要使统计数据不受包括各级政府在内的各方的干扰，确保国家统计数据的公正、客观、真实，保证为国家及社会提供管理和决策的重要信息。二是要健全统计法制建设，依法统计，尤其要严格执法。法律的生命在于执行，强有力的法律实施机制将使得违法成本极高，从而真正杜绝虚报、瞒报、伪造、篡改统计资料，阻挠统计执法检查等统计违法行为的发生。三是要加大普法力度，广泛宣传《统计法》，增强社会各界的统计法制观念，特别是基层干部，必须树立科学的发展观和正确的政绩观，增强统计法制观念，真真实实地把基层的客观实际情况反映出来，只有这样才能依法统计，保证统计工作的顺利进行和统计数据的客观真实性。</w:t>
      </w:r>
    </w:p>
    <w:p>
      <w:pPr>
        <w:ind w:left="0" w:right="0" w:firstLine="560"/>
        <w:spacing w:before="450" w:after="450" w:line="312" w:lineRule="auto"/>
      </w:pPr>
      <w:r>
        <w:rPr>
          <w:rFonts w:ascii="宋体" w:hAnsi="宋体" w:eastAsia="宋体" w:cs="宋体"/>
          <w:color w:val="000"/>
          <w:sz w:val="28"/>
          <w:szCs w:val="28"/>
        </w:rPr>
        <w:t xml:space="preserve">②改革统计制度及方法。当前统计制度存在着调查方法单</w:t>
      </w:r>
    </w:p>
    <w:p>
      <w:pPr>
        <w:ind w:left="0" w:right="0" w:firstLine="560"/>
        <w:spacing w:before="450" w:after="450" w:line="312" w:lineRule="auto"/>
      </w:pPr>
      <w:r>
        <w:rPr>
          <w:rFonts w:ascii="宋体" w:hAnsi="宋体" w:eastAsia="宋体" w:cs="宋体"/>
          <w:color w:val="000"/>
          <w:sz w:val="28"/>
          <w:szCs w:val="28"/>
        </w:rPr>
        <w:t xml:space="preserve">一、对全面报表的依赖仍然过多、指标体系不尽合理、任务繁重以及任务及其必需的条件脱节等问题，要解决这些问题就必须加快统计制度及调查方法的改革。首先，必须明确应收集哪些资料，官方统计机构的职能除了将这些数据收集、整理及出版外，还要对这些数据进行进一步的统计分析，或将数据分析工作交给社会研究机构，这些都必须以一定的制度形式予以规定。其次，建立一套更加完善的国民经济核算体系及适应经济增长方式转变的统计指标体系，保证经确定的统计指标体系的全国统一和相对稳定，对指标的含义、统计口径、计算方法都必须做出说明和界定范围，同一指标不能有两种口径和随意变更，并且在基层要有较强的可操作性，便于基层在调查收集这些统计指标时能顺利进行，这些也都必须以制度形式予以规定。一方面，这样可以保证数据在时间上的可比性，使它能更好地反映现象发展的数量特征；另一方面，有利于使用者根据指标的说明和按研究的需要对数据进行调整和分析，增强数据的适用性。此外应建立从实际出发的科学适用的统计调查方法体系，适当减少全面统计报表，推广抽样调查，注重效益、节省成本，提高时效，减少被调查者的负担。</w:t>
      </w:r>
    </w:p>
    <w:p>
      <w:pPr>
        <w:ind w:left="0" w:right="0" w:firstLine="560"/>
        <w:spacing w:before="450" w:after="450" w:line="312" w:lineRule="auto"/>
      </w:pPr>
      <w:r>
        <w:rPr>
          <w:rFonts w:ascii="宋体" w:hAnsi="宋体" w:eastAsia="宋体" w:cs="宋体"/>
          <w:color w:val="000"/>
          <w:sz w:val="28"/>
          <w:szCs w:val="28"/>
        </w:rPr>
        <w:t xml:space="preserve">③加强统计基础建设工作，提高统计人员素质。统计基础工作是整个统计工作的基石，要提高统计数据质量就必须加强基层统计的基础建设。一是搞好宣传，争取基层领导对统计工作的重视。要想搞好基层统计，就得必须提高基层领导对统计工作的认识。因此，应广泛深入地重点对其加强统计宣传工作。同时还要通过集中学习等多种途径使其掌握统计基本知识，这样他们才能重视统计工作，支持统计人员如实反映情况。二是健全网络，确保基层统计网络的稳定性。每个村委会都应明确配备1—2名统计员，全权负责本行政村范围内的统计工作，村级统计人员一经确定，尽量不要随便抽作他用，以保证其有充足的时间和精力，建立原始资料，开展统计工作，完成统计任务，经费按计生宣传员的模式发放。三是稳定队伍，提高素质。在政策允许的范围内，适当提高基层统计人员的福利待遇，解决基层统计人员在工作环境、办公条件、日常生活等方面的实际问题，充分巩固统计队伍，增强统计人员的爱岗敬业精神。另一方面，适当开展必要的统计培训工作，全面提高基层统计人员的业务素质和职业道德，使其掌握最基本的统计工作方法，知道怎样收集数据、怎样计算指标、怎样分析整理统计资料。四是强化服务，突出精品。一是加强基层统计历史台帐的整理开发工作，对其进行深入系统的分析利用，把握其综合性和趋势性；二是强化统计分析的编写，不仅要有量的要求，而且要有质的突破，牢牢树立“精品”意识。</w:t>
      </w:r>
    </w:p>
    <w:p>
      <w:pPr>
        <w:ind w:left="0" w:right="0" w:firstLine="560"/>
        <w:spacing w:before="450" w:after="450" w:line="312" w:lineRule="auto"/>
      </w:pPr>
      <w:r>
        <w:rPr>
          <w:rFonts w:ascii="宋体" w:hAnsi="宋体" w:eastAsia="宋体" w:cs="宋体"/>
          <w:color w:val="000"/>
          <w:sz w:val="28"/>
          <w:szCs w:val="28"/>
        </w:rPr>
        <w:t xml:space="preserve">2025年，我们将继续紧紧围绕市委、市政府和党工委的中心工作，发挥统计部门服务作用，我们有信心、有能力、有条件在新的一年，发挥统计服务最大化、统计监测准确化、统计工作规范化，把我市统计工作推向深入。</w:t>
      </w:r>
    </w:p>
    <w:p>
      <w:pPr>
        <w:ind w:left="0" w:right="0" w:firstLine="560"/>
        <w:spacing w:before="450" w:after="450" w:line="312" w:lineRule="auto"/>
      </w:pPr>
      <w:r>
        <w:rPr>
          <w:rFonts w:ascii="宋体" w:hAnsi="宋体" w:eastAsia="宋体" w:cs="宋体"/>
          <w:color w:val="000"/>
          <w:sz w:val="28"/>
          <w:szCs w:val="28"/>
        </w:rPr>
        <w:t xml:space="preserve">******经济管理办公室</w:t>
      </w:r>
    </w:p>
    <w:p>
      <w:pPr>
        <w:ind w:left="0" w:right="0" w:firstLine="560"/>
        <w:spacing w:before="450" w:after="450" w:line="312" w:lineRule="auto"/>
      </w:pPr>
      <w:r>
        <w:rPr>
          <w:rFonts w:ascii="宋体" w:hAnsi="宋体" w:eastAsia="宋体" w:cs="宋体"/>
          <w:color w:val="000"/>
          <w:sz w:val="28"/>
          <w:szCs w:val="28"/>
        </w:rPr>
        <w:t xml:space="preserve">2025年1月27日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2025-07-14T14:43:26+08:00</dcterms:created>
  <dcterms:modified xsi:type="dcterms:W3CDTF">2025-07-14T14:43:26+08:00</dcterms:modified>
</cp:coreProperties>
</file>

<file path=docProps/custom.xml><?xml version="1.0" encoding="utf-8"?>
<Properties xmlns="http://schemas.openxmlformats.org/officeDocument/2006/custom-properties" xmlns:vt="http://schemas.openxmlformats.org/officeDocument/2006/docPropsVTypes"/>
</file>