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人力资源部（精选5篇）</w:t>
      </w:r>
      <w:bookmarkEnd w:id="1"/>
    </w:p>
    <w:p>
      <w:pPr>
        <w:jc w:val="center"/>
        <w:spacing w:before="0" w:after="450"/>
      </w:pPr>
      <w:r>
        <w:rPr>
          <w:rFonts w:ascii="Arial" w:hAnsi="Arial" w:eastAsia="Arial" w:cs="Arial"/>
          <w:color w:val="999999"/>
          <w:sz w:val="20"/>
          <w:szCs w:val="20"/>
        </w:rPr>
        <w:t xml:space="preserve">来源：网络  作者：落日斜阳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英皇娱乐会所人力资源部预成立方案一、人力资源规划根据公司的业务发展要求，在工作调查的职位分析的基础上，分析公司人力资源现状和未来的一段时间内人力资源的供需情况，编制公司人力资源规划及具体的实施方法，经总经理审批后实施。1...</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w:t>
      </w:r>
    </w:p>
    <w:p>
      <w:pPr>
        <w:ind w:left="0" w:right="0" w:firstLine="560"/>
        <w:spacing w:before="450" w:after="450" w:line="312" w:lineRule="auto"/>
      </w:pPr>
      <w:r>
        <w:rPr>
          <w:rFonts w:ascii="宋体" w:hAnsi="宋体" w:eastAsia="宋体" w:cs="宋体"/>
          <w:color w:val="000"/>
          <w:sz w:val="28"/>
          <w:szCs w:val="28"/>
        </w:rPr>
        <w:t xml:space="preserve">英皇娱乐会所人力资源部预成立方案</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根据公司的业务发展要求，在工作调查的职位分析的基础上，分析公司人力资源现状和未来的一段时间内人力资源的供需情况，编制公司人力资源规划及具体的实施方法，经总经理审批后实施。</w:t>
      </w:r>
    </w:p>
    <w:p>
      <w:pPr>
        <w:ind w:left="0" w:right="0" w:firstLine="560"/>
        <w:spacing w:before="450" w:after="450" w:line="312" w:lineRule="auto"/>
      </w:pPr>
      <w:r>
        <w:rPr>
          <w:rFonts w:ascii="宋体" w:hAnsi="宋体" w:eastAsia="宋体" w:cs="宋体"/>
          <w:color w:val="000"/>
          <w:sz w:val="28"/>
          <w:szCs w:val="28"/>
        </w:rPr>
        <w:t xml:space="preserve">1、调研现有的各种人力资源供应与空缺情况；</w:t>
      </w:r>
    </w:p>
    <w:p>
      <w:pPr>
        <w:ind w:left="0" w:right="0" w:firstLine="560"/>
        <w:spacing w:before="450" w:after="450" w:line="312" w:lineRule="auto"/>
      </w:pPr>
      <w:r>
        <w:rPr>
          <w:rFonts w:ascii="宋体" w:hAnsi="宋体" w:eastAsia="宋体" w:cs="宋体"/>
          <w:color w:val="000"/>
          <w:sz w:val="28"/>
          <w:szCs w:val="28"/>
        </w:rPr>
        <w:t xml:space="preserve">2、分析人力资源流动情况；</w:t>
      </w:r>
    </w:p>
    <w:p>
      <w:pPr>
        <w:ind w:left="0" w:right="0" w:firstLine="560"/>
        <w:spacing w:before="450" w:after="450" w:line="312" w:lineRule="auto"/>
      </w:pPr>
      <w:r>
        <w:rPr>
          <w:rFonts w:ascii="宋体" w:hAnsi="宋体" w:eastAsia="宋体" w:cs="宋体"/>
          <w:color w:val="000"/>
          <w:sz w:val="28"/>
          <w:szCs w:val="28"/>
        </w:rPr>
        <w:t xml:space="preserve">3、预测和规划未来人力资源供给情况；</w:t>
      </w:r>
    </w:p>
    <w:p>
      <w:pPr>
        <w:ind w:left="0" w:right="0" w:firstLine="560"/>
        <w:spacing w:before="450" w:after="450" w:line="312" w:lineRule="auto"/>
      </w:pPr>
      <w:r>
        <w:rPr>
          <w:rFonts w:ascii="宋体" w:hAnsi="宋体" w:eastAsia="宋体" w:cs="宋体"/>
          <w:color w:val="000"/>
          <w:sz w:val="28"/>
          <w:szCs w:val="28"/>
        </w:rPr>
        <w:t xml:space="preserve">4、预测和规划未来人力资源的需求趋势；</w:t>
      </w:r>
    </w:p>
    <w:p>
      <w:pPr>
        <w:ind w:left="0" w:right="0" w:firstLine="560"/>
        <w:spacing w:before="450" w:after="450" w:line="312" w:lineRule="auto"/>
      </w:pPr>
      <w:r>
        <w:rPr>
          <w:rFonts w:ascii="宋体" w:hAnsi="宋体" w:eastAsia="宋体" w:cs="宋体"/>
          <w:color w:val="000"/>
          <w:sz w:val="28"/>
          <w:szCs w:val="28"/>
        </w:rPr>
        <w:t xml:space="preserve">5、制定有关解决人力资源需求及过剩的措施。</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根据公司发展并结合人力资源规划，负责组织并实施招聘工作。</w:t>
      </w:r>
    </w:p>
    <w:p>
      <w:pPr>
        <w:ind w:left="0" w:right="0" w:firstLine="560"/>
        <w:spacing w:before="450" w:after="450" w:line="312" w:lineRule="auto"/>
      </w:pPr>
      <w:r>
        <w:rPr>
          <w:rFonts w:ascii="宋体" w:hAnsi="宋体" w:eastAsia="宋体" w:cs="宋体"/>
          <w:color w:val="000"/>
          <w:sz w:val="28"/>
          <w:szCs w:val="28"/>
        </w:rPr>
        <w:t xml:space="preserve">1、人员增补的审核，制定招聘计划；</w:t>
      </w:r>
    </w:p>
    <w:p>
      <w:pPr>
        <w:ind w:left="0" w:right="0" w:firstLine="560"/>
        <w:spacing w:before="450" w:after="450" w:line="312" w:lineRule="auto"/>
      </w:pPr>
      <w:r>
        <w:rPr>
          <w:rFonts w:ascii="宋体" w:hAnsi="宋体" w:eastAsia="宋体" w:cs="宋体"/>
          <w:color w:val="000"/>
          <w:sz w:val="28"/>
          <w:szCs w:val="28"/>
        </w:rPr>
        <w:t xml:space="preserve">2、确定人员招聘类别、招聘数量、招聘渠道等；</w:t>
      </w:r>
    </w:p>
    <w:p>
      <w:pPr>
        <w:ind w:left="0" w:right="0" w:firstLine="560"/>
        <w:spacing w:before="450" w:after="450" w:line="312" w:lineRule="auto"/>
      </w:pPr>
      <w:r>
        <w:rPr>
          <w:rFonts w:ascii="宋体" w:hAnsi="宋体" w:eastAsia="宋体" w:cs="宋体"/>
          <w:color w:val="000"/>
          <w:sz w:val="28"/>
          <w:szCs w:val="28"/>
        </w:rPr>
        <w:t xml:space="preserve">3、发布招聘广告；</w:t>
      </w:r>
    </w:p>
    <w:p>
      <w:pPr>
        <w:ind w:left="0" w:right="0" w:firstLine="560"/>
        <w:spacing w:before="450" w:after="450" w:line="312" w:lineRule="auto"/>
      </w:pPr>
      <w:r>
        <w:rPr>
          <w:rFonts w:ascii="宋体" w:hAnsi="宋体" w:eastAsia="宋体" w:cs="宋体"/>
          <w:color w:val="000"/>
          <w:sz w:val="28"/>
          <w:szCs w:val="28"/>
        </w:rPr>
        <w:t xml:space="preserve">4、收集、筛选应聘信息；</w:t>
      </w:r>
    </w:p>
    <w:p>
      <w:pPr>
        <w:ind w:left="0" w:right="0" w:firstLine="560"/>
        <w:spacing w:before="450" w:after="450" w:line="312" w:lineRule="auto"/>
      </w:pPr>
      <w:r>
        <w:rPr>
          <w:rFonts w:ascii="宋体" w:hAnsi="宋体" w:eastAsia="宋体" w:cs="宋体"/>
          <w:color w:val="000"/>
          <w:sz w:val="28"/>
          <w:szCs w:val="28"/>
        </w:rPr>
        <w:t xml:space="preserve">5、组织面试、甄选和录用；</w:t>
      </w:r>
    </w:p>
    <w:p>
      <w:pPr>
        <w:ind w:left="0" w:right="0" w:firstLine="560"/>
        <w:spacing w:before="450" w:after="450" w:line="312" w:lineRule="auto"/>
      </w:pPr>
      <w:r>
        <w:rPr>
          <w:rFonts w:ascii="宋体" w:hAnsi="宋体" w:eastAsia="宋体" w:cs="宋体"/>
          <w:color w:val="000"/>
          <w:sz w:val="28"/>
          <w:szCs w:val="28"/>
        </w:rPr>
        <w:t xml:space="preserve">6、评价招聘结果，改进招聘工作。</w:t>
      </w:r>
    </w:p>
    <w:p>
      <w:pPr>
        <w:ind w:left="0" w:right="0" w:firstLine="560"/>
        <w:spacing w:before="450" w:after="450" w:line="312" w:lineRule="auto"/>
      </w:pPr>
      <w:r>
        <w:rPr>
          <w:rFonts w:ascii="宋体" w:hAnsi="宋体" w:eastAsia="宋体" w:cs="宋体"/>
          <w:color w:val="000"/>
          <w:sz w:val="28"/>
          <w:szCs w:val="28"/>
        </w:rPr>
        <w:t xml:space="preserve">三、组织建立绩效管理体系</w:t>
      </w:r>
    </w:p>
    <w:p>
      <w:pPr>
        <w:ind w:left="0" w:right="0" w:firstLine="560"/>
        <w:spacing w:before="450" w:after="450" w:line="312" w:lineRule="auto"/>
      </w:pPr>
      <w:r>
        <w:rPr>
          <w:rFonts w:ascii="宋体" w:hAnsi="宋体" w:eastAsia="宋体" w:cs="宋体"/>
          <w:color w:val="000"/>
          <w:sz w:val="28"/>
          <w:szCs w:val="28"/>
        </w:rPr>
        <w:t xml:space="preserve">制订相关方案；牵头组织公司各部门进行绩效考核并予以指导和监督，协助总经理室对各部门负责人的考核；做好考核结果的汇总、审核和归档管理等工作。</w:t>
      </w:r>
    </w:p>
    <w:p>
      <w:pPr>
        <w:ind w:left="0" w:right="0" w:firstLine="560"/>
        <w:spacing w:before="450" w:after="450" w:line="312" w:lineRule="auto"/>
      </w:pPr>
      <w:r>
        <w:rPr>
          <w:rFonts w:ascii="宋体" w:hAnsi="宋体" w:eastAsia="宋体" w:cs="宋体"/>
          <w:color w:val="000"/>
          <w:sz w:val="28"/>
          <w:szCs w:val="28"/>
        </w:rPr>
        <w:t xml:space="preserve">四、培训相关</w:t>
      </w:r>
    </w:p>
    <w:p>
      <w:pPr>
        <w:ind w:left="0" w:right="0" w:firstLine="560"/>
        <w:spacing w:before="450" w:after="450" w:line="312" w:lineRule="auto"/>
      </w:pPr>
      <w:r>
        <w:rPr>
          <w:rFonts w:ascii="宋体" w:hAnsi="宋体" w:eastAsia="宋体" w:cs="宋体"/>
          <w:color w:val="000"/>
          <w:sz w:val="28"/>
          <w:szCs w:val="28"/>
        </w:rPr>
        <w:t xml:space="preserve">根据企业规划和员工发展需要，建立和完善员工培训体系；组织实施、指导协调对员工进行的分类、分层次培训，努力提高员工素质。</w:t>
      </w:r>
    </w:p>
    <w:p>
      <w:pPr>
        <w:ind w:left="0" w:right="0" w:firstLine="560"/>
        <w:spacing w:before="450" w:after="450" w:line="312" w:lineRule="auto"/>
      </w:pPr>
      <w:r>
        <w:rPr>
          <w:rFonts w:ascii="宋体" w:hAnsi="宋体" w:eastAsia="宋体" w:cs="宋体"/>
          <w:color w:val="000"/>
          <w:sz w:val="28"/>
          <w:szCs w:val="28"/>
        </w:rPr>
        <w:t xml:space="preserve">五、做好员工人事档案管理工作。</w:t>
      </w:r>
    </w:p>
    <w:p>
      <w:pPr>
        <w:ind w:left="0" w:right="0" w:firstLine="560"/>
        <w:spacing w:before="450" w:after="450" w:line="312" w:lineRule="auto"/>
      </w:pPr>
      <w:r>
        <w:rPr>
          <w:rFonts w:ascii="宋体" w:hAnsi="宋体" w:eastAsia="宋体" w:cs="宋体"/>
          <w:color w:val="000"/>
          <w:sz w:val="28"/>
          <w:szCs w:val="28"/>
        </w:rPr>
        <w:t xml:space="preserve">六、及时与各部门沟通、协调，协助各部门做好员工管理工作。</w:t>
      </w:r>
    </w:p>
    <w:p>
      <w:pPr>
        <w:ind w:left="0" w:right="0" w:firstLine="560"/>
        <w:spacing w:before="450" w:after="450" w:line="312" w:lineRule="auto"/>
      </w:pPr>
      <w:r>
        <w:rPr>
          <w:rFonts w:ascii="宋体" w:hAnsi="宋体" w:eastAsia="宋体" w:cs="宋体"/>
          <w:color w:val="000"/>
          <w:sz w:val="28"/>
          <w:szCs w:val="28"/>
        </w:rPr>
        <w:t xml:space="preserve">七、人力部成立待遇</w:t>
      </w:r>
    </w:p>
    <w:p>
      <w:pPr>
        <w:ind w:left="0" w:right="0" w:firstLine="560"/>
        <w:spacing w:before="450" w:after="450" w:line="312" w:lineRule="auto"/>
      </w:pPr>
      <w:r>
        <w:rPr>
          <w:rFonts w:ascii="宋体" w:hAnsi="宋体" w:eastAsia="宋体" w:cs="宋体"/>
          <w:color w:val="000"/>
          <w:sz w:val="28"/>
          <w:szCs w:val="28"/>
        </w:rPr>
        <w:t xml:space="preserve">预计划人力资源部门共设定架构如下：</w:t>
      </w:r>
    </w:p>
    <w:p>
      <w:pPr>
        <w:ind w:left="0" w:right="0" w:firstLine="560"/>
        <w:spacing w:before="450" w:after="450" w:line="312" w:lineRule="auto"/>
      </w:pPr>
      <w:r>
        <w:rPr>
          <w:rFonts w:ascii="宋体" w:hAnsi="宋体" w:eastAsia="宋体" w:cs="宋体"/>
          <w:color w:val="000"/>
          <w:sz w:val="28"/>
          <w:szCs w:val="28"/>
        </w:rPr>
        <w:t xml:space="preserve">人力资源部经理（1人）—人力资源部经理助理（2人）—人力资源部网招专员（1人）—人力资源部外勤工作专员（4人）—培训讲师（1人）</w:t>
      </w:r>
    </w:p>
    <w:p>
      <w:pPr>
        <w:ind w:left="0" w:right="0" w:firstLine="560"/>
        <w:spacing w:before="450" w:after="450" w:line="312" w:lineRule="auto"/>
      </w:pPr>
      <w:r>
        <w:rPr>
          <w:rFonts w:ascii="宋体" w:hAnsi="宋体" w:eastAsia="宋体" w:cs="宋体"/>
          <w:color w:val="000"/>
          <w:sz w:val="28"/>
          <w:szCs w:val="28"/>
        </w:rPr>
        <w:t xml:space="preserve">徐州英皇娱乐会所2025.4.20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工作制度增加：</w:t>
      </w:r>
    </w:p>
    <w:p>
      <w:pPr>
        <w:ind w:left="0" w:right="0" w:firstLine="560"/>
        <w:spacing w:before="450" w:after="450" w:line="312" w:lineRule="auto"/>
      </w:pPr>
      <w:r>
        <w:rPr>
          <w:rFonts w:ascii="宋体" w:hAnsi="宋体" w:eastAsia="宋体" w:cs="宋体"/>
          <w:color w:val="000"/>
          <w:sz w:val="28"/>
          <w:szCs w:val="28"/>
        </w:rPr>
        <w:t xml:space="preserve">负责做好职工晋级、工资调整和新进人员定级工作。</w:t>
      </w:r>
    </w:p>
    <w:p>
      <w:pPr>
        <w:ind w:left="0" w:right="0" w:firstLine="560"/>
        <w:spacing w:before="450" w:after="450" w:line="312" w:lineRule="auto"/>
      </w:pPr>
      <w:r>
        <w:rPr>
          <w:rFonts w:ascii="宋体" w:hAnsi="宋体" w:eastAsia="宋体" w:cs="宋体"/>
          <w:color w:val="000"/>
          <w:sz w:val="28"/>
          <w:szCs w:val="28"/>
        </w:rPr>
        <w:t xml:space="preserve">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贯彻执行国家、地方和公司有关人事、劳动、福利等方面的政策和规定，调解劳动争议。</w:t>
      </w:r>
    </w:p>
    <w:p>
      <w:pPr>
        <w:ind w:left="0" w:right="0" w:firstLine="560"/>
        <w:spacing w:before="450" w:after="450" w:line="312" w:lineRule="auto"/>
      </w:pPr>
      <w:r>
        <w:rPr>
          <w:rFonts w:ascii="宋体" w:hAnsi="宋体" w:eastAsia="宋体" w:cs="宋体"/>
          <w:color w:val="000"/>
          <w:sz w:val="28"/>
          <w:szCs w:val="28"/>
        </w:rPr>
        <w:t xml:space="preserve">负责公司员工证书的各项管理工作。</w:t>
      </w:r>
    </w:p>
    <w:p>
      <w:pPr>
        <w:ind w:left="0" w:right="0" w:firstLine="560"/>
        <w:spacing w:before="450" w:after="450" w:line="312" w:lineRule="auto"/>
      </w:pPr>
      <w:r>
        <w:rPr>
          <w:rFonts w:ascii="宋体" w:hAnsi="宋体" w:eastAsia="宋体" w:cs="宋体"/>
          <w:color w:val="000"/>
          <w:sz w:val="28"/>
          <w:szCs w:val="28"/>
        </w:rPr>
        <w:t xml:space="preserve">党工部</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Intel给了我很广阔的发展空间。无论从深度还是广度上说都是这样。比如从做人力资源的角度来说，就拿我做的工资福利来看，一般大家认为也许做两年，了解它是怎么一个流程也许就可以了轮换到人力资源部门，可以做些培训方面工作，但是在Intel做一到两年只能了解薪资福利的一点点皮毛，因为和我所知道市场上一般做薪资福利的流程相比，Intel做的比较复杂，也就是说他可以提供我们深入研究这个领域的一个可能性。另一方面，从广度上讲，如果你的表现足以证明自己在其他领域会同样出色的话，就可以申请掉到其他部门。比如我本来做薪酬福利就可以转去做一些培训或者招聘的工作。有很多的员工宁愿呆在Intel，也不愿意到市场上找工作，就是因为Intel本身就给你提供一个在公司内跳槽的机会，这样就不需要在市场上再费劲找工作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w:t>
      </w:r>
    </w:p>
    <w:p>
      <w:pPr>
        <w:ind w:left="0" w:right="0" w:firstLine="560"/>
        <w:spacing w:before="450" w:after="450" w:line="312" w:lineRule="auto"/>
      </w:pPr>
      <w:r>
        <w:rPr>
          <w:rFonts w:ascii="宋体" w:hAnsi="宋体" w:eastAsia="宋体" w:cs="宋体"/>
          <w:color w:val="000"/>
          <w:sz w:val="28"/>
          <w:szCs w:val="28"/>
        </w:rPr>
        <w:t xml:space="preserve">人事专员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协助完成公司组织架构及岗位的设计、评价及完善工作，组织各岗位工作分析和人员定岗定编编写岗位说明书，完善岗位管理体系协助建立公司人员招聘体系，根据公司人力资源需求，拟定公司招聘计划5 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人力资源知识、企业文化建设能力、战略管理能力、识人用人能力、激励能力、绩效管理能力、目标管理能力、员工关系管理能力、表达能力、时间管理能力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2025-07-14T08:16:39+08:00</dcterms:created>
  <dcterms:modified xsi:type="dcterms:W3CDTF">2025-07-14T08:16:39+08:00</dcterms:modified>
</cp:coreProperties>
</file>

<file path=docProps/custom.xml><?xml version="1.0" encoding="utf-8"?>
<Properties xmlns="http://schemas.openxmlformats.org/officeDocument/2006/custom-properties" xmlns:vt="http://schemas.openxmlformats.org/officeDocument/2006/docPropsVTypes"/>
</file>